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886"/>
        <w:gridCol w:w="11442"/>
        <w:gridCol w:w="708"/>
        <w:gridCol w:w="993"/>
      </w:tblGrid>
      <w:tr w:rsidR="0018776A" w:rsidTr="00C408F8">
        <w:trPr>
          <w:trHeight w:val="8490"/>
        </w:trPr>
        <w:tc>
          <w:tcPr>
            <w:tcW w:w="886" w:type="dxa"/>
          </w:tcPr>
          <w:p w:rsidR="0018776A" w:rsidRDefault="0018776A" w:rsidP="00577EB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442" w:type="dxa"/>
          </w:tcPr>
          <w:p w:rsidR="0018776A" w:rsidRDefault="0018776A" w:rsidP="00577EBD">
            <w:pPr>
              <w:spacing w:before="240"/>
              <w:rPr>
                <w:rFonts w:eastAsia="Times New Roman" w:cs="Times New Roman"/>
                <w:lang w:eastAsia="pl-PL"/>
              </w:rPr>
            </w:pPr>
            <w:r>
              <w:rPr>
                <w:b/>
              </w:rPr>
              <w:t>Buty ratownika medycznego .</w:t>
            </w:r>
            <w:r w:rsidRPr="00804A67">
              <w:t>Obuwie są specjalne zaprojektowane do pracy</w:t>
            </w:r>
            <w:r w:rsidRPr="00804A67">
              <w:rPr>
                <w:rStyle w:val="Pogrubienie"/>
              </w:rPr>
              <w:t xml:space="preserve"> dla ratowników medycznych</w:t>
            </w:r>
            <w:r w:rsidRPr="00804A67">
              <w:t xml:space="preserve"> pracujących w różnych warunkach klimatycznych (zima i lato) oraz w różnym terenie. Zapewniają komfort przy długotrwałej pracy (ponad 12 godzin). Buty zostały tak zaprojektowane i zostały użyte takie materiały i rozwiązania technologiczne, które zapewniają odporność na wodę i na zimno, przy jednoczesnym zapewnieniu wysokiej oddychalności. Dzięki temu uzyskujemy komfort użytkowania o każdej porze roku.</w:t>
            </w:r>
            <w:r>
              <w:t xml:space="preserve"> </w:t>
            </w:r>
            <w:r w:rsidRPr="00804A67">
              <w:t xml:space="preserve">Skóra buta wierzchnia buta posiada system Sun </w:t>
            </w:r>
            <w:proofErr w:type="spellStart"/>
            <w:r w:rsidRPr="00804A67">
              <w:t>Protec</w:t>
            </w:r>
            <w:proofErr w:type="spellEnd"/>
            <w:r w:rsidRPr="00804A67">
              <w:t>, który odbija promienie słoneczne  i zmniejsza efekt nagrzewania się butów. Jest to szczególnie ważne w upalne letnie dni. Buty posiadają wymienny</w:t>
            </w:r>
            <w:r w:rsidRPr="00804A67">
              <w:rPr>
                <w:rStyle w:val="Pogrubienie"/>
              </w:rPr>
              <w:t xml:space="preserve"> zamek z firmy YKK</w:t>
            </w:r>
            <w:r w:rsidRPr="00804A67">
              <w:t xml:space="preserve">, który można oddzielnie u nas dokupić. Mają Państwo gwarancję, że w wypadku jego uszkodzenia nie będzie problemu z jego wymianą. Wodoszczelność oraz wysoką </w:t>
            </w:r>
            <w:proofErr w:type="spellStart"/>
            <w:r w:rsidRPr="00804A67">
              <w:t>paroprzepuszczalność</w:t>
            </w:r>
            <w:proofErr w:type="spellEnd"/>
            <w:r w:rsidRPr="00804A67">
              <w:t xml:space="preserve"> zapewnia podszewka z membraną</w:t>
            </w:r>
            <w:r w:rsidRPr="00804A67">
              <w:rPr>
                <w:rStyle w:val="Pogrubienie"/>
              </w:rPr>
              <w:t xml:space="preserve"> </w:t>
            </w:r>
            <w:proofErr w:type="spellStart"/>
            <w:r w:rsidRPr="00804A67">
              <w:rPr>
                <w:rStyle w:val="Pogrubienie"/>
              </w:rPr>
              <w:t>Gore</w:t>
            </w:r>
            <w:proofErr w:type="spellEnd"/>
            <w:r w:rsidRPr="00804A67">
              <w:rPr>
                <w:rStyle w:val="Pogrubienie"/>
              </w:rPr>
              <w:t>-Tex CROSSTECH®</w:t>
            </w:r>
            <w:r w:rsidRPr="00804A67">
              <w:t xml:space="preserve">.  Jest to produkt będący kolejnym stopniem rozwoju membrany </w:t>
            </w:r>
            <w:proofErr w:type="spellStart"/>
            <w:r w:rsidRPr="00804A67">
              <w:t>Gore</w:t>
            </w:r>
            <w:proofErr w:type="spellEnd"/>
            <w:r w:rsidRPr="00804A67">
              <w:t xml:space="preserve">-Tex, specjalnie dedykowany służbom medycznym i strażom pożarnym. Membrana </w:t>
            </w:r>
            <w:r w:rsidRPr="00804A67">
              <w:rPr>
                <w:rStyle w:val="Pogrubienie"/>
              </w:rPr>
              <w:t>CROSSTECH®,</w:t>
            </w:r>
            <w:r w:rsidRPr="00804A67">
              <w:t xml:space="preserve"> dzięki swoim właściwościom zapewnia dodatkową ochronę przed przenikaniem krwi,  płynów ustrojowych i wynikającą z tego ochronę przed wirusami i bakteriami. Jest przy tym odporna na przetarcia i chemikalia.</w:t>
            </w:r>
            <w:r w:rsidRPr="00804A67">
              <w:rPr>
                <w:b/>
              </w:rPr>
              <w:t xml:space="preserve"> </w:t>
            </w:r>
            <w:r w:rsidRPr="00804A67">
              <w:rPr>
                <w:rFonts w:eastAsia="Times New Roman" w:cs="Times New Roman"/>
                <w:b/>
                <w:bCs/>
                <w:lang w:eastAsia="pl-PL"/>
              </w:rPr>
              <w:t xml:space="preserve">Obuwie dla ratownictwa medycznego z metalowym </w:t>
            </w:r>
            <w:proofErr w:type="spellStart"/>
            <w:r w:rsidRPr="00804A67">
              <w:rPr>
                <w:rFonts w:eastAsia="Times New Roman" w:cs="Times New Roman"/>
                <w:b/>
                <w:bCs/>
                <w:lang w:eastAsia="pl-PL"/>
              </w:rPr>
              <w:t>podnoskiem</w:t>
            </w:r>
            <w:proofErr w:type="spellEnd"/>
            <w:r w:rsidRPr="00804A67">
              <w:rPr>
                <w:rFonts w:eastAsia="Times New Roman" w:cs="Times New Roman"/>
                <w:b/>
                <w:bCs/>
                <w:lang w:eastAsia="pl-PL"/>
              </w:rPr>
              <w:t>. Podnosek</w:t>
            </w:r>
            <w:r w:rsidRPr="00804A67">
              <w:rPr>
                <w:rFonts w:eastAsia="Times New Roman" w:cs="Times New Roman"/>
                <w:lang w:eastAsia="pl-PL"/>
              </w:rPr>
              <w:t xml:space="preserve"> chroni palce przed zgnieceniem, jest wytrzymały na uderzenia z energią 200 J  a kompozytowa </w:t>
            </w:r>
            <w:proofErr w:type="spellStart"/>
            <w:r w:rsidRPr="00804A67">
              <w:rPr>
                <w:rFonts w:eastAsia="Times New Roman" w:cs="Times New Roman"/>
                <w:b/>
                <w:bCs/>
                <w:lang w:eastAsia="pl-PL"/>
              </w:rPr>
              <w:t>podpodeszwa</w:t>
            </w:r>
            <w:proofErr w:type="spellEnd"/>
            <w:r w:rsidRPr="00804A67">
              <w:rPr>
                <w:rFonts w:eastAsia="Times New Roman" w:cs="Times New Roman"/>
                <w:b/>
                <w:bCs/>
                <w:lang w:eastAsia="pl-PL"/>
              </w:rPr>
              <w:t xml:space="preserve"> z </w:t>
            </w:r>
            <w:proofErr w:type="spellStart"/>
            <w:r w:rsidRPr="00804A67">
              <w:rPr>
                <w:rFonts w:eastAsia="Times New Roman" w:cs="Times New Roman"/>
                <w:b/>
                <w:bCs/>
                <w:lang w:eastAsia="pl-PL"/>
              </w:rPr>
              <w:t>Kevlaru</w:t>
            </w:r>
            <w:proofErr w:type="spellEnd"/>
            <w:r w:rsidRPr="00804A67">
              <w:rPr>
                <w:rFonts w:eastAsia="Times New Roman" w:cs="Times New Roman"/>
                <w:lang w:eastAsia="pl-PL"/>
              </w:rPr>
              <w:t xml:space="preserve"> na całej długości podeszwy chroni stopę przed przebiciem z naciskiem siłą 1100 N zgodnie z normą EN ISO 20345.</w:t>
            </w:r>
            <w:r w:rsidRPr="00804A67">
              <w:rPr>
                <w:b/>
              </w:rPr>
              <w:t xml:space="preserve"> </w:t>
            </w:r>
            <w:r w:rsidRPr="00804A67">
              <w:rPr>
                <w:rFonts w:eastAsia="Times New Roman" w:cs="Times New Roman"/>
                <w:b/>
                <w:bCs/>
                <w:lang w:eastAsia="pl-PL"/>
              </w:rPr>
              <w:t>Podeszwa</w:t>
            </w:r>
            <w:r w:rsidRPr="00804A67">
              <w:rPr>
                <w:rFonts w:eastAsia="Times New Roman" w:cs="Times New Roman"/>
                <w:lang w:eastAsia="pl-PL"/>
              </w:rPr>
              <w:t xml:space="preserve"> wykonana z gumy posiada samoczyszczący profil, jest odporna  na działanie oleju napędowego i etyliny. Podeszwa jest wyjątkowo odporna na poślizg (SRC) i równocześnie lekka, elastyczna oraz odporna na ścieranie. Charakteryzuje się doskonałą amortyzacją i absorpcją wstrząsów.  Nie rysuje podłogi co jest ważne w szpitalach.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3"/>
              <w:gridCol w:w="4230"/>
            </w:tblGrid>
            <w:tr w:rsidR="0018776A" w:rsidRPr="00804A67" w:rsidTr="00577E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776A" w:rsidRPr="00804A67" w:rsidRDefault="0018776A" w:rsidP="00577EB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lang w:eastAsia="pl-PL"/>
                    </w:rPr>
                  </w:pPr>
                  <w:r w:rsidRPr="00804A67">
                    <w:rPr>
                      <w:rFonts w:eastAsia="Times New Roman" w:cs="Times New Roman"/>
                      <w:b/>
                      <w:bCs/>
                      <w:lang w:eastAsia="pl-PL"/>
                    </w:rPr>
                    <w:t>TECHNOLOGIA WYKONANIA: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76A" w:rsidRPr="00804A67" w:rsidRDefault="0018776A" w:rsidP="00577EB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804A67">
                    <w:rPr>
                      <w:rFonts w:eastAsia="Times New Roman" w:cs="Times New Roman"/>
                      <w:lang w:eastAsia="pl-PL"/>
                    </w:rPr>
                    <w:t>klejony</w:t>
                  </w:r>
                </w:p>
              </w:tc>
            </w:tr>
            <w:tr w:rsidR="0018776A" w:rsidRPr="00804A67" w:rsidTr="00577E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776A" w:rsidRPr="00804A67" w:rsidRDefault="0018776A" w:rsidP="00577EB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lang w:eastAsia="pl-PL"/>
                    </w:rPr>
                  </w:pPr>
                  <w:r w:rsidRPr="00804A67">
                    <w:rPr>
                      <w:rFonts w:eastAsia="Times New Roman" w:cs="Times New Roman"/>
                      <w:b/>
                      <w:bCs/>
                      <w:lang w:eastAsia="pl-PL"/>
                    </w:rPr>
                    <w:t>Wierzch buta: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76A" w:rsidRPr="00804A67" w:rsidRDefault="0018776A" w:rsidP="00577EB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804A67">
                    <w:rPr>
                      <w:rFonts w:eastAsia="Times New Roman" w:cs="Times New Roman"/>
                      <w:lang w:eastAsia="pl-PL"/>
                    </w:rPr>
                    <w:t>Hydrofobowa skóra licowa</w:t>
                  </w:r>
                </w:p>
              </w:tc>
            </w:tr>
            <w:tr w:rsidR="0018776A" w:rsidRPr="00804A67" w:rsidTr="00577E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776A" w:rsidRPr="00804A67" w:rsidRDefault="0018776A" w:rsidP="00577EB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lang w:eastAsia="pl-PL"/>
                    </w:rPr>
                  </w:pPr>
                  <w:r w:rsidRPr="00804A67">
                    <w:rPr>
                      <w:rFonts w:eastAsia="Times New Roman" w:cs="Times New Roman"/>
                      <w:b/>
                      <w:bCs/>
                      <w:lang w:eastAsia="pl-PL"/>
                    </w:rPr>
                    <w:t>Podszewka: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76A" w:rsidRPr="00804A67" w:rsidRDefault="0018776A" w:rsidP="00577EB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pl-PL"/>
                    </w:rPr>
                  </w:pPr>
                  <w:proofErr w:type="spellStart"/>
                  <w:r w:rsidRPr="00804A67">
                    <w:rPr>
                      <w:rFonts w:eastAsia="Times New Roman" w:cs="Times New Roman"/>
                      <w:lang w:eastAsia="pl-PL"/>
                    </w:rPr>
                    <w:t>Gore</w:t>
                  </w:r>
                  <w:proofErr w:type="spellEnd"/>
                  <w:r w:rsidRPr="00804A67">
                    <w:rPr>
                      <w:rFonts w:eastAsia="Times New Roman" w:cs="Times New Roman"/>
                      <w:lang w:eastAsia="pl-PL"/>
                    </w:rPr>
                    <w:t>-Tex® CROSSTECH®</w:t>
                  </w:r>
                </w:p>
              </w:tc>
            </w:tr>
            <w:tr w:rsidR="0018776A" w:rsidRPr="00804A67" w:rsidTr="00577E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776A" w:rsidRPr="00804A67" w:rsidRDefault="0018776A" w:rsidP="00577EB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lang w:eastAsia="pl-PL"/>
                    </w:rPr>
                  </w:pPr>
                  <w:r w:rsidRPr="00804A67">
                    <w:rPr>
                      <w:rFonts w:eastAsia="Times New Roman" w:cs="Times New Roman"/>
                      <w:b/>
                      <w:bCs/>
                      <w:lang w:eastAsia="pl-PL"/>
                    </w:rPr>
                    <w:t>Wyściółka: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76A" w:rsidRPr="00804A67" w:rsidRDefault="0018776A" w:rsidP="00577EB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804A67">
                    <w:rPr>
                      <w:rFonts w:eastAsia="Times New Roman" w:cs="Times New Roman"/>
                      <w:lang w:eastAsia="pl-PL"/>
                    </w:rPr>
                    <w:t>wymienna anatomicznie uformowana</w:t>
                  </w:r>
                </w:p>
              </w:tc>
            </w:tr>
            <w:tr w:rsidR="0018776A" w:rsidRPr="00804A67" w:rsidTr="00577E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776A" w:rsidRPr="00804A67" w:rsidRDefault="0018776A" w:rsidP="00577EB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lang w:eastAsia="pl-PL"/>
                    </w:rPr>
                  </w:pPr>
                  <w:r w:rsidRPr="00804A67">
                    <w:rPr>
                      <w:rFonts w:eastAsia="Times New Roman" w:cs="Times New Roman"/>
                      <w:b/>
                      <w:bCs/>
                      <w:lang w:eastAsia="pl-PL"/>
                    </w:rPr>
                    <w:t>Podeszwa: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76A" w:rsidRPr="00804A67" w:rsidRDefault="0018776A" w:rsidP="00577EB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804A67">
                    <w:rPr>
                      <w:rFonts w:eastAsia="Times New Roman" w:cs="Times New Roman"/>
                      <w:lang w:eastAsia="pl-PL"/>
                    </w:rPr>
                    <w:t>PU/guma</w:t>
                  </w:r>
                </w:p>
              </w:tc>
            </w:tr>
            <w:tr w:rsidR="0018776A" w:rsidRPr="00804A67" w:rsidTr="00577E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776A" w:rsidRPr="00804A67" w:rsidRDefault="0018776A" w:rsidP="00577EB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lang w:eastAsia="pl-PL"/>
                    </w:rPr>
                  </w:pPr>
                  <w:r w:rsidRPr="00804A67">
                    <w:rPr>
                      <w:rFonts w:eastAsia="Times New Roman" w:cs="Times New Roman"/>
                      <w:b/>
                      <w:bCs/>
                      <w:lang w:eastAsia="pl-PL"/>
                    </w:rPr>
                    <w:t>Waga buta: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76A" w:rsidRPr="00804A67" w:rsidRDefault="0018776A" w:rsidP="00577EB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804A67">
                    <w:rPr>
                      <w:rFonts w:eastAsia="Times New Roman" w:cs="Times New Roman"/>
                      <w:lang w:eastAsia="pl-PL"/>
                    </w:rPr>
                    <w:t>800 g</w:t>
                  </w:r>
                </w:p>
              </w:tc>
            </w:tr>
            <w:tr w:rsidR="0018776A" w:rsidRPr="00804A67" w:rsidTr="00577E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776A" w:rsidRPr="00804A67" w:rsidRDefault="0018776A" w:rsidP="00577EB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lang w:eastAsia="pl-PL"/>
                    </w:rPr>
                  </w:pPr>
                  <w:r w:rsidRPr="00804A67">
                    <w:rPr>
                      <w:rFonts w:eastAsia="Times New Roman" w:cs="Times New Roman"/>
                      <w:b/>
                      <w:bCs/>
                      <w:lang w:eastAsia="pl-PL"/>
                    </w:rPr>
                    <w:t>Rozmiar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76A" w:rsidRPr="00804A67" w:rsidRDefault="0018776A" w:rsidP="00577EB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804A67">
                    <w:rPr>
                      <w:rFonts w:eastAsia="Times New Roman" w:cs="Times New Roman"/>
                      <w:lang w:eastAsia="pl-PL"/>
                    </w:rPr>
                    <w:t>35, 37, 38, 39, 40, 41, 42, 43, 44, 45, 46, 47, 48</w:t>
                  </w:r>
                </w:p>
              </w:tc>
            </w:tr>
            <w:tr w:rsidR="0018776A" w:rsidRPr="00804A67" w:rsidTr="00577E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776A" w:rsidRPr="00804A67" w:rsidRDefault="0018776A" w:rsidP="00577EB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lang w:eastAsia="pl-PL"/>
                    </w:rPr>
                  </w:pPr>
                  <w:r w:rsidRPr="00804A67">
                    <w:rPr>
                      <w:rFonts w:eastAsia="Times New Roman" w:cs="Times New Roman"/>
                      <w:b/>
                      <w:bCs/>
                      <w:lang w:eastAsia="pl-PL"/>
                    </w:rPr>
                    <w:t>Norma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76A" w:rsidRPr="00804A67" w:rsidRDefault="0018776A" w:rsidP="00577EB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804A67">
                    <w:rPr>
                      <w:rFonts w:eastAsia="Times New Roman" w:cs="Times New Roman"/>
                      <w:lang w:eastAsia="pl-PL"/>
                    </w:rPr>
                    <w:t>EN ISO 20345, S3, WR, AN, CI, HI, HRO, SRC</w:t>
                  </w:r>
                </w:p>
              </w:tc>
            </w:tr>
          </w:tbl>
          <w:p w:rsidR="0018776A" w:rsidRPr="00804A67" w:rsidRDefault="0018776A" w:rsidP="00577EBD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lang w:eastAsia="pl-PL"/>
              </w:rPr>
            </w:pPr>
            <w:r w:rsidRPr="00804A67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>Pozostałe cechy butów ratowniczych z  systemem szybkiego sznurowania.</w:t>
            </w:r>
          </w:p>
          <w:p w:rsidR="0018776A" w:rsidRPr="00804A67" w:rsidRDefault="0018776A" w:rsidP="001877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804A67">
              <w:rPr>
                <w:rFonts w:eastAsia="Times New Roman" w:cs="Times New Roman"/>
                <w:lang w:eastAsia="pl-PL"/>
              </w:rPr>
              <w:t>metka na języku umożliwiająca oznaczenie właściciela (dodano na podstawie uwag ratowników)</w:t>
            </w:r>
          </w:p>
          <w:p w:rsidR="0018776A" w:rsidRPr="00804A67" w:rsidRDefault="0018776A" w:rsidP="001877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804A67">
              <w:rPr>
                <w:rFonts w:eastAsia="Times New Roman" w:cs="Times New Roman"/>
                <w:lang w:eastAsia="pl-PL"/>
              </w:rPr>
              <w:t>elementy odblaskowe zwiększają bezpieczeństwo podczas nocnych akcji/alarmów. (dodano na podstawie uwag ratowników)</w:t>
            </w:r>
          </w:p>
          <w:p w:rsidR="0018776A" w:rsidRPr="00804A67" w:rsidRDefault="0018776A" w:rsidP="001877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804A67">
              <w:rPr>
                <w:rFonts w:eastAsia="Times New Roman" w:cs="Times New Roman"/>
                <w:lang w:eastAsia="pl-PL"/>
              </w:rPr>
              <w:t>wygodny uchwyt z tyłu buta umożliwiający jego wygodne zakładanie. (dodano na podstawie uwag ratowników)</w:t>
            </w:r>
          </w:p>
          <w:p w:rsidR="0018776A" w:rsidRDefault="0018776A" w:rsidP="001877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804A67">
              <w:rPr>
                <w:rFonts w:eastAsia="Times New Roman" w:cs="Times New Roman"/>
                <w:lang w:eastAsia="pl-PL"/>
              </w:rPr>
              <w:t>Znak Bezpieczeństwa CE</w:t>
            </w:r>
          </w:p>
          <w:p w:rsidR="0018776A" w:rsidRPr="00804A67" w:rsidRDefault="0018776A" w:rsidP="00577EBD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D2BD319" wp14:editId="454E61F0">
                  <wp:extent cx="2895600" cy="2857897"/>
                  <wp:effectExtent l="0" t="0" r="0" b="0"/>
                  <wp:docPr id="4" name="Obraz 4" descr="https://www.prabos.pl/wp-content/uploads/2018/07/BUTY-DLA-RATOWNIKA-MEDYCZNEGO_13552.JPG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prabos.pl/wp-content/uploads/2018/07/BUTY-DLA-RATOWNIKA-MEDYCZNEGO_13552.JPG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643" cy="2856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76A" w:rsidRDefault="0018776A" w:rsidP="008B6D6C">
            <w:pPr>
              <w:rPr>
                <w:b/>
              </w:rPr>
            </w:pPr>
            <w:r>
              <w:rPr>
                <w:b/>
              </w:rPr>
              <w:t>Rozmiary obuwia : 1 pary rozmiar 43 i 1 para 44 ,1 para 41</w:t>
            </w:r>
            <w:bookmarkStart w:id="0" w:name="_GoBack"/>
            <w:bookmarkEnd w:id="0"/>
          </w:p>
        </w:tc>
        <w:tc>
          <w:tcPr>
            <w:tcW w:w="708" w:type="dxa"/>
          </w:tcPr>
          <w:p w:rsidR="0018776A" w:rsidRDefault="0018776A" w:rsidP="00577EBD">
            <w:pPr>
              <w:jc w:val="center"/>
              <w:rPr>
                <w:b/>
              </w:rPr>
            </w:pPr>
          </w:p>
          <w:p w:rsidR="0018776A" w:rsidRDefault="0018776A" w:rsidP="00577EBD">
            <w:pPr>
              <w:jc w:val="center"/>
              <w:rPr>
                <w:b/>
              </w:rPr>
            </w:pPr>
          </w:p>
          <w:p w:rsidR="0018776A" w:rsidRDefault="0018776A" w:rsidP="00577EBD">
            <w:pPr>
              <w:jc w:val="center"/>
              <w:rPr>
                <w:b/>
              </w:rPr>
            </w:pPr>
            <w:r>
              <w:rPr>
                <w:b/>
              </w:rPr>
              <w:t xml:space="preserve">Par </w:t>
            </w:r>
          </w:p>
        </w:tc>
        <w:tc>
          <w:tcPr>
            <w:tcW w:w="993" w:type="dxa"/>
          </w:tcPr>
          <w:p w:rsidR="0018776A" w:rsidRDefault="0018776A" w:rsidP="00577EBD">
            <w:pPr>
              <w:jc w:val="center"/>
              <w:rPr>
                <w:b/>
              </w:rPr>
            </w:pPr>
          </w:p>
          <w:p w:rsidR="0018776A" w:rsidRDefault="0018776A" w:rsidP="00577EBD">
            <w:pPr>
              <w:jc w:val="center"/>
              <w:rPr>
                <w:b/>
              </w:rPr>
            </w:pPr>
          </w:p>
          <w:p w:rsidR="0018776A" w:rsidRDefault="0018776A" w:rsidP="00577E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18776A" w:rsidRPr="0018776A" w:rsidRDefault="0018776A" w:rsidP="0018776A"/>
    <w:sectPr w:rsidR="0018776A" w:rsidRPr="0018776A" w:rsidSect="0036511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40A" w:rsidRDefault="00F8340A" w:rsidP="00365119">
      <w:pPr>
        <w:spacing w:after="0" w:line="240" w:lineRule="auto"/>
      </w:pPr>
      <w:r>
        <w:separator/>
      </w:r>
    </w:p>
  </w:endnote>
  <w:endnote w:type="continuationSeparator" w:id="0">
    <w:p w:rsidR="00F8340A" w:rsidRDefault="00F8340A" w:rsidP="0036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40A" w:rsidRDefault="00F8340A" w:rsidP="00365119">
      <w:pPr>
        <w:spacing w:after="0" w:line="240" w:lineRule="auto"/>
      </w:pPr>
      <w:r>
        <w:separator/>
      </w:r>
    </w:p>
  </w:footnote>
  <w:footnote w:type="continuationSeparator" w:id="0">
    <w:p w:rsidR="00F8340A" w:rsidRDefault="00F8340A" w:rsidP="0036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9" w:rsidRDefault="00365119">
    <w:pPr>
      <w:pStyle w:val="Nagwek"/>
    </w:pPr>
    <w:r>
      <w:t xml:space="preserve">Zadanie nr </w:t>
    </w:r>
    <w:r w:rsidR="0018776A">
      <w:t>2</w:t>
    </w:r>
    <w:r w:rsidR="00FC3439">
      <w:t xml:space="preserve"> – szczegółowy opis przedmiotu zamówienia</w:t>
    </w:r>
    <w:r w:rsidR="0018776A">
      <w:t xml:space="preserve"> (obuwie dla ratowników medycznych)</w:t>
    </w:r>
    <w:r>
      <w:tab/>
    </w:r>
    <w:r>
      <w:tab/>
    </w:r>
    <w:r>
      <w:tab/>
    </w:r>
    <w:r>
      <w:tab/>
    </w:r>
    <w:r>
      <w:tab/>
    </w:r>
    <w:r>
      <w:tab/>
    </w:r>
    <w:r>
      <w:tab/>
      <w:t>ZP-909/2018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7701"/>
    <w:multiLevelType w:val="multilevel"/>
    <w:tmpl w:val="5552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C7725"/>
    <w:multiLevelType w:val="hybridMultilevel"/>
    <w:tmpl w:val="BDC85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40DAF"/>
    <w:multiLevelType w:val="hybridMultilevel"/>
    <w:tmpl w:val="1AEC12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52"/>
    <w:rsid w:val="0018776A"/>
    <w:rsid w:val="00215935"/>
    <w:rsid w:val="0023496D"/>
    <w:rsid w:val="002662D7"/>
    <w:rsid w:val="00365119"/>
    <w:rsid w:val="004D6C15"/>
    <w:rsid w:val="00836152"/>
    <w:rsid w:val="008B6D6C"/>
    <w:rsid w:val="00A67B6D"/>
    <w:rsid w:val="00B921ED"/>
    <w:rsid w:val="00C408F8"/>
    <w:rsid w:val="00F8340A"/>
    <w:rsid w:val="00FC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24DF5E-6E5F-45CC-A538-DF9BE973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1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119"/>
  </w:style>
  <w:style w:type="paragraph" w:styleId="Stopka">
    <w:name w:val="footer"/>
    <w:basedOn w:val="Normalny"/>
    <w:link w:val="StopkaZnak"/>
    <w:uiPriority w:val="99"/>
    <w:unhideWhenUsed/>
    <w:rsid w:val="0036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119"/>
  </w:style>
  <w:style w:type="table" w:styleId="Tabela-Siatka">
    <w:name w:val="Table Grid"/>
    <w:basedOn w:val="Standardowy"/>
    <w:uiPriority w:val="59"/>
    <w:rsid w:val="0036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511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5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6511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87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Czekaj</dc:creator>
  <cp:keywords/>
  <dc:description/>
  <cp:lastModifiedBy>Wojtek Czekaj</cp:lastModifiedBy>
  <cp:revision>10</cp:revision>
  <dcterms:created xsi:type="dcterms:W3CDTF">2018-11-14T11:48:00Z</dcterms:created>
  <dcterms:modified xsi:type="dcterms:W3CDTF">2018-11-14T12:36:00Z</dcterms:modified>
</cp:coreProperties>
</file>