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40B1" w14:textId="77777777" w:rsidR="00366BAE" w:rsidRDefault="00366BAE" w:rsidP="00366BAE">
      <w:pPr>
        <w:jc w:val="right"/>
      </w:pPr>
      <w:r>
        <w:t>Załącznik nr 1</w:t>
      </w:r>
    </w:p>
    <w:p w14:paraId="4ABF998C" w14:textId="77777777" w:rsidR="00366BAE" w:rsidRPr="00D10812" w:rsidRDefault="00366BAE" w:rsidP="00366BAE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…………………………………………………………………………………………….</w:t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  <w:t>data …………………………..</w:t>
      </w:r>
    </w:p>
    <w:p w14:paraId="33726222" w14:textId="77777777" w:rsidR="00366BAE" w:rsidRPr="00D10812" w:rsidRDefault="00366BAE" w:rsidP="00366BAE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Nazwa i adres wykonawcy lub konsorcjum w składzie</w:t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</w:r>
    </w:p>
    <w:p w14:paraId="462B76C3" w14:textId="77777777" w:rsidR="00366BAE" w:rsidRPr="00D10812" w:rsidRDefault="00366BAE" w:rsidP="00366BAE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…………………………………………………………………………………………….</w:t>
      </w:r>
    </w:p>
    <w:p w14:paraId="0C77EA77" w14:textId="77777777" w:rsidR="00366BAE" w:rsidRPr="00D10812" w:rsidRDefault="00366BAE" w:rsidP="00366BAE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Nazwa i adres wykonawcy – lider konsorcjum</w:t>
      </w:r>
    </w:p>
    <w:p w14:paraId="6F6A7F9D" w14:textId="77777777" w:rsidR="00366BAE" w:rsidRPr="00D10812" w:rsidRDefault="00366BAE" w:rsidP="00366BAE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…………………………………………………………………………………………….</w:t>
      </w:r>
    </w:p>
    <w:p w14:paraId="63AEA690" w14:textId="77777777" w:rsidR="00366BAE" w:rsidRPr="00D10812" w:rsidRDefault="00366BAE" w:rsidP="00366BAE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Nazwa i adres wykonawcy – partner konsorcjum</w:t>
      </w:r>
    </w:p>
    <w:p w14:paraId="3E38DE52" w14:textId="77777777" w:rsidR="00366BAE" w:rsidRDefault="00366BAE" w:rsidP="00366BAE">
      <w:pPr>
        <w:jc w:val="center"/>
        <w:rPr>
          <w:b/>
        </w:rPr>
      </w:pPr>
      <w:r w:rsidRPr="007248DC">
        <w:rPr>
          <w:b/>
        </w:rPr>
        <w:t>OFERTA</w:t>
      </w:r>
    </w:p>
    <w:p w14:paraId="26B5BADE" w14:textId="0F543112" w:rsidR="00366BAE" w:rsidRPr="00BB2370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Nawiązując do ogłoszenia o zamówieniu w trybie przetargu nieograniczonego na „</w:t>
      </w:r>
      <w:r w:rsidRPr="00BB2370">
        <w:rPr>
          <w:b/>
          <w:bCs/>
          <w:color w:val="000000"/>
        </w:rPr>
        <w:t>Obsługę bankową budżetu Gminy Wołów oraz jednostek organizacyjnych” oferujemy wykonanie przedmiotu zamówienia w zakresie objętym Specyfikacją Warunków Zamówienia na następujących warunkach:</w:t>
      </w:r>
    </w:p>
    <w:p w14:paraId="24CEB0A4" w14:textId="77777777" w:rsidR="00366BAE" w:rsidRDefault="00366BAE" w:rsidP="00366BAE">
      <w:pPr>
        <w:pStyle w:val="Akapitzlist"/>
        <w:ind w:left="567"/>
        <w:jc w:val="both"/>
        <w:rPr>
          <w:b/>
          <w:bCs/>
          <w:color w:val="000000"/>
        </w:rPr>
      </w:pPr>
      <w:r w:rsidRPr="00BB2370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>opłata za prowadzenie 1 rachunku bankowego bieżącego lub pomocniczego ……. zł/m-c</w:t>
      </w:r>
    </w:p>
    <w:p w14:paraId="285B3CD3" w14:textId="483E86BD" w:rsidR="00366BAE" w:rsidRDefault="00366BAE" w:rsidP="00366BAE">
      <w:pPr>
        <w:pStyle w:val="Akapitzlist"/>
        <w:ind w:left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- </w:t>
      </w:r>
      <w:r w:rsidRPr="00BB2370">
        <w:rPr>
          <w:b/>
          <w:bCs/>
          <w:color w:val="000000"/>
        </w:rPr>
        <w:t xml:space="preserve">oprocentowanie kredytu: WIBOR 1M z dnia </w:t>
      </w:r>
      <w:r>
        <w:rPr>
          <w:b/>
          <w:bCs/>
          <w:color w:val="000000"/>
        </w:rPr>
        <w:t>01.10.2024</w:t>
      </w:r>
      <w:r>
        <w:rPr>
          <w:b/>
          <w:bCs/>
          <w:color w:val="000000"/>
        </w:rPr>
        <w:t xml:space="preserve"> r</w:t>
      </w:r>
      <w:r w:rsidRPr="00BB2370">
        <w:rPr>
          <w:b/>
          <w:bCs/>
          <w:color w:val="000000"/>
        </w:rPr>
        <w:t>. + ……………%</w:t>
      </w:r>
    </w:p>
    <w:p w14:paraId="4F393BCD" w14:textId="77777777" w:rsidR="00366BAE" w:rsidRPr="00BB2370" w:rsidRDefault="00366BAE" w:rsidP="00366BAE">
      <w:pPr>
        <w:pStyle w:val="Akapitzlist"/>
        <w:ind w:left="567"/>
        <w:jc w:val="both"/>
      </w:pPr>
      <w:r>
        <w:rPr>
          <w:b/>
          <w:bCs/>
          <w:color w:val="000000"/>
        </w:rPr>
        <w:t xml:space="preserve"> - prowizja za uruchomienie kredytu w rachunku bieżącym ……………....%</w:t>
      </w:r>
    </w:p>
    <w:p w14:paraId="61B7F672" w14:textId="77777777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Dla potrzeb ustalenia ceny oferty podajemy, że cena naszej oferty wynosi</w:t>
      </w:r>
    </w:p>
    <w:p w14:paraId="69765E7C" w14:textId="77777777" w:rsidR="00366BAE" w:rsidRPr="007B31A8" w:rsidRDefault="00366BAE" w:rsidP="00366BAE">
      <w:pPr>
        <w:pStyle w:val="Akapitzlist"/>
        <w:ind w:left="567"/>
        <w:jc w:val="both"/>
        <w:rPr>
          <w:sz w:val="28"/>
          <w:szCs w:val="28"/>
        </w:rPr>
      </w:pPr>
      <w:r w:rsidRPr="007B31A8">
        <w:rPr>
          <w:sz w:val="28"/>
          <w:szCs w:val="28"/>
        </w:rPr>
        <w:t xml:space="preserve"> …………………………………………….…………………….. zł brutto.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3282"/>
        <w:gridCol w:w="1641"/>
        <w:gridCol w:w="1652"/>
        <w:gridCol w:w="1690"/>
      </w:tblGrid>
      <w:tr w:rsidR="00366BAE" w14:paraId="2822E695" w14:textId="77777777" w:rsidTr="003E1505">
        <w:trPr>
          <w:trHeight w:val="420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13AA89" w14:textId="77777777" w:rsidR="00366BAE" w:rsidRPr="00FD4BA3" w:rsidRDefault="00366BAE" w:rsidP="003E1505">
            <w:pPr>
              <w:jc w:val="center"/>
              <w:rPr>
                <w:b/>
                <w:sz w:val="24"/>
                <w:szCs w:val="24"/>
              </w:rPr>
            </w:pPr>
            <w:r w:rsidRPr="00FD4BA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69" w:type="dxa"/>
            <w:gridSpan w:val="3"/>
            <w:shd w:val="clear" w:color="auto" w:fill="BFBFBF" w:themeFill="background1" w:themeFillShade="BF"/>
            <w:vAlign w:val="center"/>
          </w:tcPr>
          <w:p w14:paraId="768254C2" w14:textId="77777777" w:rsidR="00366BAE" w:rsidRPr="00FD4BA3" w:rsidRDefault="00366BAE" w:rsidP="003E1505">
            <w:pPr>
              <w:jc w:val="center"/>
              <w:rPr>
                <w:b/>
                <w:sz w:val="24"/>
                <w:szCs w:val="24"/>
              </w:rPr>
            </w:pPr>
            <w:r w:rsidRPr="00FD4BA3">
              <w:rPr>
                <w:b/>
                <w:sz w:val="24"/>
                <w:szCs w:val="24"/>
              </w:rPr>
              <w:t>Kalkulacja ceny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00FA9496" w14:textId="77777777" w:rsidR="00366BAE" w:rsidRPr="00FD4BA3" w:rsidRDefault="00366BAE" w:rsidP="003E1505">
            <w:pPr>
              <w:jc w:val="center"/>
              <w:rPr>
                <w:b/>
                <w:sz w:val="24"/>
                <w:szCs w:val="24"/>
              </w:rPr>
            </w:pPr>
            <w:r w:rsidRPr="00FD4BA3">
              <w:rPr>
                <w:b/>
                <w:sz w:val="24"/>
                <w:szCs w:val="24"/>
              </w:rPr>
              <w:t>Kolumna 3 x 4</w:t>
            </w:r>
          </w:p>
        </w:tc>
      </w:tr>
      <w:tr w:rsidR="00366BAE" w14:paraId="78735D3A" w14:textId="77777777" w:rsidTr="003E1505">
        <w:tc>
          <w:tcPr>
            <w:tcW w:w="709" w:type="dxa"/>
            <w:vAlign w:val="center"/>
          </w:tcPr>
          <w:p w14:paraId="5DF49C6C" w14:textId="77777777" w:rsidR="00366BAE" w:rsidRPr="00FD4BA3" w:rsidRDefault="00366BAE" w:rsidP="003E1505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(1)</w:t>
            </w:r>
          </w:p>
        </w:tc>
        <w:tc>
          <w:tcPr>
            <w:tcW w:w="3427" w:type="dxa"/>
            <w:vAlign w:val="center"/>
          </w:tcPr>
          <w:p w14:paraId="0C21CCB7" w14:textId="77777777" w:rsidR="00366BAE" w:rsidRPr="00FD4BA3" w:rsidRDefault="00366BAE" w:rsidP="003E1505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(2)</w:t>
            </w:r>
          </w:p>
        </w:tc>
        <w:tc>
          <w:tcPr>
            <w:tcW w:w="1671" w:type="dxa"/>
            <w:vAlign w:val="center"/>
          </w:tcPr>
          <w:p w14:paraId="07B752D0" w14:textId="77777777" w:rsidR="00366BAE" w:rsidRPr="00FD4BA3" w:rsidRDefault="00366BAE" w:rsidP="003E1505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(3)</w:t>
            </w:r>
          </w:p>
        </w:tc>
        <w:tc>
          <w:tcPr>
            <w:tcW w:w="1671" w:type="dxa"/>
            <w:vAlign w:val="center"/>
          </w:tcPr>
          <w:p w14:paraId="1EF0B03C" w14:textId="77777777" w:rsidR="00366BAE" w:rsidRPr="00FD4BA3" w:rsidRDefault="00366BAE" w:rsidP="003E1505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(4)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2A5A9E4" w14:textId="77777777" w:rsidR="00366BAE" w:rsidRPr="00FD4BA3" w:rsidRDefault="00366BAE" w:rsidP="003E1505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(5)</w:t>
            </w:r>
          </w:p>
        </w:tc>
      </w:tr>
      <w:tr w:rsidR="00366BAE" w14:paraId="12A20083" w14:textId="77777777" w:rsidTr="003E1505">
        <w:tc>
          <w:tcPr>
            <w:tcW w:w="709" w:type="dxa"/>
            <w:vMerge w:val="restart"/>
            <w:vAlign w:val="center"/>
          </w:tcPr>
          <w:p w14:paraId="7CCC6C42" w14:textId="77777777" w:rsidR="00366BAE" w:rsidRPr="000D0466" w:rsidRDefault="00366BAE" w:rsidP="003E1505">
            <w:pPr>
              <w:jc w:val="center"/>
            </w:pPr>
            <w:r w:rsidRPr="000D0466">
              <w:t>1</w:t>
            </w:r>
          </w:p>
        </w:tc>
        <w:tc>
          <w:tcPr>
            <w:tcW w:w="3427" w:type="dxa"/>
            <w:vMerge w:val="restart"/>
            <w:vAlign w:val="center"/>
          </w:tcPr>
          <w:p w14:paraId="49621949" w14:textId="77777777" w:rsidR="00366BAE" w:rsidRPr="000D0466" w:rsidRDefault="00366BAE" w:rsidP="003E1505">
            <w:pPr>
              <w:jc w:val="center"/>
              <w:rPr>
                <w:rFonts w:cstheme="minorHAnsi"/>
              </w:rPr>
            </w:pPr>
            <w:r w:rsidRPr="000D0466">
              <w:rPr>
                <w:rFonts w:cstheme="minorHAnsi"/>
              </w:rPr>
              <w:t>Prowadzenie rachunku bieżącego, rachunków pomocniczych (w tym funduszy specjalnych i celowych, sum depozytowych)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5370E25B" w14:textId="77777777" w:rsidR="00366BAE" w:rsidRPr="00F2277D" w:rsidRDefault="00366BAE" w:rsidP="003E1505">
            <w:pPr>
              <w:jc w:val="center"/>
              <w:rPr>
                <w:rFonts w:cstheme="minorHAnsi"/>
                <w:sz w:val="20"/>
              </w:rPr>
            </w:pPr>
            <w:r w:rsidRPr="00F2277D">
              <w:rPr>
                <w:rFonts w:cstheme="minorHAnsi"/>
                <w:sz w:val="20"/>
              </w:rPr>
              <w:t>Cena jednostkowa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2CA898EC" w14:textId="77777777" w:rsidR="00366BAE" w:rsidRPr="00F2277D" w:rsidRDefault="00366BAE" w:rsidP="003E1505">
            <w:pPr>
              <w:jc w:val="center"/>
              <w:rPr>
                <w:rFonts w:cstheme="minorHAnsi"/>
                <w:sz w:val="20"/>
              </w:rPr>
            </w:pPr>
            <w:r w:rsidRPr="00F2277D">
              <w:rPr>
                <w:rFonts w:cstheme="minorHAnsi"/>
                <w:sz w:val="20"/>
              </w:rPr>
              <w:t>Szacunkowa ilość w okresie obowiązywania umowy</w:t>
            </w:r>
          </w:p>
        </w:tc>
        <w:tc>
          <w:tcPr>
            <w:tcW w:w="17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F63BC" w14:textId="77777777" w:rsidR="00366BAE" w:rsidRPr="00F2277D" w:rsidRDefault="00366BAE" w:rsidP="003E1505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366BAE" w14:paraId="4D2722C2" w14:textId="77777777" w:rsidTr="003E1505">
        <w:tc>
          <w:tcPr>
            <w:tcW w:w="709" w:type="dxa"/>
            <w:vMerge/>
            <w:vAlign w:val="center"/>
          </w:tcPr>
          <w:p w14:paraId="6BFA5391" w14:textId="77777777" w:rsidR="00366BAE" w:rsidRPr="000D0466" w:rsidRDefault="00366BAE" w:rsidP="003E1505">
            <w:pPr>
              <w:jc w:val="center"/>
            </w:pPr>
          </w:p>
        </w:tc>
        <w:tc>
          <w:tcPr>
            <w:tcW w:w="3427" w:type="dxa"/>
            <w:vMerge/>
            <w:vAlign w:val="center"/>
          </w:tcPr>
          <w:p w14:paraId="7D64C16E" w14:textId="77777777" w:rsidR="00366BAE" w:rsidRPr="000D0466" w:rsidRDefault="00366BAE" w:rsidP="003E1505">
            <w:pPr>
              <w:jc w:val="center"/>
              <w:rPr>
                <w:rFonts w:cstheme="minorHAnsi"/>
              </w:rPr>
            </w:pPr>
          </w:p>
        </w:tc>
        <w:tc>
          <w:tcPr>
            <w:tcW w:w="1671" w:type="dxa"/>
            <w:vAlign w:val="center"/>
          </w:tcPr>
          <w:p w14:paraId="1D5D9E8F" w14:textId="77777777" w:rsidR="00366BAE" w:rsidRPr="00286F2E" w:rsidRDefault="00366BAE" w:rsidP="003E1505">
            <w:pPr>
              <w:jc w:val="center"/>
            </w:pPr>
            <w:r w:rsidRPr="00286F2E">
              <w:t>………… zł miesięcznie za rachunek</w:t>
            </w:r>
          </w:p>
        </w:tc>
        <w:tc>
          <w:tcPr>
            <w:tcW w:w="1671" w:type="dxa"/>
            <w:vAlign w:val="center"/>
          </w:tcPr>
          <w:p w14:paraId="74F4F769" w14:textId="77777777" w:rsidR="00366BAE" w:rsidRDefault="00366BAE" w:rsidP="00366BAE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 xml:space="preserve">67 </w:t>
            </w:r>
            <w:r>
              <w:rPr>
                <w:rFonts w:cstheme="minorHAnsi"/>
                <w:sz w:val="14"/>
                <w:szCs w:val="14"/>
              </w:rPr>
              <w:t>(25 bieżących + 42  pomocniczych)</w:t>
            </w:r>
          </w:p>
          <w:p w14:paraId="1A8C78DA" w14:textId="77777777" w:rsidR="00366BAE" w:rsidRPr="00286F2E" w:rsidRDefault="00366BAE" w:rsidP="003E1505">
            <w:pPr>
              <w:jc w:val="center"/>
              <w:rPr>
                <w:rFonts w:cstheme="minorHAnsi"/>
                <w:b/>
              </w:rPr>
            </w:pPr>
            <w:r w:rsidRPr="00286F2E">
              <w:rPr>
                <w:rFonts w:cstheme="minorHAnsi"/>
                <w:b/>
              </w:rPr>
              <w:t>X  48 m-</w:t>
            </w:r>
            <w:proofErr w:type="spellStart"/>
            <w:r w:rsidRPr="00286F2E">
              <w:rPr>
                <w:rFonts w:cstheme="minorHAnsi"/>
                <w:b/>
              </w:rPr>
              <w:t>cy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A0501EA" w14:textId="77777777" w:rsidR="00366BAE" w:rsidRPr="000D0466" w:rsidRDefault="00366BAE" w:rsidP="003E1505">
            <w:pPr>
              <w:jc w:val="center"/>
              <w:rPr>
                <w:b/>
              </w:rPr>
            </w:pPr>
            <w:r w:rsidRPr="000D0466">
              <w:rPr>
                <w:b/>
              </w:rPr>
              <w:t>…………………. zł</w:t>
            </w:r>
          </w:p>
        </w:tc>
      </w:tr>
      <w:tr w:rsidR="00366BAE" w14:paraId="64C75B02" w14:textId="77777777" w:rsidTr="003E1505">
        <w:tc>
          <w:tcPr>
            <w:tcW w:w="709" w:type="dxa"/>
            <w:vMerge w:val="restart"/>
            <w:vAlign w:val="center"/>
          </w:tcPr>
          <w:p w14:paraId="716D4184" w14:textId="77777777" w:rsidR="00366BAE" w:rsidRPr="000D0466" w:rsidRDefault="00366BAE" w:rsidP="003E1505">
            <w:pPr>
              <w:jc w:val="center"/>
            </w:pPr>
            <w:r w:rsidRPr="000D0466">
              <w:t>2</w:t>
            </w:r>
          </w:p>
        </w:tc>
        <w:tc>
          <w:tcPr>
            <w:tcW w:w="3427" w:type="dxa"/>
            <w:vMerge w:val="restart"/>
            <w:vAlign w:val="center"/>
          </w:tcPr>
          <w:p w14:paraId="07776B61" w14:textId="77777777" w:rsidR="00366BAE" w:rsidRPr="000D0466" w:rsidRDefault="00366BAE" w:rsidP="003E1505">
            <w:pPr>
              <w:jc w:val="center"/>
            </w:pPr>
            <w:r w:rsidRPr="000D0466">
              <w:t>Prowizja za uruchomienie kredytu w rachunku bieżącym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0B5F169F" w14:textId="77777777" w:rsidR="00366BAE" w:rsidRPr="00F2277D" w:rsidRDefault="00366BAE" w:rsidP="003E1505">
            <w:pPr>
              <w:jc w:val="center"/>
              <w:rPr>
                <w:sz w:val="20"/>
                <w:szCs w:val="20"/>
              </w:rPr>
            </w:pPr>
            <w:r w:rsidRPr="00F2277D">
              <w:rPr>
                <w:sz w:val="20"/>
                <w:szCs w:val="20"/>
              </w:rPr>
              <w:t>do 0,5% wartości udzielanego kredytu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59F395F2" w14:textId="77777777" w:rsidR="00366BAE" w:rsidRPr="00F2277D" w:rsidRDefault="00366BAE" w:rsidP="003E1505">
            <w:pPr>
              <w:jc w:val="center"/>
              <w:rPr>
                <w:sz w:val="20"/>
                <w:szCs w:val="20"/>
              </w:rPr>
            </w:pPr>
            <w:r w:rsidRPr="00F2277D">
              <w:rPr>
                <w:sz w:val="20"/>
                <w:szCs w:val="20"/>
              </w:rPr>
              <w:t>Liczba uruchamianych kredytów w rachunku bieżącym</w:t>
            </w:r>
          </w:p>
          <w:p w14:paraId="70CC49FD" w14:textId="05EEEB68" w:rsidR="00366BAE" w:rsidRPr="00F2277D" w:rsidRDefault="00366BAE" w:rsidP="003E1505">
            <w:pPr>
              <w:jc w:val="center"/>
              <w:rPr>
                <w:sz w:val="20"/>
                <w:szCs w:val="20"/>
              </w:rPr>
            </w:pPr>
            <w:r w:rsidRPr="00F2277D">
              <w:rPr>
                <w:sz w:val="20"/>
                <w:szCs w:val="20"/>
              </w:rPr>
              <w:t>(w roku 202</w:t>
            </w:r>
            <w:r>
              <w:rPr>
                <w:sz w:val="20"/>
                <w:szCs w:val="20"/>
              </w:rPr>
              <w:t>5</w:t>
            </w:r>
            <w:r w:rsidRPr="00F2277D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6</w:t>
            </w:r>
            <w:r w:rsidRPr="00F2277D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7</w:t>
            </w:r>
            <w:r w:rsidRPr="00F2277D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8</w:t>
            </w:r>
            <w:r w:rsidRPr="00F2277D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3F7062" w14:textId="77777777" w:rsidR="00366BAE" w:rsidRPr="00F2277D" w:rsidRDefault="00366BAE" w:rsidP="003E1505">
            <w:pPr>
              <w:jc w:val="center"/>
              <w:rPr>
                <w:sz w:val="20"/>
                <w:szCs w:val="20"/>
              </w:rPr>
            </w:pPr>
          </w:p>
        </w:tc>
      </w:tr>
      <w:tr w:rsidR="00366BAE" w14:paraId="29F8B97B" w14:textId="77777777" w:rsidTr="003E1505">
        <w:trPr>
          <w:trHeight w:val="719"/>
        </w:trPr>
        <w:tc>
          <w:tcPr>
            <w:tcW w:w="709" w:type="dxa"/>
            <w:vMerge/>
            <w:vAlign w:val="center"/>
          </w:tcPr>
          <w:p w14:paraId="4EFB3BC9" w14:textId="77777777" w:rsidR="00366BAE" w:rsidRPr="000D0466" w:rsidRDefault="00366BAE" w:rsidP="003E1505">
            <w:pPr>
              <w:jc w:val="center"/>
            </w:pPr>
          </w:p>
        </w:tc>
        <w:tc>
          <w:tcPr>
            <w:tcW w:w="3427" w:type="dxa"/>
            <w:vMerge/>
            <w:vAlign w:val="center"/>
          </w:tcPr>
          <w:p w14:paraId="1731629E" w14:textId="77777777" w:rsidR="00366BAE" w:rsidRPr="000D0466" w:rsidRDefault="00366BAE" w:rsidP="003E150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5CA0FDA5" w14:textId="5ABB0C89" w:rsidR="00366BAE" w:rsidRPr="001B10C8" w:rsidRDefault="00366BAE" w:rsidP="003E1505">
            <w:pPr>
              <w:jc w:val="center"/>
            </w:pPr>
            <w:r>
              <w:t xml:space="preserve">………% x </w:t>
            </w:r>
            <w:r>
              <w:t>7</w:t>
            </w:r>
            <w:r>
              <w:t> 000 000,00 zł</w:t>
            </w:r>
          </w:p>
        </w:tc>
        <w:tc>
          <w:tcPr>
            <w:tcW w:w="1671" w:type="dxa"/>
            <w:vAlign w:val="center"/>
          </w:tcPr>
          <w:p w14:paraId="272F9043" w14:textId="77777777" w:rsidR="00366BAE" w:rsidRPr="000D0466" w:rsidRDefault="00366BAE" w:rsidP="003E1505">
            <w:pPr>
              <w:jc w:val="center"/>
              <w:rPr>
                <w:b/>
              </w:rPr>
            </w:pPr>
            <w:r w:rsidRPr="000D0466">
              <w:rPr>
                <w:b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6BE34B4" w14:textId="77777777" w:rsidR="00366BAE" w:rsidRPr="000D0466" w:rsidRDefault="00366BAE" w:rsidP="003E1505">
            <w:pPr>
              <w:jc w:val="center"/>
              <w:rPr>
                <w:b/>
              </w:rPr>
            </w:pPr>
            <w:r w:rsidRPr="000D0466">
              <w:rPr>
                <w:b/>
              </w:rPr>
              <w:t>……………… zł</w:t>
            </w:r>
          </w:p>
        </w:tc>
      </w:tr>
      <w:tr w:rsidR="00366BAE" w14:paraId="7C1261A3" w14:textId="77777777" w:rsidTr="003E1505">
        <w:tc>
          <w:tcPr>
            <w:tcW w:w="709" w:type="dxa"/>
            <w:vMerge w:val="restart"/>
            <w:vAlign w:val="center"/>
          </w:tcPr>
          <w:p w14:paraId="45F0603A" w14:textId="77777777" w:rsidR="00366BAE" w:rsidRPr="000D0466" w:rsidRDefault="00366BAE" w:rsidP="003E1505">
            <w:pPr>
              <w:jc w:val="center"/>
            </w:pPr>
            <w:r w:rsidRPr="000D0466">
              <w:lastRenderedPageBreak/>
              <w:t>3</w:t>
            </w:r>
          </w:p>
        </w:tc>
        <w:tc>
          <w:tcPr>
            <w:tcW w:w="3427" w:type="dxa"/>
            <w:vMerge w:val="restart"/>
            <w:vAlign w:val="center"/>
          </w:tcPr>
          <w:p w14:paraId="31A861EB" w14:textId="77777777" w:rsidR="00366BAE" w:rsidRPr="000D0466" w:rsidRDefault="00366BAE" w:rsidP="003E1505">
            <w:pPr>
              <w:jc w:val="center"/>
            </w:pPr>
            <w:r w:rsidRPr="000D0466">
              <w:t>Oprocentowanie kredytu krótkoterminowego w rachunku bieżącym na 4 lata z zerową prowizją o oprocentowaniu zmiennym i miesięcznym okresie odsetkowym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23C14DD6" w14:textId="124FC326" w:rsidR="00366BAE" w:rsidRDefault="00366BAE" w:rsidP="003E1505">
            <w:pPr>
              <w:jc w:val="center"/>
            </w:pPr>
            <w:r>
              <w:t xml:space="preserve">WIBOR 1M z dnia </w:t>
            </w:r>
            <w:r>
              <w:t xml:space="preserve">01.10.2024 r. </w:t>
            </w:r>
            <w:r>
              <w:t>+ marża banku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49D3DFEF" w14:textId="77777777" w:rsidR="00366BAE" w:rsidRDefault="00366BAE" w:rsidP="003E1505">
            <w:pPr>
              <w:jc w:val="center"/>
            </w:pPr>
            <w:r>
              <w:t>Wysokość kredytu</w:t>
            </w:r>
          </w:p>
        </w:tc>
        <w:tc>
          <w:tcPr>
            <w:tcW w:w="17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42C1D1" w14:textId="77777777" w:rsidR="00366BAE" w:rsidRDefault="00366BAE" w:rsidP="003E1505">
            <w:pPr>
              <w:jc w:val="center"/>
            </w:pPr>
          </w:p>
        </w:tc>
      </w:tr>
      <w:tr w:rsidR="00366BAE" w14:paraId="4EBD2546" w14:textId="77777777" w:rsidTr="003E1505">
        <w:tc>
          <w:tcPr>
            <w:tcW w:w="709" w:type="dxa"/>
            <w:vMerge/>
            <w:vAlign w:val="center"/>
          </w:tcPr>
          <w:p w14:paraId="6838ADF0" w14:textId="77777777" w:rsidR="00366BAE" w:rsidRDefault="00366BAE" w:rsidP="003E1505">
            <w:pPr>
              <w:jc w:val="center"/>
            </w:pPr>
          </w:p>
        </w:tc>
        <w:tc>
          <w:tcPr>
            <w:tcW w:w="3427" w:type="dxa"/>
            <w:vMerge/>
            <w:vAlign w:val="center"/>
          </w:tcPr>
          <w:p w14:paraId="6175B69D" w14:textId="77777777" w:rsidR="00366BAE" w:rsidRDefault="00366BAE" w:rsidP="003E150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BEB8A7C" w14:textId="49B022F0" w:rsidR="00366BAE" w:rsidRDefault="00366BAE" w:rsidP="003E1505">
            <w:pPr>
              <w:jc w:val="center"/>
            </w:pPr>
            <w:r>
              <w:t>………..</w:t>
            </w:r>
            <w:r>
              <w:t>% + …..%</w:t>
            </w:r>
          </w:p>
        </w:tc>
        <w:tc>
          <w:tcPr>
            <w:tcW w:w="1671" w:type="dxa"/>
            <w:vAlign w:val="center"/>
          </w:tcPr>
          <w:p w14:paraId="162CB501" w14:textId="2C2F352A" w:rsidR="00366BAE" w:rsidRPr="000D0466" w:rsidRDefault="00366BAE" w:rsidP="003E1505">
            <w:pPr>
              <w:jc w:val="center"/>
              <w:rPr>
                <w:b/>
              </w:rPr>
            </w:pPr>
            <w:r w:rsidRPr="000D0466">
              <w:rPr>
                <w:b/>
              </w:rPr>
              <w:t>2</w:t>
            </w:r>
            <w:r>
              <w:rPr>
                <w:b/>
              </w:rPr>
              <w:t>8</w:t>
            </w:r>
            <w:r w:rsidRPr="000D0466">
              <w:rPr>
                <w:b/>
              </w:rPr>
              <w:t> 000 000,00 zł</w:t>
            </w:r>
          </w:p>
        </w:tc>
        <w:tc>
          <w:tcPr>
            <w:tcW w:w="1702" w:type="dxa"/>
            <w:vAlign w:val="center"/>
          </w:tcPr>
          <w:p w14:paraId="4C28A7E0" w14:textId="77777777" w:rsidR="00366BAE" w:rsidRPr="000D0466" w:rsidRDefault="00366BAE" w:rsidP="003E1505">
            <w:pPr>
              <w:jc w:val="center"/>
              <w:rPr>
                <w:b/>
              </w:rPr>
            </w:pPr>
            <w:r w:rsidRPr="000D0466">
              <w:rPr>
                <w:b/>
              </w:rPr>
              <w:t>……………… zł</w:t>
            </w:r>
          </w:p>
        </w:tc>
      </w:tr>
      <w:tr w:rsidR="00366BAE" w14:paraId="13799B6F" w14:textId="77777777" w:rsidTr="003E1505">
        <w:trPr>
          <w:trHeight w:val="524"/>
        </w:trPr>
        <w:tc>
          <w:tcPr>
            <w:tcW w:w="7478" w:type="dxa"/>
            <w:gridSpan w:val="4"/>
            <w:shd w:val="clear" w:color="auto" w:fill="BFBFBF" w:themeFill="background1" w:themeFillShade="BF"/>
            <w:vAlign w:val="center"/>
          </w:tcPr>
          <w:p w14:paraId="494BD3A8" w14:textId="77777777" w:rsidR="00366BAE" w:rsidRPr="009F28D5" w:rsidRDefault="00366BAE" w:rsidP="003E1505">
            <w:pPr>
              <w:jc w:val="center"/>
              <w:rPr>
                <w:b/>
              </w:rPr>
            </w:pPr>
            <w:r w:rsidRPr="009F28D5">
              <w:rPr>
                <w:b/>
              </w:rPr>
              <w:t>RAZEM</w:t>
            </w:r>
          </w:p>
        </w:tc>
        <w:tc>
          <w:tcPr>
            <w:tcW w:w="1702" w:type="dxa"/>
            <w:vAlign w:val="center"/>
          </w:tcPr>
          <w:p w14:paraId="7D03BD14" w14:textId="77777777" w:rsidR="00366BAE" w:rsidRDefault="00366BAE" w:rsidP="003E1505">
            <w:pPr>
              <w:jc w:val="center"/>
            </w:pPr>
            <w:r>
              <w:t>……………………… zł</w:t>
            </w:r>
          </w:p>
        </w:tc>
      </w:tr>
    </w:tbl>
    <w:p w14:paraId="3B4CABD8" w14:textId="77777777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Nie będziemy pobierali z tytułu obsługi bankowej Gminy Wołów i jej jednostek organizacyjnych żadnych innych opłat i prowizji niż określone w specyfikacji.</w:t>
      </w:r>
    </w:p>
    <w:p w14:paraId="076951FE" w14:textId="1EFCD1EB" w:rsidR="00366BAE" w:rsidRPr="00FC3694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 w:rsidRPr="00FC3694">
        <w:t xml:space="preserve">Udzielimy Gminie Wołów, na jej wniosek, kredytu w rachunku bieżącym o zmiennym oprocentowaniu w wysokości do </w:t>
      </w:r>
      <w:r>
        <w:t>7</w:t>
      </w:r>
      <w:r w:rsidRPr="00FC3694">
        <w:t> 000 000,00 zł (</w:t>
      </w:r>
      <w:r>
        <w:t>siedem</w:t>
      </w:r>
      <w:r w:rsidRPr="00FC3694">
        <w:t xml:space="preserve"> milionów złotych).</w:t>
      </w:r>
    </w:p>
    <w:p w14:paraId="6E7B2C8D" w14:textId="77777777" w:rsidR="00366BAE" w:rsidRPr="00FC3694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 w:rsidRPr="00FC3694">
        <w:t>Zapewnimy prowadzenie obsługi bankowej na warunkach zaoferowanych w niniejszym postępowaniu przetargowym wszystkim jednostkom organizacyjnym Gminy Wołów.</w:t>
      </w:r>
    </w:p>
    <w:p w14:paraId="06690EAB" w14:textId="0019F4FB" w:rsidR="00366BAE" w:rsidRPr="00FC3694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 w:rsidRPr="00FC3694">
        <w:t>Zapewnimy obsługę budżetu Gminy Wołów oraz jej  jednostek organizacyjnych w Oddziale/Filii naszego banku z siedzibą w ………………</w:t>
      </w:r>
      <w:r>
        <w:t>……….</w:t>
      </w:r>
      <w:r w:rsidRPr="00FC3694">
        <w:t>………….…  w godzinach: od 8:00 do 15:30 zgodnie z postanowieniami SIWZ, lub że utworzymy na terenie miasta Wołów Oddział / Filię/ Punkt w celu realizacji wszystkich czynności związanych z obsługą bankową</w:t>
      </w:r>
    </w:p>
    <w:p w14:paraId="076469E6" w14:textId="77777777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Umożliwimy realizację wypłat gotówkowych na podstawie blankietów czekowych przez Gminę i jednostki organizacyjne Gminy Wołów.</w:t>
      </w:r>
    </w:p>
    <w:p w14:paraId="323F63BD" w14:textId="77777777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Wyznaczymy jednego doradcę klienta (opiekuna) dla Zamawiającego. O zmianie osób będziemy informować Zamawiającego pisemnie.</w:t>
      </w:r>
    </w:p>
    <w:p w14:paraId="44E21291" w14:textId="77777777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Zapewnimy obsługę wirtualnych rachunków w ramach systemu identyfikacji płatności masowych.</w:t>
      </w:r>
    </w:p>
    <w:p w14:paraId="2FEF1467" w14:textId="24E93BFE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Usługi świadczyć będziemy w terminie od 1 grudnia 202</w:t>
      </w:r>
      <w:r>
        <w:t>4</w:t>
      </w:r>
      <w:r>
        <w:t xml:space="preserve"> r. do dnia 30 listopada 202</w:t>
      </w:r>
      <w:r>
        <w:t>8</w:t>
      </w:r>
      <w:r>
        <w:t xml:space="preserve"> r.</w:t>
      </w:r>
    </w:p>
    <w:p w14:paraId="01EE7117" w14:textId="586E5481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 xml:space="preserve">Oświadczamy, że zapoznaliśmy się z warunkami </w:t>
      </w:r>
      <w:r>
        <w:t>zamówienia</w:t>
      </w:r>
      <w:r>
        <w:t xml:space="preserve"> zawartymi w Specyfikacji Warunków Zamówienia i przyjmujemy je.</w:t>
      </w:r>
    </w:p>
    <w:p w14:paraId="33751F47" w14:textId="77777777" w:rsidR="00366BAE" w:rsidRPr="00CA2447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0002C8">
        <w:rPr>
          <w:b/>
        </w:rPr>
        <w:t>Informujemy Zamawiającego, że wybór naszej oferty będzie/nie będzie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1"/>
      </w:r>
      <w:r>
        <w:rPr>
          <w:rStyle w:val="Odwoanieprzypisudolnego"/>
          <w:b/>
        </w:rPr>
        <w:footnoteReference w:id="2"/>
      </w:r>
      <w:r w:rsidRPr="000002C8">
        <w:rPr>
          <w:b/>
        </w:rPr>
        <w:t xml:space="preserve"> prowadzić do powstania u niego obowiązku podatkowego zgodnie z przepisami o podatku od towarów i </w:t>
      </w:r>
      <w:r w:rsidRPr="00CA2447">
        <w:rPr>
          <w:rFonts w:asciiTheme="minorHAnsi" w:hAnsiTheme="minorHAnsi" w:cstheme="minorHAnsi"/>
          <w:b/>
        </w:rPr>
        <w:t>usług.</w:t>
      </w:r>
    </w:p>
    <w:p w14:paraId="2F3DA8CF" w14:textId="5E515EC6" w:rsidR="00366BAE" w:rsidRPr="00CA2447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CA2447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Pr="00CA2447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CA2447">
        <w:rPr>
          <w:rFonts w:asciiTheme="minorHAnsi" w:hAnsiTheme="minorHAnsi" w:cstheme="minorHAnsi"/>
          <w:color w:val="000000"/>
        </w:rPr>
        <w:t xml:space="preserve"> wobec osób fizycznych, od których dane osobowe bezpośrednio lub pośrednio pozyskałem w </w:t>
      </w:r>
      <w:r w:rsidRPr="00CA2447">
        <w:rPr>
          <w:rFonts w:asciiTheme="minorHAnsi" w:hAnsiTheme="minorHAnsi" w:cstheme="minorHAnsi"/>
          <w:color w:val="000000"/>
        </w:rPr>
        <w:lastRenderedPageBreak/>
        <w:t xml:space="preserve">celu ubiegania się o udzielenie zamówienia publicznego w postępowaniu </w:t>
      </w:r>
      <w:proofErr w:type="spellStart"/>
      <w:r w:rsidRPr="00CA2447">
        <w:rPr>
          <w:rFonts w:asciiTheme="minorHAnsi" w:hAnsiTheme="minorHAnsi" w:cstheme="minorHAnsi"/>
          <w:color w:val="000000"/>
        </w:rPr>
        <w:t>pn</w:t>
      </w:r>
      <w:proofErr w:type="spellEnd"/>
      <w:r w:rsidRPr="00CA2447">
        <w:rPr>
          <w:rFonts w:asciiTheme="minorHAnsi" w:hAnsiTheme="minorHAnsi" w:cstheme="minorHAnsi"/>
          <w:color w:val="000000"/>
        </w:rPr>
        <w:t>: „</w:t>
      </w:r>
      <w:r>
        <w:rPr>
          <w:b/>
          <w:bCs/>
          <w:color w:val="000000"/>
        </w:rPr>
        <w:t>Obsługa bankowa</w:t>
      </w:r>
      <w:r w:rsidRPr="00BB2370">
        <w:rPr>
          <w:b/>
          <w:bCs/>
          <w:color w:val="000000"/>
        </w:rPr>
        <w:t xml:space="preserve"> budżetu Gminy Wołów oraz jednostek organizacyjnych</w:t>
      </w:r>
      <w:r>
        <w:rPr>
          <w:rFonts w:asciiTheme="minorHAnsi" w:hAnsiTheme="minorHAnsi" w:cstheme="minorHAnsi"/>
          <w:bCs/>
          <w:color w:val="000000"/>
        </w:rPr>
        <w:t xml:space="preserve">” </w:t>
      </w:r>
      <w:r w:rsidRPr="00CA2447">
        <w:rPr>
          <w:rFonts w:asciiTheme="minorHAnsi" w:hAnsiTheme="minorHAnsi" w:cstheme="minorHAnsi"/>
          <w:bCs/>
          <w:color w:val="000000"/>
        </w:rPr>
        <w:t xml:space="preserve">w okresie od 01 </w:t>
      </w:r>
      <w:r>
        <w:rPr>
          <w:rFonts w:asciiTheme="minorHAnsi" w:hAnsiTheme="minorHAnsi" w:cstheme="minorHAnsi"/>
          <w:bCs/>
          <w:color w:val="000000"/>
        </w:rPr>
        <w:t xml:space="preserve">grudnia </w:t>
      </w:r>
      <w:r w:rsidRPr="00CA2447">
        <w:rPr>
          <w:rFonts w:asciiTheme="minorHAnsi" w:hAnsiTheme="minorHAnsi" w:cstheme="minorHAnsi"/>
          <w:bCs/>
          <w:color w:val="000000"/>
        </w:rPr>
        <w:t>202</w:t>
      </w:r>
      <w:r>
        <w:rPr>
          <w:rFonts w:asciiTheme="minorHAnsi" w:hAnsiTheme="minorHAnsi" w:cstheme="minorHAnsi"/>
          <w:bCs/>
          <w:color w:val="000000"/>
        </w:rPr>
        <w:t>4</w:t>
      </w:r>
      <w:r w:rsidRPr="00CA2447">
        <w:rPr>
          <w:rFonts w:asciiTheme="minorHAnsi" w:hAnsiTheme="minorHAnsi" w:cstheme="minorHAnsi"/>
          <w:bCs/>
          <w:color w:val="000000"/>
        </w:rPr>
        <w:t xml:space="preserve"> roku do </w:t>
      </w:r>
      <w:r>
        <w:rPr>
          <w:rFonts w:asciiTheme="minorHAnsi" w:hAnsiTheme="minorHAnsi" w:cstheme="minorHAnsi"/>
          <w:bCs/>
          <w:color w:val="000000"/>
        </w:rPr>
        <w:t>30 listopada 202</w:t>
      </w:r>
      <w:r>
        <w:rPr>
          <w:rFonts w:asciiTheme="minorHAnsi" w:hAnsiTheme="minorHAnsi" w:cstheme="minorHAnsi"/>
          <w:bCs/>
          <w:color w:val="000000"/>
        </w:rPr>
        <w:t>8</w:t>
      </w:r>
      <w:r w:rsidRPr="00CA2447">
        <w:rPr>
          <w:rFonts w:asciiTheme="minorHAnsi" w:hAnsiTheme="minorHAnsi" w:cstheme="minorHAnsi"/>
          <w:bCs/>
          <w:color w:val="000000"/>
        </w:rPr>
        <w:t xml:space="preserve"> r.</w:t>
      </w:r>
    </w:p>
    <w:p w14:paraId="6B81D8A6" w14:textId="77777777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 w:rsidRPr="00CA2447">
        <w:rPr>
          <w:rFonts w:asciiTheme="minorHAnsi" w:hAnsiTheme="minorHAnsi" w:cstheme="minorHAnsi"/>
        </w:rPr>
        <w:t>Zapewnimy Gminie Wołów zmienne oprocentowanie środków zgromadzonych na rachunkach bankowych</w:t>
      </w:r>
      <w:r>
        <w:t xml:space="preserve"> (oprocentowanie zmienne rachunków bankowych).</w:t>
      </w:r>
    </w:p>
    <w:p w14:paraId="6F615522" w14:textId="77777777" w:rsidR="00366BAE" w:rsidRDefault="00366BAE" w:rsidP="00366BAE">
      <w:pPr>
        <w:pStyle w:val="Akapitzlist"/>
        <w:numPr>
          <w:ilvl w:val="1"/>
          <w:numId w:val="1"/>
        </w:numPr>
        <w:ind w:left="567" w:hanging="567"/>
        <w:jc w:val="both"/>
      </w:pPr>
      <w:r>
        <w:t>Przyjmiemy środki własne (bez uwzględnienia środków pochodzących z kredytu) z rachunków bieżących na lokaty krótkoterminowe.</w:t>
      </w:r>
    </w:p>
    <w:p w14:paraId="2047443C" w14:textId="77777777" w:rsidR="007164B0" w:rsidRPr="007164B0" w:rsidRDefault="007164B0" w:rsidP="00366BAE">
      <w:pPr>
        <w:pStyle w:val="Akapitzlist"/>
        <w:numPr>
          <w:ilvl w:val="1"/>
          <w:numId w:val="1"/>
        </w:numPr>
        <w:ind w:left="567" w:hanging="567"/>
        <w:jc w:val="both"/>
        <w:rPr>
          <w:b/>
          <w:bCs/>
          <w:color w:val="4472C4" w:themeColor="accent1"/>
          <w:sz w:val="28"/>
          <w:szCs w:val="28"/>
        </w:rPr>
      </w:pPr>
      <w:r w:rsidRPr="007164B0">
        <w:rPr>
          <w:b/>
          <w:bCs/>
          <w:color w:val="4472C4" w:themeColor="accent1"/>
          <w:sz w:val="28"/>
          <w:szCs w:val="28"/>
        </w:rPr>
        <w:t>(UWAGA!!! KRYTERIUM OCENY OFERT)</w:t>
      </w:r>
    </w:p>
    <w:p w14:paraId="040BEADF" w14:textId="3E88C701" w:rsidR="00366BAE" w:rsidRPr="009F1811" w:rsidRDefault="00366BAE" w:rsidP="007164B0">
      <w:pPr>
        <w:pStyle w:val="Akapitzlist"/>
        <w:ind w:left="567"/>
        <w:jc w:val="both"/>
        <w:rPr>
          <w:b/>
          <w:bCs/>
        </w:rPr>
      </w:pPr>
      <w:r w:rsidRPr="009F1811">
        <w:rPr>
          <w:b/>
          <w:bCs/>
        </w:rPr>
        <w:t xml:space="preserve">Oprocentowanie przy stawce WIBID 1M z </w:t>
      </w:r>
      <w:r w:rsidRPr="009F1811">
        <w:rPr>
          <w:b/>
          <w:bCs/>
        </w:rPr>
        <w:t>01.10.2024</w:t>
      </w:r>
      <w:r w:rsidRPr="009F1811">
        <w:rPr>
          <w:b/>
          <w:bCs/>
        </w:rPr>
        <w:t xml:space="preserve"> r. wynosi: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51"/>
        <w:gridCol w:w="2202"/>
        <w:gridCol w:w="1977"/>
        <w:gridCol w:w="2024"/>
      </w:tblGrid>
      <w:tr w:rsidR="00366BAE" w14:paraId="270AEBD3" w14:textId="77777777" w:rsidTr="003E1505">
        <w:tc>
          <w:tcPr>
            <w:tcW w:w="2835" w:type="dxa"/>
          </w:tcPr>
          <w:p w14:paraId="583E27AE" w14:textId="77777777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Rodzaj oprocentowania</w:t>
            </w:r>
          </w:p>
        </w:tc>
        <w:tc>
          <w:tcPr>
            <w:tcW w:w="2252" w:type="dxa"/>
          </w:tcPr>
          <w:p w14:paraId="638520AA" w14:textId="77777777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Marża</w:t>
            </w:r>
          </w:p>
        </w:tc>
        <w:tc>
          <w:tcPr>
            <w:tcW w:w="2038" w:type="dxa"/>
          </w:tcPr>
          <w:p w14:paraId="05430D87" w14:textId="77777777" w:rsidR="00366BAE" w:rsidRDefault="00366BAE" w:rsidP="003E1505">
            <w:pPr>
              <w:pStyle w:val="Akapitzlist"/>
              <w:ind w:left="0"/>
              <w:jc w:val="center"/>
            </w:pPr>
            <w:r w:rsidRPr="00D10812">
              <w:rPr>
                <w:b/>
                <w:sz w:val="21"/>
                <w:szCs w:val="21"/>
              </w:rPr>
              <w:t>Stawka WIBID M</w:t>
            </w:r>
            <w:r>
              <w:t xml:space="preserve"> </w:t>
            </w:r>
          </w:p>
          <w:p w14:paraId="786A9981" w14:textId="043FF572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>
              <w:t xml:space="preserve">z </w:t>
            </w:r>
            <w:r>
              <w:t>01.10.2024</w:t>
            </w:r>
            <w:r>
              <w:t xml:space="preserve"> r.</w:t>
            </w:r>
          </w:p>
        </w:tc>
        <w:tc>
          <w:tcPr>
            <w:tcW w:w="2055" w:type="dxa"/>
          </w:tcPr>
          <w:p w14:paraId="2C8FE32C" w14:textId="77777777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Kolumna 2 + kolumna 3</w:t>
            </w:r>
          </w:p>
        </w:tc>
      </w:tr>
      <w:tr w:rsidR="00366BAE" w14:paraId="27D4E8AE" w14:textId="77777777" w:rsidTr="003E1505">
        <w:tc>
          <w:tcPr>
            <w:tcW w:w="2835" w:type="dxa"/>
          </w:tcPr>
          <w:p w14:paraId="6905B326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(1)</w:t>
            </w:r>
          </w:p>
        </w:tc>
        <w:tc>
          <w:tcPr>
            <w:tcW w:w="2252" w:type="dxa"/>
          </w:tcPr>
          <w:p w14:paraId="1AB6AD2C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(2)</w:t>
            </w:r>
          </w:p>
        </w:tc>
        <w:tc>
          <w:tcPr>
            <w:tcW w:w="2038" w:type="dxa"/>
          </w:tcPr>
          <w:p w14:paraId="6D1E27D4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(3)</w:t>
            </w:r>
          </w:p>
        </w:tc>
        <w:tc>
          <w:tcPr>
            <w:tcW w:w="2055" w:type="dxa"/>
          </w:tcPr>
          <w:p w14:paraId="38EAEEB8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(4)</w:t>
            </w:r>
          </w:p>
        </w:tc>
      </w:tr>
      <w:tr w:rsidR="00366BAE" w14:paraId="35D13D89" w14:textId="77777777" w:rsidTr="003E1505">
        <w:tc>
          <w:tcPr>
            <w:tcW w:w="2835" w:type="dxa"/>
            <w:vAlign w:val="center"/>
          </w:tcPr>
          <w:p w14:paraId="48D084CE" w14:textId="77777777" w:rsidR="00366BAE" w:rsidRDefault="00366BAE" w:rsidP="003E1505">
            <w:pPr>
              <w:pStyle w:val="Akapitzlist"/>
              <w:ind w:left="0"/>
              <w:jc w:val="center"/>
              <w:rPr>
                <w:color w:val="4472C4" w:themeColor="accent1"/>
              </w:rPr>
            </w:pPr>
            <w:r w:rsidRPr="007164B0">
              <w:rPr>
                <w:color w:val="4472C4" w:themeColor="accent1"/>
              </w:rPr>
              <w:t>Oprocentowanie zmienne rachunków bankowych</w:t>
            </w:r>
          </w:p>
          <w:p w14:paraId="604A8441" w14:textId="77777777" w:rsidR="007164B0" w:rsidRDefault="007164B0" w:rsidP="003E1505">
            <w:pPr>
              <w:pStyle w:val="Akapitzlist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(UWAGA! </w:t>
            </w:r>
          </w:p>
          <w:p w14:paraId="2DEF1AE7" w14:textId="7392C2DD" w:rsidR="007164B0" w:rsidRPr="007164B0" w:rsidRDefault="007164B0" w:rsidP="003E1505">
            <w:pPr>
              <w:pStyle w:val="Akapitzlist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KRYETRIUM OCENY OFERT)</w:t>
            </w:r>
          </w:p>
        </w:tc>
        <w:tc>
          <w:tcPr>
            <w:tcW w:w="2252" w:type="dxa"/>
            <w:vAlign w:val="center"/>
          </w:tcPr>
          <w:p w14:paraId="48E7D287" w14:textId="77777777" w:rsidR="00366BAE" w:rsidRPr="007164B0" w:rsidRDefault="00366BAE" w:rsidP="003E1505">
            <w:pPr>
              <w:pStyle w:val="Akapitzlist"/>
              <w:ind w:left="0"/>
              <w:jc w:val="center"/>
              <w:rPr>
                <w:color w:val="4472C4" w:themeColor="accent1"/>
              </w:rPr>
            </w:pPr>
            <w:r w:rsidRPr="007164B0">
              <w:rPr>
                <w:color w:val="4472C4" w:themeColor="accent1"/>
              </w:rPr>
              <w:t>……………………%</w:t>
            </w:r>
          </w:p>
        </w:tc>
        <w:tc>
          <w:tcPr>
            <w:tcW w:w="2038" w:type="dxa"/>
            <w:vAlign w:val="center"/>
          </w:tcPr>
          <w:p w14:paraId="0084713E" w14:textId="6ADC8D07" w:rsidR="00366BAE" w:rsidRPr="007164B0" w:rsidRDefault="00366BAE" w:rsidP="003E1505">
            <w:pPr>
              <w:pStyle w:val="Akapitzlist"/>
              <w:ind w:left="0"/>
              <w:jc w:val="center"/>
              <w:rPr>
                <w:color w:val="4472C4" w:themeColor="accent1"/>
              </w:rPr>
            </w:pPr>
            <w:r w:rsidRPr="007164B0">
              <w:rPr>
                <w:color w:val="4472C4" w:themeColor="accent1"/>
              </w:rPr>
              <w:t xml:space="preserve">WIBID 1M: </w:t>
            </w:r>
            <w:r w:rsidRPr="007164B0">
              <w:rPr>
                <w:color w:val="4472C4" w:themeColor="accent1"/>
              </w:rPr>
              <w:t>………..</w:t>
            </w:r>
            <w:r w:rsidRPr="007164B0">
              <w:rPr>
                <w:color w:val="4472C4" w:themeColor="accent1"/>
              </w:rPr>
              <w:t>%</w:t>
            </w:r>
          </w:p>
        </w:tc>
        <w:tc>
          <w:tcPr>
            <w:tcW w:w="2055" w:type="dxa"/>
            <w:vAlign w:val="center"/>
          </w:tcPr>
          <w:p w14:paraId="73F91616" w14:textId="77777777" w:rsidR="00366BAE" w:rsidRPr="007164B0" w:rsidRDefault="00366BAE" w:rsidP="003E1505">
            <w:pPr>
              <w:pStyle w:val="Akapitzlist"/>
              <w:ind w:left="0"/>
              <w:jc w:val="center"/>
              <w:rPr>
                <w:color w:val="4472C4" w:themeColor="accent1"/>
              </w:rPr>
            </w:pPr>
            <w:r w:rsidRPr="007164B0">
              <w:rPr>
                <w:color w:val="4472C4" w:themeColor="accent1"/>
              </w:rPr>
              <w:t>…………………….%</w:t>
            </w:r>
          </w:p>
        </w:tc>
      </w:tr>
    </w:tbl>
    <w:p w14:paraId="3732733B" w14:textId="77777777" w:rsidR="00366BAE" w:rsidRDefault="00366BAE" w:rsidP="00366BAE">
      <w:pPr>
        <w:jc w:val="both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51"/>
        <w:gridCol w:w="2202"/>
        <w:gridCol w:w="1977"/>
        <w:gridCol w:w="2024"/>
      </w:tblGrid>
      <w:tr w:rsidR="00366BAE" w:rsidRPr="00FA77E2" w14:paraId="72260128" w14:textId="77777777" w:rsidTr="003E1505">
        <w:tc>
          <w:tcPr>
            <w:tcW w:w="2835" w:type="dxa"/>
          </w:tcPr>
          <w:p w14:paraId="257B7CB2" w14:textId="77777777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Rodzaj oprocentowania</w:t>
            </w:r>
          </w:p>
        </w:tc>
        <w:tc>
          <w:tcPr>
            <w:tcW w:w="2252" w:type="dxa"/>
          </w:tcPr>
          <w:p w14:paraId="0D6B7F7A" w14:textId="77777777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Marża</w:t>
            </w:r>
          </w:p>
        </w:tc>
        <w:tc>
          <w:tcPr>
            <w:tcW w:w="2038" w:type="dxa"/>
          </w:tcPr>
          <w:p w14:paraId="70061162" w14:textId="77777777" w:rsidR="00366BAE" w:rsidRDefault="00366BAE" w:rsidP="003E1505">
            <w:pPr>
              <w:pStyle w:val="Akapitzlist"/>
              <w:ind w:left="0"/>
              <w:jc w:val="center"/>
            </w:pPr>
            <w:r w:rsidRPr="00D10812">
              <w:rPr>
                <w:b/>
                <w:sz w:val="21"/>
                <w:szCs w:val="21"/>
              </w:rPr>
              <w:t>Stawka WIBID M</w:t>
            </w:r>
            <w:r>
              <w:t xml:space="preserve"> </w:t>
            </w:r>
          </w:p>
          <w:p w14:paraId="33D5C0EE" w14:textId="5E2A77FD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>
              <w:t xml:space="preserve">z </w:t>
            </w:r>
            <w:r>
              <w:t>01.10.2024</w:t>
            </w:r>
            <w:r>
              <w:t xml:space="preserve"> r.</w:t>
            </w:r>
          </w:p>
        </w:tc>
        <w:tc>
          <w:tcPr>
            <w:tcW w:w="2055" w:type="dxa"/>
          </w:tcPr>
          <w:p w14:paraId="2A574CB2" w14:textId="77777777" w:rsidR="00366BAE" w:rsidRPr="00D10812" w:rsidRDefault="00366BAE" w:rsidP="003E1505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Kolumna 2 + kolumna 3</w:t>
            </w:r>
          </w:p>
        </w:tc>
      </w:tr>
      <w:tr w:rsidR="00366BAE" w:rsidRPr="00FA77E2" w14:paraId="6A38A544" w14:textId="77777777" w:rsidTr="003E1505">
        <w:tc>
          <w:tcPr>
            <w:tcW w:w="2835" w:type="dxa"/>
          </w:tcPr>
          <w:p w14:paraId="37075A16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(1)</w:t>
            </w:r>
          </w:p>
        </w:tc>
        <w:tc>
          <w:tcPr>
            <w:tcW w:w="2252" w:type="dxa"/>
          </w:tcPr>
          <w:p w14:paraId="3017CFE4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(2)</w:t>
            </w:r>
          </w:p>
        </w:tc>
        <w:tc>
          <w:tcPr>
            <w:tcW w:w="2038" w:type="dxa"/>
          </w:tcPr>
          <w:p w14:paraId="1C8F25C3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(3)</w:t>
            </w:r>
          </w:p>
        </w:tc>
        <w:tc>
          <w:tcPr>
            <w:tcW w:w="2055" w:type="dxa"/>
          </w:tcPr>
          <w:p w14:paraId="3AA86BB4" w14:textId="77777777" w:rsidR="00366BAE" w:rsidRPr="00FA77E2" w:rsidRDefault="00366BAE" w:rsidP="003E150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(4)</w:t>
            </w:r>
          </w:p>
        </w:tc>
      </w:tr>
      <w:tr w:rsidR="00366BAE" w14:paraId="08BB12D1" w14:textId="77777777" w:rsidTr="003E1505">
        <w:tc>
          <w:tcPr>
            <w:tcW w:w="2835" w:type="dxa"/>
            <w:vAlign w:val="center"/>
          </w:tcPr>
          <w:p w14:paraId="1A29097B" w14:textId="77777777" w:rsidR="00366BAE" w:rsidRDefault="00366BAE" w:rsidP="003E1505">
            <w:pPr>
              <w:pStyle w:val="Akapitzlist"/>
              <w:ind w:left="0"/>
              <w:jc w:val="center"/>
            </w:pPr>
            <w:r>
              <w:t>Oprocentowanie lokat weekendowych</w:t>
            </w:r>
          </w:p>
        </w:tc>
        <w:tc>
          <w:tcPr>
            <w:tcW w:w="2252" w:type="dxa"/>
            <w:vAlign w:val="center"/>
          </w:tcPr>
          <w:p w14:paraId="335D7D1D" w14:textId="77777777" w:rsidR="00366BAE" w:rsidRDefault="00366BAE" w:rsidP="003E1505">
            <w:pPr>
              <w:pStyle w:val="Akapitzlist"/>
              <w:ind w:left="0"/>
              <w:jc w:val="center"/>
            </w:pPr>
            <w:r>
              <w:t>……………………%</w:t>
            </w:r>
          </w:p>
        </w:tc>
        <w:tc>
          <w:tcPr>
            <w:tcW w:w="2038" w:type="dxa"/>
            <w:vAlign w:val="center"/>
          </w:tcPr>
          <w:p w14:paraId="24959BAD" w14:textId="4E61EA7D" w:rsidR="00366BAE" w:rsidRDefault="00366BAE" w:rsidP="003E1505">
            <w:pPr>
              <w:pStyle w:val="Akapitzlist"/>
              <w:ind w:left="0"/>
              <w:jc w:val="center"/>
            </w:pPr>
            <w:r>
              <w:t xml:space="preserve">WIBID 1M: </w:t>
            </w:r>
            <w:r>
              <w:t>…………</w:t>
            </w:r>
            <w:r>
              <w:t>%</w:t>
            </w:r>
          </w:p>
        </w:tc>
        <w:tc>
          <w:tcPr>
            <w:tcW w:w="2055" w:type="dxa"/>
            <w:vAlign w:val="center"/>
          </w:tcPr>
          <w:p w14:paraId="1A820308" w14:textId="77777777" w:rsidR="00366BAE" w:rsidRDefault="00366BAE" w:rsidP="003E1505">
            <w:pPr>
              <w:pStyle w:val="Akapitzlist"/>
              <w:ind w:left="0"/>
              <w:jc w:val="center"/>
            </w:pPr>
            <w:r>
              <w:t>…………………….%</w:t>
            </w:r>
          </w:p>
        </w:tc>
      </w:tr>
      <w:tr w:rsidR="00366BAE" w14:paraId="41673FF9" w14:textId="77777777" w:rsidTr="003E1505">
        <w:tc>
          <w:tcPr>
            <w:tcW w:w="2835" w:type="dxa"/>
            <w:vAlign w:val="center"/>
          </w:tcPr>
          <w:p w14:paraId="0BCD854A" w14:textId="77777777" w:rsidR="00366BAE" w:rsidRDefault="00366BAE" w:rsidP="003E1505">
            <w:pPr>
              <w:pStyle w:val="Akapitzlist"/>
              <w:ind w:left="0"/>
              <w:jc w:val="center"/>
            </w:pPr>
            <w:r>
              <w:t xml:space="preserve">Oprocentowanie lokat (w tym </w:t>
            </w:r>
            <w:proofErr w:type="spellStart"/>
            <w:r>
              <w:t>overnight</w:t>
            </w:r>
            <w:proofErr w:type="spellEnd"/>
          </w:p>
        </w:tc>
        <w:tc>
          <w:tcPr>
            <w:tcW w:w="2252" w:type="dxa"/>
            <w:vAlign w:val="center"/>
          </w:tcPr>
          <w:p w14:paraId="667F258C" w14:textId="77777777" w:rsidR="00366BAE" w:rsidRDefault="00366BAE" w:rsidP="003E1505">
            <w:pPr>
              <w:pStyle w:val="Akapitzlist"/>
              <w:ind w:left="0"/>
              <w:jc w:val="center"/>
            </w:pPr>
            <w:r>
              <w:t>……………………%</w:t>
            </w:r>
          </w:p>
        </w:tc>
        <w:tc>
          <w:tcPr>
            <w:tcW w:w="2038" w:type="dxa"/>
            <w:vAlign w:val="center"/>
          </w:tcPr>
          <w:p w14:paraId="36D05882" w14:textId="3CDEA118" w:rsidR="00366BAE" w:rsidRDefault="00366BAE" w:rsidP="003E1505">
            <w:pPr>
              <w:pStyle w:val="Akapitzlist"/>
              <w:ind w:left="0"/>
              <w:jc w:val="center"/>
            </w:pPr>
            <w:r>
              <w:t xml:space="preserve">WIBID 1M: </w:t>
            </w:r>
            <w:r>
              <w:t>…………</w:t>
            </w:r>
            <w:r>
              <w:t>%</w:t>
            </w:r>
          </w:p>
        </w:tc>
        <w:tc>
          <w:tcPr>
            <w:tcW w:w="2055" w:type="dxa"/>
            <w:vAlign w:val="center"/>
          </w:tcPr>
          <w:p w14:paraId="71E0353C" w14:textId="77777777" w:rsidR="00366BAE" w:rsidRDefault="00366BAE" w:rsidP="003E1505">
            <w:pPr>
              <w:pStyle w:val="Akapitzlist"/>
              <w:ind w:left="0"/>
              <w:jc w:val="center"/>
            </w:pPr>
            <w:r>
              <w:t>…………………….%</w:t>
            </w:r>
          </w:p>
        </w:tc>
      </w:tr>
    </w:tbl>
    <w:p w14:paraId="7AA91D67" w14:textId="77777777" w:rsidR="00366BAE" w:rsidRDefault="00366BAE" w:rsidP="00366BAE">
      <w:pPr>
        <w:pStyle w:val="Akapitzlist"/>
        <w:spacing w:after="0"/>
        <w:ind w:left="567"/>
        <w:jc w:val="both"/>
      </w:pPr>
    </w:p>
    <w:p w14:paraId="78A26366" w14:textId="77777777" w:rsidR="00366BAE" w:rsidRDefault="00366BAE" w:rsidP="00366BAE">
      <w:pPr>
        <w:pStyle w:val="Akapitzlist"/>
        <w:spacing w:after="0"/>
        <w:ind w:left="567"/>
        <w:jc w:val="both"/>
      </w:pPr>
    </w:p>
    <w:p w14:paraId="061D563E" w14:textId="52864350" w:rsidR="00366BAE" w:rsidRPr="00366BAE" w:rsidRDefault="00366BAE" w:rsidP="007164B0">
      <w:pPr>
        <w:pStyle w:val="Tekstpodstawowy"/>
        <w:numPr>
          <w:ilvl w:val="1"/>
          <w:numId w:val="1"/>
        </w:numPr>
        <w:spacing w:after="0"/>
        <w:ind w:left="567" w:hanging="567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  <w:lang w:val="pl-PL"/>
        </w:rPr>
        <w:t xml:space="preserve">Rodzaj przedsiębiorstwa jakim jest Wykonawca </w:t>
      </w:r>
      <w:r w:rsidRPr="00104D4D">
        <w:rPr>
          <w:rFonts w:ascii="Calibri" w:hAnsi="Calibri" w:cs="Calibri"/>
          <w:bCs/>
          <w:i/>
          <w:sz w:val="22"/>
          <w:szCs w:val="22"/>
          <w:lang w:val="pl-PL"/>
        </w:rPr>
        <w:t>(zaznaczyć właściwą opcję)</w:t>
      </w:r>
      <w:r w:rsidRPr="00104D4D">
        <w:rPr>
          <w:rFonts w:ascii="Calibri" w:hAnsi="Calibri" w:cs="Calibri"/>
          <w:bCs/>
          <w:i/>
          <w:sz w:val="22"/>
          <w:szCs w:val="22"/>
          <w:vertAlign w:val="superscript"/>
          <w:lang w:val="pl-PL"/>
        </w:rPr>
        <w:t xml:space="preserve"> </w:t>
      </w:r>
      <w:r w:rsidRPr="00104D4D">
        <w:rPr>
          <w:rFonts w:ascii="Calibri" w:hAnsi="Calibri" w:cs="Calibri"/>
          <w:bCs/>
          <w:i/>
          <w:sz w:val="22"/>
          <w:szCs w:val="22"/>
          <w:lang w:val="pl-PL"/>
        </w:rPr>
        <w:t>:</w:t>
      </w:r>
    </w:p>
    <w:p w14:paraId="23493E00" w14:textId="7D8583C7" w:rsidR="00366BAE" w:rsidRPr="00104D4D" w:rsidRDefault="00366BAE" w:rsidP="007164B0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</w:rPr>
        <w:t>Mikroprzedsiębiorstwo</w:t>
      </w:r>
    </w:p>
    <w:p w14:paraId="4BDC4610" w14:textId="77777777" w:rsidR="00366BAE" w:rsidRPr="00104D4D" w:rsidRDefault="00366BAE" w:rsidP="007164B0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</w:rPr>
        <w:t>Małe przedsiębiorstwo</w:t>
      </w:r>
    </w:p>
    <w:p w14:paraId="5C78B944" w14:textId="77777777" w:rsidR="00366BAE" w:rsidRPr="00104D4D" w:rsidRDefault="00366BAE" w:rsidP="007164B0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</w:rPr>
        <w:t>Średnie przedsiębiorstwo</w:t>
      </w:r>
    </w:p>
    <w:p w14:paraId="1E683D4C" w14:textId="77777777" w:rsidR="00366BAE" w:rsidRPr="00104D4D" w:rsidRDefault="00366BAE" w:rsidP="007164B0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</w:rPr>
        <w:t>Duże przedsiębiorstwo</w:t>
      </w:r>
    </w:p>
    <w:p w14:paraId="20044D0D" w14:textId="77777777" w:rsidR="00366BAE" w:rsidRPr="00104D4D" w:rsidRDefault="00366BAE" w:rsidP="007164B0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</w:rPr>
        <w:t>Jednoosobowa działalność gospodarcza</w:t>
      </w:r>
    </w:p>
    <w:p w14:paraId="600CA74A" w14:textId="77777777" w:rsidR="00366BAE" w:rsidRPr="00104D4D" w:rsidRDefault="00366BAE" w:rsidP="007164B0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</w:rPr>
        <w:t>Osoba fizyczna nieprowadząca działalności gospodarczej</w:t>
      </w:r>
    </w:p>
    <w:p w14:paraId="607AAB3B" w14:textId="77777777" w:rsidR="00366BAE" w:rsidRPr="00104D4D" w:rsidRDefault="00366BAE" w:rsidP="007164B0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104D4D">
        <w:rPr>
          <w:rFonts w:ascii="Calibri" w:hAnsi="Calibri" w:cs="Calibri"/>
          <w:bCs/>
          <w:sz w:val="22"/>
          <w:szCs w:val="22"/>
        </w:rPr>
        <w:t>Inny rodzaj</w:t>
      </w:r>
    </w:p>
    <w:p w14:paraId="5D07DF1B" w14:textId="77777777" w:rsidR="00366BAE" w:rsidRPr="00104D4D" w:rsidRDefault="00366BAE" w:rsidP="00366BA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12070580" w14:textId="28D5FBA0" w:rsidR="00366BAE" w:rsidRPr="00104D4D" w:rsidRDefault="00366BAE" w:rsidP="007164B0">
      <w:pPr>
        <w:pStyle w:val="Tekstpodstawowy"/>
        <w:numPr>
          <w:ilvl w:val="1"/>
          <w:numId w:val="1"/>
        </w:numPr>
        <w:ind w:left="567" w:hanging="567"/>
        <w:rPr>
          <w:rFonts w:ascii="Calibri" w:hAnsi="Calibri" w:cs="Calibri"/>
          <w:b/>
          <w:sz w:val="22"/>
          <w:szCs w:val="22"/>
          <w:lang w:val="pl-PL"/>
        </w:rPr>
      </w:pPr>
      <w:r w:rsidRPr="00104D4D">
        <w:rPr>
          <w:rFonts w:ascii="Calibri" w:hAnsi="Calibri" w:cs="Calibri"/>
          <w:b/>
          <w:sz w:val="22"/>
          <w:szCs w:val="22"/>
          <w:lang w:val="pl-PL"/>
        </w:rPr>
        <w:t xml:space="preserve">Osoba wyznaczona do kontaktów z Zamawiającym: </w:t>
      </w:r>
    </w:p>
    <w:p w14:paraId="326AA830" w14:textId="77777777" w:rsidR="00366BAE" w:rsidRPr="00104D4D" w:rsidRDefault="00366BAE" w:rsidP="00366BAE">
      <w:pPr>
        <w:pStyle w:val="Tekstpodstawowy"/>
        <w:spacing w:line="240" w:lineRule="auto"/>
        <w:rPr>
          <w:rFonts w:ascii="Calibri" w:hAnsi="Calibri" w:cs="Calibri"/>
          <w:b/>
          <w:sz w:val="22"/>
          <w:szCs w:val="22"/>
          <w:lang w:val="pl-PL"/>
        </w:rPr>
      </w:pPr>
      <w:r w:rsidRPr="00104D4D">
        <w:rPr>
          <w:rFonts w:ascii="Calibri" w:hAnsi="Calibri" w:cs="Calibri"/>
          <w:b/>
          <w:sz w:val="22"/>
          <w:szCs w:val="22"/>
          <w:lang w:val="pl-PL"/>
        </w:rPr>
        <w:t>....................................................................................</w:t>
      </w:r>
    </w:p>
    <w:p w14:paraId="40C3051E" w14:textId="77777777" w:rsidR="00366BAE" w:rsidRPr="00104D4D" w:rsidRDefault="00366BAE" w:rsidP="00366BAE">
      <w:pPr>
        <w:pStyle w:val="Tekstpodstawowy"/>
        <w:spacing w:line="24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04D4D">
        <w:rPr>
          <w:rFonts w:ascii="Calibri" w:hAnsi="Calibri" w:cs="Calibri"/>
          <w:b/>
          <w:sz w:val="22"/>
          <w:szCs w:val="22"/>
          <w:lang w:val="pl-PL"/>
        </w:rPr>
        <w:t>n</w:t>
      </w:r>
      <w:r w:rsidRPr="00104D4D">
        <w:rPr>
          <w:rFonts w:ascii="Calibri" w:hAnsi="Calibri" w:cs="Calibri"/>
          <w:b/>
          <w:bCs/>
          <w:sz w:val="22"/>
          <w:szCs w:val="22"/>
          <w:lang w:val="pl-PL"/>
        </w:rPr>
        <w:t xml:space="preserve">umer telefonu: ……………………………………………………… </w:t>
      </w:r>
    </w:p>
    <w:p w14:paraId="6CA223ED" w14:textId="3A6514D9" w:rsidR="00366BAE" w:rsidRDefault="00366BAE" w:rsidP="007164B0">
      <w:pPr>
        <w:pStyle w:val="Tekstpodstawowy"/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04D4D">
        <w:rPr>
          <w:rFonts w:ascii="Calibri" w:hAnsi="Calibri" w:cs="Calibri"/>
          <w:b/>
          <w:bCs/>
          <w:sz w:val="22"/>
          <w:szCs w:val="22"/>
          <w:lang w:val="pl-PL"/>
        </w:rPr>
        <w:t>e-mail ..........................................................................</w:t>
      </w:r>
    </w:p>
    <w:p w14:paraId="50B03555" w14:textId="77777777" w:rsidR="007164B0" w:rsidRDefault="007164B0" w:rsidP="007164B0">
      <w:pPr>
        <w:pStyle w:val="Tekstpodstawowy"/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970C8EC" w14:textId="35FB43FA" w:rsidR="007164B0" w:rsidRPr="007164B0" w:rsidRDefault="007164B0" w:rsidP="007164B0">
      <w:pPr>
        <w:pStyle w:val="Akapitzlist"/>
        <w:widowControl w:val="0"/>
        <w:numPr>
          <w:ilvl w:val="1"/>
          <w:numId w:val="1"/>
        </w:numPr>
        <w:suppressAutoHyphens/>
        <w:spacing w:after="0" w:line="326" w:lineRule="atLeast"/>
        <w:ind w:left="567" w:hanging="567"/>
        <w:jc w:val="both"/>
        <w:rPr>
          <w:rFonts w:eastAsia="Lucida Sans Unicode" w:cs="Calibri"/>
          <w:kern w:val="1"/>
          <w:lang w:eastAsia="zh-CN"/>
        </w:rPr>
      </w:pPr>
      <w:r w:rsidRPr="007164B0">
        <w:rPr>
          <w:rFonts w:eastAsia="Arial" w:cs="Calibri"/>
          <w:b/>
          <w:bCs/>
          <w:color w:val="000000"/>
          <w:kern w:val="1"/>
          <w:lang w:eastAsia="zh-CN"/>
        </w:rPr>
        <w:lastRenderedPageBreak/>
        <w:t>Zastrzeżenie wykonawcy</w:t>
      </w:r>
    </w:p>
    <w:p w14:paraId="46D8B3E4" w14:textId="77777777" w:rsidR="007164B0" w:rsidRPr="007164B0" w:rsidRDefault="007164B0" w:rsidP="007164B0">
      <w:pPr>
        <w:widowControl w:val="0"/>
        <w:suppressAutoHyphens/>
        <w:spacing w:after="0" w:line="326" w:lineRule="atLeast"/>
        <w:jc w:val="both"/>
        <w:rPr>
          <w:rFonts w:ascii="Calibri" w:eastAsia="Arial" w:hAnsi="Calibri" w:cs="Calibri"/>
          <w:color w:val="000000"/>
          <w:kern w:val="1"/>
          <w:lang w:eastAsia="zh-CN"/>
        </w:rPr>
      </w:pPr>
      <w:r w:rsidRPr="007164B0">
        <w:rPr>
          <w:rFonts w:ascii="Calibri" w:eastAsia="Arial" w:hAnsi="Calibri" w:cs="Calibri"/>
          <w:color w:val="000000"/>
          <w:kern w:val="1"/>
          <w:lang w:eastAsia="zh-CN"/>
        </w:rPr>
        <w:t>Na ofertę składają się dokumenty, które: stanowią tajemnicę przedsiębiorstwa w rozumieniu przepisów o zwalczaniu nieuczciwej konkurencji, nie mogą być udostępniane* oraz zostały wyodrębnione w postaci odrębnego pliku, zgodnie ze wskazaniami SWZ:</w:t>
      </w:r>
    </w:p>
    <w:p w14:paraId="027A077A" w14:textId="77777777" w:rsidR="007164B0" w:rsidRPr="007164B0" w:rsidRDefault="007164B0" w:rsidP="007164B0">
      <w:pPr>
        <w:widowControl w:val="0"/>
        <w:suppressAutoHyphens/>
        <w:spacing w:after="0" w:line="326" w:lineRule="atLeast"/>
        <w:jc w:val="both"/>
        <w:rPr>
          <w:rFonts w:ascii="Calibri" w:eastAsia="Arial" w:hAnsi="Calibri" w:cs="Calibri"/>
          <w:color w:val="000000"/>
          <w:kern w:val="1"/>
          <w:lang w:eastAsia="zh-CN"/>
        </w:rPr>
      </w:pPr>
      <w:r w:rsidRPr="007164B0">
        <w:rPr>
          <w:rFonts w:ascii="Calibri" w:eastAsia="Arial" w:hAnsi="Calibri" w:cs="Calibri"/>
          <w:color w:val="000000"/>
          <w:kern w:val="1"/>
          <w:lang w:eastAsia="zh-CN"/>
        </w:rPr>
        <w:t>*(wykonawca zobowiązany jest wykazać, iż zastrzeżone informacje zgodnie z definicją zawartą w art. 11 ust 2 ustawy o zwalczaniu nieuczciwej konkurencji stanowią tajemnicę przedsiębiorstwa i łącznie spełniają trzy warunki określone w art. 11 ust 2 ww. ustawy)</w:t>
      </w:r>
    </w:p>
    <w:p w14:paraId="1E7D780A" w14:textId="77777777" w:rsidR="007164B0" w:rsidRPr="007164B0" w:rsidRDefault="007164B0" w:rsidP="007164B0">
      <w:pPr>
        <w:widowControl w:val="0"/>
        <w:suppressAutoHyphens/>
        <w:spacing w:after="0" w:line="240" w:lineRule="auto"/>
        <w:jc w:val="both"/>
        <w:rPr>
          <w:rFonts w:ascii="Calibri" w:eastAsia="Arial" w:hAnsi="Calibri" w:cs="Calibri"/>
          <w:color w:val="000000"/>
          <w:kern w:val="1"/>
          <w:lang w:eastAsia="zh-CN"/>
        </w:rPr>
      </w:pPr>
      <w:r w:rsidRPr="007164B0">
        <w:rPr>
          <w:rFonts w:ascii="Calibri" w:eastAsia="Arial" w:hAnsi="Calibri" w:cs="Calibri"/>
          <w:color w:val="000000"/>
          <w:kern w:val="1"/>
          <w:lang w:eastAsia="zh-CN"/>
        </w:rPr>
        <w:t>…………………………………………………………………………………………………………..……………………</w:t>
      </w:r>
    </w:p>
    <w:p w14:paraId="4E72CB43" w14:textId="77777777" w:rsidR="007164B0" w:rsidRPr="007164B0" w:rsidRDefault="007164B0" w:rsidP="007164B0">
      <w:pPr>
        <w:widowControl w:val="0"/>
        <w:suppressAutoHyphens/>
        <w:spacing w:after="0" w:line="240" w:lineRule="auto"/>
        <w:ind w:left="3545" w:firstLine="709"/>
        <w:jc w:val="both"/>
        <w:rPr>
          <w:rFonts w:ascii="Calibri" w:eastAsia="Lucida Sans Unicode" w:hAnsi="Calibri" w:cs="Calibri"/>
          <w:i/>
          <w:kern w:val="1"/>
          <w:lang w:eastAsia="zh-CN"/>
        </w:rPr>
      </w:pPr>
      <w:r w:rsidRPr="007164B0">
        <w:rPr>
          <w:rFonts w:ascii="Calibri" w:eastAsia="Arial" w:hAnsi="Calibri" w:cs="Calibri"/>
          <w:i/>
          <w:color w:val="000000"/>
          <w:kern w:val="1"/>
          <w:lang w:eastAsia="zh-CN"/>
        </w:rPr>
        <w:t>(nazwa pliku)</w:t>
      </w:r>
    </w:p>
    <w:p w14:paraId="24EC9997" w14:textId="77777777" w:rsidR="007164B0" w:rsidRPr="007164B0" w:rsidRDefault="007164B0" w:rsidP="007164B0">
      <w:pPr>
        <w:widowControl w:val="0"/>
        <w:suppressAutoHyphens/>
        <w:spacing w:after="0" w:line="326" w:lineRule="atLeast"/>
        <w:jc w:val="both"/>
        <w:rPr>
          <w:rFonts w:ascii="Calibri" w:eastAsia="Lucida Sans Unicode" w:hAnsi="Calibri" w:cs="Calibri"/>
          <w:kern w:val="1"/>
          <w:lang w:eastAsia="zh-CN"/>
        </w:rPr>
      </w:pPr>
      <w:r w:rsidRPr="007164B0">
        <w:rPr>
          <w:rFonts w:ascii="Calibri" w:eastAsia="Lucida Sans Unicode" w:hAnsi="Calibri" w:cs="Calibri"/>
          <w:kern w:val="1"/>
          <w:u w:val="single"/>
          <w:lang w:eastAsia="zh-CN"/>
        </w:rPr>
        <w:t xml:space="preserve">Uzasadnienie </w:t>
      </w:r>
      <w:r w:rsidRPr="007164B0">
        <w:rPr>
          <w:rFonts w:ascii="Calibri" w:eastAsia="Lucida Sans Unicode" w:hAnsi="Calibri" w:cs="Calibri"/>
          <w:kern w:val="1"/>
          <w:lang w:eastAsia="zh-CN"/>
        </w:rPr>
        <w:t>zastrzeżenia ww. dokumentów jako tajemnicy przedsiębiorstwa zostało załączone do naszej oferty.</w:t>
      </w:r>
    </w:p>
    <w:p w14:paraId="23CCFDF0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</w:p>
    <w:p w14:paraId="0A36AFFD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b/>
          <w:kern w:val="1"/>
          <w:lang w:eastAsia="zh-CN"/>
        </w:rPr>
      </w:pPr>
      <w:r w:rsidRPr="007164B0">
        <w:rPr>
          <w:rFonts w:ascii="Calibri" w:eastAsia="Arial" w:hAnsi="Calibri" w:cs="Calibri"/>
          <w:b/>
          <w:color w:val="000000"/>
          <w:kern w:val="1"/>
          <w:lang w:eastAsia="zh-CN"/>
        </w:rPr>
        <w:t xml:space="preserve">Inne informacje wykonawcy: </w:t>
      </w:r>
    </w:p>
    <w:p w14:paraId="6F0A418B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  <w:r w:rsidRPr="007164B0">
        <w:rPr>
          <w:rFonts w:ascii="Calibri" w:eastAsia="Arial" w:hAnsi="Calibri" w:cs="Calibri"/>
          <w:color w:val="000000"/>
          <w:kern w:val="1"/>
          <w:lang w:eastAsia="zh-CN"/>
        </w:rPr>
        <w:t>………………………………………………………………………………………………</w:t>
      </w:r>
    </w:p>
    <w:p w14:paraId="77815A05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  <w:r w:rsidRPr="007164B0">
        <w:rPr>
          <w:rFonts w:ascii="Calibri" w:eastAsia="Arial" w:hAnsi="Calibri" w:cs="Calibri"/>
          <w:color w:val="000000"/>
          <w:kern w:val="1"/>
          <w:lang w:eastAsia="zh-CN"/>
        </w:rPr>
        <w:t>………………………………………………………………………………………………</w:t>
      </w:r>
    </w:p>
    <w:p w14:paraId="38675AA4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Arial" w:hAnsi="Calibri" w:cs="Calibri"/>
          <w:color w:val="000000"/>
          <w:kern w:val="1"/>
          <w:lang w:eastAsia="zh-CN"/>
        </w:rPr>
      </w:pPr>
      <w:r w:rsidRPr="007164B0">
        <w:rPr>
          <w:rFonts w:ascii="Calibri" w:eastAsia="Arial" w:hAnsi="Calibri" w:cs="Calibri"/>
          <w:color w:val="000000"/>
          <w:kern w:val="1"/>
          <w:lang w:eastAsia="zh-CN"/>
        </w:rPr>
        <w:t>…………………………………………………………………………………………………</w:t>
      </w:r>
    </w:p>
    <w:p w14:paraId="700D23E9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</w:p>
    <w:p w14:paraId="432795C9" w14:textId="56257710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  <w:r>
        <w:rPr>
          <w:rFonts w:ascii="Calibri" w:eastAsia="Lucida Sans Unicode" w:hAnsi="Calibri" w:cs="Calibri"/>
          <w:kern w:val="1"/>
          <w:lang w:eastAsia="zh-CN"/>
        </w:rPr>
        <w:t xml:space="preserve">20. </w:t>
      </w:r>
      <w:r w:rsidRPr="007164B0">
        <w:rPr>
          <w:rFonts w:ascii="Calibri" w:eastAsia="Lucida Sans Unicode" w:hAnsi="Calibri" w:cs="Calibri"/>
          <w:kern w:val="1"/>
          <w:lang w:eastAsia="zh-CN"/>
        </w:rPr>
        <w:t>Zamówienie zrealizujemy samodzielnie, za wyjątkiem części zamówienia, której wykonanie zamierzamy powierzyć: **)</w:t>
      </w:r>
    </w:p>
    <w:p w14:paraId="60AA0879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  <w:r w:rsidRPr="007164B0">
        <w:rPr>
          <w:rFonts w:ascii="Calibri" w:eastAsia="Lucida Sans Unicode" w:hAnsi="Calibri" w:cs="Calibri"/>
          <w:b/>
          <w:kern w:val="1"/>
          <w:lang w:eastAsia="zh-CN"/>
        </w:rPr>
        <w:t>a)</w:t>
      </w:r>
      <w:r w:rsidRPr="007164B0">
        <w:rPr>
          <w:rFonts w:ascii="Calibri" w:eastAsia="Lucida Sans Unicode" w:hAnsi="Calibri" w:cs="Calibri"/>
          <w:b/>
          <w:kern w:val="1"/>
          <w:lang w:eastAsia="zh-CN"/>
        </w:rPr>
        <w:tab/>
        <w:t>podwykonawcy, na którego zasoby powołujemy się</w:t>
      </w:r>
      <w:r w:rsidRPr="007164B0">
        <w:rPr>
          <w:rFonts w:ascii="Calibri" w:eastAsia="Lucida Sans Unicode" w:hAnsi="Calibri" w:cs="Calibri"/>
          <w:kern w:val="1"/>
          <w:lang w:eastAsia="zh-CN"/>
        </w:rPr>
        <w:t xml:space="preserve">, na zasadach określonych w art. 118 </w:t>
      </w:r>
      <w:r w:rsidRPr="007164B0">
        <w:rPr>
          <w:rFonts w:ascii="Calibri" w:eastAsia="Lucida Sans Unicode" w:hAnsi="Calibri" w:cs="Calibri"/>
          <w:i/>
          <w:kern w:val="1"/>
          <w:lang w:eastAsia="zh-CN"/>
        </w:rPr>
        <w:t xml:space="preserve">ustawy z dnia 11 września 2019 r. Prawo zamówień publicznych </w:t>
      </w:r>
      <w:r w:rsidRPr="007164B0">
        <w:rPr>
          <w:rFonts w:ascii="Calibri" w:eastAsia="Lucida Sans Unicode" w:hAnsi="Calibri" w:cs="Calibri"/>
          <w:b/>
          <w:kern w:val="1"/>
          <w:lang w:eastAsia="zh-CN"/>
        </w:rPr>
        <w:t>w celu wykazania spełniania warunków udziału w postępowaniu</w:t>
      </w:r>
      <w:r w:rsidRPr="007164B0">
        <w:rPr>
          <w:rFonts w:ascii="Calibri" w:eastAsia="Lucida Sans Unicode" w:hAnsi="Calibri" w:cs="Calibri"/>
          <w:kern w:val="1"/>
          <w:lang w:eastAsia="zh-CN"/>
        </w:rPr>
        <w:t xml:space="preserve">, o których mowa w art. 57 ustawy PZP, w następującym zakresie: </w:t>
      </w:r>
    </w:p>
    <w:p w14:paraId="7613FC98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744"/>
        <w:gridCol w:w="4764"/>
        <w:gridCol w:w="3706"/>
      </w:tblGrid>
      <w:tr w:rsidR="007164B0" w:rsidRPr="007164B0" w14:paraId="06F81D26" w14:textId="77777777" w:rsidTr="003E1505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CE4FF9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  <w:bookmarkStart w:id="0" w:name="_Hlk98485507"/>
            <w:r w:rsidRPr="007164B0">
              <w:rPr>
                <w:rFonts w:ascii="Calibri" w:eastAsia="Lucida Sans Unicode" w:hAnsi="Calibri" w:cs="Calibri"/>
                <w:kern w:val="1"/>
                <w:lang w:eastAsia="zh-CN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DEEDEE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  <w:r w:rsidRPr="007164B0">
              <w:rPr>
                <w:rFonts w:ascii="Calibri" w:eastAsia="Lucida Sans Unicode" w:hAnsi="Calibri" w:cs="Calibri"/>
                <w:kern w:val="1"/>
                <w:lang w:eastAsia="zh-CN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5AA1A5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  <w:r w:rsidRPr="007164B0">
              <w:rPr>
                <w:rFonts w:ascii="Calibri" w:eastAsia="Lucida Sans Unicode" w:hAnsi="Calibri" w:cs="Calibri"/>
                <w:kern w:val="1"/>
                <w:lang w:eastAsia="zh-CN"/>
              </w:rPr>
              <w:t>nazwa (firma) podwykonawcy, NIP</w:t>
            </w:r>
          </w:p>
        </w:tc>
      </w:tr>
      <w:tr w:rsidR="007164B0" w:rsidRPr="007164B0" w14:paraId="224B09AF" w14:textId="77777777" w:rsidTr="003E150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2E4FC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7A1DD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811E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</w:tr>
      <w:tr w:rsidR="007164B0" w:rsidRPr="007164B0" w14:paraId="770B8C07" w14:textId="77777777" w:rsidTr="003E150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3160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60F8F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B910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</w:tr>
      <w:tr w:rsidR="007164B0" w:rsidRPr="007164B0" w14:paraId="6D910B18" w14:textId="77777777" w:rsidTr="003E150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7D3FE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7D07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79DE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</w:tr>
      <w:bookmarkEnd w:id="0"/>
    </w:tbl>
    <w:p w14:paraId="70638290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b/>
          <w:kern w:val="1"/>
          <w:lang w:eastAsia="zh-CN"/>
        </w:rPr>
      </w:pPr>
    </w:p>
    <w:p w14:paraId="3494CF6A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  <w:r w:rsidRPr="007164B0">
        <w:rPr>
          <w:rFonts w:ascii="Calibri" w:eastAsia="Lucida Sans Unicode" w:hAnsi="Calibri" w:cs="Calibri"/>
          <w:b/>
          <w:kern w:val="1"/>
          <w:lang w:eastAsia="zh-CN"/>
        </w:rPr>
        <w:t>b)</w:t>
      </w:r>
      <w:r w:rsidRPr="007164B0">
        <w:rPr>
          <w:rFonts w:ascii="Calibri" w:eastAsia="Lucida Sans Unicode" w:hAnsi="Calibri" w:cs="Calibri"/>
          <w:b/>
          <w:kern w:val="1"/>
          <w:lang w:eastAsia="zh-CN"/>
        </w:rPr>
        <w:tab/>
        <w:t>podwykonawcy/ów w następującym zakresie: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744"/>
        <w:gridCol w:w="4764"/>
        <w:gridCol w:w="3706"/>
      </w:tblGrid>
      <w:tr w:rsidR="007164B0" w:rsidRPr="007164B0" w14:paraId="323E6D18" w14:textId="77777777" w:rsidTr="003E1505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E5EE26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  <w:r w:rsidRPr="007164B0">
              <w:rPr>
                <w:rFonts w:ascii="Calibri" w:eastAsia="Lucida Sans Unicode" w:hAnsi="Calibri" w:cs="Calibri"/>
                <w:kern w:val="1"/>
                <w:lang w:eastAsia="zh-CN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EDFD13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  <w:r w:rsidRPr="007164B0">
              <w:rPr>
                <w:rFonts w:ascii="Calibri" w:eastAsia="Lucida Sans Unicode" w:hAnsi="Calibri" w:cs="Calibri"/>
                <w:kern w:val="1"/>
                <w:lang w:eastAsia="zh-CN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129081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  <w:r w:rsidRPr="007164B0">
              <w:rPr>
                <w:rFonts w:ascii="Calibri" w:eastAsia="Lucida Sans Unicode" w:hAnsi="Calibri" w:cs="Calibri"/>
                <w:kern w:val="1"/>
                <w:lang w:eastAsia="zh-CN"/>
              </w:rPr>
              <w:t>nazwa (firma) podwykonawcy, NIP</w:t>
            </w:r>
          </w:p>
        </w:tc>
      </w:tr>
      <w:tr w:rsidR="007164B0" w:rsidRPr="007164B0" w14:paraId="452E77F0" w14:textId="77777777" w:rsidTr="003E150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0F75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9B7E6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B576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</w:tr>
      <w:tr w:rsidR="007164B0" w:rsidRPr="007164B0" w14:paraId="3D8D6123" w14:textId="77777777" w:rsidTr="003E150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C06A2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74387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613F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</w:tr>
      <w:tr w:rsidR="007164B0" w:rsidRPr="007164B0" w14:paraId="41307042" w14:textId="77777777" w:rsidTr="003E150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45ED8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6A39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D9F6" w14:textId="77777777" w:rsidR="007164B0" w:rsidRPr="007164B0" w:rsidRDefault="007164B0" w:rsidP="007164B0">
            <w:pPr>
              <w:widowControl w:val="0"/>
              <w:suppressAutoHyphens/>
              <w:spacing w:after="0" w:line="326" w:lineRule="atLeast"/>
              <w:rPr>
                <w:rFonts w:ascii="Calibri" w:eastAsia="Lucida Sans Unicode" w:hAnsi="Calibri" w:cs="Calibri"/>
                <w:kern w:val="1"/>
                <w:lang w:eastAsia="zh-CN"/>
              </w:rPr>
            </w:pPr>
          </w:p>
        </w:tc>
      </w:tr>
    </w:tbl>
    <w:p w14:paraId="7A4F6F29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bCs/>
          <w:i/>
          <w:kern w:val="1"/>
          <w:lang w:eastAsia="zh-CN"/>
        </w:rPr>
      </w:pPr>
    </w:p>
    <w:p w14:paraId="39C8CFCF" w14:textId="497CFCC3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bCs/>
          <w:i/>
          <w:kern w:val="1"/>
          <w:lang w:val="x-none" w:eastAsia="zh-CN"/>
        </w:rPr>
      </w:pPr>
      <w:r w:rsidRPr="007164B0">
        <w:rPr>
          <w:rFonts w:ascii="Calibri" w:eastAsia="Lucida Sans Unicode" w:hAnsi="Calibri" w:cs="Calibri"/>
          <w:bCs/>
          <w:i/>
          <w:kern w:val="1"/>
          <w:lang w:eastAsia="zh-CN"/>
        </w:rPr>
        <w:t>*</w:t>
      </w:r>
      <w:r w:rsidRPr="007164B0">
        <w:rPr>
          <w:rFonts w:ascii="Calibri" w:eastAsia="Lucida Sans Unicode" w:hAnsi="Calibri" w:cs="Calibri"/>
          <w:bCs/>
          <w:i/>
          <w:kern w:val="1"/>
          <w:lang w:val="x-none" w:eastAsia="zh-CN"/>
        </w:rPr>
        <w:t xml:space="preserve">* </w:t>
      </w:r>
      <w:r w:rsidRPr="007164B0">
        <w:rPr>
          <w:rFonts w:ascii="Calibri" w:eastAsia="Lucida Sans Unicode" w:hAnsi="Calibri" w:cs="Calibri"/>
          <w:bCs/>
          <w:i/>
          <w:kern w:val="1"/>
          <w:lang w:eastAsia="zh-CN"/>
        </w:rPr>
        <w:t>W przypadku braku wypełnia tego ustępu oraz jeśli z treści innych dokumentów dołączonych do oferty nie będzie wynikało nic innego, Zamawiający uzna że Wykonawca zamierza zrealizować zamówienie siłami własnymi</w:t>
      </w:r>
    </w:p>
    <w:p w14:paraId="67D9146F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</w:p>
    <w:p w14:paraId="0DF1D72B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Lucida Sans Unicode" w:hAnsi="Calibri" w:cs="Calibri"/>
          <w:kern w:val="1"/>
          <w:lang w:eastAsia="zh-CN"/>
        </w:rPr>
      </w:pPr>
    </w:p>
    <w:p w14:paraId="5C455BC4" w14:textId="77777777" w:rsidR="007164B0" w:rsidRPr="007164B0" w:rsidRDefault="007164B0" w:rsidP="007164B0">
      <w:pPr>
        <w:widowControl w:val="0"/>
        <w:suppressAutoHyphens/>
        <w:spacing w:after="0" w:line="326" w:lineRule="atLeast"/>
        <w:rPr>
          <w:rFonts w:ascii="Calibri" w:eastAsia="Segoe Print" w:hAnsi="Calibri" w:cs="Calibri"/>
          <w:b/>
          <w:bCs/>
          <w:color w:val="000000"/>
          <w:kern w:val="1"/>
          <w:sz w:val="20"/>
          <w:szCs w:val="18"/>
          <w:lang w:eastAsia="zh-CN"/>
        </w:rPr>
      </w:pPr>
    </w:p>
    <w:p w14:paraId="6BDE463E" w14:textId="77777777" w:rsidR="007164B0" w:rsidRPr="007164B0" w:rsidRDefault="007164B0" w:rsidP="007164B0">
      <w:pPr>
        <w:widowControl w:val="0"/>
        <w:suppressAutoHyphens/>
        <w:spacing w:after="120" w:line="240" w:lineRule="auto"/>
        <w:jc w:val="both"/>
        <w:rPr>
          <w:rFonts w:ascii="Calibri" w:eastAsia="Segoe Print" w:hAnsi="Calibri" w:cs="Calibri"/>
          <w:b/>
          <w:bCs/>
          <w:i/>
          <w:color w:val="000000"/>
          <w:kern w:val="1"/>
          <w:sz w:val="16"/>
          <w:szCs w:val="16"/>
          <w:lang w:val="x-none" w:eastAsia="zh-CN"/>
        </w:rPr>
      </w:pPr>
      <w:r w:rsidRPr="007164B0">
        <w:rPr>
          <w:rFonts w:ascii="Calibri" w:eastAsia="Segoe Print" w:hAnsi="Calibri" w:cs="Calibri"/>
          <w:b/>
          <w:bCs/>
          <w:i/>
          <w:color w:val="000000"/>
          <w:kern w:val="1"/>
          <w:sz w:val="16"/>
          <w:szCs w:val="16"/>
          <w:lang w:eastAsia="zh-CN"/>
        </w:rPr>
        <w:t>*</w:t>
      </w:r>
      <w:r w:rsidRPr="007164B0">
        <w:rPr>
          <w:rFonts w:ascii="Calibri" w:eastAsia="Segoe Print" w:hAnsi="Calibri" w:cs="Calibri"/>
          <w:b/>
          <w:bCs/>
          <w:i/>
          <w:color w:val="000000"/>
          <w:kern w:val="1"/>
          <w:sz w:val="16"/>
          <w:szCs w:val="16"/>
          <w:lang w:val="x-none" w:eastAsia="zh-CN"/>
        </w:rPr>
        <w:t xml:space="preserve">* </w:t>
      </w:r>
      <w:r w:rsidRPr="007164B0">
        <w:rPr>
          <w:rFonts w:ascii="Calibri" w:eastAsia="Segoe Print" w:hAnsi="Calibri" w:cs="Calibri"/>
          <w:b/>
          <w:bCs/>
          <w:i/>
          <w:color w:val="000000"/>
          <w:kern w:val="1"/>
          <w:sz w:val="16"/>
          <w:szCs w:val="16"/>
          <w:lang w:eastAsia="zh-CN"/>
        </w:rPr>
        <w:t>W przypadku braku wypełnia tego ustępu oraz jeśli z treści innych dokumentów dołączonych do oferty nie będzie wynikało nic innego, Zamawiający uzna że Wykonawca zamierza zrealizować zamówienie siłami własnymi.</w:t>
      </w:r>
    </w:p>
    <w:p w14:paraId="4939A2C6" w14:textId="77777777" w:rsidR="007164B0" w:rsidRPr="007164B0" w:rsidRDefault="007164B0" w:rsidP="007164B0">
      <w:pPr>
        <w:widowControl w:val="0"/>
        <w:suppressLineNumbers/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 w:val="16"/>
          <w:szCs w:val="16"/>
          <w:lang w:val="x-none" w:eastAsia="zh-CN"/>
        </w:rPr>
      </w:pPr>
      <w:r w:rsidRPr="007164B0">
        <w:rPr>
          <w:rFonts w:ascii="Calibri" w:eastAsia="Lucida Sans Unicode" w:hAnsi="Calibri" w:cs="Calibri"/>
          <w:kern w:val="1"/>
          <w:sz w:val="16"/>
          <w:szCs w:val="16"/>
          <w:vertAlign w:val="superscript"/>
          <w:lang w:val="x-none" w:eastAsia="zh-CN"/>
        </w:rPr>
        <w:t>1</w:t>
      </w:r>
      <w:r w:rsidRPr="007164B0">
        <w:rPr>
          <w:rFonts w:ascii="Calibri" w:eastAsia="Lucida Sans Unicode" w:hAnsi="Calibri" w:cs="Calibri"/>
          <w:kern w:val="1"/>
          <w:sz w:val="16"/>
          <w:szCs w:val="16"/>
          <w:lang w:val="x-none" w:eastAsia="zh-C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264F49" w14:textId="77777777" w:rsidR="007164B0" w:rsidRPr="007164B0" w:rsidRDefault="007164B0" w:rsidP="007164B0">
      <w:pPr>
        <w:widowControl w:val="0"/>
        <w:suppressLineNumbers/>
        <w:suppressAutoHyphens/>
        <w:spacing w:after="0" w:line="240" w:lineRule="auto"/>
        <w:ind w:left="339" w:hanging="339"/>
        <w:jc w:val="both"/>
        <w:rPr>
          <w:rFonts w:ascii="Calibri" w:eastAsia="Lucida Sans Unicode" w:hAnsi="Calibri" w:cs="Calibri"/>
          <w:kern w:val="1"/>
          <w:sz w:val="20"/>
          <w:szCs w:val="18"/>
          <w:lang w:val="x-none" w:eastAsia="zh-CN"/>
        </w:rPr>
      </w:pPr>
    </w:p>
    <w:p w14:paraId="2FBC76B1" w14:textId="77777777" w:rsidR="007164B0" w:rsidRPr="007164B0" w:rsidRDefault="007164B0" w:rsidP="007164B0">
      <w:pPr>
        <w:spacing w:after="0"/>
        <w:rPr>
          <w:rFonts w:ascii="Calibri" w:eastAsia="Times New Roman" w:hAnsi="Calibri" w:cs="Calibri"/>
          <w:sz w:val="16"/>
          <w:szCs w:val="16"/>
        </w:rPr>
      </w:pPr>
      <w:r w:rsidRPr="007164B0">
        <w:rPr>
          <w:rFonts w:ascii="Calibri" w:eastAsia="Times New Roman" w:hAnsi="Calibri" w:cs="Calibri"/>
          <w:sz w:val="16"/>
          <w:szCs w:val="16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D5D59D" w14:textId="77777777" w:rsidR="007164B0" w:rsidRPr="007164B0" w:rsidRDefault="007164B0" w:rsidP="007164B0">
      <w:pPr>
        <w:pStyle w:val="Tekstpodstawowy"/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55265A9C" w14:textId="0D0DB045" w:rsidR="00797DB1" w:rsidRDefault="00366BAE" w:rsidP="00366BAE">
      <w:r>
        <w:rPr>
          <w:sz w:val="16"/>
          <w:szCs w:val="16"/>
        </w:rPr>
        <w:br w:type="page"/>
      </w:r>
    </w:p>
    <w:sectPr w:rsidR="00797D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8C2F" w14:textId="77777777" w:rsidR="00366BAE" w:rsidRDefault="00366BAE" w:rsidP="00366BAE">
      <w:pPr>
        <w:spacing w:after="0" w:line="240" w:lineRule="auto"/>
      </w:pPr>
      <w:r>
        <w:separator/>
      </w:r>
    </w:p>
  </w:endnote>
  <w:endnote w:type="continuationSeparator" w:id="0">
    <w:p w14:paraId="153F643D" w14:textId="77777777" w:rsidR="00366BAE" w:rsidRDefault="00366BAE" w:rsidP="0036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0321" w14:textId="2F00A220" w:rsidR="007164B0" w:rsidRPr="007164B0" w:rsidRDefault="007164B0" w:rsidP="007164B0">
    <w:pPr>
      <w:pStyle w:val="Stopka"/>
      <w:jc w:val="right"/>
      <w:rPr>
        <w:b/>
        <w:i/>
        <w:iCs/>
        <w:color w:val="4472C4" w:themeColor="accent1"/>
        <w:sz w:val="18"/>
        <w:szCs w:val="18"/>
      </w:rPr>
    </w:pPr>
    <w:r w:rsidRPr="007164B0">
      <w:rPr>
        <w:iCs/>
        <w:color w:val="4472C4" w:themeColor="accent1"/>
        <w:sz w:val="18"/>
        <w:szCs w:val="18"/>
      </w:rPr>
      <w:t xml:space="preserve"> </w:t>
    </w:r>
    <w:r w:rsidRPr="007164B0">
      <w:rPr>
        <w:b/>
        <w:i/>
        <w:iCs/>
        <w:color w:val="4472C4" w:themeColor="accent1"/>
        <w:sz w:val="18"/>
        <w:szCs w:val="18"/>
      </w:rPr>
      <w:t xml:space="preserve">Dokument należy podpisać kwalifikowanym podpisem </w:t>
    </w:r>
  </w:p>
  <w:p w14:paraId="70CAC694" w14:textId="77777777" w:rsidR="007164B0" w:rsidRPr="007164B0" w:rsidRDefault="007164B0" w:rsidP="007164B0">
    <w:pPr>
      <w:pStyle w:val="Stopka"/>
      <w:jc w:val="right"/>
      <w:rPr>
        <w:b/>
        <w:i/>
        <w:iCs/>
        <w:color w:val="4472C4" w:themeColor="accent1"/>
        <w:sz w:val="18"/>
        <w:szCs w:val="18"/>
      </w:rPr>
    </w:pPr>
    <w:r w:rsidRPr="007164B0">
      <w:rPr>
        <w:b/>
        <w:i/>
        <w:iCs/>
        <w:color w:val="4472C4" w:themeColor="accent1"/>
        <w:sz w:val="18"/>
        <w:szCs w:val="18"/>
      </w:rPr>
      <w:t xml:space="preserve">elektronicznym </w:t>
    </w:r>
  </w:p>
  <w:p w14:paraId="1E616CFD" w14:textId="77777777" w:rsidR="007164B0" w:rsidRDefault="00716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0D59" w14:textId="77777777" w:rsidR="00366BAE" w:rsidRDefault="00366BAE" w:rsidP="00366BAE">
      <w:pPr>
        <w:spacing w:after="0" w:line="240" w:lineRule="auto"/>
      </w:pPr>
      <w:r>
        <w:separator/>
      </w:r>
    </w:p>
  </w:footnote>
  <w:footnote w:type="continuationSeparator" w:id="0">
    <w:p w14:paraId="04930C8F" w14:textId="77777777" w:rsidR="00366BAE" w:rsidRDefault="00366BAE" w:rsidP="00366BAE">
      <w:pPr>
        <w:spacing w:after="0" w:line="240" w:lineRule="auto"/>
      </w:pPr>
      <w:r>
        <w:continuationSeparator/>
      </w:r>
    </w:p>
  </w:footnote>
  <w:footnote w:id="1">
    <w:p w14:paraId="61300E79" w14:textId="77777777" w:rsidR="00366BAE" w:rsidRDefault="00366BAE" w:rsidP="00366B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0BA815C5" w14:textId="77777777" w:rsidR="00366BAE" w:rsidRDefault="00366BAE" w:rsidP="00366BA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</w:t>
      </w:r>
    </w:p>
    <w:p w14:paraId="4A57E9ED" w14:textId="77777777" w:rsidR="00366BAE" w:rsidRDefault="00366BAE" w:rsidP="00366BAE">
      <w:pPr>
        <w:pStyle w:val="Tekstprzypisudolnego"/>
      </w:pPr>
      <w:r>
        <w:t>UWAGA: obowiązek podania informacji, o której mowa wyżej dotyczy wyłącznie usług, dla których kwotę podatku VAT, na mocy przepisów ustawy o podatku od towarów i usług, nalicza ZAMAWIAJACY (Nabywca) a nie Wykonawca. Zob. art. 17 ust. 1 ustawy o podatku od towarów i usług (Dz. U. z 2011 r. nr 177 poz. 1054 j.t. ze zmianami)</w:t>
      </w:r>
    </w:p>
  </w:footnote>
  <w:footnote w:id="3">
    <w:p w14:paraId="29B60E41" w14:textId="77777777" w:rsidR="00366BAE" w:rsidRDefault="00366BAE" w:rsidP="00366BAE">
      <w:pPr>
        <w:pStyle w:val="Tekstprzypisudolnego"/>
        <w:jc w:val="both"/>
        <w:rPr>
          <w:rFonts w:ascii="Arial" w:eastAsia="Times New Roman" w:hAnsi="Arial" w:cs="Arial"/>
          <w:sz w:val="16"/>
          <w:szCs w:val="16"/>
        </w:rPr>
      </w:pPr>
      <w:r w:rsidRPr="00C80788">
        <w:rPr>
          <w:rStyle w:val="Odwoanieprzypisudolnego"/>
          <w:sz w:val="16"/>
          <w:szCs w:val="16"/>
        </w:rPr>
        <w:footnoteRef/>
      </w:r>
      <w:r w:rsidRPr="00C80788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C80788">
        <w:rPr>
          <w:rFonts w:ascii="Arial" w:eastAsia="Times New Roman" w:hAnsi="Arial" w:cs="Arial"/>
          <w:sz w:val="16"/>
          <w:szCs w:val="16"/>
        </w:rPr>
        <w:t>ozporządzeni</w:t>
      </w:r>
      <w:r>
        <w:rPr>
          <w:rFonts w:ascii="Arial" w:eastAsia="Times New Roman" w:hAnsi="Arial" w:cs="Arial"/>
          <w:sz w:val="16"/>
          <w:szCs w:val="16"/>
        </w:rPr>
        <w:t>e</w:t>
      </w:r>
      <w:r w:rsidRPr="00C80788">
        <w:rPr>
          <w:rFonts w:ascii="Arial" w:eastAsia="Times New Roman" w:hAnsi="Arial" w:cs="Arial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eastAsia="Times New Roman" w:hAnsi="Arial" w:cs="Arial"/>
          <w:sz w:val="16"/>
          <w:szCs w:val="16"/>
        </w:rPr>
        <w:t>.</w:t>
      </w:r>
    </w:p>
    <w:p w14:paraId="484D8F55" w14:textId="77777777" w:rsidR="00366BAE" w:rsidRPr="00C80788" w:rsidRDefault="00366BAE" w:rsidP="00366BAE">
      <w:pPr>
        <w:pStyle w:val="Tekstprzypisudolnego"/>
        <w:numPr>
          <w:ilvl w:val="0"/>
          <w:numId w:val="2"/>
        </w:numPr>
        <w:ind w:left="142" w:hanging="142"/>
        <w:jc w:val="both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przypadku gdy wykonawca nie przewiduje danych osobowych innych niż bezpośrednio jego dotyczących lub gdy zachodzi wyłączenie stosowania obowiązku informacyjnego, stosownie do art. 13 ust. 4 lub art. 14 ust. 5 RODO treści oświadczenia wykonawca nie składa (usunięcie treści oświadczenia np. przez jego wykreślnie).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24B6A"/>
    <w:multiLevelType w:val="hybridMultilevel"/>
    <w:tmpl w:val="AE6E47CA"/>
    <w:lvl w:ilvl="0" w:tplc="C9DED55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15FCE"/>
    <w:multiLevelType w:val="hybridMultilevel"/>
    <w:tmpl w:val="E7AC4132"/>
    <w:lvl w:ilvl="0" w:tplc="D980B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07E31"/>
    <w:multiLevelType w:val="hybridMultilevel"/>
    <w:tmpl w:val="8152A934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7167">
    <w:abstractNumId w:val="2"/>
  </w:num>
  <w:num w:numId="2" w16cid:durableId="331416224">
    <w:abstractNumId w:val="0"/>
  </w:num>
  <w:num w:numId="3" w16cid:durableId="12088313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194449">
    <w:abstractNumId w:val="1"/>
  </w:num>
  <w:num w:numId="5" w16cid:durableId="161474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B1"/>
    <w:rsid w:val="00366BAE"/>
    <w:rsid w:val="007164B0"/>
    <w:rsid w:val="00797DB1"/>
    <w:rsid w:val="009F1811"/>
    <w:rsid w:val="00E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2FA3"/>
  <w15:chartTrackingRefBased/>
  <w15:docId w15:val="{31720977-238F-4FDF-87AB-D35833A0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BA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Akapit z listą BS"/>
    <w:basedOn w:val="Normalny"/>
    <w:link w:val="AkapitzlistZnak"/>
    <w:uiPriority w:val="34"/>
    <w:qFormat/>
    <w:rsid w:val="00366BA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uiPriority w:val="34"/>
    <w:rsid w:val="00366BAE"/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rsid w:val="00366B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BA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B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6BAE"/>
    <w:rPr>
      <w:vertAlign w:val="superscript"/>
    </w:rPr>
  </w:style>
  <w:style w:type="paragraph" w:styleId="Lista">
    <w:name w:val="List"/>
    <w:basedOn w:val="Normalny"/>
    <w:rsid w:val="00366BA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366BAE"/>
    <w:pPr>
      <w:widowControl w:val="0"/>
      <w:suppressAutoHyphens/>
      <w:spacing w:after="120" w:line="326" w:lineRule="atLeast"/>
    </w:pPr>
    <w:rPr>
      <w:rFonts w:ascii="Times New Roman" w:eastAsia="Lucida Sans Unicode" w:hAnsi="Times New Roman" w:cs="Times New Roman"/>
      <w:kern w:val="1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66BAE"/>
    <w:rPr>
      <w:rFonts w:ascii="Times New Roman" w:eastAsia="Lucida Sans Unicode" w:hAnsi="Times New Roman" w:cs="Times New Roman"/>
      <w:kern w:val="1"/>
      <w:sz w:val="24"/>
      <w:szCs w:val="20"/>
      <w:lang w:val="x-none"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16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4B0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6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B0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3</cp:revision>
  <dcterms:created xsi:type="dcterms:W3CDTF">2024-10-01T11:31:00Z</dcterms:created>
  <dcterms:modified xsi:type="dcterms:W3CDTF">2024-10-01T11:49:00Z</dcterms:modified>
</cp:coreProperties>
</file>