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1894B0B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SWZ </w:t>
      </w:r>
      <w:r w:rsidR="003268E5" w:rsidRPr="003268E5">
        <w:rPr>
          <w:b/>
          <w:bCs/>
        </w:rPr>
        <w:t xml:space="preserve">DZP.382.2. </w:t>
      </w:r>
      <w:r w:rsidR="000C5B1D">
        <w:rPr>
          <w:b/>
          <w:bCs/>
        </w:rPr>
        <w:t>28</w:t>
      </w:r>
      <w:r w:rsidR="003268E5" w:rsidRPr="003268E5">
        <w:rPr>
          <w:b/>
          <w:bCs/>
        </w:rPr>
        <w:t>.202</w:t>
      </w:r>
      <w:r w:rsidR="000C5B1D">
        <w:rPr>
          <w:b/>
          <w:bCs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83183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712A7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5612A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05BF3776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268E5" w:rsidRPr="003268E5">
        <w:rPr>
          <w:b/>
          <w:bCs/>
        </w:rPr>
        <w:t xml:space="preserve">DZP.382.2. </w:t>
      </w:r>
      <w:r w:rsidR="000C5B1D">
        <w:rPr>
          <w:b/>
          <w:bCs/>
        </w:rPr>
        <w:t>28</w:t>
      </w:r>
      <w:r w:rsidR="003268E5" w:rsidRPr="003268E5">
        <w:rPr>
          <w:b/>
          <w:bCs/>
        </w:rPr>
        <w:t>.202</w:t>
      </w:r>
      <w:r w:rsidR="000C5B1D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B17207" w:rsidRPr="00B17207">
        <w:rPr>
          <w:b/>
          <w:bCs/>
          <w:sz w:val="22"/>
        </w:rPr>
        <w:t xml:space="preserve">Dostawa </w:t>
      </w:r>
      <w:r w:rsidR="004D5DCF" w:rsidRPr="004D5DCF">
        <w:rPr>
          <w:b/>
          <w:bCs/>
          <w:sz w:val="22"/>
        </w:rPr>
        <w:t xml:space="preserve"> mikroskop</w:t>
      </w:r>
      <w:r w:rsidR="000C5B1D">
        <w:rPr>
          <w:b/>
          <w:bCs/>
          <w:sz w:val="22"/>
        </w:rPr>
        <w:t>ów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EB0B1A2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B9B5D47" w14:textId="33CE71B0" w:rsidR="00B17207" w:rsidRDefault="000C5B1D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t>Część A-</w:t>
      </w:r>
      <w:r w:rsidRPr="000C5B1D">
        <w:t xml:space="preserve"> </w:t>
      </w:r>
      <w:r w:rsidRPr="000C5B1D">
        <w:rPr>
          <w:rFonts w:eastAsia="Times New Roman" w:cs="Times New Roman"/>
          <w:b/>
          <w:szCs w:val="20"/>
          <w:lang w:eastAsia="pl-PL"/>
        </w:rPr>
        <w:t>Mikroskop bezprzewodowy</w:t>
      </w:r>
    </w:p>
    <w:p w14:paraId="12566D4C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8ABC3DE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085EB86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CA93F47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3ED9190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4BF60413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80720AC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71A0F40" w14:textId="38A892E1" w:rsidR="00D97648" w:rsidRPr="009735F8" w:rsidRDefault="00D97648" w:rsidP="00B7442F">
      <w:pPr>
        <w:pStyle w:val="Akapitzlist"/>
        <w:numPr>
          <w:ilvl w:val="0"/>
          <w:numId w:val="25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5091AF00" w14:textId="77777777" w:rsidTr="00D261AA">
        <w:trPr>
          <w:trHeight w:val="541"/>
        </w:trPr>
        <w:tc>
          <w:tcPr>
            <w:tcW w:w="4111" w:type="dxa"/>
            <w:shd w:val="clear" w:color="auto" w:fill="auto"/>
          </w:tcPr>
          <w:p w14:paraId="0DC7C5E5" w14:textId="77777777" w:rsidR="00D97648" w:rsidRPr="003674DC" w:rsidRDefault="00D97648" w:rsidP="00D261AA">
            <w:pPr>
              <w:ind w:hanging="824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27BEBFF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A04910">
        <w:trPr>
          <w:trHeight w:val="706"/>
        </w:trPr>
        <w:tc>
          <w:tcPr>
            <w:tcW w:w="4111" w:type="dxa"/>
            <w:shd w:val="clear" w:color="auto" w:fill="auto"/>
          </w:tcPr>
          <w:p w14:paraId="7FF3803E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BF5DE70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160110">
        <w:trPr>
          <w:trHeight w:val="452"/>
        </w:trPr>
        <w:tc>
          <w:tcPr>
            <w:tcW w:w="4111" w:type="dxa"/>
            <w:shd w:val="clear" w:color="auto" w:fill="D9E2F3" w:themeFill="accent1" w:themeFillTint="33"/>
          </w:tcPr>
          <w:p w14:paraId="5F59989D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AC7DD6E" w14:textId="77777777" w:rsidR="00D97648" w:rsidRPr="004D33B4" w:rsidRDefault="00D97648" w:rsidP="00D261A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77777777" w:rsidR="00D97648" w:rsidRPr="004D33B4" w:rsidRDefault="00D97648" w:rsidP="00D261AA">
      <w:pPr>
        <w:rPr>
          <w:sz w:val="18"/>
          <w:szCs w:val="18"/>
        </w:rPr>
      </w:pPr>
    </w:p>
    <w:p w14:paraId="35912341" w14:textId="3C1CAA6A" w:rsidR="00D97648" w:rsidRPr="004D33B4" w:rsidRDefault="00D97648" w:rsidP="00D261A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9E2F3" w:themeFill="accent1" w:themeFillTint="33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Dz.U. </w:t>
      </w:r>
      <w:r w:rsidR="003268E5">
        <w:rPr>
          <w:iCs/>
          <w:sz w:val="18"/>
          <w:szCs w:val="18"/>
        </w:rPr>
        <w:t>2023</w:t>
      </w:r>
      <w:r w:rsidRPr="004D33B4">
        <w:rPr>
          <w:iCs/>
          <w:sz w:val="18"/>
          <w:szCs w:val="18"/>
        </w:rPr>
        <w:t xml:space="preserve"> poz. </w:t>
      </w:r>
      <w:r w:rsidR="003268E5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C024144" w14:textId="63D9BA33" w:rsidR="00D97648" w:rsidRPr="00A04910" w:rsidRDefault="00D97648" w:rsidP="00B7442F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7"/>
        <w:gridCol w:w="2259"/>
        <w:gridCol w:w="2259"/>
        <w:gridCol w:w="2259"/>
      </w:tblGrid>
      <w:tr w:rsidR="00282DDE" w:rsidRPr="00B17207" w14:paraId="4121ECB0" w14:textId="77777777" w:rsidTr="00282DDE">
        <w:trPr>
          <w:trHeight w:val="639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75C24B3" w14:textId="77777777" w:rsidR="00282DDE" w:rsidRPr="00B17207" w:rsidRDefault="00282DDE" w:rsidP="00B17207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4F89F98" w14:textId="77777777" w:rsidR="00282DDE" w:rsidRPr="00B17207" w:rsidRDefault="00282DDE" w:rsidP="00B17207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10F8FBF" w14:textId="77777777" w:rsidR="00282DDE" w:rsidRPr="00B17207" w:rsidRDefault="00282DDE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0A39E0" w14:textId="77777777" w:rsidR="00282DDE" w:rsidRPr="00B17207" w:rsidRDefault="00282DDE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C5B15A7" w14:textId="77777777" w:rsidR="00282DDE" w:rsidRPr="00B17207" w:rsidRDefault="00282DDE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</w:tr>
      <w:tr w:rsidR="00282DDE" w:rsidRPr="00B17207" w14:paraId="11649231" w14:textId="77777777" w:rsidTr="00282DDE">
        <w:trPr>
          <w:trHeight w:val="709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D81F16E" w14:textId="360E21B4" w:rsidR="00282DDE" w:rsidRPr="000C5B1D" w:rsidRDefault="000C5B1D" w:rsidP="00B17207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0C5B1D">
              <w:rPr>
                <w:rFonts w:eastAsia="Palatino Linotype" w:cs="Times New Roman"/>
                <w:b/>
                <w:sz w:val="18"/>
                <w:szCs w:val="18"/>
              </w:rPr>
              <w:t>Mikroskop bezprzewodowy</w:t>
            </w:r>
            <w:r w:rsidR="004D5DCF" w:rsidRPr="000C5B1D">
              <w:rPr>
                <w:rFonts w:eastAsia="Palatino Linotype" w:cs="Times New Roman"/>
                <w:b/>
                <w:sz w:val="18"/>
                <w:szCs w:val="18"/>
              </w:rPr>
              <w:t xml:space="preserve">  wraz z  wyposażeniem </w:t>
            </w:r>
            <w:r w:rsidRPr="007D3EF6">
              <w:rPr>
                <w:rFonts w:eastAsia="Palatino Linotype" w:cs="Times New Roman"/>
                <w:sz w:val="18"/>
                <w:szCs w:val="18"/>
              </w:rPr>
              <w:t>(nr indeksu</w:t>
            </w:r>
            <w:r w:rsidR="00282DDE" w:rsidRPr="007D3EF6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Pr="007D3EF6">
              <w:rPr>
                <w:rFonts w:eastAsia="Palatino Linotype" w:cs="Times New Roman"/>
                <w:sz w:val="18"/>
                <w:szCs w:val="18"/>
              </w:rPr>
              <w:t>174877)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EC78" w14:textId="77777777" w:rsidR="00282DDE" w:rsidRPr="00B17207" w:rsidRDefault="00282DDE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7376" w14:textId="77777777" w:rsidR="00282DDE" w:rsidRPr="00B17207" w:rsidRDefault="00282DDE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97554BB" w14:textId="77777777" w:rsidR="00282DDE" w:rsidRPr="00B17207" w:rsidRDefault="00282DDE" w:rsidP="00B1720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3BB61DCA" w14:textId="77777777" w:rsidR="00B17207" w:rsidRPr="00FE366D" w:rsidRDefault="00B17207" w:rsidP="00147E65">
      <w:pPr>
        <w:pStyle w:val="Nagwek2"/>
        <w:keepNext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4A19590" w14:textId="008831E9" w:rsidR="00B17207" w:rsidRPr="00FE366D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</w:t>
      </w:r>
      <w:r w:rsidR="00553032">
        <w:rPr>
          <w:rFonts w:eastAsia="Calibri" w:cs="Arial"/>
          <w:szCs w:val="20"/>
        </w:rPr>
        <w:t>rzedmiot</w:t>
      </w:r>
      <w:r w:rsidR="00B17207" w:rsidRPr="00FE366D">
        <w:rPr>
          <w:rFonts w:eastAsia="Calibri" w:cs="Arial"/>
          <w:szCs w:val="20"/>
        </w:rPr>
        <w:t xml:space="preserve"> zamówienia </w:t>
      </w:r>
      <w:r w:rsidR="00B17207" w:rsidRPr="009447B8">
        <w:rPr>
          <w:rFonts w:eastAsia="Calibri" w:cs="Arial"/>
          <w:b/>
          <w:szCs w:val="20"/>
        </w:rPr>
        <w:t>zrealizujemy w terminie</w:t>
      </w:r>
      <w:r w:rsidR="00B17207" w:rsidRPr="00FE366D">
        <w:rPr>
          <w:rFonts w:eastAsia="Calibri" w:cs="Arial"/>
          <w:szCs w:val="20"/>
        </w:rPr>
        <w:t xml:space="preserve">: </w:t>
      </w:r>
      <w:r>
        <w:rPr>
          <w:rFonts w:eastAsia="Calibri" w:cs="Arial"/>
          <w:szCs w:val="20"/>
        </w:rPr>
        <w:t xml:space="preserve">do </w:t>
      </w:r>
      <w:r w:rsidR="00B17207" w:rsidRPr="00FE366D">
        <w:rPr>
          <w:rFonts w:eastAsia="Calibri" w:cs="Arial"/>
          <w:szCs w:val="20"/>
        </w:rPr>
        <w:t>……………</w:t>
      </w:r>
      <w:r w:rsidR="00B17207">
        <w:rPr>
          <w:rFonts w:eastAsia="Calibri" w:cs="Arial"/>
          <w:szCs w:val="20"/>
        </w:rPr>
        <w:t xml:space="preserve">………….… </w:t>
      </w:r>
      <w:r w:rsidR="000C5B1D" w:rsidRPr="000C5B1D">
        <w:rPr>
          <w:rFonts w:eastAsia="Calibri" w:cs="Arial"/>
          <w:b/>
          <w:szCs w:val="20"/>
        </w:rPr>
        <w:t>tygo</w:t>
      </w:r>
      <w:r w:rsidR="00B17207" w:rsidRPr="000C5B1D">
        <w:rPr>
          <w:rFonts w:eastAsia="Calibri" w:cs="Arial"/>
          <w:b/>
          <w:szCs w:val="20"/>
        </w:rPr>
        <w:t>dni</w:t>
      </w:r>
      <w:r w:rsidR="00B17207" w:rsidRPr="00674548">
        <w:rPr>
          <w:rFonts w:eastAsia="Calibri" w:cs="Arial"/>
          <w:b/>
          <w:szCs w:val="20"/>
        </w:rPr>
        <w:t xml:space="preserve"> </w:t>
      </w:r>
      <w:r w:rsidR="00B17207" w:rsidRPr="00FE366D">
        <w:rPr>
          <w:rFonts w:eastAsia="Calibri" w:cs="Arial"/>
          <w:szCs w:val="20"/>
        </w:rPr>
        <w:t>(</w:t>
      </w:r>
      <w:r w:rsidR="00B17207" w:rsidRPr="00B25AB1">
        <w:rPr>
          <w:rFonts w:eastAsia="Calibri" w:cs="Arial"/>
          <w:szCs w:val="20"/>
        </w:rPr>
        <w:t xml:space="preserve">słownie </w:t>
      </w:r>
      <w:r w:rsidR="000C5B1D">
        <w:rPr>
          <w:rFonts w:eastAsia="Calibri" w:cs="Arial"/>
          <w:szCs w:val="20"/>
        </w:rPr>
        <w:t>tygo</w:t>
      </w:r>
      <w:r w:rsidR="00B17207" w:rsidRPr="00B25AB1">
        <w:rPr>
          <w:rFonts w:eastAsia="Calibri" w:cs="Arial"/>
          <w:szCs w:val="20"/>
        </w:rPr>
        <w:t>dni:</w:t>
      </w:r>
      <w:r w:rsidR="00B17207" w:rsidRPr="00FE366D">
        <w:rPr>
          <w:rFonts w:eastAsia="Calibri" w:cs="Arial"/>
          <w:szCs w:val="20"/>
        </w:rPr>
        <w:t xml:space="preserve"> ……………………………………………) </w:t>
      </w:r>
      <w:r w:rsidR="00B17207" w:rsidRPr="009447B8">
        <w:rPr>
          <w:rFonts w:eastAsia="Calibri" w:cs="Arial"/>
          <w:b/>
          <w:szCs w:val="20"/>
        </w:rPr>
        <w:t>od daty zawarcia umowy</w:t>
      </w:r>
      <w:r w:rsidR="00B17207" w:rsidRPr="00FE366D">
        <w:rPr>
          <w:rFonts w:eastAsia="Calibri" w:cs="Arial"/>
          <w:szCs w:val="20"/>
        </w:rPr>
        <w:t>.</w:t>
      </w:r>
    </w:p>
    <w:p w14:paraId="40CEB8F7" w14:textId="463E29DA" w:rsidR="00282DDE" w:rsidRPr="00282DDE" w:rsidRDefault="00282DDE" w:rsidP="00282DDE">
      <w:pPr>
        <w:pStyle w:val="Akapitzlist"/>
        <w:numPr>
          <w:ilvl w:val="1"/>
          <w:numId w:val="42"/>
        </w:numPr>
        <w:ind w:left="567" w:hanging="283"/>
        <w:rPr>
          <w:rFonts w:cs="Arial"/>
          <w:szCs w:val="20"/>
        </w:rPr>
      </w:pPr>
      <w:r w:rsidRPr="00282DDE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e</w:t>
      </w:r>
      <w:r w:rsidRPr="00282DD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urządzenie</w:t>
      </w:r>
      <w:r w:rsidRPr="00282DDE">
        <w:rPr>
          <w:rFonts w:cs="Arial"/>
          <w:szCs w:val="20"/>
        </w:rPr>
        <w:t xml:space="preserve"> wynosi: …………………. miesięcy, słownie ………………..………………………………………..………… miesięcy,</w:t>
      </w:r>
    </w:p>
    <w:p w14:paraId="55F3A494" w14:textId="001E580D" w:rsidR="00B17207" w:rsidRPr="00674548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="00B17207"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7EFDB7D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6830A3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C2C196D" w14:textId="44DA4DEF" w:rsidR="00B17207" w:rsidRPr="007730B3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="00B17207" w:rsidRPr="007730B3">
        <w:rPr>
          <w:rFonts w:cs="Arial"/>
          <w:szCs w:val="20"/>
        </w:rPr>
        <w:t>ferowan</w:t>
      </w:r>
      <w:r w:rsidR="00B17207">
        <w:rPr>
          <w:rFonts w:cs="Arial"/>
          <w:szCs w:val="20"/>
        </w:rPr>
        <w:t>e</w:t>
      </w:r>
      <w:r w:rsidR="00B17207" w:rsidRPr="007730B3">
        <w:rPr>
          <w:rFonts w:cs="Arial"/>
          <w:szCs w:val="20"/>
        </w:rPr>
        <w:t xml:space="preserve"> </w:t>
      </w:r>
      <w:r w:rsidR="00B17207">
        <w:rPr>
          <w:rFonts w:cs="Arial"/>
          <w:szCs w:val="20"/>
        </w:rPr>
        <w:t xml:space="preserve">urządzenie jest </w:t>
      </w:r>
      <w:r w:rsidR="00B17207" w:rsidRPr="007730B3">
        <w:rPr>
          <w:rFonts w:cs="Arial"/>
          <w:bCs/>
          <w:szCs w:val="20"/>
        </w:rPr>
        <w:t>fabrycznie now</w:t>
      </w:r>
      <w:r w:rsidR="00B17207">
        <w:rPr>
          <w:rFonts w:cs="Arial"/>
          <w:bCs/>
          <w:szCs w:val="20"/>
        </w:rPr>
        <w:t>e</w:t>
      </w:r>
      <w:r w:rsidR="00B17207" w:rsidRPr="007730B3">
        <w:rPr>
          <w:rFonts w:cs="Arial"/>
          <w:bCs/>
          <w:szCs w:val="20"/>
        </w:rPr>
        <w:t>, nieużywane,</w:t>
      </w:r>
      <w:r w:rsidR="004D5DCF" w:rsidRPr="004D5DCF">
        <w:t xml:space="preserve"> </w:t>
      </w:r>
      <w:r w:rsidR="004D5DCF" w:rsidRPr="004D5DCF">
        <w:rPr>
          <w:rFonts w:cs="Arial"/>
          <w:bCs/>
          <w:szCs w:val="20"/>
        </w:rPr>
        <w:t>( data produkcji nie starsza niż 20</w:t>
      </w:r>
      <w:r w:rsidR="000C5B1D">
        <w:rPr>
          <w:rFonts w:cs="Arial"/>
          <w:bCs/>
          <w:szCs w:val="20"/>
        </w:rPr>
        <w:t>23</w:t>
      </w:r>
      <w:r w:rsidR="004D5DCF" w:rsidRPr="004D5DCF">
        <w:rPr>
          <w:rFonts w:cs="Arial"/>
          <w:bCs/>
          <w:szCs w:val="20"/>
        </w:rPr>
        <w:t>r</w:t>
      </w:r>
      <w:r w:rsidR="004D5DCF">
        <w:rPr>
          <w:rFonts w:cs="Arial"/>
          <w:bCs/>
          <w:szCs w:val="20"/>
        </w:rPr>
        <w:t>.)*</w:t>
      </w:r>
      <w:r w:rsidR="00B17207">
        <w:rPr>
          <w:rFonts w:cs="Arial"/>
          <w:bCs/>
          <w:szCs w:val="20"/>
        </w:rPr>
        <w:t>, a także posiada</w:t>
      </w:r>
      <w:r w:rsidR="00B17207" w:rsidRPr="005F6136">
        <w:rPr>
          <w:rFonts w:cs="Arial"/>
          <w:bCs/>
          <w:szCs w:val="20"/>
        </w:rPr>
        <w:t xml:space="preserve"> stosowne certyfikaty dopuszcz</w:t>
      </w:r>
      <w:r w:rsidR="00B17207">
        <w:rPr>
          <w:rFonts w:cs="Arial"/>
          <w:bCs/>
          <w:szCs w:val="20"/>
        </w:rPr>
        <w:t xml:space="preserve">ające </w:t>
      </w:r>
      <w:r w:rsidR="00B17207" w:rsidRPr="005F6136">
        <w:rPr>
          <w:rFonts w:cs="Arial"/>
          <w:bCs/>
          <w:szCs w:val="20"/>
        </w:rPr>
        <w:t>do sprzedaży i użytkowania na terenie RP</w:t>
      </w:r>
      <w:r w:rsidR="00B17207" w:rsidRPr="007730B3">
        <w:rPr>
          <w:rFonts w:cs="Arial"/>
          <w:bCs/>
          <w:szCs w:val="20"/>
        </w:rPr>
        <w:t>;</w:t>
      </w:r>
      <w:r w:rsidR="00B17207">
        <w:rPr>
          <w:rFonts w:cs="Arial"/>
          <w:bCs/>
          <w:szCs w:val="20"/>
        </w:rPr>
        <w:t xml:space="preserve"> </w:t>
      </w:r>
    </w:p>
    <w:p w14:paraId="52D859F1" w14:textId="77777777" w:rsidR="00B17207" w:rsidRPr="007730B3" w:rsidRDefault="00B17207" w:rsidP="00147E65">
      <w:pPr>
        <w:pStyle w:val="Akapitzlist"/>
        <w:numPr>
          <w:ilvl w:val="0"/>
          <w:numId w:val="2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50FF493E" w14:textId="7ED22A70" w:rsidR="00B17207" w:rsidRPr="00674548" w:rsidRDefault="00B17207" w:rsidP="00147E65">
      <w:pPr>
        <w:pStyle w:val="Akapitzlist"/>
        <w:numPr>
          <w:ilvl w:val="0"/>
          <w:numId w:val="2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282DDE">
        <w:rPr>
          <w:szCs w:val="20"/>
        </w:rPr>
        <w:t>koszt urządzenia wraz z dostarczeniem, koszt rozładunku i wniesienia w miejsce wskazane przez Zamawiającego, koszt</w:t>
      </w:r>
      <w:r w:rsidR="000C5B1D">
        <w:rPr>
          <w:szCs w:val="20"/>
        </w:rPr>
        <w:t xml:space="preserve"> </w:t>
      </w:r>
      <w:r w:rsidR="000C5B1D" w:rsidRPr="000C5B1D">
        <w:rPr>
          <w:szCs w:val="20"/>
        </w:rPr>
        <w:t>montażu i uruchomienia</w:t>
      </w:r>
      <w:r w:rsidRPr="00282DDE">
        <w:rPr>
          <w:iCs/>
          <w:szCs w:val="20"/>
        </w:rPr>
        <w:t>,</w:t>
      </w:r>
      <w:r w:rsidRPr="00282DDE">
        <w:rPr>
          <w:szCs w:val="20"/>
        </w:rPr>
        <w:t xml:space="preserve"> koszt zapewnienia bezpłatnego serwisu technicznego w okresie gwarancyjnym</w:t>
      </w:r>
      <w:r w:rsidRPr="00282DDE">
        <w:rPr>
          <w:rFonts w:eastAsia="Times New Roman" w:cs="Times New Roman"/>
          <w:bCs/>
          <w:noProof/>
          <w:szCs w:val="20"/>
          <w:lang w:eastAsia="x-none"/>
        </w:rPr>
        <w:t>,</w:t>
      </w:r>
      <w:r w:rsidRPr="00282DDE">
        <w:rPr>
          <w:bCs/>
          <w:szCs w:val="20"/>
        </w:rPr>
        <w:t xml:space="preserve"> </w:t>
      </w:r>
      <w:r w:rsidRPr="00282DDE">
        <w:rPr>
          <w:rFonts w:eastAsia="Times New Roman" w:cs="Times New Roman"/>
          <w:bCs/>
          <w:noProof/>
          <w:szCs w:val="20"/>
          <w:lang w:eastAsia="x-none"/>
        </w:rPr>
        <w:t>zgodnie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36B655B6" w14:textId="77777777" w:rsidR="00160110" w:rsidRPr="00160110" w:rsidRDefault="00160110" w:rsidP="00147E65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76AB526" w14:textId="0C02F1C0" w:rsidR="00160110" w:rsidRPr="00160110" w:rsidRDefault="00160110" w:rsidP="00147E65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3"/>
      </w:r>
      <w:r w:rsidRPr="00160110">
        <w:rPr>
          <w:szCs w:val="20"/>
        </w:rPr>
        <w:t>:</w:t>
      </w:r>
    </w:p>
    <w:p w14:paraId="33B45DE1" w14:textId="68A54D82" w:rsidR="00160110" w:rsidRPr="00160110" w:rsidRDefault="00147E65" w:rsidP="00147E65">
      <w:pPr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="00160110"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8249DF" w14:textId="77777777" w:rsidR="00160110" w:rsidRPr="00160110" w:rsidRDefault="00160110" w:rsidP="00147E65">
      <w:pPr>
        <w:pStyle w:val="Akapitzlist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1D0FA5C4" w14:textId="77777777" w:rsidR="00282DDE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282DDE">
        <w:rPr>
          <w:rFonts w:eastAsia="Times New Roman" w:cs="Times New Roman"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</w:t>
      </w:r>
    </w:p>
    <w:p w14:paraId="34FEC346" w14:textId="6250C0B1" w:rsidR="00160110" w:rsidRPr="00160110" w:rsidRDefault="00160110" w:rsidP="00282DDE">
      <w:pPr>
        <w:spacing w:before="12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p……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>……………………..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…e-mail: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…………………………………………………..</w:t>
      </w:r>
    </w:p>
    <w:p w14:paraId="191237E3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147E65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73C098C9" w:rsid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3EB23C06" w14:textId="7E6913CB" w:rsidR="006E48D2" w:rsidRPr="006E48D2" w:rsidRDefault="006E48D2" w:rsidP="00160110">
      <w:pPr>
        <w:ind w:left="284"/>
        <w:rPr>
          <w:rFonts w:eastAsia="Palatino Linotype" w:cs="Times New Roman"/>
          <w:bCs/>
          <w:i/>
          <w:szCs w:val="20"/>
        </w:rPr>
      </w:pPr>
      <w:r>
        <w:rPr>
          <w:rFonts w:eastAsia="Palatino Linotype" w:cs="Times New Roman"/>
          <w:bCs/>
          <w:szCs w:val="20"/>
        </w:rPr>
        <w:t>*</w:t>
      </w:r>
      <w:r w:rsidRPr="006E48D2">
        <w:rPr>
          <w:rFonts w:eastAsia="Palatino Linotype" w:cs="Times New Roman"/>
          <w:bCs/>
          <w:i/>
          <w:szCs w:val="20"/>
        </w:rPr>
        <w:t>Niepotrzebne skreślić</w:t>
      </w:r>
    </w:p>
    <w:p w14:paraId="61903C3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32AD8726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46268C61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      </w:t>
      </w:r>
    </w:p>
    <w:p w14:paraId="5AA736C7" w14:textId="77777777" w:rsidR="00160110" w:rsidRDefault="00160110" w:rsidP="00160110">
      <w:pPr>
        <w:rPr>
          <w:lang w:eastAsia="x-none"/>
        </w:rPr>
      </w:pPr>
    </w:p>
    <w:p w14:paraId="5BED4FE6" w14:textId="77777777" w:rsidR="00160110" w:rsidRPr="00160110" w:rsidRDefault="00160110" w:rsidP="00160110">
      <w:pPr>
        <w:rPr>
          <w:lang w:eastAsia="x-none"/>
        </w:rPr>
      </w:pPr>
    </w:p>
    <w:p w14:paraId="04AB46FE" w14:textId="39CF375F" w:rsidR="00682610" w:rsidRDefault="00682610" w:rsidP="00AC675C">
      <w:pPr>
        <w:ind w:left="0" w:firstLine="0"/>
        <w:rPr>
          <w:i/>
          <w:sz w:val="18"/>
          <w:szCs w:val="18"/>
        </w:rPr>
      </w:pPr>
    </w:p>
    <w:p w14:paraId="32EA3144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D70C136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9B127B5" w14:textId="3BF90024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A873314" w14:textId="0FBF637B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3C5817A9" w14:textId="1A908E28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36AA4D41" w14:textId="3E627D59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636F84CA" w14:textId="484621D5" w:rsidR="000C5B1D" w:rsidRDefault="000C5B1D">
      <w:pPr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4534624F" w14:textId="722A6EA4" w:rsidR="000C5B1D" w:rsidRDefault="000C5B1D" w:rsidP="000C5B1D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szCs w:val="20"/>
          <w:lang w:eastAsia="pl-PL"/>
        </w:rPr>
        <w:lastRenderedPageBreak/>
        <w:t>Część B-</w:t>
      </w:r>
      <w:r w:rsidRPr="000C5B1D">
        <w:t xml:space="preserve"> </w:t>
      </w:r>
      <w:r w:rsidRPr="000C5B1D">
        <w:rPr>
          <w:rFonts w:eastAsia="Times New Roman" w:cs="Times New Roman"/>
          <w:b/>
          <w:szCs w:val="20"/>
          <w:lang w:eastAsia="pl-PL"/>
        </w:rPr>
        <w:t>Mikroskop stereoskopowy</w:t>
      </w:r>
    </w:p>
    <w:p w14:paraId="26E8FDDA" w14:textId="77777777" w:rsidR="000C5B1D" w:rsidRDefault="000C5B1D" w:rsidP="000C5B1D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535F5036" w14:textId="77777777" w:rsidR="000C5B1D" w:rsidRDefault="000C5B1D" w:rsidP="000C5B1D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A95146B" w14:textId="77777777" w:rsidR="000C5B1D" w:rsidRPr="009735F8" w:rsidRDefault="000C5B1D" w:rsidP="000C5B1D">
      <w:pPr>
        <w:pStyle w:val="Akapitzlist"/>
        <w:numPr>
          <w:ilvl w:val="0"/>
          <w:numId w:val="47"/>
        </w:numPr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0C5B1D" w:rsidRPr="004D33B4" w14:paraId="55F670A7" w14:textId="77777777" w:rsidTr="00A72151">
        <w:trPr>
          <w:trHeight w:val="541"/>
        </w:trPr>
        <w:tc>
          <w:tcPr>
            <w:tcW w:w="4111" w:type="dxa"/>
            <w:shd w:val="clear" w:color="auto" w:fill="auto"/>
          </w:tcPr>
          <w:p w14:paraId="143CF676" w14:textId="77777777" w:rsidR="000C5B1D" w:rsidRPr="003674DC" w:rsidRDefault="000C5B1D" w:rsidP="00A72151">
            <w:pPr>
              <w:ind w:hanging="824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01C7B914" w14:textId="77777777" w:rsidR="000C5B1D" w:rsidRPr="003674DC" w:rsidRDefault="000C5B1D" w:rsidP="00A72151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613EE2F" w14:textId="77777777" w:rsidR="000C5B1D" w:rsidRPr="004D33B4" w:rsidRDefault="000C5B1D" w:rsidP="00A72151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25A56A94" w14:textId="77777777" w:rsidR="000C5B1D" w:rsidRPr="004D33B4" w:rsidRDefault="000C5B1D" w:rsidP="00A72151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0C5B1D" w:rsidRPr="004D33B4" w14:paraId="34FC25A8" w14:textId="77777777" w:rsidTr="00A72151">
        <w:trPr>
          <w:trHeight w:val="706"/>
        </w:trPr>
        <w:tc>
          <w:tcPr>
            <w:tcW w:w="4111" w:type="dxa"/>
            <w:shd w:val="clear" w:color="auto" w:fill="auto"/>
          </w:tcPr>
          <w:p w14:paraId="6A4C9C0B" w14:textId="77777777" w:rsidR="000C5B1D" w:rsidRPr="003674DC" w:rsidRDefault="000C5B1D" w:rsidP="00A72151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180B48FC" w14:textId="77777777" w:rsidR="000C5B1D" w:rsidRPr="003674DC" w:rsidRDefault="000C5B1D" w:rsidP="00A72151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3FBB01C" w14:textId="77777777" w:rsidR="000C5B1D" w:rsidRPr="004D33B4" w:rsidRDefault="000C5B1D" w:rsidP="00A72151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699FDD5D" w14:textId="77777777" w:rsidR="000C5B1D" w:rsidRPr="004D33B4" w:rsidRDefault="000C5B1D" w:rsidP="00A72151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0C5B1D" w:rsidRPr="004D33B4" w14:paraId="26A2D52F" w14:textId="77777777" w:rsidTr="00A72151">
        <w:trPr>
          <w:trHeight w:val="452"/>
        </w:trPr>
        <w:tc>
          <w:tcPr>
            <w:tcW w:w="4111" w:type="dxa"/>
            <w:shd w:val="clear" w:color="auto" w:fill="D9E2F3" w:themeFill="accent1" w:themeFillTint="33"/>
          </w:tcPr>
          <w:p w14:paraId="483D74F3" w14:textId="77777777" w:rsidR="000C5B1D" w:rsidRPr="003674DC" w:rsidRDefault="000C5B1D" w:rsidP="00A72151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78BC5CB9" w14:textId="77777777" w:rsidR="000C5B1D" w:rsidRPr="003674DC" w:rsidRDefault="000C5B1D" w:rsidP="00A72151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D3E2C3A" w14:textId="77777777" w:rsidR="000C5B1D" w:rsidRPr="004D33B4" w:rsidRDefault="000C5B1D" w:rsidP="00A72151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5339334" w14:textId="77777777" w:rsidR="000C5B1D" w:rsidRPr="004D33B4" w:rsidRDefault="000C5B1D" w:rsidP="00A72151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FD934C1" w14:textId="77777777" w:rsidR="000C5B1D" w:rsidRPr="004D33B4" w:rsidRDefault="000C5B1D" w:rsidP="000C5B1D">
      <w:pPr>
        <w:rPr>
          <w:sz w:val="18"/>
          <w:szCs w:val="18"/>
        </w:rPr>
      </w:pPr>
    </w:p>
    <w:p w14:paraId="5AC9B14B" w14:textId="77777777" w:rsidR="000C5B1D" w:rsidRPr="004D33B4" w:rsidRDefault="000C5B1D" w:rsidP="000C5B1D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9E2F3" w:themeFill="accent1" w:themeFillTint="33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Dz.U. </w:t>
      </w:r>
      <w:r>
        <w:rPr>
          <w:iCs/>
          <w:sz w:val="18"/>
          <w:szCs w:val="18"/>
        </w:rPr>
        <w:t>2023</w:t>
      </w:r>
      <w:r w:rsidRPr="004D33B4">
        <w:rPr>
          <w:iCs/>
          <w:sz w:val="18"/>
          <w:szCs w:val="18"/>
        </w:rPr>
        <w:t xml:space="preserve"> poz. </w:t>
      </w:r>
      <w:r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6A37AA4" w14:textId="77777777" w:rsidR="000C5B1D" w:rsidRPr="00A04910" w:rsidRDefault="000C5B1D" w:rsidP="000C5B1D">
      <w:pPr>
        <w:pStyle w:val="Nagwek2"/>
        <w:numPr>
          <w:ilvl w:val="0"/>
          <w:numId w:val="47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3"/>
        <w:gridCol w:w="1549"/>
        <w:gridCol w:w="1549"/>
        <w:gridCol w:w="1549"/>
        <w:gridCol w:w="1549"/>
        <w:gridCol w:w="1545"/>
      </w:tblGrid>
      <w:tr w:rsidR="00B93E8C" w:rsidRPr="00B17207" w14:paraId="403406C7" w14:textId="48F31B67" w:rsidTr="00B93E8C">
        <w:trPr>
          <w:trHeight w:val="639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8A4AABD" w14:textId="77777777" w:rsidR="00B93E8C" w:rsidRPr="00B17207" w:rsidRDefault="00B93E8C" w:rsidP="00A72151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036E13C" w14:textId="77777777" w:rsidR="00B93E8C" w:rsidRPr="00B17207" w:rsidRDefault="00B93E8C" w:rsidP="00A72151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46BAD11" w14:textId="77777777" w:rsidR="00B93E8C" w:rsidRPr="00B17207" w:rsidRDefault="00B93E8C" w:rsidP="00A72151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31DB18CD" w14:textId="77777777" w:rsidR="00B93E8C" w:rsidRPr="00B17207" w:rsidRDefault="00B93E8C" w:rsidP="00A72151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D535015" w14:textId="77777777" w:rsidR="00B93E8C" w:rsidRPr="00B17207" w:rsidRDefault="00B93E8C" w:rsidP="00A72151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7C484F2" w14:textId="77777777" w:rsidR="00B93E8C" w:rsidRPr="00B93E8C" w:rsidRDefault="00B93E8C" w:rsidP="00B93E8C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93E8C">
              <w:rPr>
                <w:rFonts w:eastAsia="Palatino Linotype" w:cs="Times New Roman"/>
                <w:b/>
                <w:sz w:val="18"/>
                <w:szCs w:val="18"/>
              </w:rPr>
              <w:t>Cena jednostkowa</w:t>
            </w:r>
          </w:p>
          <w:p w14:paraId="38246380" w14:textId="292D09AA" w:rsidR="00B93E8C" w:rsidRPr="00B17207" w:rsidRDefault="00B93E8C" w:rsidP="00B93E8C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93E8C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6F1B1B" w14:textId="0E8B7A83" w:rsidR="00B93E8C" w:rsidRPr="00B93E8C" w:rsidRDefault="00B93E8C" w:rsidP="00B93E8C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93E8C">
              <w:rPr>
                <w:rFonts w:eastAsia="Palatino Linotype" w:cs="Times New Roman"/>
                <w:b/>
                <w:sz w:val="18"/>
                <w:szCs w:val="18"/>
              </w:rPr>
              <w:t>Wartość  netto</w:t>
            </w:r>
          </w:p>
        </w:tc>
      </w:tr>
      <w:tr w:rsidR="00B93E8C" w:rsidRPr="00B17207" w14:paraId="362415F4" w14:textId="2C062C99" w:rsidTr="00B93E8C">
        <w:trPr>
          <w:trHeight w:val="709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6F4CF45" w14:textId="2F03A539" w:rsidR="00B93E8C" w:rsidRPr="000C5B1D" w:rsidRDefault="00B93E8C" w:rsidP="00A72151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0C5B1D">
              <w:rPr>
                <w:rFonts w:eastAsia="Palatino Linotype" w:cs="Times New Roman"/>
                <w:b/>
                <w:sz w:val="18"/>
                <w:szCs w:val="18"/>
              </w:rPr>
              <w:t xml:space="preserve">Mikroskop stereoskopowy  wraz z  wyposażeniem </w:t>
            </w:r>
            <w:r w:rsidRPr="007D3EF6">
              <w:rPr>
                <w:rFonts w:eastAsia="Palatino Linotype" w:cs="Times New Roman"/>
                <w:sz w:val="18"/>
                <w:szCs w:val="18"/>
              </w:rPr>
              <w:t>(nr indeksu 174912)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04EC7" w14:textId="77777777" w:rsidR="00B93E8C" w:rsidRPr="00B17207" w:rsidRDefault="00B93E8C" w:rsidP="00A72151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F16D" w14:textId="77777777" w:rsidR="00B93E8C" w:rsidRPr="00B17207" w:rsidRDefault="00B93E8C" w:rsidP="00A72151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672CA0DC" w14:textId="06C265DD" w:rsidR="00B93E8C" w:rsidRPr="00B17207" w:rsidRDefault="00B93E8C" w:rsidP="00A72151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068BC58" w14:textId="77777777" w:rsidR="00B93E8C" w:rsidRDefault="00B93E8C" w:rsidP="00A72151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E9A2C2" w14:textId="77777777" w:rsidR="00B93E8C" w:rsidRDefault="00B93E8C" w:rsidP="00A72151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B93E8C" w:rsidRPr="00B17207" w14:paraId="14A6ADAC" w14:textId="77777777" w:rsidTr="00B93E8C">
        <w:trPr>
          <w:trHeight w:val="709"/>
        </w:trPr>
        <w:tc>
          <w:tcPr>
            <w:tcW w:w="42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2A9A6C0" w14:textId="5070241A" w:rsidR="00B93E8C" w:rsidRDefault="00B93E8C" w:rsidP="00A72151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RAZEM WARTOŚĆ NETTO: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16ED9D0" w14:textId="77777777" w:rsidR="00B93E8C" w:rsidRDefault="00B93E8C" w:rsidP="00A72151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216AF90D" w14:textId="77777777" w:rsidR="000C5B1D" w:rsidRPr="00FE366D" w:rsidRDefault="000C5B1D" w:rsidP="000C5B1D">
      <w:pPr>
        <w:pStyle w:val="Nagwek2"/>
        <w:keepNext w:val="0"/>
        <w:numPr>
          <w:ilvl w:val="0"/>
          <w:numId w:val="47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FE11F2C" w14:textId="77777777" w:rsidR="000C5B1D" w:rsidRPr="00FE366D" w:rsidRDefault="000C5B1D" w:rsidP="000C5B1D">
      <w:pPr>
        <w:pStyle w:val="Akapitzlist"/>
        <w:numPr>
          <w:ilvl w:val="0"/>
          <w:numId w:val="48"/>
        </w:numPr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przedmiot</w:t>
      </w:r>
      <w:r w:rsidRPr="00FE366D">
        <w:rPr>
          <w:rFonts w:eastAsia="Calibri" w:cs="Arial"/>
          <w:szCs w:val="20"/>
        </w:rPr>
        <w:t xml:space="preserve">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 xml:space="preserve">: </w:t>
      </w:r>
      <w:r>
        <w:rPr>
          <w:rFonts w:eastAsia="Calibri" w:cs="Arial"/>
          <w:szCs w:val="20"/>
        </w:rPr>
        <w:t xml:space="preserve">do </w:t>
      </w:r>
      <w:r w:rsidRPr="00FE366D">
        <w:rPr>
          <w:rFonts w:eastAsia="Calibri" w:cs="Arial"/>
          <w:szCs w:val="20"/>
        </w:rPr>
        <w:t>……………</w:t>
      </w:r>
      <w:r>
        <w:rPr>
          <w:rFonts w:eastAsia="Calibri" w:cs="Arial"/>
          <w:szCs w:val="20"/>
        </w:rPr>
        <w:t xml:space="preserve">………….… </w:t>
      </w:r>
      <w:r w:rsidRPr="000C5B1D">
        <w:rPr>
          <w:rFonts w:eastAsia="Calibri" w:cs="Arial"/>
          <w:b/>
          <w:szCs w:val="20"/>
        </w:rPr>
        <w:t>tygodni</w:t>
      </w:r>
      <w:r w:rsidRPr="00674548"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</w:t>
      </w:r>
      <w:r w:rsidRPr="00B25AB1">
        <w:rPr>
          <w:rFonts w:eastAsia="Calibri" w:cs="Arial"/>
          <w:szCs w:val="20"/>
        </w:rPr>
        <w:t xml:space="preserve">słownie </w:t>
      </w:r>
      <w:r>
        <w:rPr>
          <w:rFonts w:eastAsia="Calibri" w:cs="Arial"/>
          <w:szCs w:val="20"/>
        </w:rPr>
        <w:t>tygo</w:t>
      </w:r>
      <w:r w:rsidRPr="00B25AB1">
        <w:rPr>
          <w:rFonts w:eastAsia="Calibri" w:cs="Arial"/>
          <w:szCs w:val="20"/>
        </w:rPr>
        <w:t>dni:</w:t>
      </w:r>
      <w:r w:rsidRPr="00FE366D">
        <w:rPr>
          <w:rFonts w:eastAsia="Calibri" w:cs="Arial"/>
          <w:szCs w:val="20"/>
        </w:rPr>
        <w:t xml:space="preserve"> ……………………………………………) </w:t>
      </w:r>
      <w:r w:rsidRPr="009447B8">
        <w:rPr>
          <w:rFonts w:eastAsia="Calibri" w:cs="Arial"/>
          <w:b/>
          <w:szCs w:val="20"/>
        </w:rPr>
        <w:t>od daty zawarcia umowy</w:t>
      </w:r>
      <w:r w:rsidRPr="00FE366D">
        <w:rPr>
          <w:rFonts w:eastAsia="Calibri" w:cs="Arial"/>
          <w:szCs w:val="20"/>
        </w:rPr>
        <w:t>.</w:t>
      </w:r>
    </w:p>
    <w:p w14:paraId="1A759E59" w14:textId="77777777" w:rsidR="000C5B1D" w:rsidRPr="00282DDE" w:rsidRDefault="000C5B1D" w:rsidP="000C5B1D">
      <w:pPr>
        <w:pStyle w:val="Akapitzlist"/>
        <w:numPr>
          <w:ilvl w:val="0"/>
          <w:numId w:val="48"/>
        </w:numPr>
        <w:rPr>
          <w:rFonts w:cs="Arial"/>
          <w:szCs w:val="20"/>
        </w:rPr>
      </w:pPr>
      <w:r w:rsidRPr="00282DDE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e</w:t>
      </w:r>
      <w:r w:rsidRPr="00282DD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urządzenie</w:t>
      </w:r>
      <w:r w:rsidRPr="00282DDE">
        <w:rPr>
          <w:rFonts w:cs="Arial"/>
          <w:szCs w:val="20"/>
        </w:rPr>
        <w:t xml:space="preserve"> wynosi: …………………. miesięcy, słownie ………………..………………………………………..………… miesięcy,</w:t>
      </w:r>
    </w:p>
    <w:p w14:paraId="2D487B20" w14:textId="77777777" w:rsidR="000C5B1D" w:rsidRPr="00674548" w:rsidRDefault="000C5B1D" w:rsidP="000C5B1D">
      <w:pPr>
        <w:pStyle w:val="Akapitzlist"/>
        <w:numPr>
          <w:ilvl w:val="0"/>
          <w:numId w:val="48"/>
        </w:numPr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50A83658" w14:textId="77777777" w:rsidR="000C5B1D" w:rsidRPr="00FE366D" w:rsidRDefault="000C5B1D" w:rsidP="000C5B1D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0399EE4" w14:textId="77777777" w:rsidR="000C5B1D" w:rsidRPr="00FE366D" w:rsidRDefault="000C5B1D" w:rsidP="000C5B1D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1D917143" w14:textId="77777777" w:rsidR="000C5B1D" w:rsidRPr="007730B3" w:rsidRDefault="000C5B1D" w:rsidP="000C5B1D">
      <w:pPr>
        <w:pStyle w:val="Akapitzlist"/>
        <w:numPr>
          <w:ilvl w:val="0"/>
          <w:numId w:val="48"/>
        </w:numPr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Pr="007730B3">
        <w:rPr>
          <w:rFonts w:cs="Arial"/>
          <w:szCs w:val="20"/>
        </w:rPr>
        <w:t>ferowan</w:t>
      </w:r>
      <w:r>
        <w:rPr>
          <w:rFonts w:cs="Arial"/>
          <w:szCs w:val="20"/>
        </w:rPr>
        <w:t>e</w:t>
      </w:r>
      <w:r w:rsidRPr="007730B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urządzenie jest </w:t>
      </w:r>
      <w:r w:rsidRPr="007730B3">
        <w:rPr>
          <w:rFonts w:cs="Arial"/>
          <w:bCs/>
          <w:szCs w:val="20"/>
        </w:rPr>
        <w:t>fabrycznie now</w:t>
      </w:r>
      <w:r>
        <w:rPr>
          <w:rFonts w:cs="Arial"/>
          <w:bCs/>
          <w:szCs w:val="20"/>
        </w:rPr>
        <w:t>e</w:t>
      </w:r>
      <w:r w:rsidRPr="007730B3">
        <w:rPr>
          <w:rFonts w:cs="Arial"/>
          <w:bCs/>
          <w:szCs w:val="20"/>
        </w:rPr>
        <w:t>, nieużywane,</w:t>
      </w:r>
      <w:r w:rsidRPr="004D5DCF">
        <w:t xml:space="preserve"> </w:t>
      </w:r>
      <w:r w:rsidRPr="004D5DCF">
        <w:rPr>
          <w:rFonts w:cs="Arial"/>
          <w:bCs/>
          <w:szCs w:val="20"/>
        </w:rPr>
        <w:t>( data produkcji nie starsza niż 20</w:t>
      </w:r>
      <w:r>
        <w:rPr>
          <w:rFonts w:cs="Arial"/>
          <w:bCs/>
          <w:szCs w:val="20"/>
        </w:rPr>
        <w:t>23</w:t>
      </w:r>
      <w:r w:rsidRPr="004D5DCF">
        <w:rPr>
          <w:rFonts w:cs="Arial"/>
          <w:bCs/>
          <w:szCs w:val="20"/>
        </w:rPr>
        <w:t>r</w:t>
      </w:r>
      <w:r>
        <w:rPr>
          <w:rFonts w:cs="Arial"/>
          <w:bCs/>
          <w:szCs w:val="20"/>
        </w:rPr>
        <w:t>.)*, a także posiada</w:t>
      </w:r>
      <w:r w:rsidRPr="005F6136">
        <w:rPr>
          <w:rFonts w:cs="Arial"/>
          <w:bCs/>
          <w:szCs w:val="20"/>
        </w:rPr>
        <w:t xml:space="preserve"> stosowne certyfikaty dopuszcz</w:t>
      </w:r>
      <w:r>
        <w:rPr>
          <w:rFonts w:cs="Arial"/>
          <w:bCs/>
          <w:szCs w:val="20"/>
        </w:rPr>
        <w:t xml:space="preserve">ające </w:t>
      </w:r>
      <w:r w:rsidRPr="005F6136">
        <w:rPr>
          <w:rFonts w:cs="Arial"/>
          <w:bCs/>
          <w:szCs w:val="20"/>
        </w:rPr>
        <w:t>do sprzedaży i użytkowania na terenie RP</w:t>
      </w:r>
      <w:r w:rsidRPr="007730B3">
        <w:rPr>
          <w:rFonts w:cs="Arial"/>
          <w:bCs/>
          <w:szCs w:val="20"/>
        </w:rPr>
        <w:t>;</w:t>
      </w:r>
      <w:r>
        <w:rPr>
          <w:rFonts w:cs="Arial"/>
          <w:bCs/>
          <w:szCs w:val="20"/>
        </w:rPr>
        <w:t xml:space="preserve"> </w:t>
      </w:r>
    </w:p>
    <w:p w14:paraId="6FB2E869" w14:textId="77777777" w:rsidR="000C5B1D" w:rsidRPr="007730B3" w:rsidRDefault="000C5B1D" w:rsidP="000C5B1D">
      <w:pPr>
        <w:pStyle w:val="Akapitzlist"/>
        <w:numPr>
          <w:ilvl w:val="0"/>
          <w:numId w:val="47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3D8AF284" w14:textId="7C531524" w:rsidR="000C5B1D" w:rsidRPr="00674548" w:rsidRDefault="000C5B1D" w:rsidP="000C5B1D">
      <w:pPr>
        <w:pStyle w:val="Akapitzlist"/>
        <w:numPr>
          <w:ilvl w:val="0"/>
          <w:numId w:val="47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lastRenderedPageBreak/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282DDE">
        <w:rPr>
          <w:szCs w:val="20"/>
        </w:rPr>
        <w:t>koszt urządzenia wraz z dostarczeniem, koszt rozładunku i wniesienia w miejsce wskazane przez Zamawiającego, koszt</w:t>
      </w:r>
      <w:r>
        <w:rPr>
          <w:szCs w:val="20"/>
        </w:rPr>
        <w:t xml:space="preserve"> </w:t>
      </w:r>
      <w:r w:rsidRPr="000C5B1D">
        <w:rPr>
          <w:szCs w:val="20"/>
        </w:rPr>
        <w:t>montażu i uruchomienia</w:t>
      </w:r>
      <w:r>
        <w:rPr>
          <w:szCs w:val="20"/>
        </w:rPr>
        <w:t>,</w:t>
      </w:r>
      <w:r w:rsidRPr="00282DDE">
        <w:rPr>
          <w:szCs w:val="20"/>
        </w:rPr>
        <w:t xml:space="preserve"> koszt zapewnienia bezpłatnego serwisu technicznego w okresie gwarancyjnym</w:t>
      </w:r>
      <w:r w:rsidRPr="00282DDE">
        <w:rPr>
          <w:rFonts w:eastAsia="Times New Roman" w:cs="Times New Roman"/>
          <w:bCs/>
          <w:noProof/>
          <w:szCs w:val="20"/>
          <w:lang w:eastAsia="x-none"/>
        </w:rPr>
        <w:t>,</w:t>
      </w:r>
      <w:r w:rsidRPr="00282DDE">
        <w:rPr>
          <w:bCs/>
          <w:szCs w:val="20"/>
        </w:rPr>
        <w:t xml:space="preserve"> </w:t>
      </w:r>
      <w:r w:rsidRPr="00282DDE">
        <w:rPr>
          <w:rFonts w:eastAsia="Times New Roman" w:cs="Times New Roman"/>
          <w:bCs/>
          <w:noProof/>
          <w:szCs w:val="20"/>
          <w:lang w:eastAsia="x-none"/>
        </w:rPr>
        <w:t>zgodnie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16867ADC" w14:textId="77777777" w:rsidR="000C5B1D" w:rsidRPr="00160110" w:rsidRDefault="000C5B1D" w:rsidP="000C5B1D">
      <w:pPr>
        <w:pStyle w:val="Nagwek2"/>
        <w:keepNext w:val="0"/>
        <w:numPr>
          <w:ilvl w:val="0"/>
          <w:numId w:val="4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02419A5" w14:textId="77777777" w:rsidR="000C5B1D" w:rsidRPr="00160110" w:rsidRDefault="000C5B1D" w:rsidP="000C5B1D">
      <w:pPr>
        <w:pStyle w:val="Nagwek2"/>
        <w:keepNext w:val="0"/>
        <w:numPr>
          <w:ilvl w:val="0"/>
          <w:numId w:val="47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8"/>
      </w:r>
      <w:r w:rsidRPr="00160110">
        <w:rPr>
          <w:szCs w:val="20"/>
        </w:rPr>
        <w:t>:</w:t>
      </w:r>
    </w:p>
    <w:p w14:paraId="43F8B2F9" w14:textId="77777777" w:rsidR="000C5B1D" w:rsidRPr="00160110" w:rsidRDefault="000C5B1D" w:rsidP="000C5B1D">
      <w:pPr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6F6C0BE" w14:textId="77777777" w:rsidR="000C5B1D" w:rsidRPr="00160110" w:rsidRDefault="000C5B1D" w:rsidP="000C5B1D">
      <w:pPr>
        <w:pStyle w:val="Akapitzlist"/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9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334CFB09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2B476316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6CB0FC29" w14:textId="77777777" w:rsidR="000C5B1D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282DDE">
        <w:rPr>
          <w:rFonts w:eastAsia="Times New Roman" w:cs="Times New Roman"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</w:t>
      </w:r>
    </w:p>
    <w:p w14:paraId="5CC6A16F" w14:textId="77777777" w:rsidR="000C5B1D" w:rsidRPr="00160110" w:rsidRDefault="000C5B1D" w:rsidP="000C5B1D">
      <w:pPr>
        <w:spacing w:before="12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p……</w:t>
      </w:r>
      <w:r>
        <w:rPr>
          <w:rFonts w:eastAsia="Times New Roman" w:cs="Times New Roman"/>
          <w:bCs/>
          <w:noProof/>
          <w:szCs w:val="20"/>
          <w:lang w:eastAsia="x-none"/>
        </w:rPr>
        <w:t>……………………..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…e-mail: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…………………………………………………..</w:t>
      </w:r>
    </w:p>
    <w:p w14:paraId="4B2C18EF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5C55B18" w14:textId="77777777" w:rsidR="000C5B1D" w:rsidRPr="00160110" w:rsidRDefault="000C5B1D" w:rsidP="000C5B1D">
      <w:pPr>
        <w:numPr>
          <w:ilvl w:val="0"/>
          <w:numId w:val="47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2F44927E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74B4BF77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Jeżeli zostanie złożona oferta, której wybór prowadziłby do powstania u Zamawiającego obowiązku podatkowego zgodnie z ustawą z 11 marca 2004 r. o podatku od towarów i usług, Zamawiający dla celów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55223450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10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1C3DB31D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060D0F0B" w14:textId="77777777" w:rsidR="000C5B1D" w:rsidRPr="00160110" w:rsidRDefault="000C5B1D" w:rsidP="000C5B1D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E06D29E" w14:textId="77777777" w:rsidR="000C5B1D" w:rsidRDefault="000C5B1D" w:rsidP="000C5B1D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26CAC507" w14:textId="77777777" w:rsidR="000C5B1D" w:rsidRPr="006E48D2" w:rsidRDefault="000C5B1D" w:rsidP="000C5B1D">
      <w:pPr>
        <w:ind w:left="284"/>
        <w:rPr>
          <w:rFonts w:eastAsia="Palatino Linotype" w:cs="Times New Roman"/>
          <w:bCs/>
          <w:i/>
          <w:szCs w:val="20"/>
        </w:rPr>
      </w:pPr>
      <w:r>
        <w:rPr>
          <w:rFonts w:eastAsia="Palatino Linotype" w:cs="Times New Roman"/>
          <w:bCs/>
          <w:szCs w:val="20"/>
        </w:rPr>
        <w:t>*</w:t>
      </w:r>
      <w:r w:rsidRPr="006E48D2">
        <w:rPr>
          <w:rFonts w:eastAsia="Palatino Linotype" w:cs="Times New Roman"/>
          <w:bCs/>
          <w:i/>
          <w:szCs w:val="20"/>
        </w:rPr>
        <w:t>Niepotrzebne skreślić</w:t>
      </w:r>
    </w:p>
    <w:p w14:paraId="4BF557E9" w14:textId="77777777" w:rsidR="000C5B1D" w:rsidRPr="00160110" w:rsidRDefault="000C5B1D" w:rsidP="000C5B1D">
      <w:pPr>
        <w:numPr>
          <w:ilvl w:val="0"/>
          <w:numId w:val="47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1E3A7298" w14:textId="77777777" w:rsidR="000C5B1D" w:rsidRPr="00160110" w:rsidRDefault="000C5B1D" w:rsidP="000C5B1D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434AE8BE" w14:textId="77777777" w:rsidR="000C5B1D" w:rsidRPr="00160110" w:rsidRDefault="000C5B1D" w:rsidP="000C5B1D">
      <w:pPr>
        <w:numPr>
          <w:ilvl w:val="0"/>
          <w:numId w:val="4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2BCF8B5B" w14:textId="77777777" w:rsidR="000C5B1D" w:rsidRPr="00160110" w:rsidRDefault="000C5B1D" w:rsidP="000C5B1D">
      <w:pPr>
        <w:numPr>
          <w:ilvl w:val="0"/>
          <w:numId w:val="4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5421DCBA" w14:textId="77777777" w:rsidR="000C5B1D" w:rsidRPr="00160110" w:rsidRDefault="000C5B1D" w:rsidP="000C5B1D">
      <w:pPr>
        <w:numPr>
          <w:ilvl w:val="0"/>
          <w:numId w:val="46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      </w:t>
      </w:r>
    </w:p>
    <w:p w14:paraId="321DAE07" w14:textId="77777777" w:rsidR="000C5B1D" w:rsidRDefault="000C5B1D" w:rsidP="000C5B1D">
      <w:pPr>
        <w:rPr>
          <w:lang w:eastAsia="x-none"/>
        </w:rPr>
      </w:pPr>
    </w:p>
    <w:p w14:paraId="37AA0FF2" w14:textId="77777777" w:rsidR="000C5B1D" w:rsidRPr="00160110" w:rsidRDefault="000C5B1D" w:rsidP="000C5B1D">
      <w:pPr>
        <w:rPr>
          <w:lang w:eastAsia="x-none"/>
        </w:rPr>
      </w:pPr>
    </w:p>
    <w:p w14:paraId="123282BF" w14:textId="77777777" w:rsidR="000C5B1D" w:rsidRDefault="000C5B1D" w:rsidP="000C5B1D">
      <w:pPr>
        <w:ind w:left="0" w:firstLine="0"/>
        <w:rPr>
          <w:i/>
          <w:sz w:val="18"/>
          <w:szCs w:val="18"/>
        </w:rPr>
      </w:pPr>
    </w:p>
    <w:p w14:paraId="36CE85F8" w14:textId="77777777" w:rsidR="000C5B1D" w:rsidRDefault="000C5B1D" w:rsidP="000C5B1D">
      <w:pPr>
        <w:ind w:left="0" w:firstLine="0"/>
        <w:rPr>
          <w:i/>
          <w:sz w:val="18"/>
          <w:szCs w:val="18"/>
        </w:rPr>
      </w:pPr>
    </w:p>
    <w:p w14:paraId="2BF657DB" w14:textId="77777777" w:rsidR="000C5B1D" w:rsidRDefault="000C5B1D" w:rsidP="000C5B1D">
      <w:pPr>
        <w:ind w:left="0" w:firstLine="0"/>
        <w:rPr>
          <w:i/>
          <w:sz w:val="18"/>
          <w:szCs w:val="18"/>
        </w:rPr>
      </w:pPr>
    </w:p>
    <w:p w14:paraId="24954174" w14:textId="77777777" w:rsidR="000C5B1D" w:rsidRDefault="000C5B1D" w:rsidP="000C5B1D">
      <w:pPr>
        <w:ind w:left="0" w:firstLine="0"/>
        <w:rPr>
          <w:i/>
          <w:sz w:val="18"/>
          <w:szCs w:val="18"/>
        </w:rPr>
      </w:pPr>
    </w:p>
    <w:p w14:paraId="0CFCD144" w14:textId="77777777" w:rsidR="000C5B1D" w:rsidRDefault="000C5B1D" w:rsidP="000C5B1D">
      <w:pPr>
        <w:ind w:left="0" w:firstLine="0"/>
        <w:rPr>
          <w:i/>
          <w:sz w:val="18"/>
          <w:szCs w:val="18"/>
        </w:rPr>
      </w:pPr>
    </w:p>
    <w:p w14:paraId="59F4D42D" w14:textId="77777777" w:rsidR="000C5B1D" w:rsidRDefault="000C5B1D" w:rsidP="000C5B1D">
      <w:pPr>
        <w:ind w:left="0" w:firstLine="0"/>
        <w:rPr>
          <w:i/>
          <w:sz w:val="18"/>
          <w:szCs w:val="18"/>
        </w:rPr>
      </w:pPr>
    </w:p>
    <w:p w14:paraId="458CCA29" w14:textId="77777777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500F1B3D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3B9166F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sectPr w:rsidR="001372F3" w:rsidSect="00E725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02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F834C20" w14:textId="77777777" w:rsidR="00F933CB" w:rsidRDefault="00F933CB" w:rsidP="008B74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0D53B917" w14:textId="574C5AB3" w:rsidR="00F933CB" w:rsidRPr="008B74B9" w:rsidRDefault="00F933CB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147E65" w:rsidRPr="00147E65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D51A00">
          <w:rPr>
            <w:rFonts w:eastAsiaTheme="majorEastAsia" w:cstheme="majorBidi"/>
            <w:sz w:val="16"/>
            <w:szCs w:val="16"/>
          </w:rPr>
          <w:t xml:space="preserve"> z 4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5230527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2617F3AA" w14:textId="3AF021CA" w:rsidR="00B44D99" w:rsidRPr="00362B18" w:rsidRDefault="00B17207" w:rsidP="00B17207">
        <w:pPr>
          <w:pStyle w:val="Stopka"/>
          <w:jc w:val="right"/>
          <w:rPr>
            <w:rFonts w:ascii="Times New Roman" w:eastAsia="Times New Roman" w:hAnsi="Times New Roman" w:cs="Times New Roman"/>
            <w:szCs w:val="20"/>
            <w:lang w:eastAsia="pl-PL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51BD9E81" wp14:editId="79A94CF7">
              <wp:simplePos x="0" y="0"/>
              <wp:positionH relativeFrom="page">
                <wp:posOffset>5147310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7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4215B0B5" w14:textId="32D62FE6" w:rsidR="00F933CB" w:rsidRPr="008B74B9" w:rsidRDefault="00B44D99" w:rsidP="00B44D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t xml:space="preserve"> </w:t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="00F933CB" w:rsidRPr="008B74B9">
          <w:rPr>
            <w:rFonts w:eastAsiaTheme="minorEastAsia"/>
            <w:sz w:val="16"/>
            <w:szCs w:val="16"/>
          </w:rPr>
          <w:fldChar w:fldCharType="begin"/>
        </w:r>
        <w:r w:rsidR="00F933CB" w:rsidRPr="008B74B9">
          <w:rPr>
            <w:sz w:val="16"/>
            <w:szCs w:val="16"/>
          </w:rPr>
          <w:instrText>PAGE    \* MERGEFORMAT</w:instrText>
        </w:r>
        <w:r w:rsidR="00F933CB" w:rsidRPr="008B74B9">
          <w:rPr>
            <w:rFonts w:eastAsiaTheme="minorEastAsia"/>
            <w:sz w:val="16"/>
            <w:szCs w:val="16"/>
          </w:rPr>
          <w:fldChar w:fldCharType="separate"/>
        </w:r>
        <w:r w:rsidR="00147E65" w:rsidRPr="00147E65">
          <w:rPr>
            <w:rFonts w:eastAsiaTheme="majorEastAsia" w:cstheme="majorBidi"/>
            <w:noProof/>
            <w:sz w:val="16"/>
            <w:szCs w:val="16"/>
          </w:rPr>
          <w:t>1</w:t>
        </w:r>
        <w:r w:rsidR="00F933CB"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 z </w:t>
        </w:r>
        <w:r w:rsidR="00A57A98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2AB19D50" w14:textId="77777777" w:rsidR="00F933CB" w:rsidRDefault="00F933CB" w:rsidP="008B74B9">
    <w:pPr>
      <w:pStyle w:val="Stopka"/>
      <w:ind w:left="0" w:firstLine="0"/>
    </w:pPr>
  </w:p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7" name="Obraz 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147E65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147E65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7D3EF6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5A492E4D" w14:textId="77777777" w:rsidR="00282DDE" w:rsidRPr="0066499C" w:rsidRDefault="00282DDE" w:rsidP="00B17207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44822B45" w14:textId="77777777" w:rsidR="00282DDE" w:rsidRPr="00396791" w:rsidRDefault="00282DDE" w:rsidP="00B17207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proofErr w:type="spellStart"/>
      <w:r w:rsidRPr="0066499C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66499C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3">
    <w:p w14:paraId="4FE43B55" w14:textId="1D0335A7" w:rsidR="00F933CB" w:rsidRPr="00682610" w:rsidRDefault="00F933CB" w:rsidP="0016011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1C4FA68" w14:textId="77777777" w:rsidR="00F933CB" w:rsidRPr="00E33F71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7CC7290A" w14:textId="77777777" w:rsidR="00F933CB" w:rsidRPr="00682610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6">
    <w:p w14:paraId="207C9E36" w14:textId="77777777" w:rsidR="00B93E8C" w:rsidRPr="0066499C" w:rsidRDefault="00B93E8C" w:rsidP="000C5B1D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7">
    <w:p w14:paraId="67CE4B9E" w14:textId="77777777" w:rsidR="00B93E8C" w:rsidRPr="00396791" w:rsidRDefault="00B93E8C" w:rsidP="000C5B1D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proofErr w:type="spellStart"/>
      <w:r w:rsidRPr="0066499C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66499C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8">
    <w:p w14:paraId="7037C99B" w14:textId="77777777" w:rsidR="000C5B1D" w:rsidRPr="00682610" w:rsidRDefault="000C5B1D" w:rsidP="000C5B1D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9">
    <w:p w14:paraId="273E3E04" w14:textId="77777777" w:rsidR="000C5B1D" w:rsidRPr="00E33F71" w:rsidRDefault="000C5B1D" w:rsidP="000C5B1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10">
    <w:p w14:paraId="19DDD8ED" w14:textId="77777777" w:rsidR="000C5B1D" w:rsidRPr="00682610" w:rsidRDefault="000C5B1D" w:rsidP="000C5B1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90E5DA6" w:rsidR="00F933CB" w:rsidRDefault="00F933C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361F3" w14:textId="2FA05F12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  <w:r>
      <w:rPr>
        <w:noProof/>
        <w:lang w:eastAsia="pl-PL"/>
      </w:rPr>
      <w:drawing>
        <wp:anchor distT="0" distB="0" distL="114300" distR="114300" simplePos="0" relativeHeight="251667968" behindDoc="0" locked="0" layoutInCell="1" allowOverlap="1" wp14:anchorId="366C11C7" wp14:editId="536B063A">
          <wp:simplePos x="0" y="0"/>
          <wp:positionH relativeFrom="column">
            <wp:posOffset>-784860</wp:posOffset>
          </wp:positionH>
          <wp:positionV relativeFrom="page">
            <wp:posOffset>-256540</wp:posOffset>
          </wp:positionV>
          <wp:extent cx="6120130" cy="956310"/>
          <wp:effectExtent l="0" t="0" r="0" b="0"/>
          <wp:wrapSquare wrapText="bothSides"/>
          <wp:docPr id="174" name="Obraz 1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B0DB43B" w14:textId="07C81919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227789A8" w14:textId="5EE8C700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476D675B" w14:textId="2000A3C5" w:rsidR="00F933CB" w:rsidRPr="00B44D99" w:rsidRDefault="00F933CB" w:rsidP="00B17207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DB2"/>
    <w:multiLevelType w:val="hybridMultilevel"/>
    <w:tmpl w:val="E51E3DA0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4E35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64DE8"/>
    <w:multiLevelType w:val="hybridMultilevel"/>
    <w:tmpl w:val="262CAD92"/>
    <w:lvl w:ilvl="0" w:tplc="066229D2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27133"/>
    <w:multiLevelType w:val="hybridMultilevel"/>
    <w:tmpl w:val="DE260008"/>
    <w:lvl w:ilvl="0" w:tplc="8AD24474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39E5533B"/>
    <w:multiLevelType w:val="hybridMultilevel"/>
    <w:tmpl w:val="7E423E98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91DB1"/>
    <w:multiLevelType w:val="hybridMultilevel"/>
    <w:tmpl w:val="E51E3DA0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C6CEC"/>
    <w:multiLevelType w:val="hybridMultilevel"/>
    <w:tmpl w:val="D3DAE6D8"/>
    <w:lvl w:ilvl="0" w:tplc="6960201E">
      <w:start w:val="2"/>
      <w:numFmt w:val="decimal"/>
      <w:lvlText w:val="%1."/>
      <w:lvlJc w:val="left"/>
      <w:pPr>
        <w:ind w:left="927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10"/>
  </w:num>
  <w:num w:numId="4">
    <w:abstractNumId w:val="34"/>
  </w:num>
  <w:num w:numId="5">
    <w:abstractNumId w:val="41"/>
  </w:num>
  <w:num w:numId="6">
    <w:abstractNumId w:val="20"/>
  </w:num>
  <w:num w:numId="7">
    <w:abstractNumId w:val="30"/>
  </w:num>
  <w:num w:numId="8">
    <w:abstractNumId w:val="16"/>
  </w:num>
  <w:num w:numId="9">
    <w:abstractNumId w:val="11"/>
  </w:num>
  <w:num w:numId="10">
    <w:abstractNumId w:val="44"/>
  </w:num>
  <w:num w:numId="11">
    <w:abstractNumId w:val="25"/>
  </w:num>
  <w:num w:numId="12">
    <w:abstractNumId w:val="24"/>
  </w:num>
  <w:num w:numId="13">
    <w:abstractNumId w:val="6"/>
  </w:num>
  <w:num w:numId="14">
    <w:abstractNumId w:val="32"/>
  </w:num>
  <w:num w:numId="15">
    <w:abstractNumId w:val="36"/>
  </w:num>
  <w:num w:numId="16">
    <w:abstractNumId w:val="42"/>
  </w:num>
  <w:num w:numId="17">
    <w:abstractNumId w:val="14"/>
  </w:num>
  <w:num w:numId="18">
    <w:abstractNumId w:val="37"/>
  </w:num>
  <w:num w:numId="19">
    <w:abstractNumId w:val="13"/>
  </w:num>
  <w:num w:numId="20">
    <w:abstractNumId w:val="0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2"/>
  </w:num>
  <w:num w:numId="25">
    <w:abstractNumId w:val="1"/>
  </w:num>
  <w:num w:numId="26">
    <w:abstractNumId w:val="3"/>
  </w:num>
  <w:num w:numId="27">
    <w:abstractNumId w:val="39"/>
  </w:num>
  <w:num w:numId="28">
    <w:abstractNumId w:val="18"/>
  </w:num>
  <w:num w:numId="29">
    <w:abstractNumId w:val="28"/>
  </w:num>
  <w:num w:numId="30">
    <w:abstractNumId w:val="2"/>
  </w:num>
  <w:num w:numId="31">
    <w:abstractNumId w:val="9"/>
  </w:num>
  <w:num w:numId="32">
    <w:abstractNumId w:val="38"/>
  </w:num>
  <w:num w:numId="33">
    <w:abstractNumId w:val="7"/>
  </w:num>
  <w:num w:numId="34">
    <w:abstractNumId w:val="8"/>
  </w:num>
  <w:num w:numId="35">
    <w:abstractNumId w:val="26"/>
  </w:num>
  <w:num w:numId="36">
    <w:abstractNumId w:val="33"/>
  </w:num>
  <w:num w:numId="37">
    <w:abstractNumId w:val="35"/>
  </w:num>
  <w:num w:numId="38">
    <w:abstractNumId w:val="4"/>
  </w:num>
  <w:num w:numId="39">
    <w:abstractNumId w:val="40"/>
  </w:num>
  <w:num w:numId="40">
    <w:abstractNumId w:val="31"/>
  </w:num>
  <w:num w:numId="41">
    <w:abstractNumId w:val="43"/>
  </w:num>
  <w:num w:numId="42">
    <w:abstractNumId w:val="5"/>
  </w:num>
  <w:num w:numId="43">
    <w:abstractNumId w:val="29"/>
  </w:num>
  <w:num w:numId="44">
    <w:abstractNumId w:val="21"/>
  </w:num>
  <w:num w:numId="45">
    <w:abstractNumId w:val="19"/>
  </w:num>
  <w:num w:numId="46">
    <w:abstractNumId w:val="17"/>
  </w:num>
  <w:num w:numId="47">
    <w:abstractNumId w:val="27"/>
  </w:num>
  <w:num w:numId="48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C5B1D"/>
    <w:rsid w:val="000D1F37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372F3"/>
    <w:rsid w:val="00140517"/>
    <w:rsid w:val="001463E7"/>
    <w:rsid w:val="00147280"/>
    <w:rsid w:val="00147E65"/>
    <w:rsid w:val="001509D7"/>
    <w:rsid w:val="00155256"/>
    <w:rsid w:val="00160110"/>
    <w:rsid w:val="00161E9F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4E69"/>
    <w:rsid w:val="00226310"/>
    <w:rsid w:val="002273E3"/>
    <w:rsid w:val="00231015"/>
    <w:rsid w:val="002318AB"/>
    <w:rsid w:val="00241D9C"/>
    <w:rsid w:val="002458B5"/>
    <w:rsid w:val="00260780"/>
    <w:rsid w:val="0026347A"/>
    <w:rsid w:val="00272E3F"/>
    <w:rsid w:val="002767DF"/>
    <w:rsid w:val="00282DDE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268E5"/>
    <w:rsid w:val="003322E2"/>
    <w:rsid w:val="003327C2"/>
    <w:rsid w:val="003439DD"/>
    <w:rsid w:val="003476EF"/>
    <w:rsid w:val="00354EEE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67EB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2A5A"/>
    <w:rsid w:val="004D22E3"/>
    <w:rsid w:val="004D2778"/>
    <w:rsid w:val="004D2D43"/>
    <w:rsid w:val="004D33B4"/>
    <w:rsid w:val="004D5DCF"/>
    <w:rsid w:val="004E0BD8"/>
    <w:rsid w:val="004F088D"/>
    <w:rsid w:val="005149DB"/>
    <w:rsid w:val="00515101"/>
    <w:rsid w:val="00530CAA"/>
    <w:rsid w:val="00533106"/>
    <w:rsid w:val="005338CA"/>
    <w:rsid w:val="005520DB"/>
    <w:rsid w:val="00553032"/>
    <w:rsid w:val="0055317F"/>
    <w:rsid w:val="00553D74"/>
    <w:rsid w:val="00557CB8"/>
    <w:rsid w:val="005625C2"/>
    <w:rsid w:val="005643F8"/>
    <w:rsid w:val="00584E90"/>
    <w:rsid w:val="00586657"/>
    <w:rsid w:val="00591D51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4792"/>
    <w:rsid w:val="0061721E"/>
    <w:rsid w:val="0062242B"/>
    <w:rsid w:val="006378CF"/>
    <w:rsid w:val="0064130E"/>
    <w:rsid w:val="00642C54"/>
    <w:rsid w:val="0066172A"/>
    <w:rsid w:val="00663D66"/>
    <w:rsid w:val="006675AE"/>
    <w:rsid w:val="00671CA8"/>
    <w:rsid w:val="006727FE"/>
    <w:rsid w:val="00673F0B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48D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3EF6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350C4"/>
    <w:rsid w:val="00845B0F"/>
    <w:rsid w:val="00857E7D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74B9"/>
    <w:rsid w:val="008D5E0B"/>
    <w:rsid w:val="008D6FBC"/>
    <w:rsid w:val="008E0323"/>
    <w:rsid w:val="008E1E8B"/>
    <w:rsid w:val="008E7BEC"/>
    <w:rsid w:val="008F1477"/>
    <w:rsid w:val="008F24D2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6D93"/>
    <w:rsid w:val="00A57A98"/>
    <w:rsid w:val="00A57F79"/>
    <w:rsid w:val="00A62353"/>
    <w:rsid w:val="00A62983"/>
    <w:rsid w:val="00A62DD6"/>
    <w:rsid w:val="00A81D3C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207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3E8C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410CE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89F"/>
    <w:rsid w:val="00C925C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61AA"/>
    <w:rsid w:val="00D30177"/>
    <w:rsid w:val="00D310A4"/>
    <w:rsid w:val="00D31A33"/>
    <w:rsid w:val="00D370E8"/>
    <w:rsid w:val="00D51A00"/>
    <w:rsid w:val="00D53C03"/>
    <w:rsid w:val="00D54C1C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497C"/>
    <w:rsid w:val="00E46448"/>
    <w:rsid w:val="00E50E74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95438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A34DC32"/>
  <w15:docId w15:val="{2D7B6540-AF48-4E5D-9C96-63AD6D66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BCDB7-61D7-44B1-8D13-B078B035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6135</TotalTime>
  <Pages>8</Pages>
  <Words>2352</Words>
  <Characters>14117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149</cp:revision>
  <cp:lastPrinted>2024-08-28T07:59:00Z</cp:lastPrinted>
  <dcterms:created xsi:type="dcterms:W3CDTF">2020-01-24T10:28:00Z</dcterms:created>
  <dcterms:modified xsi:type="dcterms:W3CDTF">2024-08-28T08:00:00Z</dcterms:modified>
</cp:coreProperties>
</file>