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57" w:rsidRDefault="00C15C57" w:rsidP="00C15C57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kern w:val="1"/>
          <w:lang w:eastAsia="ar-SA"/>
        </w:rPr>
      </w:pPr>
      <w:r>
        <w:rPr>
          <w:rFonts w:ascii="Calibri" w:eastAsia="Arial Unicode MS" w:hAnsi="Calibri" w:cs="Times New Roman"/>
          <w:kern w:val="1"/>
          <w:lang w:eastAsia="ar-SA"/>
        </w:rPr>
        <w:t xml:space="preserve">Załącznik nr </w:t>
      </w:r>
      <w:r w:rsidR="002B6D22">
        <w:rPr>
          <w:rFonts w:ascii="Calibri" w:eastAsia="Arial Unicode MS" w:hAnsi="Calibri" w:cs="Times New Roman"/>
          <w:kern w:val="1"/>
          <w:lang w:eastAsia="ar-SA"/>
        </w:rPr>
        <w:t>8</w:t>
      </w:r>
      <w:r>
        <w:rPr>
          <w:rFonts w:ascii="Calibri" w:eastAsia="Arial Unicode MS" w:hAnsi="Calibri" w:cs="Times New Roman"/>
          <w:kern w:val="1"/>
          <w:lang w:eastAsia="ar-SA"/>
        </w:rPr>
        <w:t xml:space="preserve"> do SWZ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</w:t>
      </w:r>
      <w:r>
        <w:rPr>
          <w:rFonts w:ascii="Calibri" w:eastAsia="Arial Unicode MS" w:hAnsi="Calibri" w:cs="Times New Roman"/>
          <w:kern w:val="1"/>
          <w:lang w:eastAsia="ar-SA"/>
        </w:rPr>
        <w:t>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……………….…</w:t>
      </w:r>
    </w:p>
    <w:p w:rsidR="005D0D88" w:rsidRPr="00762556" w:rsidRDefault="00FF114A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FF114A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A4214" w:rsidRPr="007A4214" w:rsidRDefault="007A4214" w:rsidP="007A4214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B693D" w:rsidRDefault="007A4214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7A4214">
        <w:rPr>
          <w:rFonts w:eastAsia="Times New Roman" w:cstheme="minorHAnsi"/>
          <w:b/>
          <w:u w:val="single"/>
          <w:lang w:eastAsia="pl-PL"/>
        </w:rPr>
        <w:t xml:space="preserve">WYKAZ </w:t>
      </w:r>
      <w:r w:rsidR="005B693D">
        <w:rPr>
          <w:rFonts w:eastAsia="Times New Roman" w:cstheme="minorHAnsi"/>
          <w:b/>
          <w:u w:val="single"/>
          <w:lang w:eastAsia="pl-PL"/>
        </w:rPr>
        <w:t>NARZĘDZI, WYPOSAŻENIA ZAKŁADU LUB URZĄDZEŃ TECHNICZNYCH</w:t>
      </w:r>
    </w:p>
    <w:p w:rsidR="007A4214" w:rsidRDefault="005B693D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>DOSTĘPNYCH WYKONAWCY</w:t>
      </w:r>
    </w:p>
    <w:p w:rsidR="005D0D88" w:rsidRPr="007A4214" w:rsidRDefault="005D0D88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7A4214" w:rsidRDefault="007A4214" w:rsidP="002405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5D0D88">
        <w:rPr>
          <w:rFonts w:ascii="Calibri" w:eastAsia="HG Mincho Light J" w:hAnsi="Calibri" w:cs="Times New Roman"/>
          <w:b/>
          <w:iCs/>
          <w:lang w:eastAsia="pl-PL"/>
        </w:rPr>
        <w:t>z</w:t>
      </w:r>
      <w:r w:rsidR="002A44D5">
        <w:rPr>
          <w:rFonts w:ascii="Calibri" w:eastAsia="HG Mincho Light J" w:hAnsi="Calibri" w:cs="Times New Roman"/>
          <w:b/>
          <w:iCs/>
          <w:lang w:eastAsia="pl-PL"/>
        </w:rPr>
        <w:t xml:space="preserve">nak sprawy: </w:t>
      </w:r>
      <w:r w:rsidR="00C15C57">
        <w:rPr>
          <w:rFonts w:ascii="Calibri" w:eastAsia="HG Mincho Light J" w:hAnsi="Calibri" w:cs="Times New Roman"/>
          <w:b/>
          <w:iCs/>
          <w:lang w:eastAsia="pl-PL"/>
        </w:rPr>
        <w:t>PPZP.271.</w:t>
      </w:r>
      <w:r w:rsidR="005C3913">
        <w:rPr>
          <w:rFonts w:ascii="Calibri" w:eastAsia="HG Mincho Light J" w:hAnsi="Calibri" w:cs="Times New Roman"/>
          <w:b/>
          <w:iCs/>
          <w:lang w:eastAsia="pl-PL"/>
        </w:rPr>
        <w:t>1</w:t>
      </w:r>
      <w:r w:rsidR="00780410">
        <w:rPr>
          <w:rFonts w:ascii="Calibri" w:eastAsia="HG Mincho Light J" w:hAnsi="Calibri" w:cs="Times New Roman"/>
          <w:b/>
          <w:iCs/>
          <w:lang w:eastAsia="pl-PL"/>
        </w:rPr>
        <w:t>6</w:t>
      </w:r>
      <w:r w:rsidR="002B6D22">
        <w:rPr>
          <w:rFonts w:ascii="Calibri" w:eastAsia="HG Mincho Light J" w:hAnsi="Calibri" w:cs="Times New Roman"/>
          <w:b/>
          <w:iCs/>
          <w:lang w:eastAsia="pl-PL"/>
        </w:rPr>
        <w:t>.2021</w:t>
      </w:r>
      <w:r w:rsidR="00C15C57"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FB2F5C" w:rsidRPr="005D0D88" w:rsidRDefault="00FB2F5C" w:rsidP="002405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7A4214" w:rsidRPr="005D0D88" w:rsidRDefault="007A4214" w:rsidP="002405B3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5D0D88">
        <w:rPr>
          <w:rFonts w:eastAsia="Arial Unicode MS" w:cstheme="minorHAnsi"/>
          <w:b/>
          <w:kern w:val="3"/>
          <w:lang w:eastAsia="pl-PL"/>
        </w:rPr>
        <w:t>„</w:t>
      </w:r>
      <w:r w:rsidR="00780410" w:rsidRPr="003C0477">
        <w:rPr>
          <w:rFonts w:cstheme="minorHAnsi"/>
          <w:b/>
          <w:sz w:val="24"/>
          <w:szCs w:val="24"/>
        </w:rPr>
        <w:t>Remont drogi gminnej dojazdowej do pól (nr. ew. dz. 2124, 2168/2, 2227) w miejscowości Niedźwiada na odcinku o długości 795</w:t>
      </w:r>
      <w:r w:rsidR="00780410">
        <w:rPr>
          <w:rFonts w:cstheme="minorHAnsi"/>
          <w:b/>
          <w:szCs w:val="24"/>
        </w:rPr>
        <w:t xml:space="preserve"> </w:t>
      </w:r>
      <w:proofErr w:type="spellStart"/>
      <w:r w:rsidR="00780410">
        <w:rPr>
          <w:rFonts w:cstheme="minorHAnsi"/>
          <w:b/>
          <w:szCs w:val="24"/>
        </w:rPr>
        <w:t>mb</w:t>
      </w:r>
      <w:proofErr w:type="spellEnd"/>
      <w:r w:rsidR="00780410">
        <w:rPr>
          <w:rFonts w:cstheme="minorHAnsi"/>
          <w:b/>
          <w:szCs w:val="24"/>
        </w:rPr>
        <w:t>.</w:t>
      </w:r>
      <w:r w:rsidRPr="005D0D88">
        <w:rPr>
          <w:rFonts w:eastAsia="Arial Unicode MS" w:cstheme="minorHAnsi"/>
          <w:b/>
          <w:kern w:val="3"/>
          <w:lang w:eastAsia="pl-PL"/>
        </w:rPr>
        <w:t>”</w:t>
      </w:r>
    </w:p>
    <w:p w:rsidR="007A4214" w:rsidRPr="007A4214" w:rsidRDefault="007A4214" w:rsidP="007A4214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A4214" w:rsidRDefault="007A4214" w:rsidP="007A4214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tbl>
      <w:tblPr>
        <w:tblStyle w:val="Tabela-Siatka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3260"/>
      </w:tblGrid>
      <w:tr w:rsidR="005B693D" w:rsidRPr="005B693D" w:rsidTr="005B693D">
        <w:tc>
          <w:tcPr>
            <w:tcW w:w="567" w:type="dxa"/>
          </w:tcPr>
          <w:p w:rsidR="005B693D" w:rsidRPr="005B693D" w:rsidRDefault="005B693D" w:rsidP="00E339B4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</w:tcPr>
          <w:p w:rsidR="005B693D" w:rsidRPr="005B693D" w:rsidRDefault="005B693D" w:rsidP="00E339B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1134" w:type="dxa"/>
          </w:tcPr>
          <w:p w:rsidR="005B693D" w:rsidRPr="005B693D" w:rsidRDefault="005B693D" w:rsidP="00E339B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Liczba jednostek (szt.)</w:t>
            </w:r>
          </w:p>
        </w:tc>
        <w:tc>
          <w:tcPr>
            <w:tcW w:w="3260" w:type="dxa"/>
          </w:tcPr>
          <w:p w:rsidR="005B693D" w:rsidRPr="005B693D" w:rsidRDefault="005B693D" w:rsidP="00E339B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o podstawie do dysponowania</w:t>
            </w:r>
          </w:p>
        </w:tc>
      </w:tr>
      <w:tr w:rsidR="005B693D" w:rsidRPr="005B693D" w:rsidTr="005B693D"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9" w:type="dxa"/>
            <w:vAlign w:val="center"/>
          </w:tcPr>
          <w:p w:rsidR="005B693D" w:rsidRPr="005B693D" w:rsidRDefault="00FE4FEF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E4FEF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walec stalowy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69" w:type="dxa"/>
            <w:vAlign w:val="center"/>
          </w:tcPr>
          <w:p w:rsidR="005B693D" w:rsidRPr="005B693D" w:rsidRDefault="00FE4FEF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E4FEF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samochód do przewozu materiałów budowlanych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467"/>
        </w:trPr>
        <w:tc>
          <w:tcPr>
            <w:tcW w:w="567" w:type="dxa"/>
            <w:vAlign w:val="center"/>
          </w:tcPr>
          <w:p w:rsidR="005B693D" w:rsidRPr="005B693D" w:rsidRDefault="00780410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69" w:type="dxa"/>
            <w:vAlign w:val="center"/>
          </w:tcPr>
          <w:p w:rsidR="005B693D" w:rsidRPr="005B693D" w:rsidRDefault="00FE4FEF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rozścielacz</w:t>
            </w:r>
            <w:proofErr w:type="spellEnd"/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413"/>
        </w:trPr>
        <w:tc>
          <w:tcPr>
            <w:tcW w:w="567" w:type="dxa"/>
            <w:vAlign w:val="center"/>
          </w:tcPr>
          <w:p w:rsidR="005B693D" w:rsidRPr="005B693D" w:rsidRDefault="00780410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69" w:type="dxa"/>
            <w:vAlign w:val="center"/>
          </w:tcPr>
          <w:p w:rsidR="005B693D" w:rsidRPr="005B693D" w:rsidRDefault="00FE4FEF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E4FEF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koparka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c>
          <w:tcPr>
            <w:tcW w:w="567" w:type="dxa"/>
            <w:vAlign w:val="center"/>
          </w:tcPr>
          <w:p w:rsidR="005B693D" w:rsidRPr="005B693D" w:rsidRDefault="00780410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5B693D" w:rsidRPr="005B693D" w:rsidRDefault="00FE4FEF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E4FEF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zagęszczarka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5B693D" w:rsidRDefault="005B693D" w:rsidP="007A4214">
      <w:pPr>
        <w:spacing w:after="0" w:line="100" w:lineRule="atLeast"/>
        <w:rPr>
          <w:rFonts w:eastAsia="Times New Roman" w:cs="Arial"/>
          <w:b/>
          <w:i/>
          <w:sz w:val="18"/>
          <w:szCs w:val="18"/>
          <w:u w:val="single"/>
          <w:lang w:eastAsia="ar-SA"/>
        </w:rPr>
      </w:pPr>
    </w:p>
    <w:p w:rsidR="007A4214" w:rsidRPr="00950DAF" w:rsidRDefault="007A4214" w:rsidP="007A4214">
      <w:pPr>
        <w:spacing w:after="0" w:line="100" w:lineRule="atLeast"/>
        <w:rPr>
          <w:rFonts w:eastAsia="Times New Roman" w:cs="Calibri"/>
          <w:i/>
          <w:sz w:val="18"/>
          <w:szCs w:val="18"/>
          <w:lang w:eastAsia="ar-SA"/>
        </w:rPr>
      </w:pPr>
      <w:r w:rsidRPr="00950DAF">
        <w:rPr>
          <w:rFonts w:eastAsia="Times New Roman" w:cs="Arial"/>
          <w:b/>
          <w:i/>
          <w:sz w:val="18"/>
          <w:szCs w:val="18"/>
          <w:u w:val="single"/>
          <w:lang w:eastAsia="ar-SA"/>
        </w:rPr>
        <w:t>UWAGA:</w:t>
      </w:r>
    </w:p>
    <w:p w:rsidR="00950DAF" w:rsidRPr="00950DAF" w:rsidRDefault="00950DAF" w:rsidP="007A42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8"/>
        </w:rPr>
      </w:pPr>
      <w:r w:rsidRPr="00950DAF">
        <w:rPr>
          <w:rFonts w:cs="Arial"/>
          <w:i/>
          <w:sz w:val="18"/>
          <w:szCs w:val="18"/>
        </w:rPr>
        <w:t xml:space="preserve">1. </w:t>
      </w:r>
      <w:r w:rsidRPr="00950DAF">
        <w:rPr>
          <w:rFonts w:cstheme="minorHAnsi"/>
          <w:i/>
          <w:sz w:val="18"/>
          <w:szCs w:val="18"/>
        </w:rPr>
        <w:t xml:space="preserve">Wypełnić zgodnie z postanowieniami rozdz. XI ust. </w:t>
      </w:r>
      <w:r w:rsidR="002B6D22">
        <w:rPr>
          <w:rFonts w:cstheme="minorHAnsi"/>
          <w:i/>
          <w:sz w:val="18"/>
          <w:szCs w:val="18"/>
        </w:rPr>
        <w:t>2</w:t>
      </w:r>
      <w:r w:rsidRPr="00950DAF">
        <w:rPr>
          <w:rFonts w:cstheme="minorHAnsi"/>
          <w:i/>
          <w:sz w:val="18"/>
          <w:szCs w:val="18"/>
        </w:rPr>
        <w:t xml:space="preserve"> pkt </w:t>
      </w:r>
      <w:r w:rsidR="002B6D22">
        <w:rPr>
          <w:rFonts w:cstheme="minorHAnsi"/>
          <w:i/>
          <w:sz w:val="18"/>
          <w:szCs w:val="18"/>
        </w:rPr>
        <w:t xml:space="preserve">4b </w:t>
      </w:r>
      <w:r w:rsidRPr="00950DAF">
        <w:rPr>
          <w:rFonts w:cstheme="minorHAnsi"/>
          <w:i/>
          <w:sz w:val="18"/>
          <w:szCs w:val="18"/>
        </w:rPr>
        <w:t>SWZ</w:t>
      </w:r>
    </w:p>
    <w:p w:rsidR="005B693D" w:rsidRPr="000642CF" w:rsidRDefault="005B693D" w:rsidP="005B69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5D0D88" w:rsidRPr="00762556" w:rsidRDefault="007A4214" w:rsidP="00A207F7">
      <w:pPr>
        <w:spacing w:after="0" w:line="100" w:lineRule="atLeast"/>
        <w:rPr>
          <w:rFonts w:ascii="Calibri" w:eastAsia="Arial Unicode MS" w:hAnsi="Calibri" w:cs="Times New Roman"/>
          <w:kern w:val="1"/>
          <w:lang w:eastAsia="ar-SA"/>
        </w:rPr>
      </w:pPr>
      <w:r w:rsidRPr="007A4214">
        <w:rPr>
          <w:rFonts w:ascii="Calibri" w:eastAsia="Times New Roman" w:hAnsi="Calibri" w:cs="Arial"/>
          <w:lang w:eastAsia="ar-SA"/>
        </w:rPr>
        <w:t>……………………………… dnia ……………………..</w:t>
      </w:r>
      <w:r w:rsidR="00A207F7">
        <w:rPr>
          <w:rFonts w:ascii="Calibri" w:eastAsia="Times New Roman" w:hAnsi="Calibri" w:cs="Arial"/>
          <w:lang w:eastAsia="ar-SA"/>
        </w:rPr>
        <w:tab/>
      </w:r>
      <w:r w:rsidR="00A207F7">
        <w:rPr>
          <w:rFonts w:ascii="Calibri" w:eastAsia="Times New Roman" w:hAnsi="Calibri" w:cs="Arial"/>
          <w:lang w:eastAsia="ar-SA"/>
        </w:rPr>
        <w:tab/>
        <w:t xml:space="preserve">        ………………………………………………………….</w:t>
      </w:r>
      <w:r w:rsidR="005D0D88" w:rsidRPr="00762556">
        <w:rPr>
          <w:rFonts w:ascii="Calibri" w:eastAsia="Arial Unicode MS" w:hAnsi="Calibri" w:cs="Times New Roman"/>
          <w:kern w:val="1"/>
          <w:lang w:eastAsia="ar-SA"/>
        </w:rPr>
        <w:t xml:space="preserve">                                                     </w:t>
      </w:r>
    </w:p>
    <w:p w:rsidR="00D225F3" w:rsidRPr="00950DAF" w:rsidRDefault="00FF114A" w:rsidP="00FF114A">
      <w:pPr>
        <w:widowControl w:val="0"/>
        <w:suppressAutoHyphens/>
        <w:spacing w:after="0" w:line="240" w:lineRule="auto"/>
        <w:ind w:left="4248" w:firstLine="708"/>
        <w:jc w:val="center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RPr="00950DAF" w:rsidSect="005D0D8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11"/>
    <w:rsid w:val="0000385E"/>
    <w:rsid w:val="00031790"/>
    <w:rsid w:val="000653F5"/>
    <w:rsid w:val="002405B3"/>
    <w:rsid w:val="002A44D5"/>
    <w:rsid w:val="002B6D22"/>
    <w:rsid w:val="005B693D"/>
    <w:rsid w:val="005C3913"/>
    <w:rsid w:val="005D0D88"/>
    <w:rsid w:val="00623260"/>
    <w:rsid w:val="00651C20"/>
    <w:rsid w:val="006F5E52"/>
    <w:rsid w:val="00780410"/>
    <w:rsid w:val="007A4214"/>
    <w:rsid w:val="007E21AF"/>
    <w:rsid w:val="008E5D11"/>
    <w:rsid w:val="0092769F"/>
    <w:rsid w:val="00950DAF"/>
    <w:rsid w:val="00952BA3"/>
    <w:rsid w:val="00A207F7"/>
    <w:rsid w:val="00AD39B6"/>
    <w:rsid w:val="00AD7B40"/>
    <w:rsid w:val="00AF4C63"/>
    <w:rsid w:val="00B402E9"/>
    <w:rsid w:val="00C15C57"/>
    <w:rsid w:val="00D101EA"/>
    <w:rsid w:val="00E339B4"/>
    <w:rsid w:val="00FB2F5C"/>
    <w:rsid w:val="00FE4F84"/>
    <w:rsid w:val="00FE4FEF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5909B-0A21-4A41-9A4B-95FA6FE2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3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0DAF"/>
    <w:pPr>
      <w:ind w:left="720"/>
      <w:contextualSpacing/>
    </w:pPr>
  </w:style>
  <w:style w:type="table" w:styleId="Tabela-Siatka">
    <w:name w:val="Table Grid"/>
    <w:basedOn w:val="Standardowy"/>
    <w:uiPriority w:val="39"/>
    <w:rsid w:val="00E3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28</cp:revision>
  <cp:lastPrinted>2018-01-24T08:17:00Z</cp:lastPrinted>
  <dcterms:created xsi:type="dcterms:W3CDTF">2017-02-15T07:48:00Z</dcterms:created>
  <dcterms:modified xsi:type="dcterms:W3CDTF">2021-07-12T13:49:00Z</dcterms:modified>
</cp:coreProperties>
</file>