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50" w:rsidRPr="00DF7DE1" w:rsidRDefault="00126250" w:rsidP="001262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>UWAGA!!!</w:t>
      </w:r>
    </w:p>
    <w:p w:rsidR="00126250" w:rsidRDefault="00126250" w:rsidP="001262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 xml:space="preserve">Wartość </w:t>
      </w:r>
      <w:r>
        <w:rPr>
          <w:rFonts w:ascii="Calibri" w:hAnsi="Calibri" w:cs="Calibri"/>
          <w:b/>
          <w:bCs/>
          <w:color w:val="FF0000"/>
          <w:sz w:val="44"/>
          <w:szCs w:val="28"/>
        </w:rPr>
        <w:t>laptopa z ukompletowaniem</w:t>
      </w: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 xml:space="preserve"> nie może przekraczać </w:t>
      </w:r>
    </w:p>
    <w:p w:rsidR="00126250" w:rsidRPr="00DF7DE1" w:rsidRDefault="001714C8" w:rsidP="001262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>
        <w:rPr>
          <w:rFonts w:ascii="Calibri" w:hAnsi="Calibri" w:cs="Calibri"/>
          <w:b/>
          <w:bCs/>
          <w:color w:val="FF0000"/>
          <w:sz w:val="56"/>
          <w:szCs w:val="28"/>
        </w:rPr>
        <w:t>2.400</w:t>
      </w:r>
      <w:r w:rsidR="00126250" w:rsidRPr="00902CC5">
        <w:rPr>
          <w:rFonts w:ascii="Calibri" w:hAnsi="Calibri" w:cs="Calibri"/>
          <w:b/>
          <w:bCs/>
          <w:color w:val="FF0000"/>
          <w:sz w:val="56"/>
          <w:szCs w:val="28"/>
        </w:rPr>
        <w:t>,00 PLN brutto</w:t>
      </w:r>
      <w:r w:rsidR="00126250" w:rsidRPr="00DF7DE1">
        <w:rPr>
          <w:rFonts w:ascii="Calibri" w:hAnsi="Calibri" w:cs="Calibri"/>
          <w:b/>
          <w:bCs/>
          <w:color w:val="FF0000"/>
          <w:sz w:val="44"/>
          <w:szCs w:val="28"/>
        </w:rPr>
        <w:t>.</w:t>
      </w:r>
    </w:p>
    <w:p w:rsidR="00126250" w:rsidRPr="00DF7DE1" w:rsidRDefault="00126250" w:rsidP="001262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>Oferty wyższe zostaną odrzucone</w:t>
      </w:r>
    </w:p>
    <w:p w:rsidR="00126250" w:rsidRDefault="00126250" w:rsidP="00126250"/>
    <w:p w:rsidR="00126250" w:rsidRDefault="00126250" w:rsidP="00126250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339A"/>
          <w:sz w:val="20"/>
          <w:szCs w:val="20"/>
        </w:rPr>
      </w:pPr>
    </w:p>
    <w:p w:rsidR="00126250" w:rsidRDefault="00126250" w:rsidP="00126250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339A"/>
          <w:sz w:val="20"/>
          <w:szCs w:val="20"/>
        </w:rPr>
      </w:pPr>
    </w:p>
    <w:p w:rsidR="00126250" w:rsidRPr="001714C8" w:rsidRDefault="001714C8" w:rsidP="00126250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</w:pPr>
      <w:r w:rsidRPr="001714C8">
        <w:rPr>
          <w:rFonts w:ascii="Tms Rmn" w:hAnsi="Tms Rmn" w:cs="Tms Rmn"/>
          <w:b/>
          <w:bCs/>
          <w:color w:val="002F80"/>
          <w:sz w:val="28"/>
          <w:szCs w:val="28"/>
          <w:lang w:val="en-US"/>
        </w:rPr>
        <w:t>Lenovo V310 15,6'' FHD AG i3-6006U 4GB 1TB DVDRW FPR 4cell Win 10Pro 2Yr</w:t>
      </w:r>
    </w:p>
    <w:p w:rsidR="00126250" w:rsidRPr="001714C8" w:rsidRDefault="00126250" w:rsidP="00126250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16"/>
          <w:szCs w:val="16"/>
          <w:lang w:val="en-US"/>
        </w:rPr>
      </w:pPr>
    </w:p>
    <w:p w:rsidR="00126250" w:rsidRDefault="00126250" w:rsidP="00126250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  <w:r>
        <w:rPr>
          <w:rFonts w:ascii="Tms Rmn" w:hAnsi="Tms Rmn" w:cs="Tms Rmn"/>
          <w:b/>
          <w:bCs/>
          <w:color w:val="000000"/>
          <w:sz w:val="16"/>
          <w:szCs w:val="16"/>
        </w:rPr>
        <w:t>Informacje podstawowe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Rodzina produktów Lenovo V310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  <w:r>
        <w:rPr>
          <w:rFonts w:ascii="Tms Rmn" w:hAnsi="Tms Rmn" w:cs="Tms Rmn"/>
          <w:b/>
          <w:bCs/>
          <w:color w:val="000000"/>
          <w:sz w:val="16"/>
          <w:szCs w:val="16"/>
        </w:rPr>
        <w:t>Procesor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Klasa procesora Intel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Core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 xml:space="preserve"> i3 Mobile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Kod procesora i3-6006U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Prędkość procesora 2 GHz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Częstotliwość szyny FSB 2133 MHz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Częstotliwość szyny QPI/DMI 4 GT/s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Pojemność pamięci podręcznej 3 MB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Technologia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Hyperthreading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 xml:space="preserve"> Tak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Technologia Intel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vPro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 xml:space="preserve"> Nie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Technologia Intel Wireless Display (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WiDi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>) brak danych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  <w:r>
        <w:rPr>
          <w:rFonts w:ascii="Tms Rmn" w:hAnsi="Tms Rmn" w:cs="Tms Rmn"/>
          <w:b/>
          <w:bCs/>
          <w:color w:val="000000"/>
          <w:sz w:val="16"/>
          <w:szCs w:val="16"/>
        </w:rPr>
        <w:t>Obsługa pamięci masowych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Rodzaj dysku Standardowy (nośnik magnetyczny)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Pojemność dysku (HDD) 1 TB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Prędkość obrotowa silnika 5400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obr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>./min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Napędy wbudowane (zainstalowane) DVD±RW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  <w:r>
        <w:rPr>
          <w:rFonts w:ascii="Tms Rmn" w:hAnsi="Tms Rmn" w:cs="Tms Rmn"/>
          <w:b/>
          <w:bCs/>
          <w:color w:val="000000"/>
          <w:sz w:val="16"/>
          <w:szCs w:val="16"/>
        </w:rPr>
        <w:t>Pamięć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Zainstalowana pamięć 4096 MB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Rodzaj pamięci SODIMM DDR4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Częstotliwość szyny pamięci 2133 MHz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Maksymalna wielkość pamięci 16384 MB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Ilość banków pamięci 1 szt.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Ilość wolnych banków pamięci 1 szt.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  <w:r>
        <w:rPr>
          <w:rFonts w:ascii="Tms Rmn" w:hAnsi="Tms Rmn" w:cs="Tms Rmn"/>
          <w:b/>
          <w:bCs/>
          <w:color w:val="000000"/>
          <w:sz w:val="16"/>
          <w:szCs w:val="16"/>
        </w:rPr>
        <w:t>Wyświetlacz LCD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Przekątna ekranu LCD 15,6 cali</w:t>
      </w:r>
    </w:p>
    <w:p w:rsidR="001714C8" w:rsidRP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  <w:lang w:val="en-US"/>
        </w:rPr>
      </w:pPr>
      <w:proofErr w:type="spellStart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>Typ</w:t>
      </w:r>
      <w:proofErr w:type="spellEnd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 xml:space="preserve"> </w:t>
      </w:r>
      <w:proofErr w:type="spellStart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>ekranu</w:t>
      </w:r>
      <w:proofErr w:type="spellEnd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 xml:space="preserve"> TFT Full-HD [LED] anti-glare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Ekran dotykowy Nie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Maksymalna rozdzielczość LCD 1920 x 1080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  <w:r>
        <w:rPr>
          <w:rFonts w:ascii="Tms Rmn" w:hAnsi="Tms Rmn" w:cs="Tms Rmn"/>
          <w:b/>
          <w:bCs/>
          <w:color w:val="000000"/>
          <w:sz w:val="16"/>
          <w:szCs w:val="16"/>
        </w:rPr>
        <w:t>Wbudowane układy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Typ karty graficznej Intel HD Graphics 520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Dodatkowe informacje n/t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zainst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>. pamięci Przydzielana dynamicznie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Urządzenia wskazujące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TouchPad</w:t>
      </w:r>
      <w:proofErr w:type="spellEnd"/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Klawiatura numeryczna Tak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Podświetlana klawiatura Nie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  <w:r>
        <w:rPr>
          <w:rFonts w:ascii="Tms Rmn" w:hAnsi="Tms Rmn" w:cs="Tms Rmn"/>
          <w:b/>
          <w:bCs/>
          <w:color w:val="000000"/>
          <w:sz w:val="16"/>
          <w:szCs w:val="16"/>
        </w:rPr>
        <w:t>Interfejsy / Komunikacja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Złącza zewn. • 2x USB 3.0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• 1x USB 2.0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lastRenderedPageBreak/>
        <w:t>• 1x 15-stykowe D-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Sub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 xml:space="preserve"> (wyjście na monitor)</w:t>
      </w:r>
    </w:p>
    <w:p w:rsidR="001714C8" w:rsidRP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  <w:lang w:val="en-US"/>
        </w:rPr>
      </w:pPr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>• 1x RJ-45 (LAN)</w:t>
      </w:r>
    </w:p>
    <w:p w:rsidR="001714C8" w:rsidRP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  <w:lang w:val="en-US"/>
        </w:rPr>
      </w:pPr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>• 1x combo audio (mic/audio)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• 1 x HDMI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• 1 x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docking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 xml:space="preserve">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connector</w:t>
      </w:r>
      <w:proofErr w:type="spellEnd"/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Stworzona przez: Marian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Stepień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>; Data stworzenia: 2017-07-03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Strona 1 z 2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Bezprzewodowa karta sieciowa Tak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Typ bezprzewodowej karty sieciowej IEEE 802.11a/b/g/n/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ac</w:t>
      </w:r>
      <w:proofErr w:type="spellEnd"/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Bluetooth Tak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Zainstalowany moduł WWAN/3G Nie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Łączność LTE/4G Nie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Czytnik kart pamięci Tak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Typy odczytywanych kart pamięci •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MultiMedia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 xml:space="preserve"> Card</w:t>
      </w:r>
    </w:p>
    <w:p w:rsidR="001714C8" w:rsidRP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  <w:lang w:val="en-US"/>
        </w:rPr>
      </w:pPr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 xml:space="preserve">• </w:t>
      </w:r>
      <w:proofErr w:type="spellStart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>SecureDigital</w:t>
      </w:r>
      <w:proofErr w:type="spellEnd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 xml:space="preserve"> Card</w:t>
      </w:r>
    </w:p>
    <w:p w:rsidR="001714C8" w:rsidRP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  <w:lang w:val="en-US"/>
        </w:rPr>
      </w:pPr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 xml:space="preserve">• </w:t>
      </w:r>
      <w:proofErr w:type="spellStart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>SecureDigital</w:t>
      </w:r>
      <w:proofErr w:type="spellEnd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 xml:space="preserve"> Card High-Capacity (SDHC)</w:t>
      </w:r>
    </w:p>
    <w:p w:rsidR="001714C8" w:rsidRP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  <w:lang w:val="en-US"/>
        </w:rPr>
      </w:pPr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 xml:space="preserve">• </w:t>
      </w:r>
      <w:proofErr w:type="spellStart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>SecureDigital</w:t>
      </w:r>
      <w:proofErr w:type="spellEnd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 xml:space="preserve"> </w:t>
      </w:r>
      <w:proofErr w:type="spellStart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>eXtended</w:t>
      </w:r>
      <w:proofErr w:type="spellEnd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 xml:space="preserve"> Capacity (SDXC)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  <w:lang w:val="en-US"/>
        </w:rPr>
      </w:pPr>
    </w:p>
    <w:p w:rsidR="001714C8" w:rsidRP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  <w:lang w:val="en-US"/>
        </w:rPr>
      </w:pPr>
      <w:proofErr w:type="spellStart"/>
      <w:r w:rsidRPr="001714C8">
        <w:rPr>
          <w:rFonts w:ascii="Tms Rmn" w:hAnsi="Tms Rmn" w:cs="Tms Rmn"/>
          <w:b/>
          <w:bCs/>
          <w:color w:val="000000"/>
          <w:sz w:val="16"/>
          <w:szCs w:val="16"/>
          <w:lang w:val="en-US"/>
        </w:rPr>
        <w:t>Parametry</w:t>
      </w:r>
      <w:proofErr w:type="spellEnd"/>
      <w:r w:rsidRPr="001714C8">
        <w:rPr>
          <w:rFonts w:ascii="Tms Rmn" w:hAnsi="Tms Rmn" w:cs="Tms Rmn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1714C8">
        <w:rPr>
          <w:rFonts w:ascii="Tms Rmn" w:hAnsi="Tms Rmn" w:cs="Tms Rmn"/>
          <w:b/>
          <w:bCs/>
          <w:color w:val="000000"/>
          <w:sz w:val="16"/>
          <w:szCs w:val="16"/>
          <w:lang w:val="en-US"/>
        </w:rPr>
        <w:t>baterii</w:t>
      </w:r>
      <w:proofErr w:type="spellEnd"/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Rodzaj baterii Li-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Ion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 xml:space="preserve"> (4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Cells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>)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Pojemność - watogodziny (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Wh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 xml:space="preserve">) 32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Wh</w:t>
      </w:r>
      <w:proofErr w:type="spellEnd"/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  <w:r>
        <w:rPr>
          <w:rFonts w:ascii="Tms Rmn" w:hAnsi="Tms Rmn" w:cs="Tms Rmn"/>
          <w:b/>
          <w:bCs/>
          <w:color w:val="000000"/>
          <w:sz w:val="16"/>
          <w:szCs w:val="16"/>
        </w:rPr>
        <w:t>Cechy dodatkowe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Wyposażenie standardowe • Kamera internetowa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• zasilacz sieciowy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• Głośniki stereo (wbudowane)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• Mikrofon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• 1x10/100/1000BaseT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Gigabitethernet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 xml:space="preserve"> (RJ45)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• Czytnik linii papilarnych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Stacje dokujące (opcja)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OneLink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>+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  <w:r>
        <w:rPr>
          <w:rFonts w:ascii="Tms Rmn" w:hAnsi="Tms Rmn" w:cs="Tms Rmn"/>
          <w:b/>
          <w:bCs/>
          <w:color w:val="000000"/>
          <w:sz w:val="16"/>
          <w:szCs w:val="16"/>
        </w:rPr>
        <w:t>Oprogramowanie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P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FF0000"/>
          <w:sz w:val="16"/>
          <w:szCs w:val="16"/>
        </w:rPr>
      </w:pPr>
      <w:r w:rsidRPr="001714C8">
        <w:rPr>
          <w:rFonts w:ascii="Tms Rmn" w:hAnsi="Tms Rmn" w:cs="Tms Rmn"/>
          <w:color w:val="FF0000"/>
          <w:sz w:val="16"/>
          <w:szCs w:val="16"/>
        </w:rPr>
        <w:t>Zainstalowany system operacyjny Windows 10 Pro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Architektura systemu operacyjnego 64-bit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Wersja językowa polska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  <w:r>
        <w:rPr>
          <w:rFonts w:ascii="Tms Rmn" w:hAnsi="Tms Rmn" w:cs="Tms Rmn"/>
          <w:b/>
          <w:bCs/>
          <w:color w:val="000000"/>
          <w:sz w:val="16"/>
          <w:szCs w:val="16"/>
        </w:rPr>
        <w:t>Pozostałe informacje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Dodatkowe informacje o gwarancji 24 miesiące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Szerokość 380 mm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Głębokość 262 mm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Wysokość 22,9 mm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Masa netto 1,85 kg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Kolor Czarny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Więcej informacji http://www.lenovo.com</w:t>
      </w:r>
    </w:p>
    <w:p w:rsidR="00126250" w:rsidRDefault="00126250" w:rsidP="00126250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  <w:sz w:val="16"/>
          <w:szCs w:val="16"/>
        </w:rPr>
      </w:pPr>
    </w:p>
    <w:p w:rsidR="000D61DA" w:rsidRDefault="000D61DA" w:rsidP="000D61DA">
      <w:pPr>
        <w:jc w:val="center"/>
        <w:rPr>
          <w:b/>
          <w:sz w:val="28"/>
        </w:rPr>
      </w:pPr>
    </w:p>
    <w:p w:rsidR="000D61DA" w:rsidRDefault="000D61DA" w:rsidP="000D61DA">
      <w:pPr>
        <w:jc w:val="center"/>
        <w:rPr>
          <w:b/>
          <w:sz w:val="28"/>
        </w:rPr>
      </w:pPr>
    </w:p>
    <w:p w:rsidR="00126250" w:rsidRDefault="00126250" w:rsidP="00126250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  <w:sz w:val="16"/>
          <w:szCs w:val="16"/>
        </w:rPr>
      </w:pPr>
      <w:bookmarkStart w:id="0" w:name="_GoBack"/>
      <w:bookmarkEnd w:id="0"/>
    </w:p>
    <w:sectPr w:rsidR="0012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4E1"/>
    <w:multiLevelType w:val="hybridMultilevel"/>
    <w:tmpl w:val="99FE0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50"/>
    <w:rsid w:val="000D61DA"/>
    <w:rsid w:val="00126250"/>
    <w:rsid w:val="001714C8"/>
    <w:rsid w:val="006753EA"/>
    <w:rsid w:val="0070018D"/>
    <w:rsid w:val="008411F6"/>
    <w:rsid w:val="00B043FE"/>
    <w:rsid w:val="00BC4468"/>
    <w:rsid w:val="00BF1886"/>
    <w:rsid w:val="00D73DFC"/>
    <w:rsid w:val="00E2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625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2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25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262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6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262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625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2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25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262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6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26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2017-07-07T11:17:00Z</dcterms:created>
  <dcterms:modified xsi:type="dcterms:W3CDTF">2017-07-07T11:19:00Z</dcterms:modified>
</cp:coreProperties>
</file>