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numPr>
          <w:ilvl w:val="0"/>
          <w:numId w:val="0"/>
        </w:numPr>
        <w:suppressAutoHyphens w:val="true"/>
        <w:bidi w:val="0"/>
        <w:spacing w:before="0" w:after="0"/>
        <w:jc w:val="start"/>
        <w:rPr/>
      </w:pPr>
      <w:bookmarkStart w:id="0" w:name="__RefHeading___Toc116313_2980749000"/>
      <w:bookmarkEnd w:id="0"/>
      <w:r>
        <w:rPr>
          <w:rFonts w:ascii="Arial" w:hAnsi="Arial"/>
          <w:sz w:val="22"/>
          <w:szCs w:val="22"/>
          <w:lang w:val="pl-PL"/>
        </w:rPr>
        <w:t xml:space="preserve">załącznik nr </w:t>
      </w:r>
      <w:r>
        <w:rPr>
          <w:rFonts w:ascii="Arial" w:hAnsi="Arial"/>
          <w:sz w:val="22"/>
          <w:szCs w:val="22"/>
          <w:lang w:val="pl-PL"/>
        </w:rPr>
        <w:t>3</w:t>
      </w:r>
      <w:r>
        <w:rPr>
          <w:rFonts w:ascii="Arial" w:hAnsi="Arial"/>
          <w:sz w:val="22"/>
          <w:szCs w:val="22"/>
          <w:lang w:val="pl-PL"/>
        </w:rPr>
        <w:t xml:space="preserve"> do Specyfikacji Warunków Zamówienia</w:t>
      </w:r>
    </w:p>
    <w:p>
      <w:pPr>
        <w:pStyle w:val="ZacznikidoSWZ"/>
        <w:suppressAutoHyphens w:val="true"/>
        <w:bidi w:val="0"/>
        <w:rPr/>
      </w:pPr>
      <w:r>
        <w:rPr>
          <w:rStyle w:val="Mocnewyrnione"/>
          <w:rFonts w:ascii="Arial" w:hAnsi="Arial"/>
          <w:b/>
          <w:sz w:val="22"/>
          <w:szCs w:val="22"/>
          <w:lang w:val="pl-PL"/>
        </w:rPr>
        <w:t>znak: Rz.271.</w:t>
      </w:r>
      <w:r>
        <w:rPr>
          <w:rStyle w:val="Mocnewyrnione"/>
          <w:rFonts w:ascii="Arial" w:hAnsi="Arial"/>
          <w:b/>
          <w:sz w:val="22"/>
          <w:szCs w:val="22"/>
          <w:lang w:val="pl-PL"/>
        </w:rPr>
        <w:t>31</w:t>
      </w:r>
      <w:r>
        <w:rPr>
          <w:rStyle w:val="Mocnewyrnione"/>
          <w:rFonts w:ascii="Arial" w:hAnsi="Arial"/>
          <w:b/>
          <w:sz w:val="22"/>
          <w:szCs w:val="22"/>
          <w:lang w:val="pl-PL"/>
        </w:rPr>
        <w:t>.202</w:t>
      </w:r>
      <w:r>
        <w:rPr>
          <w:rStyle w:val="Mocnewyrnione"/>
          <w:rFonts w:ascii="Arial" w:hAnsi="Arial"/>
          <w:b/>
          <w:sz w:val="22"/>
          <w:szCs w:val="22"/>
          <w:lang w:val="pl-PL"/>
        </w:rPr>
        <w:t>3</w:t>
      </w:r>
    </w:p>
    <w:p>
      <w:pPr>
        <w:pStyle w:val="ZacznikidoSWZ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start="2721" w:end="0" w:hanging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 xml:space="preserve">Składany przez wykonawcę </w:t>
      </w:r>
      <w:r>
        <w:rPr>
          <w:rFonts w:ascii="Arial" w:hAnsi="Arial"/>
          <w:sz w:val="22"/>
          <w:szCs w:val="22"/>
          <w:lang w:val="pl-PL"/>
        </w:rPr>
        <w:t>na wezwanie</w:t>
      </w:r>
    </w:p>
    <w:p>
      <w:pPr>
        <w:pStyle w:val="Normal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198.4pt;height:56.65pt" type="#_x0000_t75"/>
          <w:control r:id="rId2" w:name="Nazwa Wykonawcy" w:shapeid="control_shape_0"/>
        </w:object>
      </w:r>
    </w:p>
    <w:p>
      <w:pPr>
        <w:pStyle w:val="Opisypl"/>
        <w:suppressAutoHyphens w:val="true"/>
        <w:bidi w:val="0"/>
        <w:spacing w:before="0" w:after="0"/>
        <w:jc w:val="star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z w:val="22"/>
          <w:szCs w:val="22"/>
          <w:lang w:val="pl-PL"/>
        </w:rPr>
        <w:t>(pełna nazwa/firma, adres, w zależności od podmiotu: NIP/PESEL, KRS/C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>e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>iDG)</w:t>
      </w:r>
    </w:p>
    <w:p>
      <w:pPr>
        <w:pStyle w:val="Nagwek2"/>
        <w:suppressAutoHyphens w:val="true"/>
        <w:bidi w:val="0"/>
        <w:spacing w:before="283" w:after="0"/>
        <w:ind w:start="0" w:end="0" w:hanging="0"/>
        <w:jc w:val="center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O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świadczenia wykonawcy o braku przynależności do tej samej grupy </w:t>
      </w:r>
      <w:r>
        <w:rPr>
          <w:rStyle w:val="Mocnewyrnione"/>
          <w:rFonts w:ascii="Arial" w:hAnsi="Arial"/>
          <w:b/>
          <w:sz w:val="22"/>
          <w:szCs w:val="22"/>
          <w:lang w:val="pl-PL"/>
        </w:rPr>
        <w:t>kapitałowej, albo oświadczenia o przynależności do tej samej grupy kapitałowej</w:t>
      </w:r>
    </w:p>
    <w:p>
      <w:pPr>
        <w:pStyle w:val="NazwaZacznika"/>
        <w:widowControl/>
        <w:suppressAutoHyphens w:val="true"/>
        <w:bidi w:val="0"/>
        <w:spacing w:lineRule="auto" w:line="276" w:before="0" w:after="0"/>
        <w:ind w:start="3458" w:end="0" w:hanging="0"/>
        <w:jc w:val="start"/>
        <w:rPr/>
      </w:pPr>
      <w:r>
        <w:rPr>
          <w:rStyle w:val="Mocnewyrnione"/>
          <w:rFonts w:ascii="Arial" w:hAnsi="Arial"/>
          <w:b/>
          <w:sz w:val="22"/>
          <w:szCs w:val="22"/>
          <w:lang w:val="pl-PL"/>
        </w:rPr>
        <w:t xml:space="preserve">na </w:t>
      </w:r>
      <w:r>
        <w:rPr>
          <w:rStyle w:val="Mocnewyrnione"/>
          <w:rFonts w:eastAsia="Times New Roman" w:cs="Times New Roman" w:ascii="Arial" w:hAnsi="Arial"/>
          <w:b/>
          <w:bCs/>
          <w:color w:val="000000"/>
          <w:sz w:val="22"/>
          <w:szCs w:val="22"/>
          <w:shd w:fill="auto" w:val="clear"/>
          <w:lang w:val="pl-PL"/>
        </w:rPr>
        <w:t>Zadanie</w:t>
      </w:r>
      <w:r>
        <w:rPr>
          <w:rStyle w:val="Mocnewyrnione"/>
          <w:rFonts w:ascii="Arial" w:hAnsi="Arial"/>
          <w:b/>
          <w:sz w:val="22"/>
          <w:szCs w:val="22"/>
          <w:lang w:val="pl-PL"/>
        </w:rPr>
        <w:t xml:space="preserve"> Nr </w:t>
      </w:r>
      <w:r>
        <w:rPr>
          <w:rStyle w:val="Mocnewyrnione"/>
          <w:rFonts w:ascii="Arial" w:hAnsi="Arial"/>
          <w:b/>
          <w:sz w:val="22"/>
          <w:szCs w:val="22"/>
          <w:lang w:val="pl-PL"/>
        </w:rPr>
        <w:object>
          <v:shape id="control_shape_1" o:allowincell="t" style="width:55.95pt;height:19.8pt" type="#_x0000_t75"/>
          <w:control r:id="rId3" w:name="Nr części zamówienia" w:shapeid="control_shape_1"/>
        </w:object>
      </w:r>
    </w:p>
    <w:p>
      <w:pPr>
        <w:pStyle w:val="Tretekstu"/>
        <w:suppressAutoHyphens w:val="true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>Przedmiot zamówienia:</w:t>
      </w:r>
    </w:p>
    <w:p>
      <w:pPr>
        <w:pStyle w:val="Tretekstu"/>
        <w:bidi w:val="0"/>
        <w:jc w:val="start"/>
        <w:rPr/>
      </w:pPr>
      <w:r>
        <w:rPr>
          <w:rStyle w:val="Mocnewyrnione"/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</w:rPr>
        <w:t>Zadanie 1: Zakup i dostawa 7 drukarek laserowych monochromatycznych A4 oraz 3 skanerów z automatycznym podajnikiem ADF na potrzeby Urzędu Miasta Legionowo; Zadanie 2: Zakup i dostawa 4 monitorów oraz 6 urządzeń wielofunkcyjnych na potrzeby Urzędu Miasta Legionowo</w:t>
      </w:r>
    </w:p>
    <w:p>
      <w:pPr>
        <w:pStyle w:val="Tretekstu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Na potrzeby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prowadzonego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postępowania o udzielenie zamówienia publicznego, oświadczam, że: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o:allowincell="t" style="width:32.8pt;height:12.7pt" type="#_x0000_t75"/>
          <w:control r:id="rId4" w:name="nie należę do tej samej grupy kapitałowej" w:shapeid="control_shape_2"/>
        </w:objec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należę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do tej samej grupy kapitałowej w rozumieniu ustawy z dnia 16 lutego 2007 r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oku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o ochronie konkurencji i konsumentów, z innym wykonawcą, który złożył odrębną ofertę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 przedmiotowym postępowaniu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;</w:t>
      </w:r>
    </w:p>
    <w:p>
      <w:pPr>
        <w:pStyle w:val="Tretekstu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start="0" w:end="0" w:hanging="0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o:allowincell="t" style="width:31.7pt;height:12.7pt" type="#_x0000_t75"/>
          <w:control r:id="rId5" w:name="należę do tej samej grupy kapitałowej" w:shapeid="control_shape_3"/>
        </w:objec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należę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do tej samej grupy kapitałowej w rozumieniu ustawy z dnia 16 lutego 2007 r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oku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o ochronie konkurencji i konsumentów, z innym wykonawcą, który złożył odrębną ofertę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 przedmiotowym postępowaniu: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4" o:allowincell="t" style="width:481.85pt;height:39.65pt" type="#_x0000_t75"/>
          <w:control r:id="rId6" w:name="Nazwa i adres" w:shapeid="control_shape_4"/>
        </w:object>
      </w:r>
    </w:p>
    <w:p>
      <w:pPr>
        <w:pStyle w:val="Opisypl"/>
        <w:widowControl/>
        <w:suppressAutoHyphens w:val="true"/>
        <w:bidi w:val="0"/>
        <w:spacing w:lineRule="auto" w:line="276" w:before="57" w:after="0"/>
        <w:ind w:start="3231" w:end="0" w:hanging="0"/>
        <w:jc w:val="start"/>
        <w:rPr/>
      </w:pPr>
      <w:r>
        <w:rPr>
          <w:rStyle w:val="Mocnewyrnione"/>
          <w:rFonts w:ascii="Arial" w:hAnsi="Arial"/>
          <w:b w:val="false"/>
          <w:bCs w:val="false"/>
          <w:sz w:val="22"/>
          <w:szCs w:val="22"/>
          <w:lang w:val="pl-PL"/>
        </w:rPr>
        <w:t>(wpisać nazwę i adres wykonawcy)</w:t>
      </w:r>
    </w:p>
    <w:p>
      <w:pPr>
        <w:pStyle w:val="Tretekstu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oraz przedstawiam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dokument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y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lub informacj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potwierdzając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przygotowanie oferty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 przedmiotowym postępowaniu,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niezależnie od innego wykonawcy należącego do tej samej grupy kapitałowej:</w:t>
      </w:r>
    </w:p>
    <w:p>
      <w:pPr>
        <w:pStyle w:val="Normal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5" o:allowincell="t" style="width:481.85pt;height:39.65pt" type="#_x0000_t75"/>
          <w:control r:id="rId7" w:name="dokumenty lub informacje" w:shapeid="control_shape_5"/>
        </w:object>
      </w:r>
    </w:p>
    <w:p>
      <w:pPr>
        <w:pStyle w:val="UwagadozapisuSWZ"/>
        <w:widowControl/>
        <w:suppressAutoHyphens w:val="true"/>
        <w:bidi w:val="0"/>
        <w:spacing w:lineRule="auto" w:line="276" w:before="113" w:after="0"/>
        <w:ind w:start="0" w:end="0" w:hanging="0"/>
        <w:jc w:val="start"/>
        <w:rPr/>
      </w:pPr>
      <w:r>
        <w:rPr>
          <w:rStyle w:val="Mocnewyrnione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U</w:t>
      </w:r>
      <w:r>
        <w:rPr>
          <w:rStyle w:val="Mocnewyrnione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waga</w:t>
      </w:r>
      <w:r>
        <w:rPr>
          <w:rStyle w:val="Mocnewyrnione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UwagadozapisuSWZ"/>
        <w:widowControl/>
        <w:suppressAutoHyphens w:val="true"/>
        <w:bidi w:val="0"/>
        <w:spacing w:lineRule="auto" w:line="276" w:before="0" w:after="0"/>
        <w:ind w:start="0" w:end="0" w:hanging="0"/>
        <w:jc w:val="start"/>
        <w:rPr/>
      </w:pPr>
      <w:r>
        <w:rPr>
          <w:rStyle w:val="Mocnewyrnione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Oświadczenie</w:t>
      </w:r>
      <w:r>
        <w:rPr>
          <w:rStyle w:val="Mocnewyrnione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składa ka</w:t>
      </w:r>
      <w:r>
        <w:rPr>
          <w:rStyle w:val="Mocnewyrnione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ż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dy z wykonawców wspólnie ubiegaj</w:t>
      </w:r>
      <w:r>
        <w:rPr>
          <w:rStyle w:val="Mocnewyrnione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ą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cych si</w:t>
      </w:r>
      <w:r>
        <w:rPr>
          <w:rStyle w:val="Mocnewyrnione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ę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o udzielenie zamówienia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(jeśli dotyczy)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.</w:t>
      </w:r>
    </w:p>
    <w:p>
      <w:pPr>
        <w:pStyle w:val="Informacjaoskadnymdokumencie"/>
        <w:widowControl/>
        <w:tabs>
          <w:tab w:val="clear" w:pos="709"/>
        </w:tabs>
        <w:suppressAutoHyphens w:val="true"/>
        <w:bidi w:val="0"/>
        <w:spacing w:lineRule="auto" w:line="276" w:before="283" w:after="0"/>
        <w:ind w:start="0" w:end="0" w:hanging="0"/>
        <w:jc w:val="start"/>
        <w:rPr>
          <w:sz w:val="20"/>
          <w:szCs w:val="20"/>
          <w:lang w:val="pl-PL"/>
        </w:rPr>
      </w:pPr>
      <w:r>
        <w:rPr>
          <w:rStyle w:val="Mocnewyrnione"/>
          <w:rFonts w:eastAsia="TimesNewRomanPSMT" w:cs="Calibri" w:ascii="Arial" w:hAnsi="Arial"/>
          <w:b/>
          <w:iCs/>
          <w:color w:val="00000A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Hyperlink"/>
    <w:rPr>
      <w:color w:val="000080"/>
      <w:u w:val="single"/>
    </w:rPr>
  </w:style>
  <w:style w:type="character" w:styleId="Odwiedzoneczeinternetowe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</w:rPr>
  </w:style>
  <w:style w:type="paragraph" w:styleId="NazwaZacznika">
    <w:name w:val="Nazwa Załącznika"/>
    <w:basedOn w:val="Normal"/>
    <w:qFormat/>
    <w:pPr>
      <w:widowControl/>
      <w:tabs>
        <w:tab w:val="clear" w:pos="709"/>
      </w:tabs>
      <w:spacing w:lineRule="auto" w:line="276" w:before="113" w:after="0"/>
      <w:ind w:start="57" w:end="0" w:hanging="0"/>
      <w:jc w:val="start"/>
    </w:pPr>
    <w:rPr>
      <w:rFonts w:ascii="Arial" w:hAnsi="Arial" w:eastAsia="Times New Roman" w:cs="Times New Roman"/>
      <w:b/>
      <w:bCs/>
      <w:color w:val="000000"/>
      <w:sz w:val="26"/>
      <w:szCs w:val="26"/>
      <w:shd w:fill="auto" w:val="clear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LibreOffice/7.5.4.2$Windows_X86_64 LibreOffice_project/36ccfdc35048b057fd9854c757a8b67ec53977b6</Application>
  <AppVersion>15.0000</AppVersion>
  <Pages>1</Pages>
  <Words>232</Words>
  <Characters>1522</Characters>
  <CharactersWithSpaces>1740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2023-08-23T13:26:18Z</dcterms:created>
  <dc:creator/>
  <dc:description/>
  <dc:language>pl-PL</dc:language>
  <cp:lastModifiedBy/>
  <dcterms:modified xsi:type="dcterms:W3CDTF">2023-08-23T13:33:44Z</dcterms:modified>
  <cp:revision>3</cp:revision>
  <dc:subject/>
  <dc:title>Oświadczenia wykonawcy o braku przynależności do tej samej grupy kapitałowej, albo oświadczenia o przynależności do tej samej grupy kapitałowej</dc:title>
</cp:coreProperties>
</file>