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6F6" w:rsidRPr="002B0CE0" w:rsidRDefault="00E676F6" w:rsidP="007E42BD">
      <w:pPr>
        <w:spacing w:after="0" w:line="288" w:lineRule="auto"/>
        <w:jc w:val="center"/>
        <w:rPr>
          <w:rFonts w:ascii="Times New Roman" w:hAnsi="Times New Roman" w:cs="Times New Roman"/>
          <w:b/>
          <w:bCs/>
          <w:sz w:val="24"/>
          <w:szCs w:val="24"/>
        </w:rPr>
      </w:pPr>
      <w:r w:rsidRPr="002B0CE0">
        <w:rPr>
          <w:rFonts w:ascii="Times New Roman" w:hAnsi="Times New Roman" w:cs="Times New Roman"/>
          <w:b/>
          <w:bCs/>
          <w:sz w:val="24"/>
          <w:szCs w:val="24"/>
        </w:rPr>
        <w:t>UMOWA NR …./2024</w:t>
      </w:r>
    </w:p>
    <w:p w:rsidR="00E676F6" w:rsidRPr="002B0CE0" w:rsidRDefault="00E676F6" w:rsidP="007E42BD">
      <w:pPr>
        <w:spacing w:after="0" w:line="288" w:lineRule="auto"/>
        <w:rPr>
          <w:rFonts w:ascii="Times New Roman" w:hAnsi="Times New Roman" w:cs="Times New Roman"/>
          <w:sz w:val="24"/>
          <w:szCs w:val="24"/>
        </w:rPr>
      </w:pPr>
    </w:p>
    <w:p w:rsidR="00E676F6" w:rsidRPr="002B0CE0" w:rsidRDefault="00E676F6" w:rsidP="007E42BD">
      <w:pPr>
        <w:spacing w:after="0" w:line="288" w:lineRule="auto"/>
        <w:rPr>
          <w:rFonts w:ascii="Times New Roman" w:hAnsi="Times New Roman" w:cs="Times New Roman"/>
          <w:sz w:val="24"/>
          <w:szCs w:val="24"/>
        </w:rPr>
      </w:pPr>
      <w:r w:rsidRPr="002B0CE0">
        <w:rPr>
          <w:rFonts w:ascii="Times New Roman" w:hAnsi="Times New Roman" w:cs="Times New Roman"/>
          <w:sz w:val="24"/>
          <w:szCs w:val="24"/>
        </w:rPr>
        <w:t xml:space="preserve">zawarta w dniu ……… 2024 r. w </w:t>
      </w:r>
      <w:r w:rsidR="003D418C" w:rsidRPr="002B0CE0">
        <w:rPr>
          <w:rFonts w:ascii="Times New Roman" w:hAnsi="Times New Roman" w:cs="Times New Roman"/>
          <w:sz w:val="24"/>
          <w:szCs w:val="24"/>
        </w:rPr>
        <w:t>Kleszczewie</w:t>
      </w:r>
      <w:r w:rsidRPr="002B0CE0">
        <w:rPr>
          <w:rFonts w:ascii="Times New Roman" w:hAnsi="Times New Roman" w:cs="Times New Roman"/>
          <w:sz w:val="24"/>
          <w:szCs w:val="24"/>
        </w:rPr>
        <w:t xml:space="preserve"> pomiędzy:</w:t>
      </w:r>
    </w:p>
    <w:p w:rsidR="009763F3" w:rsidRPr="002B0CE0" w:rsidRDefault="009763F3" w:rsidP="007E42BD">
      <w:pPr>
        <w:spacing w:after="0" w:line="288" w:lineRule="auto"/>
        <w:rPr>
          <w:rFonts w:ascii="Times New Roman" w:hAnsi="Times New Roman" w:cs="Times New Roman"/>
          <w:sz w:val="24"/>
          <w:szCs w:val="24"/>
        </w:rPr>
      </w:pPr>
    </w:p>
    <w:p w:rsidR="00F249FF" w:rsidRPr="002B0CE0" w:rsidRDefault="00211FA6" w:rsidP="007E42BD">
      <w:pPr>
        <w:spacing w:after="0" w:line="288" w:lineRule="auto"/>
        <w:rPr>
          <w:rFonts w:ascii="Times New Roman" w:hAnsi="Times New Roman" w:cs="Times New Roman"/>
          <w:sz w:val="24"/>
          <w:szCs w:val="24"/>
        </w:rPr>
      </w:pPr>
      <w:r w:rsidRPr="002B0CE0">
        <w:rPr>
          <w:rFonts w:ascii="Times New Roman" w:eastAsia="Times New Roman" w:hAnsi="Times New Roman" w:cs="Times New Roman"/>
          <w:b/>
          <w:bCs/>
          <w:sz w:val="24"/>
          <w:szCs w:val="24"/>
        </w:rPr>
        <w:t xml:space="preserve">Ochotniczą Strażą Pożarną Gowarzewo, </w:t>
      </w:r>
      <w:r w:rsidR="00A35E03" w:rsidRPr="002B0CE0">
        <w:rPr>
          <w:rFonts w:ascii="Times New Roman" w:eastAsia="Times New Roman" w:hAnsi="Times New Roman" w:cs="Times New Roman"/>
          <w:sz w:val="24"/>
          <w:szCs w:val="24"/>
        </w:rPr>
        <w:t xml:space="preserve">ul. Swarzędzka 14, Gowarzewo, 63-004 Tulce, NIP: </w:t>
      </w:r>
      <w:r w:rsidR="00A35E03" w:rsidRPr="00F4001A">
        <w:rPr>
          <w:rFonts w:ascii="Times New Roman" w:hAnsi="Times New Roman" w:cs="Times New Roman"/>
          <w:sz w:val="24"/>
          <w:szCs w:val="24"/>
        </w:rPr>
        <w:t>7773138201</w:t>
      </w:r>
      <w:r w:rsidR="00F249FF" w:rsidRPr="002B0CE0">
        <w:rPr>
          <w:rFonts w:ascii="Times New Roman" w:hAnsi="Times New Roman" w:cs="Times New Roman"/>
          <w:sz w:val="24"/>
          <w:szCs w:val="24"/>
        </w:rPr>
        <w:t xml:space="preserve">, REGON: </w:t>
      </w:r>
      <w:r w:rsidR="00F249FF" w:rsidRPr="00F4001A">
        <w:rPr>
          <w:rFonts w:ascii="Times New Roman" w:hAnsi="Times New Roman" w:cs="Times New Roman"/>
          <w:sz w:val="24"/>
          <w:szCs w:val="24"/>
        </w:rPr>
        <w:t>301263258</w:t>
      </w:r>
      <w:r w:rsidR="00F249FF" w:rsidRPr="002B0CE0">
        <w:rPr>
          <w:rFonts w:ascii="Times New Roman" w:hAnsi="Times New Roman" w:cs="Times New Roman"/>
          <w:sz w:val="24"/>
          <w:szCs w:val="24"/>
        </w:rPr>
        <w:t xml:space="preserve">, KRS: </w:t>
      </w:r>
      <w:r w:rsidR="00F249FF" w:rsidRPr="00F4001A">
        <w:rPr>
          <w:rFonts w:ascii="Times New Roman" w:hAnsi="Times New Roman" w:cs="Times New Roman"/>
          <w:sz w:val="24"/>
          <w:szCs w:val="24"/>
        </w:rPr>
        <w:t>0000324170</w:t>
      </w:r>
    </w:p>
    <w:p w:rsidR="00F249FF" w:rsidRPr="002B0CE0" w:rsidRDefault="00F249FF" w:rsidP="007E42BD">
      <w:pPr>
        <w:spacing w:after="0" w:line="288" w:lineRule="auto"/>
        <w:rPr>
          <w:rFonts w:ascii="Times New Roman" w:hAnsi="Times New Roman" w:cs="Times New Roman"/>
          <w:sz w:val="24"/>
          <w:szCs w:val="24"/>
        </w:rPr>
      </w:pPr>
      <w:r w:rsidRPr="002B0CE0">
        <w:rPr>
          <w:rFonts w:ascii="Times New Roman" w:hAnsi="Times New Roman" w:cs="Times New Roman"/>
          <w:sz w:val="24"/>
          <w:szCs w:val="24"/>
        </w:rPr>
        <w:t>reprezentowaną przez</w:t>
      </w:r>
      <w:r w:rsidR="00B67931" w:rsidRPr="002B0CE0">
        <w:rPr>
          <w:rFonts w:ascii="Times New Roman" w:hAnsi="Times New Roman" w:cs="Times New Roman"/>
          <w:sz w:val="24"/>
          <w:szCs w:val="24"/>
        </w:rPr>
        <w:t>:</w:t>
      </w:r>
    </w:p>
    <w:p w:rsidR="00B67931" w:rsidRPr="002B0CE0" w:rsidRDefault="00B67931" w:rsidP="007E42BD">
      <w:pPr>
        <w:pStyle w:val="Akapitzlist"/>
        <w:numPr>
          <w:ilvl w:val="0"/>
          <w:numId w:val="30"/>
        </w:numPr>
        <w:spacing w:after="0" w:line="288" w:lineRule="auto"/>
        <w:rPr>
          <w:rFonts w:ascii="Times New Roman" w:hAnsi="Times New Roman" w:cs="Times New Roman"/>
          <w:sz w:val="24"/>
          <w:szCs w:val="24"/>
        </w:rPr>
      </w:pPr>
      <w:r w:rsidRPr="002B0CE0">
        <w:rPr>
          <w:rFonts w:ascii="Times New Roman" w:hAnsi="Times New Roman" w:cs="Times New Roman"/>
          <w:sz w:val="24"/>
          <w:szCs w:val="24"/>
        </w:rPr>
        <w:t>…</w:t>
      </w:r>
    </w:p>
    <w:p w:rsidR="00445A71" w:rsidRPr="002B0CE0" w:rsidRDefault="00B67931" w:rsidP="007E42BD">
      <w:pPr>
        <w:pStyle w:val="Akapitzlist"/>
        <w:numPr>
          <w:ilvl w:val="0"/>
          <w:numId w:val="30"/>
        </w:numPr>
        <w:spacing w:after="0" w:line="288" w:lineRule="auto"/>
        <w:rPr>
          <w:rFonts w:ascii="Times New Roman" w:hAnsi="Times New Roman" w:cs="Times New Roman"/>
          <w:sz w:val="24"/>
          <w:szCs w:val="24"/>
        </w:rPr>
      </w:pPr>
      <w:r w:rsidRPr="002B0CE0">
        <w:rPr>
          <w:rFonts w:ascii="Times New Roman" w:hAnsi="Times New Roman" w:cs="Times New Roman"/>
          <w:sz w:val="24"/>
          <w:szCs w:val="24"/>
        </w:rPr>
        <w:t>…</w:t>
      </w:r>
    </w:p>
    <w:p w:rsidR="00445A71" w:rsidRPr="002B0CE0" w:rsidRDefault="00445A71" w:rsidP="007E42BD">
      <w:pPr>
        <w:spacing w:after="0" w:line="288" w:lineRule="auto"/>
        <w:jc w:val="both"/>
        <w:rPr>
          <w:rFonts w:ascii="Times New Roman" w:hAnsi="Times New Roman" w:cs="Times New Roman"/>
          <w:sz w:val="24"/>
          <w:szCs w:val="24"/>
        </w:rPr>
      </w:pPr>
      <w:r w:rsidRPr="002B0CE0">
        <w:rPr>
          <w:rFonts w:ascii="Times New Roman" w:hAnsi="Times New Roman" w:cs="Times New Roman"/>
          <w:sz w:val="24"/>
          <w:szCs w:val="24"/>
        </w:rPr>
        <w:t>a</w:t>
      </w:r>
    </w:p>
    <w:p w:rsidR="00D53573" w:rsidRPr="002B0CE0" w:rsidRDefault="00D53573" w:rsidP="007E42BD">
      <w:pPr>
        <w:spacing w:after="0" w:line="288" w:lineRule="auto"/>
        <w:jc w:val="both"/>
        <w:rPr>
          <w:rFonts w:ascii="Times New Roman" w:hAnsi="Times New Roman" w:cs="Times New Roman"/>
          <w:sz w:val="24"/>
          <w:szCs w:val="24"/>
        </w:rPr>
      </w:pPr>
    </w:p>
    <w:p w:rsidR="00445A71" w:rsidRPr="002B0CE0" w:rsidRDefault="00445A71" w:rsidP="007E42BD">
      <w:pPr>
        <w:spacing w:after="0" w:line="288" w:lineRule="auto"/>
        <w:jc w:val="both"/>
        <w:rPr>
          <w:rFonts w:ascii="Times New Roman" w:hAnsi="Times New Roman" w:cs="Times New Roman"/>
          <w:sz w:val="24"/>
          <w:szCs w:val="24"/>
        </w:rPr>
      </w:pPr>
      <w:r w:rsidRPr="002B0CE0">
        <w:rPr>
          <w:rFonts w:ascii="Times New Roman" w:hAnsi="Times New Roman" w:cs="Times New Roman"/>
          <w:sz w:val="24"/>
          <w:szCs w:val="24"/>
        </w:rPr>
        <w:t>………………………………………………………………………………………………………………………………………………………………………………………………………………………………………………………………………………………………………………………………………………………………</w:t>
      </w:r>
    </w:p>
    <w:p w:rsidR="00445A71" w:rsidRPr="002B0CE0" w:rsidRDefault="00FA7E93" w:rsidP="007E42BD">
      <w:pPr>
        <w:spacing w:after="0" w:line="288" w:lineRule="auto"/>
        <w:jc w:val="both"/>
        <w:rPr>
          <w:rFonts w:ascii="Times New Roman" w:hAnsi="Times New Roman" w:cs="Times New Roman"/>
          <w:sz w:val="24"/>
          <w:szCs w:val="24"/>
        </w:rPr>
      </w:pPr>
      <w:r w:rsidRPr="002B0CE0">
        <w:rPr>
          <w:rFonts w:ascii="Times New Roman" w:hAnsi="Times New Roman" w:cs="Times New Roman"/>
          <w:sz w:val="24"/>
          <w:szCs w:val="24"/>
        </w:rPr>
        <w:t>z</w:t>
      </w:r>
      <w:r w:rsidR="00445A71" w:rsidRPr="002B0CE0">
        <w:rPr>
          <w:rFonts w:ascii="Times New Roman" w:hAnsi="Times New Roman" w:cs="Times New Roman"/>
          <w:sz w:val="24"/>
          <w:szCs w:val="24"/>
        </w:rPr>
        <w:t xml:space="preserve">wanym dalej </w:t>
      </w:r>
      <w:r w:rsidR="00445A71" w:rsidRPr="002B0CE0">
        <w:rPr>
          <w:rFonts w:ascii="Times New Roman" w:hAnsi="Times New Roman" w:cs="Times New Roman"/>
          <w:b/>
          <w:bCs/>
          <w:sz w:val="24"/>
          <w:szCs w:val="24"/>
        </w:rPr>
        <w:t>,,Wykonawcą”</w:t>
      </w:r>
    </w:p>
    <w:p w:rsidR="00445A71" w:rsidRPr="002B0CE0" w:rsidRDefault="00445A71" w:rsidP="007E42BD">
      <w:pPr>
        <w:spacing w:after="0" w:line="288" w:lineRule="auto"/>
        <w:jc w:val="both"/>
        <w:rPr>
          <w:rFonts w:ascii="Times New Roman" w:hAnsi="Times New Roman" w:cs="Times New Roman"/>
          <w:sz w:val="24"/>
          <w:szCs w:val="24"/>
        </w:rPr>
      </w:pPr>
    </w:p>
    <w:p w:rsidR="00445A71" w:rsidRPr="002B0CE0" w:rsidRDefault="00445A71" w:rsidP="007E42BD">
      <w:pPr>
        <w:spacing w:after="0" w:line="288" w:lineRule="auto"/>
        <w:jc w:val="both"/>
        <w:rPr>
          <w:rFonts w:ascii="Times New Roman" w:hAnsi="Times New Roman" w:cs="Times New Roman"/>
          <w:sz w:val="24"/>
          <w:szCs w:val="24"/>
        </w:rPr>
      </w:pPr>
      <w:r w:rsidRPr="002B0CE0">
        <w:rPr>
          <w:rFonts w:ascii="Times New Roman" w:hAnsi="Times New Roman" w:cs="Times New Roman"/>
          <w:sz w:val="24"/>
          <w:szCs w:val="24"/>
        </w:rPr>
        <w:t xml:space="preserve">zwanymi dalej łącznie </w:t>
      </w:r>
      <w:r w:rsidRPr="002B0CE0">
        <w:rPr>
          <w:rFonts w:ascii="Times New Roman" w:hAnsi="Times New Roman" w:cs="Times New Roman"/>
          <w:b/>
          <w:bCs/>
          <w:sz w:val="24"/>
          <w:szCs w:val="24"/>
        </w:rPr>
        <w:t>,,Stronami”</w:t>
      </w:r>
      <w:r w:rsidRPr="002B0CE0">
        <w:rPr>
          <w:rFonts w:ascii="Times New Roman" w:hAnsi="Times New Roman" w:cs="Times New Roman"/>
          <w:sz w:val="24"/>
          <w:szCs w:val="24"/>
        </w:rPr>
        <w:t xml:space="preserve"> lub osobno </w:t>
      </w:r>
      <w:r w:rsidRPr="002B0CE0">
        <w:rPr>
          <w:rFonts w:ascii="Times New Roman" w:hAnsi="Times New Roman" w:cs="Times New Roman"/>
          <w:b/>
          <w:bCs/>
          <w:sz w:val="24"/>
          <w:szCs w:val="24"/>
        </w:rPr>
        <w:t>,,Stroną”</w:t>
      </w:r>
    </w:p>
    <w:p w:rsidR="00DB616B" w:rsidRPr="002B0CE0" w:rsidRDefault="00DB616B" w:rsidP="007E42BD">
      <w:pPr>
        <w:spacing w:after="0" w:line="288" w:lineRule="auto"/>
        <w:rPr>
          <w:rFonts w:ascii="Times New Roman" w:hAnsi="Times New Roman" w:cs="Times New Roman"/>
          <w:sz w:val="24"/>
          <w:szCs w:val="24"/>
        </w:rPr>
      </w:pPr>
    </w:p>
    <w:p w:rsidR="005E6125" w:rsidRPr="002B0CE0" w:rsidRDefault="005E6125" w:rsidP="007E42BD">
      <w:pPr>
        <w:spacing w:after="0" w:line="288" w:lineRule="auto"/>
        <w:jc w:val="both"/>
        <w:rPr>
          <w:rFonts w:ascii="Times New Roman" w:hAnsi="Times New Roman" w:cs="Times New Roman"/>
          <w:sz w:val="24"/>
          <w:szCs w:val="24"/>
        </w:rPr>
      </w:pPr>
      <w:r w:rsidRPr="002B0CE0">
        <w:rPr>
          <w:rFonts w:ascii="Times New Roman" w:hAnsi="Times New Roman" w:cs="Times New Roman"/>
          <w:sz w:val="24"/>
          <w:szCs w:val="24"/>
        </w:rPr>
        <w:t>W wyniku przeprowadzonego postępowania o udzielenie zamówienia publicznego pn.</w:t>
      </w:r>
      <w:r w:rsidR="002B0CE0" w:rsidRPr="002B0CE0">
        <w:rPr>
          <w:rFonts w:ascii="Times New Roman" w:hAnsi="Times New Roman" w:cs="Times New Roman"/>
          <w:sz w:val="24"/>
          <w:szCs w:val="24"/>
        </w:rPr>
        <w:t xml:space="preserve"> „</w:t>
      </w:r>
      <w:r w:rsidR="002B0CE0">
        <w:rPr>
          <w:rFonts w:ascii="Times New Roman" w:hAnsi="Times New Roman" w:cs="Times New Roman"/>
          <w:i/>
          <w:iCs/>
          <w:sz w:val="24"/>
          <w:szCs w:val="24"/>
        </w:rPr>
        <w:t>Dostawa wozu strażackiego”</w:t>
      </w:r>
      <w:r w:rsidR="002B0CE0">
        <w:rPr>
          <w:rFonts w:ascii="Times New Roman" w:hAnsi="Times New Roman" w:cs="Times New Roman"/>
          <w:sz w:val="24"/>
          <w:szCs w:val="24"/>
        </w:rPr>
        <w:t xml:space="preserve">, </w:t>
      </w:r>
      <w:r w:rsidRPr="002B0CE0">
        <w:rPr>
          <w:rFonts w:ascii="Times New Roman" w:hAnsi="Times New Roman" w:cs="Times New Roman"/>
          <w:sz w:val="24"/>
          <w:szCs w:val="24"/>
        </w:rPr>
        <w:t>w trybie przetargu nieograniczonego na podstawie: art. 132 ustawy z dnia 11 września 2019 r. Prawo zamówień publicznych (Dz. U. z 2023 r. poz. 1605 z późn. zm.</w:t>
      </w:r>
      <w:r w:rsidR="002F2A30">
        <w:rPr>
          <w:rFonts w:ascii="Times New Roman" w:hAnsi="Times New Roman" w:cs="Times New Roman"/>
          <w:sz w:val="24"/>
          <w:szCs w:val="24"/>
        </w:rPr>
        <w:t>, dalej: „</w:t>
      </w:r>
      <w:r w:rsidR="002F2A30">
        <w:rPr>
          <w:rFonts w:ascii="Times New Roman" w:hAnsi="Times New Roman" w:cs="Times New Roman"/>
          <w:i/>
          <w:iCs/>
          <w:sz w:val="24"/>
          <w:szCs w:val="24"/>
        </w:rPr>
        <w:t>P.z.p.”</w:t>
      </w:r>
      <w:r w:rsidRPr="002B0CE0">
        <w:rPr>
          <w:rFonts w:ascii="Times New Roman" w:hAnsi="Times New Roman" w:cs="Times New Roman"/>
          <w:sz w:val="24"/>
          <w:szCs w:val="24"/>
        </w:rPr>
        <w:t xml:space="preserve">), znak sprawy: </w:t>
      </w:r>
      <w:r w:rsidR="002D1653" w:rsidRPr="00D722E7">
        <w:rPr>
          <w:rFonts w:ascii="Times New Roman" w:hAnsi="Times New Roman" w:cs="Times New Roman"/>
          <w:sz w:val="24"/>
          <w:szCs w:val="24"/>
        </w:rPr>
        <w:t>ZP.271.21.2024</w:t>
      </w:r>
      <w:r w:rsidRPr="00D722E7">
        <w:rPr>
          <w:rFonts w:ascii="Times New Roman" w:hAnsi="Times New Roman" w:cs="Times New Roman"/>
          <w:sz w:val="24"/>
          <w:szCs w:val="24"/>
        </w:rPr>
        <w:t xml:space="preserve">, </w:t>
      </w:r>
      <w:r w:rsidR="002B0CE0" w:rsidRPr="00D722E7">
        <w:rPr>
          <w:rFonts w:ascii="Times New Roman" w:hAnsi="Times New Roman" w:cs="Times New Roman"/>
          <w:sz w:val="24"/>
          <w:szCs w:val="24"/>
        </w:rPr>
        <w:t>Strony zawierają umowę o następującej treści:</w:t>
      </w:r>
    </w:p>
    <w:p w:rsidR="001F0E6C" w:rsidRPr="002B0CE0" w:rsidRDefault="001F0E6C" w:rsidP="007E42BD">
      <w:pPr>
        <w:spacing w:after="0" w:line="288" w:lineRule="auto"/>
        <w:rPr>
          <w:rFonts w:ascii="Times New Roman" w:hAnsi="Times New Roman" w:cs="Times New Roman"/>
          <w:sz w:val="24"/>
          <w:szCs w:val="24"/>
        </w:rPr>
      </w:pPr>
    </w:p>
    <w:p w:rsidR="00385758" w:rsidRDefault="00F96A61" w:rsidP="007E42BD">
      <w:pPr>
        <w:spacing w:after="0" w:line="288" w:lineRule="auto"/>
        <w:jc w:val="center"/>
        <w:rPr>
          <w:rFonts w:ascii="Times New Roman" w:hAnsi="Times New Roman" w:cs="Times New Roman"/>
          <w:b/>
          <w:sz w:val="24"/>
          <w:szCs w:val="24"/>
        </w:rPr>
      </w:pPr>
      <w:r w:rsidRPr="002B0CE0">
        <w:rPr>
          <w:rFonts w:ascii="Times New Roman" w:hAnsi="Times New Roman" w:cs="Times New Roman"/>
          <w:b/>
          <w:sz w:val="24"/>
          <w:szCs w:val="24"/>
        </w:rPr>
        <w:t>§ 1</w:t>
      </w:r>
    </w:p>
    <w:p w:rsidR="007C6831" w:rsidRPr="002B0CE0" w:rsidRDefault="007C6831" w:rsidP="007E42BD">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Przedmiot umowy</w:t>
      </w:r>
    </w:p>
    <w:p w:rsidR="00385758" w:rsidRDefault="00385758" w:rsidP="007E42BD">
      <w:pPr>
        <w:pStyle w:val="Akapitzlist"/>
        <w:numPr>
          <w:ilvl w:val="0"/>
          <w:numId w:val="1"/>
        </w:numPr>
        <w:spacing w:after="0" w:line="288" w:lineRule="auto"/>
        <w:ind w:left="426"/>
        <w:jc w:val="both"/>
        <w:rPr>
          <w:rFonts w:ascii="Times New Roman" w:hAnsi="Times New Roman" w:cs="Times New Roman"/>
          <w:sz w:val="24"/>
          <w:szCs w:val="24"/>
        </w:rPr>
      </w:pPr>
      <w:r w:rsidRPr="002B0CE0">
        <w:rPr>
          <w:rFonts w:ascii="Times New Roman" w:hAnsi="Times New Roman" w:cs="Times New Roman"/>
          <w:sz w:val="24"/>
          <w:szCs w:val="24"/>
        </w:rPr>
        <w:t xml:space="preserve">Zamawiający zleca, a Wykonawca przyjmuje do </w:t>
      </w:r>
      <w:r w:rsidR="00A36179">
        <w:rPr>
          <w:rFonts w:ascii="Times New Roman" w:hAnsi="Times New Roman" w:cs="Times New Roman"/>
          <w:sz w:val="24"/>
          <w:szCs w:val="24"/>
        </w:rPr>
        <w:t>wykonania</w:t>
      </w:r>
      <w:r w:rsidRPr="002B0CE0">
        <w:rPr>
          <w:rFonts w:ascii="Times New Roman" w:hAnsi="Times New Roman" w:cs="Times New Roman"/>
          <w:sz w:val="24"/>
          <w:szCs w:val="24"/>
        </w:rPr>
        <w:t xml:space="preserve"> zamówieni</w:t>
      </w:r>
      <w:r w:rsidR="00A36179">
        <w:rPr>
          <w:rFonts w:ascii="Times New Roman" w:hAnsi="Times New Roman" w:cs="Times New Roman"/>
          <w:sz w:val="24"/>
          <w:szCs w:val="24"/>
        </w:rPr>
        <w:t>e</w:t>
      </w:r>
      <w:r w:rsidRPr="002B0CE0">
        <w:rPr>
          <w:rFonts w:ascii="Times New Roman" w:hAnsi="Times New Roman" w:cs="Times New Roman"/>
          <w:sz w:val="24"/>
          <w:szCs w:val="24"/>
        </w:rPr>
        <w:t xml:space="preserve"> publiczne</w:t>
      </w:r>
      <w:r w:rsidR="00A36179">
        <w:rPr>
          <w:rFonts w:ascii="Times New Roman" w:hAnsi="Times New Roman" w:cs="Times New Roman"/>
          <w:sz w:val="24"/>
          <w:szCs w:val="24"/>
        </w:rPr>
        <w:t xml:space="preserve"> objęte postępowaniem o udzielenie zamówienia publicznego</w:t>
      </w:r>
      <w:r w:rsidRPr="002B0CE0">
        <w:rPr>
          <w:rFonts w:ascii="Times New Roman" w:hAnsi="Times New Roman" w:cs="Times New Roman"/>
          <w:sz w:val="24"/>
          <w:szCs w:val="24"/>
        </w:rPr>
        <w:t xml:space="preserve"> pn. </w:t>
      </w:r>
      <w:r w:rsidR="002B0CE0">
        <w:rPr>
          <w:rFonts w:ascii="Times New Roman" w:hAnsi="Times New Roman" w:cs="Times New Roman"/>
          <w:i/>
          <w:iCs/>
          <w:sz w:val="24"/>
          <w:szCs w:val="24"/>
        </w:rPr>
        <w:t>„</w:t>
      </w:r>
      <w:r w:rsidR="00956C13">
        <w:rPr>
          <w:rFonts w:ascii="Times New Roman" w:hAnsi="Times New Roman" w:cs="Times New Roman"/>
          <w:i/>
          <w:iCs/>
          <w:sz w:val="24"/>
          <w:szCs w:val="24"/>
        </w:rPr>
        <w:t>Dostawa wozu strażackiego”</w:t>
      </w:r>
      <w:r w:rsidR="00A36179">
        <w:rPr>
          <w:rFonts w:ascii="Times New Roman" w:hAnsi="Times New Roman" w:cs="Times New Roman"/>
          <w:sz w:val="24"/>
          <w:szCs w:val="24"/>
        </w:rPr>
        <w:t xml:space="preserve">, </w:t>
      </w:r>
      <w:r w:rsidR="00434AC9">
        <w:rPr>
          <w:rFonts w:ascii="Times New Roman" w:hAnsi="Times New Roman" w:cs="Times New Roman"/>
          <w:sz w:val="24"/>
          <w:szCs w:val="24"/>
        </w:rPr>
        <w:t>określone i opisane dokumentami zamówienia sporządzonymi i wykorzystanymi na potrzeby jego przeprowadzenia.</w:t>
      </w:r>
      <w:r w:rsidR="002B2C08">
        <w:rPr>
          <w:rFonts w:ascii="Times New Roman" w:hAnsi="Times New Roman" w:cs="Times New Roman"/>
          <w:sz w:val="24"/>
          <w:szCs w:val="24"/>
        </w:rPr>
        <w:t>P</w:t>
      </w:r>
      <w:r w:rsidR="00CD3665">
        <w:rPr>
          <w:rFonts w:ascii="Times New Roman" w:hAnsi="Times New Roman" w:cs="Times New Roman"/>
          <w:sz w:val="24"/>
          <w:szCs w:val="24"/>
        </w:rPr>
        <w:t>ojęcia</w:t>
      </w:r>
      <w:r w:rsidR="002B2C08">
        <w:rPr>
          <w:rFonts w:ascii="Times New Roman" w:hAnsi="Times New Roman" w:cs="Times New Roman"/>
          <w:sz w:val="24"/>
          <w:szCs w:val="24"/>
        </w:rPr>
        <w:t xml:space="preserve"> zdefiniowane w innych </w:t>
      </w:r>
      <w:r w:rsidR="00AB36DB">
        <w:rPr>
          <w:rFonts w:ascii="Times New Roman" w:hAnsi="Times New Roman" w:cs="Times New Roman"/>
          <w:sz w:val="24"/>
          <w:szCs w:val="24"/>
        </w:rPr>
        <w:t>dokumentach wykorzystywanych na potrzeby postępowania, mają t</w:t>
      </w:r>
      <w:r w:rsidR="00643CB9">
        <w:rPr>
          <w:rFonts w:ascii="Times New Roman" w:hAnsi="Times New Roman" w:cs="Times New Roman"/>
          <w:sz w:val="24"/>
          <w:szCs w:val="24"/>
        </w:rPr>
        <w:t>o</w:t>
      </w:r>
      <w:r w:rsidR="00AB36DB">
        <w:rPr>
          <w:rFonts w:ascii="Times New Roman" w:hAnsi="Times New Roman" w:cs="Times New Roman"/>
          <w:sz w:val="24"/>
          <w:szCs w:val="24"/>
        </w:rPr>
        <w:t xml:space="preserve"> samo znaczenie </w:t>
      </w:r>
      <w:r w:rsidR="00643CB9">
        <w:rPr>
          <w:rFonts w:ascii="Times New Roman" w:hAnsi="Times New Roman" w:cs="Times New Roman"/>
          <w:sz w:val="24"/>
          <w:szCs w:val="24"/>
        </w:rPr>
        <w:t>w umowie.</w:t>
      </w:r>
    </w:p>
    <w:p w:rsidR="003D4745" w:rsidRPr="00BD05BA" w:rsidRDefault="005859BC" w:rsidP="00BD05BA">
      <w:pPr>
        <w:pStyle w:val="Akapitzlist"/>
        <w:numPr>
          <w:ilvl w:val="0"/>
          <w:numId w:val="1"/>
        </w:numPr>
        <w:spacing w:after="0" w:line="288"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Strony oświadczają, iż </w:t>
      </w:r>
      <w:r w:rsidR="00741D34">
        <w:rPr>
          <w:rFonts w:ascii="Times New Roman" w:hAnsi="Times New Roman" w:cs="Times New Roman"/>
          <w:sz w:val="24"/>
          <w:szCs w:val="24"/>
        </w:rPr>
        <w:t xml:space="preserve">należycie wykonaną przez Wykonawcę </w:t>
      </w:r>
      <w:r>
        <w:rPr>
          <w:rFonts w:ascii="Times New Roman" w:hAnsi="Times New Roman" w:cs="Times New Roman"/>
          <w:sz w:val="24"/>
          <w:szCs w:val="24"/>
        </w:rPr>
        <w:t>umowę uznają za umowę sprzedaży Pojazdu</w:t>
      </w:r>
      <w:r w:rsidR="00E92FC5">
        <w:rPr>
          <w:rFonts w:ascii="Times New Roman" w:hAnsi="Times New Roman" w:cs="Times New Roman"/>
          <w:sz w:val="24"/>
          <w:szCs w:val="24"/>
        </w:rPr>
        <w:t>, w rozumieniu art. 535 i nast. ustawy z dnia 23 kwietnia 1964 Kodeks cywilny (tj. Dz. U. z 2024 r. poz. 1061</w:t>
      </w:r>
      <w:r w:rsidR="002F2A30">
        <w:rPr>
          <w:rFonts w:ascii="Times New Roman" w:hAnsi="Times New Roman" w:cs="Times New Roman"/>
          <w:sz w:val="24"/>
          <w:szCs w:val="24"/>
        </w:rPr>
        <w:t>, dalej: „</w:t>
      </w:r>
      <w:r w:rsidR="002F2A30">
        <w:rPr>
          <w:rFonts w:ascii="Times New Roman" w:hAnsi="Times New Roman" w:cs="Times New Roman"/>
          <w:i/>
          <w:iCs/>
          <w:sz w:val="24"/>
          <w:szCs w:val="24"/>
        </w:rPr>
        <w:t>K.c.”</w:t>
      </w:r>
      <w:r w:rsidR="00E92FC5">
        <w:rPr>
          <w:rFonts w:ascii="Times New Roman" w:hAnsi="Times New Roman" w:cs="Times New Roman"/>
          <w:sz w:val="24"/>
          <w:szCs w:val="24"/>
        </w:rPr>
        <w:t>).</w:t>
      </w:r>
      <w:r w:rsidR="003D4745" w:rsidRPr="005B04B7">
        <w:rPr>
          <w:rFonts w:ascii="Times New Roman" w:hAnsi="Times New Roman" w:cs="Times New Roman"/>
          <w:sz w:val="24"/>
          <w:szCs w:val="24"/>
        </w:rPr>
        <w:t xml:space="preserve">W przypadku odstąpienia od </w:t>
      </w:r>
      <w:r w:rsidR="00BD05BA" w:rsidRPr="005B04B7">
        <w:rPr>
          <w:rFonts w:ascii="Times New Roman" w:hAnsi="Times New Roman" w:cs="Times New Roman"/>
          <w:sz w:val="24"/>
          <w:szCs w:val="24"/>
        </w:rPr>
        <w:t xml:space="preserve">umowy w warunkach określonych w </w:t>
      </w:r>
      <w:r w:rsidR="003D4745" w:rsidRPr="005B04B7">
        <w:rPr>
          <w:rFonts w:ascii="Times New Roman" w:hAnsi="Times New Roman" w:cs="Times New Roman"/>
          <w:sz w:val="24"/>
          <w:szCs w:val="24"/>
        </w:rPr>
        <w:t>§</w:t>
      </w:r>
      <w:r w:rsidR="00BD05BA" w:rsidRPr="005B04B7">
        <w:rPr>
          <w:rFonts w:ascii="Times New Roman" w:hAnsi="Times New Roman" w:cs="Times New Roman"/>
          <w:sz w:val="24"/>
          <w:szCs w:val="24"/>
        </w:rPr>
        <w:t xml:space="preserve">11 ust. 3 pkt 2) umowy, </w:t>
      </w:r>
      <w:r w:rsidR="00B54105" w:rsidRPr="005B04B7">
        <w:rPr>
          <w:rFonts w:ascii="Times New Roman" w:hAnsi="Times New Roman" w:cs="Times New Roman"/>
          <w:sz w:val="24"/>
          <w:szCs w:val="24"/>
        </w:rPr>
        <w:t>Strony zgodnie przyjmują, że umowa automatycznie doznała konwersji na umowę najmu, obowiązującą od dnia</w:t>
      </w:r>
      <w:r w:rsidR="005B04B7" w:rsidRPr="005B04B7">
        <w:rPr>
          <w:rFonts w:ascii="Times New Roman" w:hAnsi="Times New Roman" w:cs="Times New Roman"/>
          <w:sz w:val="24"/>
          <w:szCs w:val="24"/>
        </w:rPr>
        <w:t xml:space="preserve"> spełnienia przez Wykonawcę obowiązku wyrażonego w §2 ust. 3 umowy do dnia złożenia oświadczenia o odstąpieniu od umowy.</w:t>
      </w:r>
    </w:p>
    <w:p w:rsidR="00622AA2" w:rsidRPr="00643CB9" w:rsidRDefault="00956C13" w:rsidP="00643CB9">
      <w:pPr>
        <w:pStyle w:val="Akapitzlist"/>
        <w:numPr>
          <w:ilvl w:val="0"/>
          <w:numId w:val="1"/>
        </w:numPr>
        <w:spacing w:after="0" w:line="288" w:lineRule="auto"/>
        <w:ind w:left="426"/>
        <w:jc w:val="both"/>
        <w:rPr>
          <w:rFonts w:ascii="Times New Roman" w:hAnsi="Times New Roman" w:cs="Times New Roman"/>
          <w:sz w:val="24"/>
          <w:szCs w:val="24"/>
        </w:rPr>
      </w:pPr>
      <w:r>
        <w:rPr>
          <w:rFonts w:ascii="Times New Roman" w:hAnsi="Times New Roman" w:cs="Times New Roman"/>
          <w:sz w:val="24"/>
          <w:szCs w:val="24"/>
        </w:rPr>
        <w:t xml:space="preserve">Realizacja niniejszego zamówienia następuje w </w:t>
      </w:r>
      <w:r w:rsidR="00840BD6">
        <w:rPr>
          <w:rFonts w:ascii="Times New Roman" w:hAnsi="Times New Roman" w:cs="Times New Roman"/>
          <w:sz w:val="24"/>
          <w:szCs w:val="24"/>
        </w:rPr>
        <w:t>warunkach</w:t>
      </w:r>
      <w:r w:rsidR="00DE3763">
        <w:rPr>
          <w:rFonts w:ascii="Times New Roman" w:hAnsi="Times New Roman" w:cs="Times New Roman"/>
          <w:sz w:val="24"/>
          <w:szCs w:val="24"/>
        </w:rPr>
        <w:t xml:space="preserve"> uzyskania przez Zamawiającego dofinansowania </w:t>
      </w:r>
      <w:r w:rsidR="00622AA2" w:rsidRPr="00622AA2">
        <w:rPr>
          <w:rFonts w:ascii="Times New Roman" w:hAnsi="Times New Roman" w:cs="Times New Roman"/>
          <w:color w:val="000000"/>
          <w:sz w:val="24"/>
          <w:szCs w:val="24"/>
        </w:rPr>
        <w:t xml:space="preserve">w ramach programu </w:t>
      </w:r>
      <w:r w:rsidR="00622AA2" w:rsidRPr="00622AA2">
        <w:rPr>
          <w:rFonts w:ascii="Times New Roman" w:eastAsia="Calibri" w:hAnsi="Times New Roman" w:cs="Times New Roman"/>
          <w:color w:val="000000"/>
          <w:sz w:val="24"/>
          <w:szCs w:val="24"/>
        </w:rPr>
        <w:t xml:space="preserve">„Ogólnopolski program finansowania służb ratowniczych. Część 1) Dofinansowanie zakupu specjalistycznego </w:t>
      </w:r>
      <w:r w:rsidR="00622AA2" w:rsidRPr="00622AA2">
        <w:rPr>
          <w:rFonts w:ascii="Times New Roman" w:eastAsia="Calibri" w:hAnsi="Times New Roman" w:cs="Times New Roman"/>
          <w:color w:val="000000"/>
          <w:sz w:val="24"/>
          <w:szCs w:val="24"/>
        </w:rPr>
        <w:lastRenderedPageBreak/>
        <w:t>sprzętu wykorzystywanego w akcjach ratowniczych”</w:t>
      </w:r>
      <w:r w:rsidR="00622AA2">
        <w:rPr>
          <w:rStyle w:val="Odwoanieprzypisudolnego"/>
          <w:rFonts w:ascii="Times New Roman" w:hAnsi="Times New Roman" w:cs="Times New Roman"/>
          <w:color w:val="000000"/>
          <w:sz w:val="24"/>
          <w:szCs w:val="24"/>
        </w:rPr>
        <w:footnoteReference w:id="2"/>
      </w:r>
      <w:r w:rsidR="00622AA2" w:rsidRPr="00622AA2">
        <w:rPr>
          <w:rFonts w:ascii="Times New Roman" w:hAnsi="Times New Roman" w:cs="Times New Roman"/>
          <w:color w:val="000000"/>
          <w:sz w:val="24"/>
          <w:szCs w:val="24"/>
        </w:rPr>
        <w:t xml:space="preserve"> zorganizowanego przez WFOŚiGW Poznań (dalej: </w:t>
      </w:r>
      <w:r w:rsidR="00EF540F" w:rsidRPr="006849F8">
        <w:rPr>
          <w:rFonts w:ascii="Times New Roman" w:hAnsi="Times New Roman" w:cs="Times New Roman"/>
          <w:color w:val="000000"/>
          <w:sz w:val="24"/>
          <w:szCs w:val="24"/>
        </w:rPr>
        <w:t>„</w:t>
      </w:r>
      <w:r w:rsidR="00EF540F" w:rsidRPr="006849F8">
        <w:rPr>
          <w:rFonts w:ascii="Times New Roman" w:hAnsi="Times New Roman" w:cs="Times New Roman"/>
          <w:i/>
          <w:iCs/>
          <w:color w:val="000000"/>
          <w:sz w:val="24"/>
          <w:szCs w:val="24"/>
        </w:rPr>
        <w:t>Program”</w:t>
      </w:r>
      <w:r w:rsidR="00EF540F">
        <w:rPr>
          <w:rFonts w:ascii="Times New Roman" w:hAnsi="Times New Roman" w:cs="Times New Roman"/>
          <w:color w:val="000000"/>
          <w:sz w:val="24"/>
          <w:szCs w:val="24"/>
        </w:rPr>
        <w:t>lub „</w:t>
      </w:r>
      <w:r w:rsidR="00EF540F">
        <w:rPr>
          <w:rFonts w:ascii="Times New Roman" w:hAnsi="Times New Roman" w:cs="Times New Roman"/>
          <w:i/>
          <w:iCs/>
          <w:color w:val="000000"/>
          <w:sz w:val="24"/>
          <w:szCs w:val="24"/>
        </w:rPr>
        <w:t>Projekt”</w:t>
      </w:r>
      <w:r w:rsidR="00EF540F" w:rsidRPr="006849F8">
        <w:rPr>
          <w:rFonts w:ascii="Times New Roman" w:hAnsi="Times New Roman" w:cs="Times New Roman"/>
          <w:color w:val="000000"/>
          <w:sz w:val="24"/>
          <w:szCs w:val="24"/>
        </w:rPr>
        <w:t>)</w:t>
      </w:r>
      <w:r w:rsidR="00C91DEC">
        <w:rPr>
          <w:rFonts w:ascii="Times New Roman" w:hAnsi="Times New Roman" w:cs="Times New Roman"/>
          <w:color w:val="000000"/>
          <w:sz w:val="24"/>
          <w:szCs w:val="24"/>
        </w:rPr>
        <w:t xml:space="preserve">Strony zobowiązują się do uwzględnienia wskazanej okoliczności, w szczególności podejmując wszelkie działania umożliwiające </w:t>
      </w:r>
      <w:r w:rsidR="001B48D8">
        <w:rPr>
          <w:rFonts w:ascii="Times New Roman" w:hAnsi="Times New Roman" w:cs="Times New Roman"/>
          <w:color w:val="000000"/>
          <w:sz w:val="24"/>
          <w:szCs w:val="24"/>
        </w:rPr>
        <w:t xml:space="preserve">częściowe sfinansowanie zamówienia w warunkach uzyskania przez Zamawiającego dofinansowania we wnioskowanej lub przyznanej mu wysokości. </w:t>
      </w:r>
    </w:p>
    <w:p w:rsidR="00434AC9" w:rsidRDefault="00434AC9" w:rsidP="007E42BD">
      <w:pPr>
        <w:pStyle w:val="Akapitzlist"/>
        <w:numPr>
          <w:ilvl w:val="0"/>
          <w:numId w:val="1"/>
        </w:numPr>
        <w:spacing w:after="0" w:line="288" w:lineRule="auto"/>
        <w:ind w:left="426"/>
        <w:jc w:val="both"/>
        <w:rPr>
          <w:rFonts w:ascii="Times New Roman" w:hAnsi="Times New Roman" w:cs="Times New Roman"/>
          <w:sz w:val="24"/>
          <w:szCs w:val="24"/>
        </w:rPr>
      </w:pPr>
      <w:r>
        <w:rPr>
          <w:rFonts w:ascii="Times New Roman" w:hAnsi="Times New Roman" w:cs="Times New Roman"/>
          <w:sz w:val="24"/>
          <w:szCs w:val="24"/>
        </w:rPr>
        <w:t xml:space="preserve">Celem realizacji zamówienia jest zapewnienie Zamawiającemu </w:t>
      </w:r>
      <w:r w:rsidR="00643CB9">
        <w:rPr>
          <w:rFonts w:ascii="Times New Roman" w:hAnsi="Times New Roman" w:cs="Times New Roman"/>
          <w:sz w:val="24"/>
          <w:szCs w:val="24"/>
        </w:rPr>
        <w:t>P</w:t>
      </w:r>
      <w:r>
        <w:rPr>
          <w:rFonts w:ascii="Times New Roman" w:hAnsi="Times New Roman" w:cs="Times New Roman"/>
          <w:sz w:val="24"/>
          <w:szCs w:val="24"/>
        </w:rPr>
        <w:t xml:space="preserve">ojazdu przeznaczonego do realizacji jego statutowych zadań w zakresie </w:t>
      </w:r>
      <w:r w:rsidR="00F64A06">
        <w:rPr>
          <w:rFonts w:ascii="Times New Roman" w:hAnsi="Times New Roman" w:cs="Times New Roman"/>
          <w:sz w:val="24"/>
          <w:szCs w:val="24"/>
        </w:rPr>
        <w:t>zapobiegania powstawaniu i rozprzestrzeniania się pożarów, klęsk żywiołowych oraz innych miejscowych zagrożeń</w:t>
      </w:r>
      <w:r w:rsidR="000C24AA">
        <w:rPr>
          <w:rFonts w:ascii="Times New Roman" w:hAnsi="Times New Roman" w:cs="Times New Roman"/>
          <w:sz w:val="24"/>
          <w:szCs w:val="24"/>
        </w:rPr>
        <w:t xml:space="preserve"> oraz współdziałanie w tym zakresie z państwową strażą pożarną, w tym </w:t>
      </w:r>
      <w:r w:rsidR="004414D3">
        <w:rPr>
          <w:rFonts w:ascii="Times New Roman" w:hAnsi="Times New Roman" w:cs="Times New Roman"/>
          <w:sz w:val="24"/>
          <w:szCs w:val="24"/>
        </w:rPr>
        <w:t xml:space="preserve">poprzez </w:t>
      </w:r>
      <w:r w:rsidR="000C24AA">
        <w:rPr>
          <w:rFonts w:ascii="Times New Roman" w:hAnsi="Times New Roman" w:cs="Times New Roman"/>
          <w:sz w:val="24"/>
          <w:szCs w:val="24"/>
        </w:rPr>
        <w:t>udział w akcjach ratowniczych, mających na celu ochronę życia, zdrowia oraz mienia podczas:</w:t>
      </w:r>
    </w:p>
    <w:p w:rsidR="000C24AA" w:rsidRDefault="000C24AA" w:rsidP="007E42BD">
      <w:pPr>
        <w:pStyle w:val="Akapitzlist"/>
        <w:numPr>
          <w:ilvl w:val="0"/>
          <w:numId w:val="31"/>
        </w:numPr>
        <w:spacing w:after="0" w:line="288" w:lineRule="auto"/>
        <w:jc w:val="both"/>
        <w:rPr>
          <w:rFonts w:ascii="Times New Roman" w:hAnsi="Times New Roman" w:cs="Times New Roman"/>
          <w:sz w:val="24"/>
          <w:szCs w:val="24"/>
        </w:rPr>
      </w:pPr>
      <w:r>
        <w:rPr>
          <w:rFonts w:ascii="Times New Roman" w:hAnsi="Times New Roman" w:cs="Times New Roman"/>
          <w:sz w:val="24"/>
          <w:szCs w:val="24"/>
        </w:rPr>
        <w:t>w</w:t>
      </w:r>
      <w:r w:rsidR="00F64A06" w:rsidRPr="000C24AA">
        <w:rPr>
          <w:rFonts w:ascii="Times New Roman" w:hAnsi="Times New Roman" w:cs="Times New Roman"/>
          <w:sz w:val="24"/>
          <w:szCs w:val="24"/>
        </w:rPr>
        <w:t xml:space="preserve">alki z pożarami i innymi klęskami żywiołowymi, </w:t>
      </w:r>
    </w:p>
    <w:p w:rsidR="000C24AA" w:rsidRDefault="000C24AA" w:rsidP="007E42BD">
      <w:pPr>
        <w:pStyle w:val="Akapitzlist"/>
        <w:numPr>
          <w:ilvl w:val="0"/>
          <w:numId w:val="31"/>
        </w:numPr>
        <w:spacing w:after="0" w:line="288" w:lineRule="auto"/>
        <w:jc w:val="both"/>
        <w:rPr>
          <w:rFonts w:ascii="Times New Roman" w:hAnsi="Times New Roman" w:cs="Times New Roman"/>
          <w:sz w:val="24"/>
          <w:szCs w:val="24"/>
        </w:rPr>
      </w:pPr>
      <w:r>
        <w:rPr>
          <w:rFonts w:ascii="Times New Roman" w:hAnsi="Times New Roman" w:cs="Times New Roman"/>
          <w:sz w:val="24"/>
          <w:szCs w:val="24"/>
        </w:rPr>
        <w:t>r</w:t>
      </w:r>
      <w:r w:rsidR="00F64A06" w:rsidRPr="000C24AA">
        <w:rPr>
          <w:rFonts w:ascii="Times New Roman" w:hAnsi="Times New Roman" w:cs="Times New Roman"/>
          <w:sz w:val="24"/>
          <w:szCs w:val="24"/>
        </w:rPr>
        <w:t xml:space="preserve">atownictwa technicznego, </w:t>
      </w:r>
    </w:p>
    <w:p w:rsidR="00DF79D1" w:rsidRDefault="000C24AA" w:rsidP="007E42BD">
      <w:pPr>
        <w:pStyle w:val="Akapitzlist"/>
        <w:numPr>
          <w:ilvl w:val="0"/>
          <w:numId w:val="31"/>
        </w:numPr>
        <w:spacing w:after="0" w:line="288" w:lineRule="auto"/>
        <w:jc w:val="both"/>
        <w:rPr>
          <w:rFonts w:ascii="Times New Roman" w:hAnsi="Times New Roman" w:cs="Times New Roman"/>
          <w:sz w:val="24"/>
          <w:szCs w:val="24"/>
        </w:rPr>
      </w:pPr>
      <w:r>
        <w:rPr>
          <w:rFonts w:ascii="Times New Roman" w:hAnsi="Times New Roman" w:cs="Times New Roman"/>
          <w:sz w:val="24"/>
          <w:szCs w:val="24"/>
        </w:rPr>
        <w:t>r</w:t>
      </w:r>
      <w:r w:rsidR="00F64A06" w:rsidRPr="000C24AA">
        <w:rPr>
          <w:rFonts w:ascii="Times New Roman" w:hAnsi="Times New Roman" w:cs="Times New Roman"/>
          <w:sz w:val="24"/>
          <w:szCs w:val="24"/>
        </w:rPr>
        <w:t>atownictwa chemicznego, oraz pomocniczych czynności ratowniczych, podczas działania państwowej straży pożarnej lub innych służb ratowniczych</w:t>
      </w:r>
      <w:r w:rsidR="00DF79D1">
        <w:rPr>
          <w:rFonts w:ascii="Times New Roman" w:hAnsi="Times New Roman" w:cs="Times New Roman"/>
          <w:sz w:val="24"/>
          <w:szCs w:val="24"/>
        </w:rPr>
        <w:t>,</w:t>
      </w:r>
    </w:p>
    <w:p w:rsidR="00DF79D1" w:rsidRDefault="00DF79D1" w:rsidP="007E42BD">
      <w:pPr>
        <w:pStyle w:val="Akapitzlist"/>
        <w:numPr>
          <w:ilvl w:val="0"/>
          <w:numId w:val="31"/>
        </w:numPr>
        <w:spacing w:after="0" w:line="288" w:lineRule="auto"/>
        <w:jc w:val="both"/>
        <w:rPr>
          <w:rFonts w:ascii="Times New Roman" w:hAnsi="Times New Roman" w:cs="Times New Roman"/>
          <w:sz w:val="24"/>
          <w:szCs w:val="24"/>
        </w:rPr>
      </w:pPr>
      <w:r>
        <w:rPr>
          <w:rFonts w:ascii="Times New Roman" w:hAnsi="Times New Roman" w:cs="Times New Roman"/>
          <w:sz w:val="24"/>
          <w:szCs w:val="24"/>
        </w:rPr>
        <w:t>u</w:t>
      </w:r>
      <w:r w:rsidR="00F64A06" w:rsidRPr="000C24AA">
        <w:rPr>
          <w:rFonts w:ascii="Times New Roman" w:hAnsi="Times New Roman" w:cs="Times New Roman"/>
          <w:sz w:val="24"/>
          <w:szCs w:val="24"/>
        </w:rPr>
        <w:t>dział w obronie cywilnej</w:t>
      </w:r>
      <w:r>
        <w:rPr>
          <w:rFonts w:ascii="Times New Roman" w:hAnsi="Times New Roman" w:cs="Times New Roman"/>
          <w:sz w:val="24"/>
          <w:szCs w:val="24"/>
        </w:rPr>
        <w:t>,</w:t>
      </w:r>
    </w:p>
    <w:p w:rsidR="00F64A06" w:rsidRPr="000C24AA" w:rsidRDefault="00DF79D1" w:rsidP="007E42BD">
      <w:pPr>
        <w:pStyle w:val="Akapitzlist"/>
        <w:numPr>
          <w:ilvl w:val="0"/>
          <w:numId w:val="31"/>
        </w:num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wykonywanie </w:t>
      </w:r>
      <w:r w:rsidR="00F64A06" w:rsidRPr="000C24AA">
        <w:rPr>
          <w:rFonts w:ascii="Times New Roman" w:hAnsi="Times New Roman" w:cs="Times New Roman"/>
          <w:sz w:val="24"/>
          <w:szCs w:val="24"/>
        </w:rPr>
        <w:t>innych zadań wynikających z przepisów o ochronie przeciwpożarowej oraz statutu.</w:t>
      </w:r>
    </w:p>
    <w:p w:rsidR="00DE3763" w:rsidRPr="004A391F" w:rsidRDefault="00DE3763" w:rsidP="007E42BD">
      <w:pPr>
        <w:pStyle w:val="Akapitzlist"/>
        <w:numPr>
          <w:ilvl w:val="0"/>
          <w:numId w:val="1"/>
        </w:numPr>
        <w:spacing w:after="0" w:line="288" w:lineRule="auto"/>
        <w:ind w:left="426"/>
        <w:jc w:val="both"/>
        <w:rPr>
          <w:rFonts w:ascii="Times New Roman" w:hAnsi="Times New Roman" w:cs="Times New Roman"/>
          <w:sz w:val="24"/>
          <w:szCs w:val="24"/>
        </w:rPr>
      </w:pPr>
      <w:r w:rsidRPr="00DE3763">
        <w:rPr>
          <w:rFonts w:ascii="Times New Roman" w:eastAsia="Verdana" w:hAnsi="Times New Roman" w:cs="Times New Roman"/>
          <w:color w:val="00000A"/>
          <w:sz w:val="24"/>
          <w:szCs w:val="24"/>
          <w:shd w:val="clear" w:color="auto" w:fill="FFFFFF"/>
        </w:rPr>
        <w:t>Wykonawca przyjmuje do wiadomości okolicznoś</w:t>
      </w:r>
      <w:r>
        <w:rPr>
          <w:rFonts w:ascii="Times New Roman" w:eastAsia="Verdana" w:hAnsi="Times New Roman" w:cs="Times New Roman"/>
          <w:color w:val="00000A"/>
          <w:sz w:val="24"/>
          <w:szCs w:val="24"/>
          <w:shd w:val="clear" w:color="auto" w:fill="FFFFFF"/>
        </w:rPr>
        <w:t>ci</w:t>
      </w:r>
      <w:r w:rsidRPr="00DE3763">
        <w:rPr>
          <w:rFonts w:ascii="Times New Roman" w:eastAsia="Verdana" w:hAnsi="Times New Roman" w:cs="Times New Roman"/>
          <w:color w:val="00000A"/>
          <w:sz w:val="24"/>
          <w:szCs w:val="24"/>
          <w:shd w:val="clear" w:color="auto" w:fill="FFFFFF"/>
        </w:rPr>
        <w:t xml:space="preserve">, o której mowa w ust. </w:t>
      </w:r>
      <w:r w:rsidR="00664871">
        <w:rPr>
          <w:rFonts w:ascii="Times New Roman" w:eastAsia="Verdana" w:hAnsi="Times New Roman" w:cs="Times New Roman"/>
          <w:color w:val="00000A"/>
          <w:sz w:val="24"/>
          <w:szCs w:val="24"/>
          <w:shd w:val="clear" w:color="auto" w:fill="FFFFFF"/>
        </w:rPr>
        <w:t>3</w:t>
      </w:r>
      <w:r>
        <w:rPr>
          <w:rFonts w:ascii="Times New Roman" w:eastAsia="Verdana" w:hAnsi="Times New Roman" w:cs="Times New Roman"/>
          <w:color w:val="00000A"/>
          <w:sz w:val="24"/>
          <w:szCs w:val="24"/>
          <w:shd w:val="clear" w:color="auto" w:fill="FFFFFF"/>
        </w:rPr>
        <w:t xml:space="preserve"> i </w:t>
      </w:r>
      <w:r w:rsidR="00664871">
        <w:rPr>
          <w:rFonts w:ascii="Times New Roman" w:eastAsia="Verdana" w:hAnsi="Times New Roman" w:cs="Times New Roman"/>
          <w:color w:val="00000A"/>
          <w:sz w:val="24"/>
          <w:szCs w:val="24"/>
          <w:shd w:val="clear" w:color="auto" w:fill="FFFFFF"/>
        </w:rPr>
        <w:t>4</w:t>
      </w:r>
      <w:r w:rsidRPr="00DE3763">
        <w:rPr>
          <w:rFonts w:ascii="Times New Roman" w:eastAsia="Verdana" w:hAnsi="Times New Roman" w:cs="Times New Roman"/>
          <w:color w:val="00000A"/>
          <w:sz w:val="24"/>
          <w:szCs w:val="24"/>
          <w:shd w:val="clear" w:color="auto" w:fill="FFFFFF"/>
        </w:rPr>
        <w:t xml:space="preserve"> powyżej oraz zobowiązuje się do realizacji zamówienia z </w:t>
      </w:r>
      <w:r>
        <w:rPr>
          <w:rFonts w:ascii="Times New Roman" w:eastAsia="Verdana" w:hAnsi="Times New Roman" w:cs="Times New Roman"/>
          <w:color w:val="00000A"/>
          <w:sz w:val="24"/>
          <w:szCs w:val="24"/>
          <w:shd w:val="clear" w:color="auto" w:fill="FFFFFF"/>
        </w:rPr>
        <w:t>ich</w:t>
      </w:r>
      <w:r w:rsidRPr="00DE3763">
        <w:rPr>
          <w:rFonts w:ascii="Times New Roman" w:eastAsia="Verdana" w:hAnsi="Times New Roman" w:cs="Times New Roman"/>
          <w:color w:val="00000A"/>
          <w:sz w:val="24"/>
          <w:szCs w:val="24"/>
          <w:shd w:val="clear" w:color="auto" w:fill="FFFFFF"/>
        </w:rPr>
        <w:t xml:space="preserve"> uwzględnieniem. </w:t>
      </w:r>
    </w:p>
    <w:p w:rsidR="004A391F" w:rsidRPr="00F83218" w:rsidRDefault="00F83218" w:rsidP="007E42BD">
      <w:pPr>
        <w:pStyle w:val="Akapitzlist"/>
        <w:numPr>
          <w:ilvl w:val="0"/>
          <w:numId w:val="1"/>
        </w:numPr>
        <w:spacing w:after="0" w:line="288" w:lineRule="auto"/>
        <w:ind w:left="426"/>
        <w:jc w:val="both"/>
        <w:rPr>
          <w:rFonts w:ascii="Times New Roman" w:hAnsi="Times New Roman" w:cs="Times New Roman"/>
          <w:sz w:val="24"/>
          <w:szCs w:val="24"/>
        </w:rPr>
      </w:pPr>
      <w:r>
        <w:rPr>
          <w:rFonts w:ascii="Times New Roman" w:eastAsia="Verdana" w:hAnsi="Times New Roman" w:cs="Times New Roman"/>
          <w:color w:val="00000A"/>
          <w:sz w:val="24"/>
          <w:szCs w:val="24"/>
          <w:shd w:val="clear" w:color="auto" w:fill="FFFFFF"/>
        </w:rPr>
        <w:t>Realizacja umowy musi nastąpić w sposób zgodny z:</w:t>
      </w:r>
    </w:p>
    <w:p w:rsidR="00F83218" w:rsidRPr="00E40509" w:rsidRDefault="00F83218" w:rsidP="007E42BD">
      <w:pPr>
        <w:pStyle w:val="Akapitzlist"/>
        <w:numPr>
          <w:ilvl w:val="0"/>
          <w:numId w:val="32"/>
        </w:numPr>
        <w:spacing w:after="0" w:line="288" w:lineRule="auto"/>
        <w:jc w:val="both"/>
        <w:rPr>
          <w:rFonts w:ascii="Times New Roman" w:hAnsi="Times New Roman" w:cs="Times New Roman"/>
          <w:sz w:val="24"/>
          <w:szCs w:val="24"/>
        </w:rPr>
      </w:pPr>
      <w:r>
        <w:rPr>
          <w:rFonts w:ascii="Times New Roman" w:eastAsia="Verdana" w:hAnsi="Times New Roman" w:cs="Times New Roman"/>
          <w:color w:val="00000A"/>
          <w:sz w:val="24"/>
          <w:szCs w:val="24"/>
          <w:shd w:val="clear" w:color="auto" w:fill="FFFFFF"/>
        </w:rPr>
        <w:t>dokumentami zamówienia</w:t>
      </w:r>
      <w:r w:rsidR="00E40509">
        <w:rPr>
          <w:rFonts w:ascii="Times New Roman" w:eastAsia="Verdana" w:hAnsi="Times New Roman" w:cs="Times New Roman"/>
          <w:color w:val="00000A"/>
          <w:sz w:val="24"/>
          <w:szCs w:val="24"/>
          <w:shd w:val="clear" w:color="auto" w:fill="FFFFFF"/>
        </w:rPr>
        <w:t xml:space="preserve"> oraz stosownymi przepisami prawa powszechnie obowiązującego,</w:t>
      </w:r>
    </w:p>
    <w:p w:rsidR="00E40509" w:rsidRPr="009F7C44" w:rsidRDefault="00E40509" w:rsidP="007E42BD">
      <w:pPr>
        <w:pStyle w:val="Akapitzlist"/>
        <w:numPr>
          <w:ilvl w:val="0"/>
          <w:numId w:val="32"/>
        </w:numPr>
        <w:spacing w:after="0" w:line="288" w:lineRule="auto"/>
        <w:jc w:val="both"/>
        <w:rPr>
          <w:rFonts w:ascii="Times New Roman" w:hAnsi="Times New Roman" w:cs="Times New Roman"/>
          <w:sz w:val="24"/>
          <w:szCs w:val="24"/>
        </w:rPr>
      </w:pPr>
      <w:r>
        <w:rPr>
          <w:rFonts w:ascii="Times New Roman" w:eastAsia="Verdana" w:hAnsi="Times New Roman" w:cs="Times New Roman"/>
          <w:color w:val="00000A"/>
          <w:sz w:val="24"/>
          <w:szCs w:val="24"/>
          <w:shd w:val="clear" w:color="auto" w:fill="FFFFFF"/>
        </w:rPr>
        <w:t>ofertą Wykonawcy.</w:t>
      </w:r>
    </w:p>
    <w:p w:rsidR="009F7C44" w:rsidRDefault="004D5A80" w:rsidP="007E42BD">
      <w:pPr>
        <w:pStyle w:val="Akapitzlist"/>
        <w:numPr>
          <w:ilvl w:val="0"/>
          <w:numId w:val="1"/>
        </w:numPr>
        <w:spacing w:after="0" w:line="288" w:lineRule="auto"/>
        <w:jc w:val="both"/>
        <w:rPr>
          <w:rFonts w:ascii="Times New Roman" w:hAnsi="Times New Roman" w:cs="Times New Roman"/>
          <w:sz w:val="24"/>
          <w:szCs w:val="24"/>
        </w:rPr>
      </w:pPr>
      <w:r w:rsidRPr="009F7C44">
        <w:rPr>
          <w:rFonts w:ascii="Times New Roman" w:hAnsi="Times New Roman" w:cs="Times New Roman"/>
          <w:sz w:val="24"/>
          <w:szCs w:val="24"/>
        </w:rPr>
        <w:t xml:space="preserve">W przypadku wystąpienia kolizji pomiędzy poszczególnymi postanowieniami dokumentów zamówienia, pierwszeństwo mają postanowienia, które w większym stopniu korespondują z interesem Zamawiającego i realizacją zamówienia w sposób uwzględniający interes Zamawiającego. </w:t>
      </w:r>
    </w:p>
    <w:p w:rsidR="004D5A80" w:rsidRPr="009F7C44" w:rsidRDefault="004D5A80" w:rsidP="007E42BD">
      <w:pPr>
        <w:pStyle w:val="Akapitzlist"/>
        <w:numPr>
          <w:ilvl w:val="0"/>
          <w:numId w:val="1"/>
        </w:numPr>
        <w:spacing w:after="0" w:line="288" w:lineRule="auto"/>
        <w:jc w:val="both"/>
        <w:rPr>
          <w:rFonts w:ascii="Times New Roman" w:hAnsi="Times New Roman" w:cs="Times New Roman"/>
          <w:sz w:val="24"/>
          <w:szCs w:val="24"/>
        </w:rPr>
      </w:pPr>
      <w:r w:rsidRPr="009F7C44">
        <w:rPr>
          <w:rFonts w:ascii="Times New Roman" w:hAnsi="Times New Roman" w:cs="Times New Roman"/>
          <w:sz w:val="24"/>
          <w:szCs w:val="24"/>
        </w:rPr>
        <w:t>W przypadku wykrycia przez Wykonawcę</w:t>
      </w:r>
      <w:r w:rsidR="009F7C44">
        <w:rPr>
          <w:rFonts w:ascii="Times New Roman" w:hAnsi="Times New Roman" w:cs="Times New Roman"/>
          <w:sz w:val="24"/>
          <w:szCs w:val="24"/>
        </w:rPr>
        <w:t xml:space="preserve"> w toku realizacji zamówienia,</w:t>
      </w:r>
      <w:r w:rsidRPr="009F7C44">
        <w:rPr>
          <w:rFonts w:ascii="Times New Roman" w:hAnsi="Times New Roman" w:cs="Times New Roman"/>
          <w:sz w:val="24"/>
          <w:szCs w:val="24"/>
        </w:rPr>
        <w:t xml:space="preserve"> niedających się usunąć rozbieżności pomiędzy </w:t>
      </w:r>
      <w:r w:rsidR="0097024D">
        <w:rPr>
          <w:rFonts w:ascii="Times New Roman" w:hAnsi="Times New Roman" w:cs="Times New Roman"/>
          <w:sz w:val="24"/>
          <w:szCs w:val="24"/>
        </w:rPr>
        <w:t>u</w:t>
      </w:r>
      <w:r w:rsidRPr="009F7C44">
        <w:rPr>
          <w:rFonts w:ascii="Times New Roman" w:hAnsi="Times New Roman" w:cs="Times New Roman"/>
          <w:sz w:val="24"/>
          <w:szCs w:val="24"/>
        </w:rPr>
        <w:t xml:space="preserve">mową i/lub dokumentamiwymienionymi w ust. </w:t>
      </w:r>
      <w:r w:rsidR="000E6A8D">
        <w:rPr>
          <w:rFonts w:ascii="Times New Roman" w:hAnsi="Times New Roman" w:cs="Times New Roman"/>
          <w:sz w:val="24"/>
          <w:szCs w:val="24"/>
        </w:rPr>
        <w:t>6</w:t>
      </w:r>
      <w:r w:rsidR="00DD6BFA">
        <w:rPr>
          <w:rFonts w:ascii="Times New Roman" w:hAnsi="Times New Roman" w:cs="Times New Roman"/>
          <w:sz w:val="24"/>
          <w:szCs w:val="24"/>
        </w:rPr>
        <w:t xml:space="preserve"> lub przepisami prawa powszechnie obowiązującymi</w:t>
      </w:r>
      <w:r w:rsidRPr="009F7C44">
        <w:rPr>
          <w:rFonts w:ascii="Times New Roman" w:hAnsi="Times New Roman" w:cs="Times New Roman"/>
          <w:sz w:val="24"/>
          <w:szCs w:val="24"/>
        </w:rPr>
        <w:t xml:space="preserve">, lub pomiędzy poszczególnymi </w:t>
      </w:r>
      <w:r w:rsidR="00C3379D">
        <w:rPr>
          <w:rFonts w:ascii="Times New Roman" w:hAnsi="Times New Roman" w:cs="Times New Roman"/>
          <w:sz w:val="24"/>
          <w:szCs w:val="24"/>
        </w:rPr>
        <w:t>regulacjami</w:t>
      </w:r>
      <w:r w:rsidRPr="009F7C44">
        <w:rPr>
          <w:rFonts w:ascii="Times New Roman" w:hAnsi="Times New Roman" w:cs="Times New Roman"/>
          <w:sz w:val="24"/>
          <w:szCs w:val="24"/>
        </w:rPr>
        <w:t xml:space="preserve"> tych dokumentów</w:t>
      </w:r>
      <w:r w:rsidR="009F7C44">
        <w:rPr>
          <w:rFonts w:ascii="Times New Roman" w:hAnsi="Times New Roman" w:cs="Times New Roman"/>
          <w:sz w:val="24"/>
          <w:szCs w:val="24"/>
        </w:rPr>
        <w:t xml:space="preserve"> lub aktów</w:t>
      </w:r>
      <w:r w:rsidRPr="009F7C44">
        <w:rPr>
          <w:rFonts w:ascii="Times New Roman" w:hAnsi="Times New Roman" w:cs="Times New Roman"/>
          <w:sz w:val="24"/>
          <w:szCs w:val="24"/>
        </w:rPr>
        <w:t xml:space="preserve">, Wykonawca niezwłocznie, nie później niż w terminie 3 dni roboczych powiadomi o tym fakcie Zamawiającego, w celu usunięcia zidentyfikowanych rozbieżności, przy uwzględnieniu postanowienia ust. </w:t>
      </w:r>
      <w:r w:rsidR="00B12EE2">
        <w:rPr>
          <w:rFonts w:ascii="Times New Roman" w:hAnsi="Times New Roman" w:cs="Times New Roman"/>
          <w:sz w:val="24"/>
          <w:szCs w:val="24"/>
        </w:rPr>
        <w:t>7</w:t>
      </w:r>
      <w:r w:rsidRPr="009F7C44">
        <w:rPr>
          <w:rFonts w:ascii="Times New Roman" w:hAnsi="Times New Roman" w:cs="Times New Roman"/>
          <w:sz w:val="24"/>
          <w:szCs w:val="24"/>
        </w:rPr>
        <w:t xml:space="preserve"> powyżej. </w:t>
      </w:r>
      <w:r w:rsidR="005A0674">
        <w:rPr>
          <w:rFonts w:ascii="Times New Roman" w:hAnsi="Times New Roman" w:cs="Times New Roman"/>
          <w:sz w:val="24"/>
          <w:szCs w:val="24"/>
        </w:rPr>
        <w:t xml:space="preserve"> Niniejsza klauzula nie uchyla i nie modyfikuje obowiązku dochowania przez Wykonawcę należytej staranności na etapie postępowania o udzielenie zamówienia publicznego w tym poprzez korzystanie z instytucji wynikającej z art. </w:t>
      </w:r>
      <w:r w:rsidR="00D51098">
        <w:rPr>
          <w:rFonts w:ascii="Times New Roman" w:hAnsi="Times New Roman" w:cs="Times New Roman"/>
          <w:sz w:val="24"/>
          <w:szCs w:val="24"/>
        </w:rPr>
        <w:t>135 ust. 1 P.z.p.</w:t>
      </w:r>
    </w:p>
    <w:p w:rsidR="002A6087" w:rsidRPr="002B0CE0" w:rsidRDefault="002A6087" w:rsidP="007E42BD">
      <w:pPr>
        <w:spacing w:after="0" w:line="288" w:lineRule="auto"/>
        <w:jc w:val="both"/>
        <w:rPr>
          <w:rFonts w:ascii="Times New Roman" w:hAnsi="Times New Roman" w:cs="Times New Roman"/>
          <w:sz w:val="24"/>
          <w:szCs w:val="24"/>
        </w:rPr>
      </w:pPr>
    </w:p>
    <w:p w:rsidR="00F96A61" w:rsidRPr="002B0CE0" w:rsidRDefault="00F96A61" w:rsidP="007E42BD">
      <w:pPr>
        <w:spacing w:after="0" w:line="288" w:lineRule="auto"/>
        <w:jc w:val="center"/>
        <w:rPr>
          <w:rFonts w:ascii="Times New Roman" w:hAnsi="Times New Roman" w:cs="Times New Roman"/>
          <w:b/>
          <w:sz w:val="24"/>
          <w:szCs w:val="24"/>
        </w:rPr>
      </w:pPr>
      <w:r w:rsidRPr="002B0CE0">
        <w:rPr>
          <w:rFonts w:ascii="Times New Roman" w:hAnsi="Times New Roman" w:cs="Times New Roman"/>
          <w:b/>
          <w:sz w:val="24"/>
          <w:szCs w:val="24"/>
        </w:rPr>
        <w:t xml:space="preserve">§ </w:t>
      </w:r>
      <w:r w:rsidR="007C6831">
        <w:rPr>
          <w:rFonts w:ascii="Times New Roman" w:hAnsi="Times New Roman" w:cs="Times New Roman"/>
          <w:b/>
          <w:sz w:val="24"/>
          <w:szCs w:val="24"/>
        </w:rPr>
        <w:t>2</w:t>
      </w:r>
    </w:p>
    <w:p w:rsidR="00F96A61" w:rsidRPr="002B0CE0" w:rsidRDefault="00F96A61" w:rsidP="007E42BD">
      <w:pPr>
        <w:spacing w:after="0" w:line="288" w:lineRule="auto"/>
        <w:jc w:val="center"/>
        <w:rPr>
          <w:rFonts w:ascii="Times New Roman" w:hAnsi="Times New Roman" w:cs="Times New Roman"/>
          <w:b/>
          <w:sz w:val="24"/>
          <w:szCs w:val="24"/>
        </w:rPr>
      </w:pPr>
      <w:r w:rsidRPr="002B0CE0">
        <w:rPr>
          <w:rFonts w:ascii="Times New Roman" w:hAnsi="Times New Roman" w:cs="Times New Roman"/>
          <w:b/>
          <w:sz w:val="24"/>
          <w:szCs w:val="24"/>
        </w:rPr>
        <w:t xml:space="preserve">Termin realizacji </w:t>
      </w:r>
    </w:p>
    <w:p w:rsidR="00790A72" w:rsidRDefault="000B6B46" w:rsidP="007E42BD">
      <w:pPr>
        <w:pStyle w:val="Akapitzlist"/>
        <w:numPr>
          <w:ilvl w:val="0"/>
          <w:numId w:val="34"/>
        </w:numPr>
        <w:tabs>
          <w:tab w:val="left" w:pos="3402"/>
          <w:tab w:val="left" w:pos="3686"/>
        </w:tabs>
        <w:spacing w:after="0" w:line="288" w:lineRule="auto"/>
        <w:jc w:val="both"/>
        <w:rPr>
          <w:rFonts w:ascii="Times New Roman" w:hAnsi="Times New Roman" w:cs="Times New Roman"/>
          <w:sz w:val="24"/>
          <w:szCs w:val="24"/>
        </w:rPr>
      </w:pPr>
      <w:r w:rsidRPr="000B6B46">
        <w:rPr>
          <w:rFonts w:ascii="Times New Roman" w:hAnsi="Times New Roman" w:cs="Times New Roman"/>
          <w:sz w:val="24"/>
          <w:szCs w:val="24"/>
        </w:rPr>
        <w:lastRenderedPageBreak/>
        <w:t>Wykonawca zobowiązany jest dostarczyć</w:t>
      </w:r>
      <w:r w:rsidR="00B12EE2">
        <w:rPr>
          <w:rFonts w:ascii="Times New Roman" w:hAnsi="Times New Roman" w:cs="Times New Roman"/>
          <w:sz w:val="24"/>
          <w:szCs w:val="24"/>
        </w:rPr>
        <w:t xml:space="preserve"> Zamawiającemu</w:t>
      </w:r>
      <w:r w:rsidR="005B2A0F">
        <w:rPr>
          <w:rFonts w:ascii="Times New Roman" w:hAnsi="Times New Roman" w:cs="Times New Roman"/>
          <w:sz w:val="24"/>
          <w:szCs w:val="24"/>
        </w:rPr>
        <w:t xml:space="preserve"> </w:t>
      </w:r>
      <w:r w:rsidR="00EB3B15">
        <w:rPr>
          <w:rFonts w:ascii="Times New Roman" w:hAnsi="Times New Roman" w:cs="Times New Roman"/>
          <w:sz w:val="24"/>
          <w:szCs w:val="24"/>
        </w:rPr>
        <w:t>P</w:t>
      </w:r>
      <w:r w:rsidRPr="000B6B46">
        <w:rPr>
          <w:rFonts w:ascii="Times New Roman" w:hAnsi="Times New Roman" w:cs="Times New Roman"/>
          <w:sz w:val="24"/>
          <w:szCs w:val="24"/>
        </w:rPr>
        <w:t>ojazd nie później niż w terminie</w:t>
      </w:r>
      <w:r w:rsidR="005B2A0F">
        <w:rPr>
          <w:rFonts w:ascii="Times New Roman" w:hAnsi="Times New Roman" w:cs="Times New Roman"/>
          <w:sz w:val="24"/>
          <w:szCs w:val="24"/>
        </w:rPr>
        <w:t xml:space="preserve"> </w:t>
      </w:r>
      <w:r w:rsidR="00790A72">
        <w:rPr>
          <w:rFonts w:ascii="Times New Roman" w:hAnsi="Times New Roman" w:cs="Times New Roman"/>
          <w:sz w:val="24"/>
          <w:szCs w:val="24"/>
        </w:rPr>
        <w:t>do 31 grudnia 2024 r. (termin wynika z Programu)</w:t>
      </w:r>
      <w:r w:rsidR="0039402C">
        <w:rPr>
          <w:rFonts w:ascii="Times New Roman" w:hAnsi="Times New Roman" w:cs="Times New Roman"/>
          <w:sz w:val="24"/>
          <w:szCs w:val="24"/>
        </w:rPr>
        <w:t xml:space="preserve">, pod warunkiem zawarcia umowy do dnia 15 </w:t>
      </w:r>
      <w:r w:rsidR="00EB304F">
        <w:rPr>
          <w:rFonts w:ascii="Times New Roman" w:hAnsi="Times New Roman" w:cs="Times New Roman"/>
          <w:sz w:val="24"/>
          <w:szCs w:val="24"/>
        </w:rPr>
        <w:t>listopada 2024 r. Zawarcie umowy w terminie późniejszym niż wskazany w poprzednim zdaniu, umożliwia zmianę terminu dostawy pojazdu</w:t>
      </w:r>
      <w:r w:rsidR="00CF5CB5">
        <w:rPr>
          <w:rFonts w:ascii="Times New Roman" w:hAnsi="Times New Roman" w:cs="Times New Roman"/>
          <w:sz w:val="24"/>
          <w:szCs w:val="24"/>
        </w:rPr>
        <w:t xml:space="preserve">, przy uwzględnieniu postanowień </w:t>
      </w:r>
      <w:r w:rsidR="00CF5CB5" w:rsidRPr="00CF5CB5">
        <w:rPr>
          <w:rFonts w:ascii="Times New Roman" w:hAnsi="Times New Roman" w:cs="Times New Roman"/>
          <w:bCs/>
          <w:sz w:val="24"/>
          <w:szCs w:val="24"/>
        </w:rPr>
        <w:t>§</w:t>
      </w:r>
      <w:r w:rsidR="00CF5CB5">
        <w:rPr>
          <w:rFonts w:ascii="Times New Roman" w:hAnsi="Times New Roman" w:cs="Times New Roman"/>
          <w:bCs/>
          <w:sz w:val="24"/>
          <w:szCs w:val="24"/>
        </w:rPr>
        <w:t xml:space="preserve">12 umowy oraz wymogów wynikających z Projektu. </w:t>
      </w:r>
    </w:p>
    <w:p w:rsidR="000B6B46" w:rsidRDefault="000B6B46" w:rsidP="007E42BD">
      <w:pPr>
        <w:pStyle w:val="Akapitzlist"/>
        <w:numPr>
          <w:ilvl w:val="0"/>
          <w:numId w:val="34"/>
        </w:numPr>
        <w:tabs>
          <w:tab w:val="left" w:pos="3402"/>
          <w:tab w:val="left" w:pos="3686"/>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Za termin dosta</w:t>
      </w:r>
      <w:r w:rsidR="004A0A38">
        <w:rPr>
          <w:rFonts w:ascii="Times New Roman" w:hAnsi="Times New Roman" w:cs="Times New Roman"/>
          <w:sz w:val="24"/>
          <w:szCs w:val="24"/>
        </w:rPr>
        <w:t>rczenia</w:t>
      </w:r>
      <w:r w:rsidR="005B2A0F">
        <w:rPr>
          <w:rFonts w:ascii="Times New Roman" w:hAnsi="Times New Roman" w:cs="Times New Roman"/>
          <w:sz w:val="24"/>
          <w:szCs w:val="24"/>
        </w:rPr>
        <w:t xml:space="preserve"> </w:t>
      </w:r>
      <w:r w:rsidR="00EB3B15">
        <w:rPr>
          <w:rFonts w:ascii="Times New Roman" w:hAnsi="Times New Roman" w:cs="Times New Roman"/>
          <w:sz w:val="24"/>
          <w:szCs w:val="24"/>
        </w:rPr>
        <w:t>P</w:t>
      </w:r>
      <w:r>
        <w:rPr>
          <w:rFonts w:ascii="Times New Roman" w:hAnsi="Times New Roman" w:cs="Times New Roman"/>
          <w:sz w:val="24"/>
          <w:szCs w:val="24"/>
        </w:rPr>
        <w:t xml:space="preserve">ojazdu Strony uznają termin podpisania </w:t>
      </w:r>
      <w:r w:rsidR="003D4CDF">
        <w:rPr>
          <w:rFonts w:ascii="Times New Roman" w:hAnsi="Times New Roman" w:cs="Times New Roman"/>
          <w:sz w:val="24"/>
          <w:szCs w:val="24"/>
        </w:rPr>
        <w:t xml:space="preserve">protokołu zdawczo </w:t>
      </w:r>
      <w:r w:rsidR="009D7B9F">
        <w:rPr>
          <w:rFonts w:ascii="Times New Roman" w:hAnsi="Times New Roman" w:cs="Times New Roman"/>
          <w:sz w:val="24"/>
          <w:szCs w:val="24"/>
        </w:rPr>
        <w:t>–</w:t>
      </w:r>
      <w:r w:rsidR="003D4CDF">
        <w:rPr>
          <w:rFonts w:ascii="Times New Roman" w:hAnsi="Times New Roman" w:cs="Times New Roman"/>
          <w:sz w:val="24"/>
          <w:szCs w:val="24"/>
        </w:rPr>
        <w:t xml:space="preserve"> odbiorczego</w:t>
      </w:r>
      <w:r w:rsidR="00B12EE2">
        <w:rPr>
          <w:rFonts w:ascii="Times New Roman" w:hAnsi="Times New Roman" w:cs="Times New Roman"/>
          <w:sz w:val="24"/>
          <w:szCs w:val="24"/>
        </w:rPr>
        <w:t xml:space="preserve"> bez uwag.</w:t>
      </w:r>
    </w:p>
    <w:p w:rsidR="000B6B46" w:rsidRDefault="000B6B46" w:rsidP="007E42BD">
      <w:pPr>
        <w:pStyle w:val="Akapitzlist"/>
        <w:numPr>
          <w:ilvl w:val="0"/>
          <w:numId w:val="34"/>
        </w:numPr>
        <w:tabs>
          <w:tab w:val="left" w:pos="3402"/>
          <w:tab w:val="left" w:pos="3686"/>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Wykonawca po </w:t>
      </w:r>
      <w:r w:rsidR="00C00CC0">
        <w:rPr>
          <w:rFonts w:ascii="Times New Roman" w:hAnsi="Times New Roman" w:cs="Times New Roman"/>
          <w:sz w:val="24"/>
          <w:szCs w:val="24"/>
        </w:rPr>
        <w:t xml:space="preserve">dostarczeniu </w:t>
      </w:r>
      <w:r w:rsidR="00EB3B15">
        <w:rPr>
          <w:rFonts w:ascii="Times New Roman" w:hAnsi="Times New Roman" w:cs="Times New Roman"/>
          <w:sz w:val="24"/>
          <w:szCs w:val="24"/>
        </w:rPr>
        <w:t>P</w:t>
      </w:r>
      <w:r w:rsidR="00C00CC0">
        <w:rPr>
          <w:rFonts w:ascii="Times New Roman" w:hAnsi="Times New Roman" w:cs="Times New Roman"/>
          <w:sz w:val="24"/>
          <w:szCs w:val="24"/>
        </w:rPr>
        <w:t xml:space="preserve">ojazdu, w terminie nie dłuższym niż 30 dni </w:t>
      </w:r>
      <w:r w:rsidR="004A0A38">
        <w:rPr>
          <w:rFonts w:ascii="Times New Roman" w:hAnsi="Times New Roman" w:cs="Times New Roman"/>
          <w:sz w:val="24"/>
          <w:szCs w:val="24"/>
        </w:rPr>
        <w:t>z</w:t>
      </w:r>
      <w:r w:rsidR="00C00CC0">
        <w:rPr>
          <w:rFonts w:ascii="Times New Roman" w:hAnsi="Times New Roman" w:cs="Times New Roman"/>
          <w:sz w:val="24"/>
          <w:szCs w:val="24"/>
        </w:rPr>
        <w:t xml:space="preserve">obowiązany jest zarejestrować </w:t>
      </w:r>
      <w:r w:rsidR="00C219E2">
        <w:rPr>
          <w:rFonts w:ascii="Times New Roman" w:hAnsi="Times New Roman" w:cs="Times New Roman"/>
          <w:sz w:val="24"/>
          <w:szCs w:val="24"/>
        </w:rPr>
        <w:t>P</w:t>
      </w:r>
      <w:r w:rsidR="00C00CC0">
        <w:rPr>
          <w:rFonts w:ascii="Times New Roman" w:hAnsi="Times New Roman" w:cs="Times New Roman"/>
          <w:sz w:val="24"/>
          <w:szCs w:val="24"/>
        </w:rPr>
        <w:t>ojazd w imieniu i na rzecz Zamawiającego, w oparciu o pełnomocnictwo, które zostanie mu udzielone w terminie podpisania protokołu</w:t>
      </w:r>
      <w:r w:rsidR="009D7B9F">
        <w:rPr>
          <w:rFonts w:ascii="Times New Roman" w:hAnsi="Times New Roman" w:cs="Times New Roman"/>
          <w:sz w:val="24"/>
          <w:szCs w:val="24"/>
        </w:rPr>
        <w:t xml:space="preserve"> zdawczo- odbiorczego</w:t>
      </w:r>
      <w:r w:rsidR="004A0A38">
        <w:rPr>
          <w:rFonts w:ascii="Times New Roman" w:hAnsi="Times New Roman" w:cs="Times New Roman"/>
          <w:sz w:val="24"/>
          <w:szCs w:val="24"/>
        </w:rPr>
        <w:t xml:space="preserve"> bez uwag.</w:t>
      </w:r>
    </w:p>
    <w:p w:rsidR="005269A4" w:rsidRPr="00C219E2" w:rsidRDefault="003D4CDF" w:rsidP="00C219E2">
      <w:pPr>
        <w:pStyle w:val="Akapitzlist"/>
        <w:numPr>
          <w:ilvl w:val="0"/>
          <w:numId w:val="34"/>
        </w:numPr>
        <w:tabs>
          <w:tab w:val="left" w:pos="3402"/>
          <w:tab w:val="left" w:pos="3686"/>
        </w:tabs>
        <w:spacing w:after="0" w:line="288" w:lineRule="auto"/>
        <w:jc w:val="both"/>
        <w:rPr>
          <w:rFonts w:ascii="Times New Roman" w:hAnsi="Times New Roman" w:cs="Times New Roman"/>
          <w:sz w:val="24"/>
          <w:szCs w:val="24"/>
        </w:rPr>
      </w:pPr>
      <w:r w:rsidRPr="00C447AD">
        <w:rPr>
          <w:rFonts w:ascii="Times New Roman" w:hAnsi="Times New Roman" w:cs="Times New Roman"/>
          <w:sz w:val="24"/>
          <w:szCs w:val="24"/>
        </w:rPr>
        <w:t xml:space="preserve">Po dostawie </w:t>
      </w:r>
      <w:r w:rsidR="00C219E2">
        <w:rPr>
          <w:rFonts w:ascii="Times New Roman" w:hAnsi="Times New Roman" w:cs="Times New Roman"/>
          <w:sz w:val="24"/>
          <w:szCs w:val="24"/>
        </w:rPr>
        <w:t>P</w:t>
      </w:r>
      <w:r w:rsidRPr="00C447AD">
        <w:rPr>
          <w:rFonts w:ascii="Times New Roman" w:hAnsi="Times New Roman" w:cs="Times New Roman"/>
          <w:sz w:val="24"/>
          <w:szCs w:val="24"/>
        </w:rPr>
        <w:t xml:space="preserve">ojazdu Wykonawca </w:t>
      </w:r>
      <w:r w:rsidR="009D7B9F" w:rsidRPr="00C447AD">
        <w:rPr>
          <w:rFonts w:ascii="Times New Roman" w:hAnsi="Times New Roman" w:cs="Times New Roman"/>
          <w:sz w:val="24"/>
          <w:szCs w:val="24"/>
        </w:rPr>
        <w:t xml:space="preserve">obowiązany jest do realizacji obowiązków </w:t>
      </w:r>
      <w:r w:rsidR="000A2784" w:rsidRPr="00C447AD">
        <w:rPr>
          <w:rFonts w:ascii="Times New Roman" w:hAnsi="Times New Roman" w:cs="Times New Roman"/>
          <w:sz w:val="24"/>
          <w:szCs w:val="24"/>
        </w:rPr>
        <w:t>serwisowych oraz gwarancyjnych wynikających z umowy oraz</w:t>
      </w:r>
      <w:r w:rsidR="001065F1" w:rsidRPr="00C447AD">
        <w:rPr>
          <w:rFonts w:ascii="Times New Roman" w:hAnsi="Times New Roman" w:cs="Times New Roman"/>
          <w:sz w:val="24"/>
          <w:szCs w:val="24"/>
        </w:rPr>
        <w:t xml:space="preserve"> obowiązków związanych z </w:t>
      </w:r>
      <w:r w:rsidR="005D3BFF">
        <w:rPr>
          <w:rFonts w:ascii="Times New Roman" w:hAnsi="Times New Roman" w:cs="Times New Roman"/>
          <w:sz w:val="24"/>
          <w:szCs w:val="24"/>
        </w:rPr>
        <w:t>zawarciem</w:t>
      </w:r>
      <w:r w:rsidR="001065F1" w:rsidRPr="00C447AD">
        <w:rPr>
          <w:rFonts w:ascii="Times New Roman" w:hAnsi="Times New Roman" w:cs="Times New Roman"/>
          <w:sz w:val="24"/>
          <w:szCs w:val="24"/>
        </w:rPr>
        <w:t xml:space="preserve"> umowy w warunkach projektu</w:t>
      </w:r>
      <w:r w:rsidR="005D3BFF">
        <w:rPr>
          <w:rFonts w:ascii="Times New Roman" w:hAnsi="Times New Roman" w:cs="Times New Roman"/>
          <w:sz w:val="24"/>
          <w:szCs w:val="24"/>
        </w:rPr>
        <w:t>, o którym mowa</w:t>
      </w:r>
      <w:r w:rsidR="001065F1" w:rsidRPr="00C447AD">
        <w:rPr>
          <w:rFonts w:ascii="Times New Roman" w:hAnsi="Times New Roman" w:cs="Times New Roman"/>
          <w:sz w:val="24"/>
          <w:szCs w:val="24"/>
        </w:rPr>
        <w:t xml:space="preserve"> §1 ust. 3 umowy, a także wszelkich </w:t>
      </w:r>
      <w:r w:rsidR="00C447AD" w:rsidRPr="00C447AD">
        <w:rPr>
          <w:rFonts w:ascii="Times New Roman" w:hAnsi="Times New Roman" w:cs="Times New Roman"/>
          <w:sz w:val="24"/>
          <w:szCs w:val="24"/>
        </w:rPr>
        <w:t xml:space="preserve">obowiązków wynikających wprost z przepisów prawa powszechnie obowiązującego związanych z zawarciem umowy. </w:t>
      </w:r>
    </w:p>
    <w:p w:rsidR="005269A4" w:rsidRPr="000E2040" w:rsidRDefault="00BA31A7" w:rsidP="005269A4">
      <w:pPr>
        <w:pStyle w:val="Akapitzlist"/>
        <w:numPr>
          <w:ilvl w:val="0"/>
          <w:numId w:val="47"/>
        </w:numPr>
        <w:tabs>
          <w:tab w:val="clear" w:pos="720"/>
        </w:tabs>
        <w:spacing w:after="0" w:line="288" w:lineRule="auto"/>
        <w:ind w:left="426" w:hanging="426"/>
        <w:jc w:val="both"/>
        <w:rPr>
          <w:rFonts w:ascii="Times New Roman" w:hAnsi="Times New Roman" w:cs="Times New Roman"/>
          <w:sz w:val="24"/>
          <w:szCs w:val="24"/>
        </w:rPr>
      </w:pPr>
      <w:r>
        <w:rPr>
          <w:rFonts w:ascii="Times New Roman" w:hAnsi="Times New Roman" w:cs="Times New Roman"/>
          <w:iCs/>
          <w:sz w:val="24"/>
          <w:szCs w:val="24"/>
        </w:rPr>
        <w:t>Wykonawca oświadcza, że posiada wiedzę, o tym, że n</w:t>
      </w:r>
      <w:r w:rsidR="005269A4" w:rsidRPr="000E2040">
        <w:rPr>
          <w:rFonts w:ascii="Times New Roman" w:hAnsi="Times New Roman" w:cs="Times New Roman"/>
          <w:iCs/>
          <w:sz w:val="24"/>
          <w:szCs w:val="24"/>
        </w:rPr>
        <w:t xml:space="preserve">iedotrzymanie terminów wykonania niniejszej Umowy przez Wykonawcę, może wiązać się z dochodzeniem przez Zamawiającego roszczeń, w szczególności roszczeń odszkodowawczych, związanych z utratą dofinansowania wskutek niezakończenia realizacji </w:t>
      </w:r>
      <w:r w:rsidR="00883CB3">
        <w:rPr>
          <w:rFonts w:ascii="Times New Roman" w:hAnsi="Times New Roman" w:cs="Times New Roman"/>
          <w:iCs/>
          <w:sz w:val="24"/>
          <w:szCs w:val="24"/>
        </w:rPr>
        <w:t>u</w:t>
      </w:r>
      <w:r w:rsidR="005269A4" w:rsidRPr="000E2040">
        <w:rPr>
          <w:rFonts w:ascii="Times New Roman" w:hAnsi="Times New Roman" w:cs="Times New Roman"/>
          <w:iCs/>
          <w:sz w:val="24"/>
          <w:szCs w:val="24"/>
        </w:rPr>
        <w:t xml:space="preserve">mowy w przewidzianych wyżej terminach. W celu uniknięcia wątpliwości, Wykonawca przyjmuje do wiadomości, że utrata dofinansowania stanowi normalne następstwo uchybienia przez niego terminom realizacji </w:t>
      </w:r>
      <w:r w:rsidR="00883CB3">
        <w:rPr>
          <w:rFonts w:ascii="Times New Roman" w:hAnsi="Times New Roman" w:cs="Times New Roman"/>
          <w:iCs/>
          <w:sz w:val="24"/>
          <w:szCs w:val="24"/>
        </w:rPr>
        <w:t>u</w:t>
      </w:r>
      <w:r w:rsidR="005269A4" w:rsidRPr="000E2040">
        <w:rPr>
          <w:rFonts w:ascii="Times New Roman" w:hAnsi="Times New Roman" w:cs="Times New Roman"/>
          <w:iCs/>
          <w:sz w:val="24"/>
          <w:szCs w:val="24"/>
        </w:rPr>
        <w:t xml:space="preserve">mowy. Wartość </w:t>
      </w:r>
      <w:r w:rsidR="00614D0C">
        <w:rPr>
          <w:rFonts w:ascii="Times New Roman" w:hAnsi="Times New Roman" w:cs="Times New Roman"/>
          <w:iCs/>
          <w:sz w:val="24"/>
          <w:szCs w:val="24"/>
        </w:rPr>
        <w:t>dofinansowania</w:t>
      </w:r>
      <w:r w:rsidR="00F43A02">
        <w:rPr>
          <w:rFonts w:ascii="Times New Roman" w:hAnsi="Times New Roman" w:cs="Times New Roman"/>
          <w:iCs/>
          <w:sz w:val="24"/>
          <w:szCs w:val="24"/>
        </w:rPr>
        <w:t xml:space="preserve">, o które zawnioskował Zamawiający </w:t>
      </w:r>
      <w:r w:rsidR="00614D0C">
        <w:rPr>
          <w:rFonts w:ascii="Times New Roman" w:hAnsi="Times New Roman" w:cs="Times New Roman"/>
          <w:iCs/>
          <w:sz w:val="24"/>
          <w:szCs w:val="24"/>
        </w:rPr>
        <w:t>wynosi</w:t>
      </w:r>
      <w:r w:rsidR="005B2A0F">
        <w:rPr>
          <w:rFonts w:ascii="Times New Roman" w:hAnsi="Times New Roman" w:cs="Times New Roman"/>
          <w:iCs/>
          <w:sz w:val="24"/>
          <w:szCs w:val="24"/>
        </w:rPr>
        <w:t xml:space="preserve"> </w:t>
      </w:r>
      <w:r w:rsidR="003510EC" w:rsidRPr="00B5102E">
        <w:rPr>
          <w:rFonts w:ascii="Times New Roman" w:hAnsi="Times New Roman" w:cs="Times New Roman"/>
          <w:iCs/>
          <w:sz w:val="24"/>
          <w:szCs w:val="24"/>
        </w:rPr>
        <w:t>550 000</w:t>
      </w:r>
      <w:r w:rsidR="005269A4" w:rsidRPr="00B5102E">
        <w:rPr>
          <w:rFonts w:ascii="Times New Roman" w:hAnsi="Times New Roman" w:cs="Times New Roman"/>
          <w:iCs/>
          <w:sz w:val="24"/>
          <w:szCs w:val="24"/>
        </w:rPr>
        <w:t xml:space="preserve"> zł</w:t>
      </w:r>
      <w:r w:rsidR="003510EC" w:rsidRPr="00B5102E">
        <w:rPr>
          <w:rFonts w:ascii="Times New Roman" w:hAnsi="Times New Roman" w:cs="Times New Roman"/>
          <w:iCs/>
          <w:sz w:val="24"/>
          <w:szCs w:val="24"/>
        </w:rPr>
        <w:t xml:space="preserve"> brutto</w:t>
      </w:r>
      <w:r w:rsidR="005269A4" w:rsidRPr="00B5102E">
        <w:rPr>
          <w:rFonts w:ascii="Times New Roman" w:hAnsi="Times New Roman" w:cs="Times New Roman"/>
          <w:iCs/>
          <w:sz w:val="24"/>
          <w:szCs w:val="24"/>
        </w:rPr>
        <w:t>.</w:t>
      </w:r>
    </w:p>
    <w:p w:rsidR="00614D0C" w:rsidRDefault="00614D0C" w:rsidP="007E42BD">
      <w:pPr>
        <w:tabs>
          <w:tab w:val="left" w:pos="3402"/>
          <w:tab w:val="left" w:pos="3686"/>
        </w:tabs>
        <w:spacing w:after="0" w:line="288" w:lineRule="auto"/>
        <w:jc w:val="both"/>
        <w:rPr>
          <w:rFonts w:ascii="Times New Roman" w:hAnsi="Times New Roman" w:cs="Times New Roman"/>
          <w:sz w:val="24"/>
          <w:szCs w:val="24"/>
        </w:rPr>
      </w:pPr>
    </w:p>
    <w:p w:rsidR="007C6831" w:rsidRDefault="007C6831" w:rsidP="007E42BD">
      <w:pPr>
        <w:spacing w:after="0" w:line="288" w:lineRule="auto"/>
        <w:jc w:val="center"/>
        <w:rPr>
          <w:rFonts w:ascii="Times New Roman" w:hAnsi="Times New Roman" w:cs="Times New Roman"/>
          <w:b/>
          <w:sz w:val="24"/>
          <w:szCs w:val="24"/>
        </w:rPr>
      </w:pPr>
      <w:r w:rsidRPr="002B0CE0">
        <w:rPr>
          <w:rFonts w:ascii="Times New Roman" w:hAnsi="Times New Roman" w:cs="Times New Roman"/>
          <w:b/>
          <w:sz w:val="24"/>
          <w:szCs w:val="24"/>
        </w:rPr>
        <w:t xml:space="preserve">§ </w:t>
      </w:r>
      <w:r>
        <w:rPr>
          <w:rFonts w:ascii="Times New Roman" w:hAnsi="Times New Roman" w:cs="Times New Roman"/>
          <w:b/>
          <w:sz w:val="24"/>
          <w:szCs w:val="24"/>
        </w:rPr>
        <w:t>3</w:t>
      </w:r>
    </w:p>
    <w:p w:rsidR="007C6831" w:rsidRPr="00725C81" w:rsidRDefault="007C6831" w:rsidP="007E42BD">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Oświadczenia Wykonawcy</w:t>
      </w:r>
    </w:p>
    <w:p w:rsidR="004A1EE4" w:rsidRDefault="007C6831" w:rsidP="007E42BD">
      <w:pPr>
        <w:pStyle w:val="Akapitzlist"/>
        <w:numPr>
          <w:ilvl w:val="0"/>
          <w:numId w:val="33"/>
        </w:numPr>
        <w:spacing w:after="0" w:line="288" w:lineRule="auto"/>
        <w:jc w:val="both"/>
        <w:rPr>
          <w:rFonts w:ascii="Times New Roman" w:hAnsi="Times New Roman" w:cs="Times New Roman"/>
          <w:sz w:val="24"/>
          <w:szCs w:val="24"/>
        </w:rPr>
      </w:pPr>
      <w:r w:rsidRPr="00725C81">
        <w:rPr>
          <w:rFonts w:ascii="Times New Roman" w:hAnsi="Times New Roman" w:cs="Times New Roman"/>
          <w:sz w:val="24"/>
          <w:szCs w:val="24"/>
        </w:rPr>
        <w:t>Wykonawca oświadcza, że</w:t>
      </w:r>
      <w:r w:rsidR="004A1EE4">
        <w:rPr>
          <w:rFonts w:ascii="Times New Roman" w:hAnsi="Times New Roman" w:cs="Times New Roman"/>
          <w:sz w:val="24"/>
          <w:szCs w:val="24"/>
        </w:rPr>
        <w:t>:</w:t>
      </w:r>
    </w:p>
    <w:p w:rsidR="007C6831" w:rsidRDefault="007C6831" w:rsidP="007E42BD">
      <w:pPr>
        <w:pStyle w:val="Akapitzlist"/>
        <w:numPr>
          <w:ilvl w:val="0"/>
          <w:numId w:val="39"/>
        </w:numPr>
        <w:spacing w:after="0" w:line="288" w:lineRule="auto"/>
        <w:jc w:val="both"/>
        <w:rPr>
          <w:rFonts w:ascii="Times New Roman" w:hAnsi="Times New Roman" w:cs="Times New Roman"/>
          <w:sz w:val="24"/>
          <w:szCs w:val="24"/>
        </w:rPr>
      </w:pPr>
      <w:r w:rsidRPr="00725C81">
        <w:rPr>
          <w:rFonts w:ascii="Times New Roman" w:hAnsi="Times New Roman" w:cs="Times New Roman"/>
          <w:sz w:val="24"/>
          <w:szCs w:val="24"/>
        </w:rPr>
        <w:t>posiada odpowiednie doświadczenie i środki do wykonania umowy</w:t>
      </w:r>
      <w:r w:rsidR="0021164C">
        <w:rPr>
          <w:rFonts w:ascii="Times New Roman" w:hAnsi="Times New Roman" w:cs="Times New Roman"/>
          <w:sz w:val="24"/>
          <w:szCs w:val="24"/>
        </w:rPr>
        <w:t>,</w:t>
      </w:r>
    </w:p>
    <w:p w:rsidR="00FB0ADB" w:rsidRDefault="004A1EE4" w:rsidP="007E42BD">
      <w:pPr>
        <w:pStyle w:val="Akapitzlist"/>
        <w:numPr>
          <w:ilvl w:val="0"/>
          <w:numId w:val="39"/>
        </w:num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zobowiązuje się do poniesienia pełnej odpowiedzialności </w:t>
      </w:r>
      <w:r w:rsidR="00FB0ADB" w:rsidRPr="004A1EE4">
        <w:rPr>
          <w:rFonts w:ascii="Times New Roman" w:hAnsi="Times New Roman" w:cs="Times New Roman"/>
          <w:sz w:val="24"/>
          <w:szCs w:val="24"/>
        </w:rPr>
        <w:t xml:space="preserve">za szkody mogące powstać w związku z dostarczeniem </w:t>
      </w:r>
      <w:r w:rsidR="006B28B7">
        <w:rPr>
          <w:rFonts w:ascii="Times New Roman" w:hAnsi="Times New Roman" w:cs="Times New Roman"/>
          <w:sz w:val="24"/>
          <w:szCs w:val="24"/>
        </w:rPr>
        <w:t>Pojazdu</w:t>
      </w:r>
      <w:r w:rsidR="00FB0ADB" w:rsidRPr="004A1EE4">
        <w:rPr>
          <w:rFonts w:ascii="Times New Roman" w:hAnsi="Times New Roman" w:cs="Times New Roman"/>
          <w:sz w:val="24"/>
          <w:szCs w:val="24"/>
        </w:rPr>
        <w:t xml:space="preserve"> do siedziby </w:t>
      </w:r>
      <w:r>
        <w:rPr>
          <w:rFonts w:ascii="Times New Roman" w:hAnsi="Times New Roman" w:cs="Times New Roman"/>
          <w:sz w:val="24"/>
          <w:szCs w:val="24"/>
        </w:rPr>
        <w:t>Zamawiającego,</w:t>
      </w:r>
    </w:p>
    <w:p w:rsidR="00FB0ADB" w:rsidRDefault="004A1EE4" w:rsidP="007E42BD">
      <w:pPr>
        <w:pStyle w:val="Akapitzlist"/>
        <w:numPr>
          <w:ilvl w:val="0"/>
          <w:numId w:val="39"/>
        </w:numPr>
        <w:spacing w:after="0" w:line="288" w:lineRule="auto"/>
        <w:jc w:val="both"/>
        <w:rPr>
          <w:rFonts w:ascii="Times New Roman" w:hAnsi="Times New Roman" w:cs="Times New Roman"/>
          <w:sz w:val="24"/>
          <w:szCs w:val="24"/>
        </w:rPr>
      </w:pPr>
      <w:r>
        <w:rPr>
          <w:rFonts w:ascii="Times New Roman" w:hAnsi="Times New Roman" w:cs="Times New Roman"/>
          <w:sz w:val="24"/>
          <w:szCs w:val="24"/>
        </w:rPr>
        <w:t>pokryje wszelkie koszty realizacji zamówienia, poza wyraźnie przypisanymi Zamawiające</w:t>
      </w:r>
      <w:r w:rsidR="00226BCA">
        <w:rPr>
          <w:rFonts w:ascii="Times New Roman" w:hAnsi="Times New Roman" w:cs="Times New Roman"/>
          <w:sz w:val="24"/>
          <w:szCs w:val="24"/>
        </w:rPr>
        <w:t>mu</w:t>
      </w:r>
      <w:r>
        <w:rPr>
          <w:rFonts w:ascii="Times New Roman" w:hAnsi="Times New Roman" w:cs="Times New Roman"/>
          <w:sz w:val="24"/>
          <w:szCs w:val="24"/>
        </w:rPr>
        <w:t>, w tym k</w:t>
      </w:r>
      <w:r w:rsidR="00FB0ADB" w:rsidRPr="004A1EE4">
        <w:rPr>
          <w:rFonts w:ascii="Times New Roman" w:hAnsi="Times New Roman" w:cs="Times New Roman"/>
          <w:sz w:val="24"/>
          <w:szCs w:val="24"/>
        </w:rPr>
        <w:t xml:space="preserve">oszty transportu i wszelkie inne opłaty związane z dostarczeniem przedmiotu umowy do siedziby </w:t>
      </w:r>
      <w:r>
        <w:rPr>
          <w:rFonts w:ascii="Times New Roman" w:hAnsi="Times New Roman" w:cs="Times New Roman"/>
          <w:sz w:val="24"/>
          <w:szCs w:val="24"/>
        </w:rPr>
        <w:t>Zamawiającego</w:t>
      </w:r>
      <w:r w:rsidR="008F7F07">
        <w:rPr>
          <w:rFonts w:ascii="Times New Roman" w:hAnsi="Times New Roman" w:cs="Times New Roman"/>
          <w:sz w:val="24"/>
          <w:szCs w:val="24"/>
        </w:rPr>
        <w:t>,</w:t>
      </w:r>
    </w:p>
    <w:p w:rsidR="008F7F07" w:rsidRPr="00226BCA" w:rsidRDefault="008F7F07" w:rsidP="007E42BD">
      <w:pPr>
        <w:pStyle w:val="Akapitzlist"/>
        <w:numPr>
          <w:ilvl w:val="0"/>
          <w:numId w:val="39"/>
        </w:numPr>
        <w:spacing w:after="0" w:line="288" w:lineRule="auto"/>
        <w:jc w:val="both"/>
        <w:rPr>
          <w:rFonts w:ascii="Times New Roman" w:hAnsi="Times New Roman" w:cs="Times New Roman"/>
          <w:sz w:val="24"/>
          <w:szCs w:val="24"/>
        </w:rPr>
      </w:pPr>
      <w:r w:rsidRPr="00226BCA">
        <w:rPr>
          <w:rFonts w:ascii="Times New Roman" w:hAnsi="Times New Roman" w:cs="Times New Roman"/>
          <w:sz w:val="24"/>
          <w:szCs w:val="24"/>
        </w:rPr>
        <w:t xml:space="preserve">jest ubezpieczony od odpowiedzialności cywilnej, w związku z prowadzoną działalności gospodarczą, na kwotę nie mniejszą niż </w:t>
      </w:r>
      <w:r w:rsidR="00226BCA" w:rsidRPr="00226BCA">
        <w:rPr>
          <w:rFonts w:ascii="Times New Roman" w:hAnsi="Times New Roman" w:cs="Times New Roman"/>
          <w:sz w:val="24"/>
          <w:szCs w:val="24"/>
        </w:rPr>
        <w:t>wysokość wynagrodzenia Wykonawcy określona</w:t>
      </w:r>
      <w:r w:rsidR="005B2A0F">
        <w:rPr>
          <w:rFonts w:ascii="Times New Roman" w:hAnsi="Times New Roman" w:cs="Times New Roman"/>
          <w:sz w:val="24"/>
          <w:szCs w:val="24"/>
        </w:rPr>
        <w:t xml:space="preserve"> </w:t>
      </w:r>
      <w:r w:rsidR="00226BCA" w:rsidRPr="00226BCA">
        <w:rPr>
          <w:rFonts w:ascii="Times New Roman" w:hAnsi="Times New Roman" w:cs="Times New Roman"/>
          <w:sz w:val="24"/>
          <w:szCs w:val="24"/>
        </w:rPr>
        <w:t>§7 ust. 1 umowy</w:t>
      </w:r>
      <w:r w:rsidRPr="00226BCA">
        <w:rPr>
          <w:rFonts w:ascii="Times New Roman" w:hAnsi="Times New Roman" w:cs="Times New Roman"/>
          <w:sz w:val="24"/>
          <w:szCs w:val="24"/>
        </w:rPr>
        <w:t>.</w:t>
      </w:r>
    </w:p>
    <w:p w:rsidR="00BD0678" w:rsidRPr="00BD0678" w:rsidRDefault="008F7F07" w:rsidP="00BD0678">
      <w:pPr>
        <w:pStyle w:val="Akapitzlist"/>
        <w:numPr>
          <w:ilvl w:val="0"/>
          <w:numId w:val="33"/>
        </w:numPr>
        <w:spacing w:after="0" w:line="288" w:lineRule="auto"/>
        <w:jc w:val="both"/>
        <w:rPr>
          <w:rFonts w:ascii="Times New Roman" w:hAnsi="Times New Roman" w:cs="Times New Roman"/>
          <w:sz w:val="24"/>
          <w:szCs w:val="24"/>
        </w:rPr>
      </w:pPr>
      <w:r>
        <w:rPr>
          <w:rFonts w:ascii="Times New Roman" w:hAnsi="Times New Roman" w:cs="Times New Roman"/>
          <w:sz w:val="24"/>
          <w:szCs w:val="24"/>
        </w:rPr>
        <w:t>Wykonawca zapewnia trwałość oświadczeń wyrażonych w ust. 1 powyżej, przez cały okres realizacji umowy.</w:t>
      </w:r>
    </w:p>
    <w:p w:rsidR="00FB0ADB" w:rsidRPr="002B0CE0" w:rsidRDefault="00FB0ADB" w:rsidP="007E42BD">
      <w:pPr>
        <w:tabs>
          <w:tab w:val="left" w:pos="0"/>
        </w:tabs>
        <w:spacing w:after="0" w:line="288" w:lineRule="auto"/>
        <w:rPr>
          <w:rFonts w:ascii="Times New Roman" w:hAnsi="Times New Roman" w:cs="Times New Roman"/>
          <w:sz w:val="24"/>
          <w:szCs w:val="24"/>
        </w:rPr>
      </w:pPr>
    </w:p>
    <w:p w:rsidR="00812476" w:rsidRPr="002B0CE0" w:rsidRDefault="00812476" w:rsidP="007E42BD">
      <w:pPr>
        <w:spacing w:after="0" w:line="288" w:lineRule="auto"/>
        <w:jc w:val="center"/>
        <w:rPr>
          <w:rFonts w:ascii="Times New Roman" w:hAnsi="Times New Roman" w:cs="Times New Roman"/>
          <w:b/>
          <w:bCs/>
          <w:sz w:val="24"/>
          <w:szCs w:val="24"/>
        </w:rPr>
      </w:pPr>
      <w:r w:rsidRPr="002B0CE0">
        <w:rPr>
          <w:rFonts w:ascii="Times New Roman" w:hAnsi="Times New Roman" w:cs="Times New Roman"/>
          <w:b/>
          <w:bCs/>
          <w:sz w:val="24"/>
          <w:szCs w:val="24"/>
        </w:rPr>
        <w:t xml:space="preserve">§ </w:t>
      </w:r>
      <w:r w:rsidR="007C6831">
        <w:rPr>
          <w:rFonts w:ascii="Times New Roman" w:hAnsi="Times New Roman" w:cs="Times New Roman"/>
          <w:b/>
          <w:bCs/>
          <w:sz w:val="24"/>
          <w:szCs w:val="24"/>
        </w:rPr>
        <w:t>4</w:t>
      </w:r>
    </w:p>
    <w:p w:rsidR="00812476" w:rsidRPr="002B0CE0" w:rsidRDefault="00812476" w:rsidP="007E42BD">
      <w:pPr>
        <w:spacing w:after="0" w:line="288" w:lineRule="auto"/>
        <w:jc w:val="center"/>
        <w:rPr>
          <w:rFonts w:ascii="Times New Roman" w:hAnsi="Times New Roman" w:cs="Times New Roman"/>
          <w:b/>
          <w:bCs/>
          <w:sz w:val="24"/>
          <w:szCs w:val="24"/>
        </w:rPr>
      </w:pPr>
      <w:r w:rsidRPr="002B0CE0">
        <w:rPr>
          <w:rFonts w:ascii="Times New Roman" w:hAnsi="Times New Roman" w:cs="Times New Roman"/>
          <w:b/>
          <w:bCs/>
          <w:sz w:val="24"/>
          <w:szCs w:val="24"/>
        </w:rPr>
        <w:t>Obowiązki Zamawiającego</w:t>
      </w:r>
    </w:p>
    <w:p w:rsidR="00812476" w:rsidRPr="002B0CE0" w:rsidRDefault="00812476" w:rsidP="007E42BD">
      <w:pPr>
        <w:pStyle w:val="Akapitzlist"/>
        <w:numPr>
          <w:ilvl w:val="0"/>
          <w:numId w:val="3"/>
        </w:numPr>
        <w:spacing w:after="0" w:line="288" w:lineRule="auto"/>
        <w:ind w:left="426"/>
        <w:jc w:val="both"/>
        <w:rPr>
          <w:rFonts w:ascii="Times New Roman" w:hAnsi="Times New Roman" w:cs="Times New Roman"/>
          <w:sz w:val="24"/>
          <w:szCs w:val="24"/>
        </w:rPr>
      </w:pPr>
      <w:r w:rsidRPr="002B0CE0">
        <w:rPr>
          <w:rFonts w:ascii="Times New Roman" w:hAnsi="Times New Roman" w:cs="Times New Roman"/>
          <w:sz w:val="24"/>
          <w:szCs w:val="24"/>
        </w:rPr>
        <w:lastRenderedPageBreak/>
        <w:t>Zamawiający zobowiązany jest w szczególności do:</w:t>
      </w:r>
    </w:p>
    <w:p w:rsidR="00812476" w:rsidRPr="00551804" w:rsidRDefault="002973A1" w:rsidP="007E42BD">
      <w:pPr>
        <w:pStyle w:val="Akapitzlist"/>
        <w:numPr>
          <w:ilvl w:val="0"/>
          <w:numId w:val="4"/>
        </w:numPr>
        <w:spacing w:after="0" w:line="288" w:lineRule="auto"/>
        <w:jc w:val="both"/>
        <w:rPr>
          <w:rFonts w:ascii="Times New Roman" w:hAnsi="Times New Roman" w:cs="Times New Roman"/>
          <w:sz w:val="24"/>
          <w:szCs w:val="24"/>
        </w:rPr>
      </w:pPr>
      <w:r>
        <w:rPr>
          <w:rFonts w:ascii="Times New Roman" w:hAnsi="Times New Roman" w:cs="Times New Roman"/>
          <w:sz w:val="24"/>
          <w:szCs w:val="24"/>
        </w:rPr>
        <w:t>w</w:t>
      </w:r>
      <w:r w:rsidR="00C36E38" w:rsidRPr="00551804">
        <w:rPr>
          <w:rFonts w:ascii="Times New Roman" w:hAnsi="Times New Roman" w:cs="Times New Roman"/>
          <w:sz w:val="24"/>
          <w:szCs w:val="24"/>
        </w:rPr>
        <w:t>spółpracy i współdziałania</w:t>
      </w:r>
      <w:r w:rsidR="00812476" w:rsidRPr="00551804">
        <w:rPr>
          <w:rFonts w:ascii="Times New Roman" w:hAnsi="Times New Roman" w:cs="Times New Roman"/>
          <w:sz w:val="24"/>
          <w:szCs w:val="24"/>
        </w:rPr>
        <w:t xml:space="preserve"> z Wykonawcą</w:t>
      </w:r>
      <w:r w:rsidR="00C36E38" w:rsidRPr="00551804">
        <w:rPr>
          <w:rFonts w:ascii="Times New Roman" w:hAnsi="Times New Roman" w:cs="Times New Roman"/>
          <w:sz w:val="24"/>
          <w:szCs w:val="24"/>
        </w:rPr>
        <w:t xml:space="preserve"> w sposób określony dokumentami zamówienia oraz wynikający z przepisów prawa powszechnie obowiązującego,</w:t>
      </w:r>
    </w:p>
    <w:p w:rsidR="00812476" w:rsidRPr="00551804" w:rsidRDefault="00812476" w:rsidP="007E42BD">
      <w:pPr>
        <w:pStyle w:val="Akapitzlist"/>
        <w:widowControl w:val="0"/>
        <w:numPr>
          <w:ilvl w:val="0"/>
          <w:numId w:val="4"/>
        </w:numPr>
        <w:tabs>
          <w:tab w:val="left" w:pos="-720"/>
        </w:tabs>
        <w:suppressAutoHyphens/>
        <w:spacing w:after="0" w:line="288" w:lineRule="auto"/>
        <w:jc w:val="both"/>
        <w:rPr>
          <w:rFonts w:ascii="Times New Roman" w:hAnsi="Times New Roman" w:cs="Times New Roman"/>
          <w:sz w:val="24"/>
          <w:szCs w:val="24"/>
        </w:rPr>
      </w:pPr>
      <w:r w:rsidRPr="00551804">
        <w:rPr>
          <w:rFonts w:ascii="Times New Roman" w:hAnsi="Times New Roman" w:cs="Times New Roman"/>
          <w:sz w:val="24"/>
          <w:szCs w:val="24"/>
        </w:rPr>
        <w:t xml:space="preserve">odbioru </w:t>
      </w:r>
      <w:r w:rsidR="001C48A9">
        <w:rPr>
          <w:rFonts w:ascii="Times New Roman" w:hAnsi="Times New Roman" w:cs="Times New Roman"/>
          <w:sz w:val="24"/>
          <w:szCs w:val="24"/>
        </w:rPr>
        <w:t>P</w:t>
      </w:r>
      <w:r w:rsidR="00C36E38" w:rsidRPr="00551804">
        <w:rPr>
          <w:rFonts w:ascii="Times New Roman" w:hAnsi="Times New Roman" w:cs="Times New Roman"/>
          <w:sz w:val="24"/>
          <w:szCs w:val="24"/>
        </w:rPr>
        <w:t>ojazdu</w:t>
      </w:r>
      <w:r w:rsidRPr="00551804">
        <w:rPr>
          <w:rFonts w:ascii="Times New Roman" w:hAnsi="Times New Roman" w:cs="Times New Roman"/>
          <w:sz w:val="24"/>
          <w:szCs w:val="24"/>
        </w:rPr>
        <w:t xml:space="preserve"> zgodnie z §6 umowy, </w:t>
      </w:r>
    </w:p>
    <w:p w:rsidR="00812476" w:rsidRPr="00551804" w:rsidRDefault="00812476" w:rsidP="007E42BD">
      <w:pPr>
        <w:pStyle w:val="Akapitzlist"/>
        <w:widowControl w:val="0"/>
        <w:numPr>
          <w:ilvl w:val="0"/>
          <w:numId w:val="4"/>
        </w:numPr>
        <w:tabs>
          <w:tab w:val="left" w:pos="-720"/>
        </w:tabs>
        <w:suppressAutoHyphens/>
        <w:spacing w:after="0" w:line="288" w:lineRule="auto"/>
        <w:jc w:val="both"/>
        <w:rPr>
          <w:rFonts w:ascii="Times New Roman" w:hAnsi="Times New Roman" w:cs="Times New Roman"/>
          <w:sz w:val="24"/>
          <w:szCs w:val="24"/>
        </w:rPr>
      </w:pPr>
      <w:r w:rsidRPr="00551804">
        <w:rPr>
          <w:rFonts w:ascii="Times New Roman" w:hAnsi="Times New Roman" w:cs="Times New Roman"/>
          <w:sz w:val="24"/>
          <w:szCs w:val="24"/>
        </w:rPr>
        <w:t>zapłaty Wykonawcy wynagrodzenia za należy</w:t>
      </w:r>
      <w:r w:rsidR="00493824">
        <w:rPr>
          <w:rFonts w:ascii="Times New Roman" w:hAnsi="Times New Roman" w:cs="Times New Roman"/>
          <w:sz w:val="24"/>
          <w:szCs w:val="24"/>
        </w:rPr>
        <w:t>te wykonanie umowy</w:t>
      </w:r>
      <w:r w:rsidR="00C36E38" w:rsidRPr="00551804">
        <w:rPr>
          <w:rFonts w:ascii="Times New Roman" w:hAnsi="Times New Roman" w:cs="Times New Roman"/>
          <w:sz w:val="24"/>
          <w:szCs w:val="24"/>
        </w:rPr>
        <w:t xml:space="preserve"> w sposób określony </w:t>
      </w:r>
      <w:r w:rsidR="00551804" w:rsidRPr="00551804">
        <w:rPr>
          <w:rFonts w:ascii="Times New Roman" w:hAnsi="Times New Roman" w:cs="Times New Roman"/>
          <w:sz w:val="24"/>
          <w:szCs w:val="24"/>
        </w:rPr>
        <w:t>w</w:t>
      </w:r>
      <w:r w:rsidR="00C36E38" w:rsidRPr="00551804">
        <w:rPr>
          <w:rFonts w:ascii="Times New Roman" w:hAnsi="Times New Roman" w:cs="Times New Roman"/>
          <w:sz w:val="24"/>
          <w:szCs w:val="24"/>
        </w:rPr>
        <w:t xml:space="preserve"> §</w:t>
      </w:r>
      <w:r w:rsidR="00551804" w:rsidRPr="00551804">
        <w:rPr>
          <w:rFonts w:ascii="Times New Roman" w:hAnsi="Times New Roman" w:cs="Times New Roman"/>
          <w:sz w:val="24"/>
          <w:szCs w:val="24"/>
        </w:rPr>
        <w:t>7</w:t>
      </w:r>
      <w:r w:rsidR="00C36E38" w:rsidRPr="00551804">
        <w:rPr>
          <w:rFonts w:ascii="Times New Roman" w:hAnsi="Times New Roman" w:cs="Times New Roman"/>
          <w:sz w:val="24"/>
          <w:szCs w:val="24"/>
        </w:rPr>
        <w:t xml:space="preserve"> umowy. </w:t>
      </w:r>
    </w:p>
    <w:p w:rsidR="00812476" w:rsidRPr="00EB7FDB" w:rsidRDefault="00812476" w:rsidP="007E42BD">
      <w:pPr>
        <w:pStyle w:val="Akapitzlist"/>
        <w:numPr>
          <w:ilvl w:val="0"/>
          <w:numId w:val="3"/>
        </w:numPr>
        <w:spacing w:after="0" w:line="288" w:lineRule="auto"/>
        <w:jc w:val="both"/>
        <w:rPr>
          <w:rFonts w:ascii="Times New Roman" w:hAnsi="Times New Roman" w:cs="Times New Roman"/>
          <w:sz w:val="24"/>
          <w:szCs w:val="24"/>
        </w:rPr>
      </w:pPr>
      <w:r w:rsidRPr="00EB7FDB">
        <w:rPr>
          <w:rFonts w:ascii="Times New Roman" w:hAnsi="Times New Roman" w:cs="Times New Roman"/>
          <w:sz w:val="24"/>
          <w:szCs w:val="24"/>
        </w:rPr>
        <w:t>Zobowiązania wskazane w ust. 1 nie mają charakteru kompletnego wyliczenia obowiązków Zamawiającego i w żaden sposób nie limitują obowiązków wynikających z dokumentów konstytuujących stosunek zobowiązaniowy pomiędzy Stronami.</w:t>
      </w:r>
    </w:p>
    <w:p w:rsidR="00812476" w:rsidRPr="002B0CE0" w:rsidRDefault="00812476" w:rsidP="007E42BD">
      <w:pPr>
        <w:tabs>
          <w:tab w:val="left" w:pos="0"/>
        </w:tabs>
        <w:spacing w:after="0" w:line="288" w:lineRule="auto"/>
        <w:rPr>
          <w:rFonts w:ascii="Times New Roman" w:hAnsi="Times New Roman" w:cs="Times New Roman"/>
          <w:sz w:val="24"/>
          <w:szCs w:val="24"/>
        </w:rPr>
      </w:pPr>
    </w:p>
    <w:p w:rsidR="00F96A61" w:rsidRDefault="00F96A61" w:rsidP="007E42BD">
      <w:pPr>
        <w:spacing w:after="0" w:line="288" w:lineRule="auto"/>
        <w:jc w:val="center"/>
        <w:rPr>
          <w:rFonts w:ascii="Times New Roman" w:hAnsi="Times New Roman" w:cs="Times New Roman"/>
          <w:b/>
          <w:sz w:val="24"/>
          <w:szCs w:val="24"/>
        </w:rPr>
      </w:pPr>
      <w:r w:rsidRPr="002B0CE0">
        <w:rPr>
          <w:rFonts w:ascii="Times New Roman" w:hAnsi="Times New Roman" w:cs="Times New Roman"/>
          <w:b/>
          <w:sz w:val="24"/>
          <w:szCs w:val="24"/>
        </w:rPr>
        <w:t>§</w:t>
      </w:r>
      <w:r w:rsidR="00EB7FDB">
        <w:rPr>
          <w:rFonts w:ascii="Times New Roman" w:hAnsi="Times New Roman" w:cs="Times New Roman"/>
          <w:b/>
          <w:sz w:val="24"/>
          <w:szCs w:val="24"/>
        </w:rPr>
        <w:t>5</w:t>
      </w:r>
    </w:p>
    <w:p w:rsidR="00EB7FDB" w:rsidRDefault="00EB7FDB" w:rsidP="007E42BD">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Kontrola realizacji umowy</w:t>
      </w:r>
    </w:p>
    <w:p w:rsidR="00EB7FDB" w:rsidRDefault="00EB7FDB" w:rsidP="007E42BD">
      <w:pPr>
        <w:pStyle w:val="Akapitzlist"/>
        <w:numPr>
          <w:ilvl w:val="0"/>
          <w:numId w:val="35"/>
        </w:numPr>
        <w:spacing w:after="0" w:line="288" w:lineRule="auto"/>
        <w:jc w:val="both"/>
        <w:rPr>
          <w:rFonts w:ascii="Times New Roman" w:hAnsi="Times New Roman" w:cs="Times New Roman"/>
          <w:bCs/>
          <w:sz w:val="24"/>
          <w:szCs w:val="24"/>
        </w:rPr>
      </w:pPr>
      <w:r>
        <w:rPr>
          <w:rFonts w:ascii="Times New Roman" w:hAnsi="Times New Roman" w:cs="Times New Roman"/>
          <w:bCs/>
          <w:sz w:val="24"/>
          <w:szCs w:val="24"/>
        </w:rPr>
        <w:t>Zamawiającemu przysługuje prawo kontroli realizacji umowy przez Wykonawcę, w szczególności poprzez:</w:t>
      </w:r>
    </w:p>
    <w:p w:rsidR="00EB7FDB" w:rsidRDefault="00CD4752" w:rsidP="007E42BD">
      <w:pPr>
        <w:pStyle w:val="Akapitzlist"/>
        <w:numPr>
          <w:ilvl w:val="0"/>
          <w:numId w:val="36"/>
        </w:numPr>
        <w:spacing w:after="0" w:line="288" w:lineRule="auto"/>
        <w:jc w:val="both"/>
        <w:rPr>
          <w:rFonts w:ascii="Times New Roman" w:hAnsi="Times New Roman" w:cs="Times New Roman"/>
          <w:bCs/>
          <w:sz w:val="24"/>
          <w:szCs w:val="24"/>
        </w:rPr>
      </w:pPr>
      <w:r>
        <w:rPr>
          <w:rFonts w:ascii="Times New Roman" w:hAnsi="Times New Roman" w:cs="Times New Roman"/>
          <w:bCs/>
          <w:sz w:val="24"/>
          <w:szCs w:val="24"/>
        </w:rPr>
        <w:t xml:space="preserve">żądanie oświadczeń lub dokumentów związanych z realizacją umowy, w tym dotyczących </w:t>
      </w:r>
      <w:r w:rsidR="00032CD4">
        <w:rPr>
          <w:rFonts w:ascii="Times New Roman" w:hAnsi="Times New Roman" w:cs="Times New Roman"/>
          <w:bCs/>
          <w:sz w:val="24"/>
          <w:szCs w:val="24"/>
        </w:rPr>
        <w:t xml:space="preserve">aktualnego </w:t>
      </w:r>
      <w:r>
        <w:rPr>
          <w:rFonts w:ascii="Times New Roman" w:hAnsi="Times New Roman" w:cs="Times New Roman"/>
          <w:bCs/>
          <w:sz w:val="24"/>
          <w:szCs w:val="24"/>
        </w:rPr>
        <w:t>etapu i postępu realizacji przedmiotu dostaw</w:t>
      </w:r>
      <w:r w:rsidR="000D1B3F">
        <w:rPr>
          <w:rFonts w:ascii="Times New Roman" w:hAnsi="Times New Roman" w:cs="Times New Roman"/>
          <w:bCs/>
          <w:sz w:val="24"/>
          <w:szCs w:val="24"/>
        </w:rPr>
        <w:t>y</w:t>
      </w:r>
      <w:r>
        <w:rPr>
          <w:rFonts w:ascii="Times New Roman" w:hAnsi="Times New Roman" w:cs="Times New Roman"/>
          <w:bCs/>
          <w:sz w:val="24"/>
          <w:szCs w:val="24"/>
        </w:rPr>
        <w:t>,</w:t>
      </w:r>
    </w:p>
    <w:p w:rsidR="00CD4752" w:rsidRDefault="00561FB0" w:rsidP="007E42BD">
      <w:pPr>
        <w:pStyle w:val="Akapitzlist"/>
        <w:numPr>
          <w:ilvl w:val="0"/>
          <w:numId w:val="36"/>
        </w:numPr>
        <w:spacing w:after="0" w:line="288" w:lineRule="auto"/>
        <w:jc w:val="both"/>
        <w:rPr>
          <w:rFonts w:ascii="Times New Roman" w:hAnsi="Times New Roman" w:cs="Times New Roman"/>
          <w:bCs/>
          <w:sz w:val="24"/>
          <w:szCs w:val="24"/>
        </w:rPr>
      </w:pPr>
      <w:r>
        <w:rPr>
          <w:rFonts w:ascii="Times New Roman" w:hAnsi="Times New Roman" w:cs="Times New Roman"/>
          <w:bCs/>
          <w:sz w:val="24"/>
          <w:szCs w:val="24"/>
        </w:rPr>
        <w:t>zainicjowanie i udział w inspekcji produkcyjnej.</w:t>
      </w:r>
    </w:p>
    <w:p w:rsidR="00561FB0" w:rsidRDefault="00561FB0" w:rsidP="007E42BD">
      <w:pPr>
        <w:pStyle w:val="Akapitzlist"/>
        <w:numPr>
          <w:ilvl w:val="0"/>
          <w:numId w:val="35"/>
        </w:numPr>
        <w:spacing w:after="0" w:line="288" w:lineRule="auto"/>
        <w:jc w:val="both"/>
        <w:rPr>
          <w:rFonts w:ascii="Times New Roman" w:hAnsi="Times New Roman" w:cs="Times New Roman"/>
          <w:bCs/>
          <w:sz w:val="24"/>
          <w:szCs w:val="24"/>
        </w:rPr>
      </w:pPr>
      <w:r>
        <w:rPr>
          <w:rFonts w:ascii="Times New Roman" w:hAnsi="Times New Roman" w:cs="Times New Roman"/>
          <w:bCs/>
          <w:sz w:val="24"/>
          <w:szCs w:val="24"/>
        </w:rPr>
        <w:t>Wykonawca zobowiązany jest zapewnić Zamawiającemu oświadczenia i dokumenty związane z realizacją umowy, w szczególności zawnioskowane przez Zamawiającego, w określonym przez Zamawiającego terminie.</w:t>
      </w:r>
    </w:p>
    <w:p w:rsidR="00561FB0" w:rsidRDefault="00561FB0" w:rsidP="007E42BD">
      <w:pPr>
        <w:pStyle w:val="Akapitzlist"/>
        <w:numPr>
          <w:ilvl w:val="0"/>
          <w:numId w:val="35"/>
        </w:numPr>
        <w:spacing w:after="0" w:line="288" w:lineRule="auto"/>
        <w:jc w:val="both"/>
        <w:rPr>
          <w:rFonts w:ascii="Times New Roman" w:hAnsi="Times New Roman" w:cs="Times New Roman"/>
          <w:bCs/>
          <w:sz w:val="24"/>
          <w:szCs w:val="24"/>
        </w:rPr>
      </w:pPr>
      <w:r>
        <w:rPr>
          <w:rFonts w:ascii="Times New Roman" w:hAnsi="Times New Roman" w:cs="Times New Roman"/>
          <w:bCs/>
          <w:sz w:val="24"/>
          <w:szCs w:val="24"/>
        </w:rPr>
        <w:t xml:space="preserve">Zamawiający jest uprawniony do zainicjowania inspekcji produkcyjnej, w ramach której w miejscu realizacji </w:t>
      </w:r>
      <w:r w:rsidR="000D1B3F">
        <w:rPr>
          <w:rFonts w:ascii="Times New Roman" w:hAnsi="Times New Roman" w:cs="Times New Roman"/>
          <w:bCs/>
          <w:sz w:val="24"/>
          <w:szCs w:val="24"/>
        </w:rPr>
        <w:t xml:space="preserve">przedmiotu dostawy, nastąpi weryfikacja i ustalenie aktualnego etapu i postępu realizacji przedmiotu dostawy, w szczególności w zakresie zgodności realizacji zamówienia </w:t>
      </w:r>
      <w:r w:rsidR="00CE08AB">
        <w:rPr>
          <w:rFonts w:ascii="Times New Roman" w:hAnsi="Times New Roman" w:cs="Times New Roman"/>
          <w:bCs/>
          <w:sz w:val="24"/>
          <w:szCs w:val="24"/>
        </w:rPr>
        <w:t>z treścią umowy oraz wszelki</w:t>
      </w:r>
      <w:r w:rsidR="001B6B8B">
        <w:rPr>
          <w:rFonts w:ascii="Times New Roman" w:hAnsi="Times New Roman" w:cs="Times New Roman"/>
          <w:bCs/>
          <w:sz w:val="24"/>
          <w:szCs w:val="24"/>
        </w:rPr>
        <w:t>mi</w:t>
      </w:r>
      <w:r w:rsidR="00CE08AB">
        <w:rPr>
          <w:rFonts w:ascii="Times New Roman" w:hAnsi="Times New Roman" w:cs="Times New Roman"/>
          <w:bCs/>
          <w:sz w:val="24"/>
          <w:szCs w:val="24"/>
        </w:rPr>
        <w:t xml:space="preserve"> ustale</w:t>
      </w:r>
      <w:r w:rsidR="001B6B8B">
        <w:rPr>
          <w:rFonts w:ascii="Times New Roman" w:hAnsi="Times New Roman" w:cs="Times New Roman"/>
          <w:bCs/>
          <w:sz w:val="24"/>
          <w:szCs w:val="24"/>
        </w:rPr>
        <w:t>niami</w:t>
      </w:r>
      <w:r w:rsidR="00CE08AB">
        <w:rPr>
          <w:rFonts w:ascii="Times New Roman" w:hAnsi="Times New Roman" w:cs="Times New Roman"/>
          <w:bCs/>
          <w:sz w:val="24"/>
          <w:szCs w:val="24"/>
        </w:rPr>
        <w:t xml:space="preserve"> poczyniony</w:t>
      </w:r>
      <w:r w:rsidR="001B6B8B">
        <w:rPr>
          <w:rFonts w:ascii="Times New Roman" w:hAnsi="Times New Roman" w:cs="Times New Roman"/>
          <w:bCs/>
          <w:sz w:val="24"/>
          <w:szCs w:val="24"/>
        </w:rPr>
        <w:t>mi</w:t>
      </w:r>
      <w:r w:rsidR="00CE08AB">
        <w:rPr>
          <w:rFonts w:ascii="Times New Roman" w:hAnsi="Times New Roman" w:cs="Times New Roman"/>
          <w:bCs/>
          <w:sz w:val="24"/>
          <w:szCs w:val="24"/>
        </w:rPr>
        <w:t xml:space="preserve"> pomiędzy Stronami w toku wykonania umowy. </w:t>
      </w:r>
    </w:p>
    <w:p w:rsidR="00CE08AB" w:rsidRDefault="00CE08AB" w:rsidP="007E42BD">
      <w:pPr>
        <w:pStyle w:val="Akapitzlist"/>
        <w:numPr>
          <w:ilvl w:val="0"/>
          <w:numId w:val="35"/>
        </w:numPr>
        <w:spacing w:after="0" w:line="288" w:lineRule="auto"/>
        <w:jc w:val="both"/>
        <w:rPr>
          <w:rFonts w:ascii="Times New Roman" w:hAnsi="Times New Roman" w:cs="Times New Roman"/>
          <w:bCs/>
          <w:sz w:val="24"/>
          <w:szCs w:val="24"/>
        </w:rPr>
      </w:pPr>
      <w:r>
        <w:rPr>
          <w:rFonts w:ascii="Times New Roman" w:hAnsi="Times New Roman" w:cs="Times New Roman"/>
          <w:bCs/>
          <w:sz w:val="24"/>
          <w:szCs w:val="24"/>
        </w:rPr>
        <w:t xml:space="preserve">Wykonawca zobowiązany jest do zapewnienia Zamawiającemu możliwości przeprowadzenia </w:t>
      </w:r>
      <w:r w:rsidR="00896C3A">
        <w:rPr>
          <w:rFonts w:ascii="Times New Roman" w:hAnsi="Times New Roman" w:cs="Times New Roman"/>
          <w:bCs/>
          <w:sz w:val="24"/>
          <w:szCs w:val="24"/>
        </w:rPr>
        <w:t xml:space="preserve">inspekcji produkcyjnej, w terminie wyznaczonym przez Zamawiającego lub uzgodnionym pomiędzy Stronami, jak również uczestniczyć w inspekcji produkcyjnej w tym terminie. </w:t>
      </w:r>
    </w:p>
    <w:p w:rsidR="007075C6" w:rsidRDefault="00997B6B" w:rsidP="007E42BD">
      <w:pPr>
        <w:pStyle w:val="Akapitzlist"/>
        <w:numPr>
          <w:ilvl w:val="0"/>
          <w:numId w:val="35"/>
        </w:numPr>
        <w:spacing w:after="0" w:line="288" w:lineRule="auto"/>
        <w:jc w:val="both"/>
        <w:rPr>
          <w:rFonts w:ascii="Times New Roman" w:hAnsi="Times New Roman" w:cs="Times New Roman"/>
          <w:bCs/>
          <w:sz w:val="24"/>
          <w:szCs w:val="24"/>
        </w:rPr>
      </w:pPr>
      <w:r>
        <w:rPr>
          <w:rFonts w:ascii="Times New Roman" w:hAnsi="Times New Roman" w:cs="Times New Roman"/>
          <w:bCs/>
          <w:sz w:val="24"/>
          <w:szCs w:val="24"/>
        </w:rPr>
        <w:t xml:space="preserve">Wykonawca zobowiązany jest zapewnić Zamawiającemu możliwość przeprowadzania działań kontrolnych zarówno w zakresie w jakim dotyczą one bezpośrednio Wykonawcy, jak i wszelkich </w:t>
      </w:r>
      <w:r w:rsidR="005F6672">
        <w:rPr>
          <w:rFonts w:ascii="Times New Roman" w:hAnsi="Times New Roman" w:cs="Times New Roman"/>
          <w:bCs/>
          <w:sz w:val="24"/>
          <w:szCs w:val="24"/>
        </w:rPr>
        <w:t xml:space="preserve">podmiotów uczestniczących w realizacji zamówienia, w szczególności producentów, dystrybutorów, podwykonawców itd. Wykonawca odpowiada za </w:t>
      </w:r>
      <w:r w:rsidR="00C61805">
        <w:rPr>
          <w:rFonts w:ascii="Times New Roman" w:hAnsi="Times New Roman" w:cs="Times New Roman"/>
          <w:bCs/>
          <w:sz w:val="24"/>
          <w:szCs w:val="24"/>
        </w:rPr>
        <w:t xml:space="preserve">działania i zaniechania </w:t>
      </w:r>
      <w:r w:rsidR="005F6672">
        <w:rPr>
          <w:rFonts w:ascii="Times New Roman" w:hAnsi="Times New Roman" w:cs="Times New Roman"/>
          <w:bCs/>
          <w:sz w:val="24"/>
          <w:szCs w:val="24"/>
        </w:rPr>
        <w:t xml:space="preserve">swoich kooperantów </w:t>
      </w:r>
      <w:r w:rsidR="00A04E81">
        <w:rPr>
          <w:rFonts w:ascii="Times New Roman" w:hAnsi="Times New Roman" w:cs="Times New Roman"/>
          <w:bCs/>
          <w:sz w:val="24"/>
          <w:szCs w:val="24"/>
        </w:rPr>
        <w:t xml:space="preserve">jak za działania </w:t>
      </w:r>
      <w:r w:rsidR="00C61805">
        <w:rPr>
          <w:rFonts w:ascii="Times New Roman" w:hAnsi="Times New Roman" w:cs="Times New Roman"/>
          <w:bCs/>
          <w:sz w:val="24"/>
          <w:szCs w:val="24"/>
        </w:rPr>
        <w:t xml:space="preserve">i zaniechania </w:t>
      </w:r>
      <w:r w:rsidR="00A04E81">
        <w:rPr>
          <w:rFonts w:ascii="Times New Roman" w:hAnsi="Times New Roman" w:cs="Times New Roman"/>
          <w:bCs/>
          <w:sz w:val="24"/>
          <w:szCs w:val="24"/>
        </w:rPr>
        <w:t>własne.</w:t>
      </w:r>
    </w:p>
    <w:p w:rsidR="007A2073" w:rsidRPr="007075C6" w:rsidRDefault="007A2073" w:rsidP="007A2073">
      <w:pPr>
        <w:pStyle w:val="Akapitzlist"/>
        <w:spacing w:after="0" w:line="288" w:lineRule="auto"/>
        <w:ind w:left="360"/>
        <w:jc w:val="both"/>
        <w:rPr>
          <w:rFonts w:ascii="Times New Roman" w:hAnsi="Times New Roman" w:cs="Times New Roman"/>
          <w:bCs/>
          <w:sz w:val="24"/>
          <w:szCs w:val="24"/>
        </w:rPr>
      </w:pPr>
    </w:p>
    <w:p w:rsidR="007075C6" w:rsidRPr="007075C6" w:rsidRDefault="007075C6" w:rsidP="007E42BD">
      <w:pPr>
        <w:spacing w:after="0" w:line="288" w:lineRule="auto"/>
        <w:jc w:val="center"/>
        <w:rPr>
          <w:rFonts w:ascii="Times New Roman" w:hAnsi="Times New Roman" w:cs="Times New Roman"/>
          <w:b/>
          <w:sz w:val="24"/>
          <w:szCs w:val="24"/>
        </w:rPr>
      </w:pPr>
      <w:r w:rsidRPr="007075C6">
        <w:rPr>
          <w:rFonts w:ascii="Times New Roman" w:hAnsi="Times New Roman" w:cs="Times New Roman"/>
          <w:b/>
          <w:sz w:val="24"/>
          <w:szCs w:val="24"/>
        </w:rPr>
        <w:t>§</w:t>
      </w:r>
      <w:r>
        <w:rPr>
          <w:rFonts w:ascii="Times New Roman" w:hAnsi="Times New Roman" w:cs="Times New Roman"/>
          <w:b/>
          <w:sz w:val="24"/>
          <w:szCs w:val="24"/>
        </w:rPr>
        <w:t>6</w:t>
      </w:r>
    </w:p>
    <w:p w:rsidR="00EB7FDB" w:rsidRDefault="008C3478" w:rsidP="007E42BD">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 xml:space="preserve">Dostawa i odbiór </w:t>
      </w:r>
      <w:r w:rsidR="00C61805">
        <w:rPr>
          <w:rFonts w:ascii="Times New Roman" w:hAnsi="Times New Roman" w:cs="Times New Roman"/>
          <w:b/>
          <w:sz w:val="24"/>
          <w:szCs w:val="24"/>
        </w:rPr>
        <w:t>P</w:t>
      </w:r>
      <w:r>
        <w:rPr>
          <w:rFonts w:ascii="Times New Roman" w:hAnsi="Times New Roman" w:cs="Times New Roman"/>
          <w:b/>
          <w:sz w:val="24"/>
          <w:szCs w:val="24"/>
        </w:rPr>
        <w:t>ojazdu</w:t>
      </w:r>
    </w:p>
    <w:p w:rsidR="000E2A69" w:rsidRPr="00955FBE" w:rsidRDefault="008C3478" w:rsidP="007E42BD">
      <w:pPr>
        <w:pStyle w:val="Akapitzlist"/>
        <w:numPr>
          <w:ilvl w:val="0"/>
          <w:numId w:val="37"/>
        </w:numPr>
        <w:spacing w:after="0" w:line="288" w:lineRule="auto"/>
        <w:jc w:val="both"/>
        <w:rPr>
          <w:rFonts w:ascii="Times New Roman" w:hAnsi="Times New Roman" w:cs="Times New Roman"/>
          <w:b/>
          <w:sz w:val="24"/>
          <w:szCs w:val="24"/>
        </w:rPr>
      </w:pPr>
      <w:r>
        <w:rPr>
          <w:rFonts w:ascii="Times New Roman" w:hAnsi="Times New Roman" w:cs="Times New Roman"/>
          <w:bCs/>
          <w:sz w:val="24"/>
          <w:szCs w:val="24"/>
        </w:rPr>
        <w:t xml:space="preserve">Wykonawca zobowiązany jest dostarczyć </w:t>
      </w:r>
      <w:r w:rsidR="00E6619B">
        <w:rPr>
          <w:rFonts w:ascii="Times New Roman" w:hAnsi="Times New Roman" w:cs="Times New Roman"/>
          <w:bCs/>
          <w:sz w:val="24"/>
          <w:szCs w:val="24"/>
        </w:rPr>
        <w:t>Pojazd</w:t>
      </w:r>
      <w:r w:rsidR="00DE0A16">
        <w:rPr>
          <w:rFonts w:ascii="Times New Roman" w:hAnsi="Times New Roman" w:cs="Times New Roman"/>
          <w:bCs/>
          <w:sz w:val="24"/>
          <w:szCs w:val="24"/>
        </w:rPr>
        <w:t xml:space="preserve"> w te</w:t>
      </w:r>
      <w:r w:rsidR="00E6619B">
        <w:rPr>
          <w:rFonts w:ascii="Times New Roman" w:hAnsi="Times New Roman" w:cs="Times New Roman"/>
          <w:bCs/>
          <w:sz w:val="24"/>
          <w:szCs w:val="24"/>
        </w:rPr>
        <w:t xml:space="preserve">rminie określonym </w:t>
      </w:r>
      <w:r w:rsidR="00E6619B" w:rsidRPr="00955FBE">
        <w:rPr>
          <w:rFonts w:ascii="Times New Roman" w:hAnsi="Times New Roman" w:cs="Times New Roman"/>
          <w:bCs/>
          <w:sz w:val="24"/>
          <w:szCs w:val="24"/>
        </w:rPr>
        <w:t>§</w:t>
      </w:r>
      <w:r w:rsidR="00955FBE" w:rsidRPr="00955FBE">
        <w:rPr>
          <w:rFonts w:ascii="Times New Roman" w:hAnsi="Times New Roman" w:cs="Times New Roman"/>
          <w:bCs/>
          <w:sz w:val="24"/>
          <w:szCs w:val="24"/>
        </w:rPr>
        <w:t>2 ust. 1 umowy</w:t>
      </w:r>
      <w:r w:rsidR="00955FBE">
        <w:rPr>
          <w:rFonts w:ascii="Times New Roman" w:hAnsi="Times New Roman" w:cs="Times New Roman"/>
          <w:bCs/>
          <w:sz w:val="24"/>
          <w:szCs w:val="24"/>
        </w:rPr>
        <w:t>do siedziby Zamawiającego.</w:t>
      </w:r>
    </w:p>
    <w:p w:rsidR="00955FBE" w:rsidRPr="00AD6E41" w:rsidRDefault="00955FBE" w:rsidP="007E42BD">
      <w:pPr>
        <w:pStyle w:val="Akapitzlist"/>
        <w:numPr>
          <w:ilvl w:val="0"/>
          <w:numId w:val="37"/>
        </w:numPr>
        <w:spacing w:after="0" w:line="288" w:lineRule="auto"/>
        <w:jc w:val="both"/>
        <w:rPr>
          <w:rFonts w:ascii="Times New Roman" w:hAnsi="Times New Roman" w:cs="Times New Roman"/>
          <w:b/>
          <w:sz w:val="24"/>
          <w:szCs w:val="24"/>
        </w:rPr>
      </w:pPr>
      <w:r>
        <w:rPr>
          <w:rFonts w:ascii="Times New Roman" w:hAnsi="Times New Roman" w:cs="Times New Roman"/>
          <w:bCs/>
          <w:sz w:val="24"/>
          <w:szCs w:val="24"/>
        </w:rPr>
        <w:t xml:space="preserve">Przed dostarczeniem Pojazdu, Wykonawca jest uprawniony do zawnioskowania do Zamawiającego o </w:t>
      </w:r>
      <w:r w:rsidR="00AF4232">
        <w:rPr>
          <w:rFonts w:ascii="Times New Roman" w:hAnsi="Times New Roman" w:cs="Times New Roman"/>
          <w:bCs/>
          <w:sz w:val="24"/>
          <w:szCs w:val="24"/>
        </w:rPr>
        <w:t>przeprowadzenie kontroli zgodności Pojazdu z wszelkimi wymaganiami w mi</w:t>
      </w:r>
      <w:r w:rsidR="00CC1D3E">
        <w:rPr>
          <w:rFonts w:ascii="Times New Roman" w:hAnsi="Times New Roman" w:cs="Times New Roman"/>
          <w:bCs/>
          <w:sz w:val="24"/>
          <w:szCs w:val="24"/>
        </w:rPr>
        <w:t>ejscu</w:t>
      </w:r>
      <w:r w:rsidR="00AF4232">
        <w:rPr>
          <w:rFonts w:ascii="Times New Roman" w:hAnsi="Times New Roman" w:cs="Times New Roman"/>
          <w:bCs/>
          <w:sz w:val="24"/>
          <w:szCs w:val="24"/>
        </w:rPr>
        <w:t xml:space="preserve"> uzgodnionym pomiędzy Stronami, w szczególności w </w:t>
      </w:r>
      <w:r w:rsidR="00826A10">
        <w:rPr>
          <w:rFonts w:ascii="Times New Roman" w:hAnsi="Times New Roman" w:cs="Times New Roman"/>
          <w:bCs/>
          <w:sz w:val="24"/>
          <w:szCs w:val="24"/>
        </w:rPr>
        <w:t xml:space="preserve">miejscu </w:t>
      </w:r>
      <w:r w:rsidR="00826A10">
        <w:rPr>
          <w:rFonts w:ascii="Times New Roman" w:hAnsi="Times New Roman" w:cs="Times New Roman"/>
          <w:bCs/>
          <w:sz w:val="24"/>
          <w:szCs w:val="24"/>
        </w:rPr>
        <w:lastRenderedPageBreak/>
        <w:t>produkcji Pojazdu, w celu zweryfikowania czy Pojazd może zostać odebrany</w:t>
      </w:r>
      <w:r w:rsidR="00AD6E41">
        <w:rPr>
          <w:rFonts w:ascii="Times New Roman" w:hAnsi="Times New Roman" w:cs="Times New Roman"/>
          <w:bCs/>
          <w:sz w:val="24"/>
          <w:szCs w:val="24"/>
        </w:rPr>
        <w:t xml:space="preserve"> w trybie i na zasadach określonych w ust. </w:t>
      </w:r>
      <w:r w:rsidR="002D0284">
        <w:rPr>
          <w:rFonts w:ascii="Times New Roman" w:hAnsi="Times New Roman" w:cs="Times New Roman"/>
          <w:bCs/>
          <w:sz w:val="24"/>
          <w:szCs w:val="24"/>
        </w:rPr>
        <w:t>5</w:t>
      </w:r>
      <w:r w:rsidR="00AD6E41">
        <w:rPr>
          <w:rFonts w:ascii="Times New Roman" w:hAnsi="Times New Roman" w:cs="Times New Roman"/>
          <w:bCs/>
          <w:sz w:val="24"/>
          <w:szCs w:val="24"/>
        </w:rPr>
        <w:t xml:space="preserve"> poniżej.</w:t>
      </w:r>
    </w:p>
    <w:p w:rsidR="00AD6E41" w:rsidRPr="00AD6E41" w:rsidRDefault="00AD6E41" w:rsidP="007E42BD">
      <w:pPr>
        <w:pStyle w:val="Akapitzlist"/>
        <w:numPr>
          <w:ilvl w:val="0"/>
          <w:numId w:val="37"/>
        </w:numPr>
        <w:spacing w:after="0" w:line="288" w:lineRule="auto"/>
        <w:jc w:val="both"/>
        <w:rPr>
          <w:rFonts w:ascii="Times New Roman" w:hAnsi="Times New Roman" w:cs="Times New Roman"/>
          <w:b/>
          <w:sz w:val="24"/>
          <w:szCs w:val="24"/>
        </w:rPr>
      </w:pPr>
      <w:r>
        <w:rPr>
          <w:rFonts w:ascii="Times New Roman" w:hAnsi="Times New Roman" w:cs="Times New Roman"/>
          <w:bCs/>
          <w:sz w:val="24"/>
          <w:szCs w:val="24"/>
        </w:rPr>
        <w:t>Zamawiający jest uprawniony do zawnioskowania o przeprowadzenie kontroli, o której mowa w ust. 2 powyżej, a Wykonawca zobowiązany jest do zapewnienia przeprowadzenia kontroli.</w:t>
      </w:r>
    </w:p>
    <w:p w:rsidR="00AD6E41" w:rsidRPr="00B92A15" w:rsidRDefault="008E2F14" w:rsidP="007E42BD">
      <w:pPr>
        <w:pStyle w:val="Akapitzlist"/>
        <w:numPr>
          <w:ilvl w:val="0"/>
          <w:numId w:val="37"/>
        </w:numPr>
        <w:spacing w:after="0" w:line="288" w:lineRule="auto"/>
        <w:jc w:val="both"/>
        <w:rPr>
          <w:rFonts w:ascii="Times New Roman" w:hAnsi="Times New Roman" w:cs="Times New Roman"/>
          <w:b/>
          <w:sz w:val="24"/>
          <w:szCs w:val="24"/>
        </w:rPr>
      </w:pPr>
      <w:r>
        <w:rPr>
          <w:rFonts w:ascii="Times New Roman" w:hAnsi="Times New Roman" w:cs="Times New Roman"/>
          <w:bCs/>
          <w:sz w:val="24"/>
          <w:szCs w:val="24"/>
        </w:rPr>
        <w:t xml:space="preserve">Dostarczenie Pojazdu nastąpi w terminie uzgodnionym pomiędzy Stronami, przy czym zostanie on zaproponowany przez Wykonawcę w momencie uzyskania przez Pojazd </w:t>
      </w:r>
      <w:r w:rsidR="005E5202">
        <w:rPr>
          <w:rFonts w:ascii="Times New Roman" w:hAnsi="Times New Roman" w:cs="Times New Roman"/>
          <w:bCs/>
          <w:sz w:val="24"/>
          <w:szCs w:val="24"/>
        </w:rPr>
        <w:t xml:space="preserve">wszystkich parametrów warunkujących jego odbiór i z co najmniej </w:t>
      </w:r>
      <w:r w:rsidR="00C35612">
        <w:rPr>
          <w:rFonts w:ascii="Times New Roman" w:hAnsi="Times New Roman" w:cs="Times New Roman"/>
          <w:bCs/>
          <w:sz w:val="24"/>
          <w:szCs w:val="24"/>
        </w:rPr>
        <w:t xml:space="preserve">z </w:t>
      </w:r>
      <w:r w:rsidR="005E5202">
        <w:rPr>
          <w:rFonts w:ascii="Times New Roman" w:hAnsi="Times New Roman" w:cs="Times New Roman"/>
          <w:bCs/>
          <w:sz w:val="24"/>
          <w:szCs w:val="24"/>
        </w:rPr>
        <w:t xml:space="preserve">5 dniowym wyprzedzeniem. </w:t>
      </w:r>
      <w:r w:rsidR="00B92A15">
        <w:rPr>
          <w:rFonts w:ascii="Times New Roman" w:hAnsi="Times New Roman" w:cs="Times New Roman"/>
          <w:bCs/>
          <w:sz w:val="24"/>
          <w:szCs w:val="24"/>
        </w:rPr>
        <w:t xml:space="preserve">Postanowienie zdania poprzedniego nie tamuje możliwości uzgodnienia przez Strony wcześniejszego terminu przeprowadzenia odbioru Pojazdu. </w:t>
      </w:r>
    </w:p>
    <w:p w:rsidR="00B92A15" w:rsidRPr="00993FF2" w:rsidRDefault="00FC2831" w:rsidP="007E42BD">
      <w:pPr>
        <w:pStyle w:val="Akapitzlist"/>
        <w:numPr>
          <w:ilvl w:val="0"/>
          <w:numId w:val="37"/>
        </w:numPr>
        <w:spacing w:after="0" w:line="288" w:lineRule="auto"/>
        <w:jc w:val="both"/>
        <w:rPr>
          <w:rFonts w:ascii="Times New Roman" w:hAnsi="Times New Roman" w:cs="Times New Roman"/>
          <w:b/>
          <w:sz w:val="24"/>
          <w:szCs w:val="24"/>
        </w:rPr>
      </w:pPr>
      <w:r>
        <w:rPr>
          <w:rFonts w:ascii="Times New Roman" w:hAnsi="Times New Roman" w:cs="Times New Roman"/>
          <w:bCs/>
          <w:sz w:val="24"/>
          <w:szCs w:val="24"/>
        </w:rPr>
        <w:t>W dniu dostarczenia</w:t>
      </w:r>
      <w:r w:rsidR="000547E3">
        <w:rPr>
          <w:rFonts w:ascii="Times New Roman" w:hAnsi="Times New Roman" w:cs="Times New Roman"/>
          <w:bCs/>
          <w:sz w:val="24"/>
          <w:szCs w:val="24"/>
        </w:rPr>
        <w:t xml:space="preserve"> Pojazdu </w:t>
      </w:r>
      <w:r>
        <w:rPr>
          <w:rFonts w:ascii="Times New Roman" w:hAnsi="Times New Roman" w:cs="Times New Roman"/>
          <w:bCs/>
          <w:sz w:val="24"/>
          <w:szCs w:val="24"/>
        </w:rPr>
        <w:t xml:space="preserve">przez Wykonawcę </w:t>
      </w:r>
      <w:r w:rsidR="000547E3">
        <w:rPr>
          <w:rFonts w:ascii="Times New Roman" w:hAnsi="Times New Roman" w:cs="Times New Roman"/>
          <w:bCs/>
          <w:sz w:val="24"/>
          <w:szCs w:val="24"/>
        </w:rPr>
        <w:t xml:space="preserve">nastąpi </w:t>
      </w:r>
      <w:r>
        <w:rPr>
          <w:rFonts w:ascii="Times New Roman" w:hAnsi="Times New Roman" w:cs="Times New Roman"/>
          <w:bCs/>
          <w:sz w:val="24"/>
          <w:szCs w:val="24"/>
        </w:rPr>
        <w:t>zweryfikowanie przez Zamawiającegozgodności Pojazdu</w:t>
      </w:r>
      <w:r w:rsidR="000547E3">
        <w:rPr>
          <w:rFonts w:ascii="Times New Roman" w:hAnsi="Times New Roman" w:cs="Times New Roman"/>
          <w:bCs/>
          <w:sz w:val="24"/>
          <w:szCs w:val="24"/>
        </w:rPr>
        <w:t xml:space="preserve"> z wszystkimi wymaganiami określonymi dokumentami zamówienia</w:t>
      </w:r>
      <w:r w:rsidR="00993FF2">
        <w:rPr>
          <w:rFonts w:ascii="Times New Roman" w:hAnsi="Times New Roman" w:cs="Times New Roman"/>
          <w:bCs/>
          <w:sz w:val="24"/>
          <w:szCs w:val="24"/>
        </w:rPr>
        <w:t xml:space="preserve">. Zamawiający jest uprawniony do weryfikacji Pojazdu z </w:t>
      </w:r>
      <w:r w:rsidR="00C35612">
        <w:rPr>
          <w:rFonts w:ascii="Times New Roman" w:hAnsi="Times New Roman" w:cs="Times New Roman"/>
          <w:bCs/>
          <w:sz w:val="24"/>
          <w:szCs w:val="24"/>
        </w:rPr>
        <w:t>udziałem</w:t>
      </w:r>
      <w:r w:rsidR="00993FF2">
        <w:rPr>
          <w:rFonts w:ascii="Times New Roman" w:hAnsi="Times New Roman" w:cs="Times New Roman"/>
          <w:bCs/>
          <w:sz w:val="24"/>
          <w:szCs w:val="24"/>
        </w:rPr>
        <w:t xml:space="preserve"> biegłych. </w:t>
      </w:r>
    </w:p>
    <w:p w:rsidR="000214F3" w:rsidRPr="003E395D" w:rsidRDefault="00CA1FF4" w:rsidP="003E395D">
      <w:pPr>
        <w:pStyle w:val="Akapitzlist"/>
        <w:numPr>
          <w:ilvl w:val="0"/>
          <w:numId w:val="37"/>
        </w:numPr>
        <w:spacing w:after="0" w:line="288" w:lineRule="auto"/>
        <w:jc w:val="both"/>
        <w:rPr>
          <w:rFonts w:ascii="Times New Roman" w:hAnsi="Times New Roman" w:cs="Times New Roman"/>
          <w:b/>
          <w:sz w:val="24"/>
          <w:szCs w:val="24"/>
        </w:rPr>
      </w:pPr>
      <w:r>
        <w:rPr>
          <w:rFonts w:ascii="Times New Roman" w:hAnsi="Times New Roman" w:cs="Times New Roman"/>
          <w:bCs/>
          <w:sz w:val="24"/>
          <w:szCs w:val="24"/>
        </w:rPr>
        <w:t xml:space="preserve">Strony podpiszą protokół z weryfikacji Pojazdu o której mowa w ust. 5 powyżej, a jeżeli </w:t>
      </w:r>
      <w:r w:rsidRPr="003E395D">
        <w:rPr>
          <w:rFonts w:ascii="Times New Roman" w:hAnsi="Times New Roman" w:cs="Times New Roman"/>
          <w:bCs/>
          <w:sz w:val="24"/>
          <w:szCs w:val="24"/>
        </w:rPr>
        <w:t>dostarczony Pojazd będzie spełniał wszelkie wymogi określone dokumentami zamówienia, będzie to protokół zdawczo-odbiorczy</w:t>
      </w:r>
      <w:r w:rsidR="00D22EEA" w:rsidRPr="003E395D">
        <w:rPr>
          <w:rFonts w:ascii="Times New Roman" w:hAnsi="Times New Roman" w:cs="Times New Roman"/>
          <w:bCs/>
          <w:sz w:val="24"/>
          <w:szCs w:val="24"/>
        </w:rPr>
        <w:t xml:space="preserve"> bez uwag</w:t>
      </w:r>
      <w:r w:rsidRPr="003E395D">
        <w:rPr>
          <w:rFonts w:ascii="Times New Roman" w:hAnsi="Times New Roman" w:cs="Times New Roman"/>
          <w:bCs/>
          <w:sz w:val="24"/>
          <w:szCs w:val="24"/>
        </w:rPr>
        <w:t xml:space="preserve">. </w:t>
      </w:r>
      <w:r w:rsidR="000214F3" w:rsidRPr="003E395D">
        <w:rPr>
          <w:rFonts w:ascii="Times New Roman" w:hAnsi="Times New Roman" w:cs="Times New Roman"/>
          <w:bCs/>
          <w:sz w:val="24"/>
          <w:szCs w:val="24"/>
          <w:lang w:eastAsia="pl-PL"/>
        </w:rPr>
        <w:t xml:space="preserve">Strony przyjmują, iż osoba czynna ze strony Wykonawcy w momencie wydania Pojazdu jest upoważniona do wszelkich czynności i składania oświadczeń w ramach procedury wydania. Ze strony Zamawiającego odbiór może być skutecznie dokonany przez upoważnionych przedstawiciela Zamawiającego lub osobę działającą na podstawie pisemnego pełnomocnictwa do odbioru przedmiotu </w:t>
      </w:r>
      <w:r w:rsidR="003E395D" w:rsidRPr="003E395D">
        <w:rPr>
          <w:rFonts w:ascii="Times New Roman" w:hAnsi="Times New Roman" w:cs="Times New Roman"/>
          <w:bCs/>
          <w:sz w:val="24"/>
          <w:szCs w:val="24"/>
          <w:lang w:eastAsia="pl-PL"/>
        </w:rPr>
        <w:t>Pojazdu</w:t>
      </w:r>
      <w:r w:rsidR="000214F3" w:rsidRPr="003E395D">
        <w:rPr>
          <w:rFonts w:ascii="Times New Roman" w:hAnsi="Times New Roman" w:cs="Times New Roman"/>
          <w:bCs/>
          <w:sz w:val="24"/>
          <w:szCs w:val="24"/>
          <w:lang w:eastAsia="pl-PL"/>
        </w:rPr>
        <w:t>, którego odpis stanowi załącznik do protokołu.</w:t>
      </w:r>
    </w:p>
    <w:p w:rsidR="00562CE1" w:rsidRPr="00562CE1" w:rsidRDefault="00562CE1" w:rsidP="007E42BD">
      <w:pPr>
        <w:pStyle w:val="Akapitzlist"/>
        <w:numPr>
          <w:ilvl w:val="0"/>
          <w:numId w:val="37"/>
        </w:numPr>
        <w:spacing w:after="0" w:line="288" w:lineRule="auto"/>
        <w:jc w:val="both"/>
        <w:rPr>
          <w:rFonts w:ascii="Times New Roman" w:hAnsi="Times New Roman" w:cs="Times New Roman"/>
          <w:b/>
          <w:sz w:val="24"/>
          <w:szCs w:val="24"/>
        </w:rPr>
      </w:pPr>
      <w:r>
        <w:rPr>
          <w:rFonts w:ascii="Times New Roman" w:hAnsi="Times New Roman" w:cs="Times New Roman"/>
          <w:bCs/>
          <w:sz w:val="24"/>
          <w:szCs w:val="24"/>
        </w:rPr>
        <w:t>Strony podpiszą protokół zdawczo-odbiorczy również w przypadku, gdy uwagi Zamawiającego nie będą udaremniały dokonania odbioru.</w:t>
      </w:r>
      <w:r w:rsidR="004633D4">
        <w:rPr>
          <w:rFonts w:ascii="Times New Roman" w:hAnsi="Times New Roman" w:cs="Times New Roman"/>
          <w:bCs/>
          <w:sz w:val="24"/>
          <w:szCs w:val="24"/>
        </w:rPr>
        <w:t xml:space="preserve"> W takim przypadku będzie to protokół zdawczo-odbiorczy z uwagami.</w:t>
      </w:r>
    </w:p>
    <w:p w:rsidR="00562CE1" w:rsidRPr="0095654F" w:rsidRDefault="00562CE1" w:rsidP="007E42BD">
      <w:pPr>
        <w:pStyle w:val="Akapitzlist"/>
        <w:numPr>
          <w:ilvl w:val="0"/>
          <w:numId w:val="37"/>
        </w:numPr>
        <w:spacing w:after="0" w:line="288" w:lineRule="auto"/>
        <w:jc w:val="both"/>
        <w:rPr>
          <w:rFonts w:ascii="Times New Roman" w:hAnsi="Times New Roman" w:cs="Times New Roman"/>
          <w:b/>
          <w:sz w:val="24"/>
          <w:szCs w:val="24"/>
        </w:rPr>
      </w:pPr>
      <w:r>
        <w:rPr>
          <w:rFonts w:ascii="Times New Roman" w:hAnsi="Times New Roman" w:cs="Times New Roman"/>
          <w:bCs/>
          <w:sz w:val="24"/>
          <w:szCs w:val="24"/>
        </w:rPr>
        <w:t xml:space="preserve">Ujawnienie niezgodności Pojazdu z wymaganiami określonymi dokumentami zamówienia, w stopniu udaremniającym dokonanie odbioru Pojazdu przez Zamawiającego, będzie skutkowało podpisaniem </w:t>
      </w:r>
      <w:r w:rsidR="004633D4">
        <w:rPr>
          <w:rFonts w:ascii="Times New Roman" w:hAnsi="Times New Roman" w:cs="Times New Roman"/>
          <w:bCs/>
          <w:sz w:val="24"/>
          <w:szCs w:val="24"/>
        </w:rPr>
        <w:t xml:space="preserve">wyłącznie </w:t>
      </w:r>
      <w:r>
        <w:rPr>
          <w:rFonts w:ascii="Times New Roman" w:hAnsi="Times New Roman" w:cs="Times New Roman"/>
          <w:bCs/>
          <w:sz w:val="24"/>
          <w:szCs w:val="24"/>
        </w:rPr>
        <w:t>protokołu uwag</w:t>
      </w:r>
      <w:r w:rsidR="0095654F">
        <w:rPr>
          <w:rFonts w:ascii="Times New Roman" w:hAnsi="Times New Roman" w:cs="Times New Roman"/>
          <w:bCs/>
          <w:sz w:val="24"/>
          <w:szCs w:val="24"/>
        </w:rPr>
        <w:t xml:space="preserve"> i jednoczesnym zobowiązaniem Wykonawcy do podjęcia wszelkich działań warunkujący</w:t>
      </w:r>
      <w:r w:rsidR="002B4CC3">
        <w:rPr>
          <w:rFonts w:ascii="Times New Roman" w:hAnsi="Times New Roman" w:cs="Times New Roman"/>
          <w:bCs/>
          <w:sz w:val="24"/>
          <w:szCs w:val="24"/>
        </w:rPr>
        <w:t>ch</w:t>
      </w:r>
      <w:r w:rsidR="0095654F">
        <w:rPr>
          <w:rFonts w:ascii="Times New Roman" w:hAnsi="Times New Roman" w:cs="Times New Roman"/>
          <w:bCs/>
          <w:sz w:val="24"/>
          <w:szCs w:val="24"/>
        </w:rPr>
        <w:t xml:space="preserve"> dostarczenie</w:t>
      </w:r>
      <w:r w:rsidR="0021323F">
        <w:rPr>
          <w:rFonts w:ascii="Times New Roman" w:hAnsi="Times New Roman" w:cs="Times New Roman"/>
          <w:bCs/>
          <w:sz w:val="24"/>
          <w:szCs w:val="24"/>
        </w:rPr>
        <w:t xml:space="preserve"> przez Wykonawcę,</w:t>
      </w:r>
      <w:r w:rsidR="0095654F">
        <w:rPr>
          <w:rFonts w:ascii="Times New Roman" w:hAnsi="Times New Roman" w:cs="Times New Roman"/>
          <w:bCs/>
          <w:sz w:val="24"/>
          <w:szCs w:val="24"/>
        </w:rPr>
        <w:t xml:space="preserve"> Pojazdu zgodnego z wszystkimi wymaganiami określonymi dokumentami zamówienia.</w:t>
      </w:r>
    </w:p>
    <w:p w:rsidR="0095654F" w:rsidRPr="00591017" w:rsidRDefault="0095654F" w:rsidP="007E42BD">
      <w:pPr>
        <w:pStyle w:val="Akapitzlist"/>
        <w:numPr>
          <w:ilvl w:val="0"/>
          <w:numId w:val="37"/>
        </w:numPr>
        <w:spacing w:after="0" w:line="288" w:lineRule="auto"/>
        <w:jc w:val="both"/>
        <w:rPr>
          <w:rFonts w:ascii="Times New Roman" w:hAnsi="Times New Roman" w:cs="Times New Roman"/>
          <w:b/>
          <w:sz w:val="24"/>
          <w:szCs w:val="24"/>
        </w:rPr>
      </w:pPr>
      <w:r>
        <w:rPr>
          <w:rFonts w:ascii="Times New Roman" w:hAnsi="Times New Roman" w:cs="Times New Roman"/>
          <w:bCs/>
          <w:sz w:val="24"/>
          <w:szCs w:val="24"/>
        </w:rPr>
        <w:t xml:space="preserve">W przypadku rozbieżności stanowisk Stron co do zgodności Pojazdu z wymaganiami określonymi dokumentami zamówienia, Strony mogą powołać niezależnego biegłego, który dokona obiektywnej weryfikacji, </w:t>
      </w:r>
      <w:r w:rsidR="00E41FFC">
        <w:rPr>
          <w:rFonts w:ascii="Times New Roman" w:hAnsi="Times New Roman" w:cs="Times New Roman"/>
          <w:bCs/>
          <w:sz w:val="24"/>
          <w:szCs w:val="24"/>
        </w:rPr>
        <w:t xml:space="preserve">na koszt i ryzyko Strony, która wniosła uwagi, które nie doznały potwierdzenia przez biegłego. Dopuszcza się proporcjonalne poniesienie kosztów i ryzyk w sytuacji w której </w:t>
      </w:r>
      <w:r w:rsidR="00FC4709">
        <w:rPr>
          <w:rFonts w:ascii="Times New Roman" w:hAnsi="Times New Roman" w:cs="Times New Roman"/>
          <w:bCs/>
          <w:sz w:val="24"/>
          <w:szCs w:val="24"/>
        </w:rPr>
        <w:t>biegły potwierdził wyłącznie część uwag.</w:t>
      </w:r>
    </w:p>
    <w:p w:rsidR="00591017" w:rsidRPr="00110EFC" w:rsidRDefault="00591017" w:rsidP="007E42BD">
      <w:pPr>
        <w:pStyle w:val="Akapitzlist"/>
        <w:numPr>
          <w:ilvl w:val="0"/>
          <w:numId w:val="37"/>
        </w:numPr>
        <w:spacing w:after="0" w:line="288" w:lineRule="auto"/>
        <w:jc w:val="both"/>
        <w:rPr>
          <w:rFonts w:ascii="Times New Roman" w:hAnsi="Times New Roman" w:cs="Times New Roman"/>
          <w:b/>
          <w:sz w:val="24"/>
          <w:szCs w:val="24"/>
        </w:rPr>
      </w:pPr>
      <w:r>
        <w:rPr>
          <w:rFonts w:ascii="Times New Roman" w:hAnsi="Times New Roman" w:cs="Times New Roman"/>
          <w:bCs/>
          <w:sz w:val="24"/>
          <w:szCs w:val="24"/>
        </w:rPr>
        <w:t>Jeżeli uwagi wniósł Zamawiający i okazały się one</w:t>
      </w:r>
      <w:r w:rsidR="004C5BA0">
        <w:rPr>
          <w:rFonts w:ascii="Times New Roman" w:hAnsi="Times New Roman" w:cs="Times New Roman"/>
          <w:bCs/>
          <w:sz w:val="24"/>
          <w:szCs w:val="24"/>
        </w:rPr>
        <w:t xml:space="preserve"> w całości</w:t>
      </w:r>
      <w:r>
        <w:rPr>
          <w:rFonts w:ascii="Times New Roman" w:hAnsi="Times New Roman" w:cs="Times New Roman"/>
          <w:bCs/>
          <w:sz w:val="24"/>
          <w:szCs w:val="24"/>
        </w:rPr>
        <w:t xml:space="preserve"> nieuzasadnione okres przeprowadzania </w:t>
      </w:r>
      <w:r w:rsidR="00110EFC">
        <w:rPr>
          <w:rFonts w:ascii="Times New Roman" w:hAnsi="Times New Roman" w:cs="Times New Roman"/>
          <w:bCs/>
          <w:sz w:val="24"/>
          <w:szCs w:val="24"/>
        </w:rPr>
        <w:t>weryfikacji przez biegłego nie jest wliczany do czasu realizacji dostaw przez Wykonawcę.</w:t>
      </w:r>
    </w:p>
    <w:p w:rsidR="00110EFC" w:rsidRPr="00110EFC" w:rsidRDefault="00110EFC" w:rsidP="007E42BD">
      <w:pPr>
        <w:pStyle w:val="Akapitzlist"/>
        <w:numPr>
          <w:ilvl w:val="0"/>
          <w:numId w:val="37"/>
        </w:numPr>
        <w:spacing w:after="0" w:line="288" w:lineRule="auto"/>
        <w:jc w:val="both"/>
        <w:rPr>
          <w:rFonts w:ascii="Times New Roman" w:hAnsi="Times New Roman" w:cs="Times New Roman"/>
          <w:b/>
          <w:sz w:val="24"/>
          <w:szCs w:val="24"/>
        </w:rPr>
      </w:pPr>
      <w:r>
        <w:rPr>
          <w:rFonts w:ascii="Times New Roman" w:hAnsi="Times New Roman" w:cs="Times New Roman"/>
          <w:bCs/>
          <w:sz w:val="24"/>
          <w:szCs w:val="24"/>
        </w:rPr>
        <w:t xml:space="preserve">Jeżeli uwagi wniósł Wykonawca i nie okazały się one uzasadnione to okres przeprowadzania weryfikacji przez biegłego jest wliczany do czasu realizacji </w:t>
      </w:r>
      <w:r w:rsidR="00B356C8">
        <w:rPr>
          <w:rFonts w:ascii="Times New Roman" w:hAnsi="Times New Roman" w:cs="Times New Roman"/>
          <w:bCs/>
          <w:sz w:val="24"/>
          <w:szCs w:val="24"/>
        </w:rPr>
        <w:t xml:space="preserve">zamówienia </w:t>
      </w:r>
      <w:r>
        <w:rPr>
          <w:rFonts w:ascii="Times New Roman" w:hAnsi="Times New Roman" w:cs="Times New Roman"/>
          <w:bCs/>
          <w:sz w:val="24"/>
          <w:szCs w:val="24"/>
        </w:rPr>
        <w:t>przez Wykonawcę.</w:t>
      </w:r>
    </w:p>
    <w:p w:rsidR="001B4455" w:rsidRPr="00D87B7A" w:rsidRDefault="00110EFC" w:rsidP="007E42BD">
      <w:pPr>
        <w:pStyle w:val="Akapitzlist"/>
        <w:numPr>
          <w:ilvl w:val="0"/>
          <w:numId w:val="37"/>
        </w:numPr>
        <w:spacing w:after="0" w:line="288" w:lineRule="auto"/>
        <w:jc w:val="both"/>
        <w:rPr>
          <w:rFonts w:ascii="Times New Roman" w:hAnsi="Times New Roman" w:cs="Times New Roman"/>
          <w:b/>
          <w:sz w:val="24"/>
          <w:szCs w:val="24"/>
        </w:rPr>
      </w:pPr>
      <w:r>
        <w:rPr>
          <w:rFonts w:ascii="Times New Roman" w:hAnsi="Times New Roman" w:cs="Times New Roman"/>
          <w:bCs/>
          <w:sz w:val="24"/>
          <w:szCs w:val="24"/>
        </w:rPr>
        <w:lastRenderedPageBreak/>
        <w:t xml:space="preserve">W przypadku o którym mowa w </w:t>
      </w:r>
      <w:r w:rsidR="005D3213">
        <w:rPr>
          <w:rFonts w:ascii="Times New Roman" w:hAnsi="Times New Roman" w:cs="Times New Roman"/>
          <w:bCs/>
          <w:sz w:val="24"/>
          <w:szCs w:val="24"/>
        </w:rPr>
        <w:t xml:space="preserve">ust. 8 powyżej i ewentualnym wyczerpaniu procedury określonej w ust. 9 powyżej, Wykonawca </w:t>
      </w:r>
      <w:r w:rsidR="004C5BA0">
        <w:rPr>
          <w:rFonts w:ascii="Times New Roman" w:hAnsi="Times New Roman" w:cs="Times New Roman"/>
          <w:bCs/>
          <w:sz w:val="24"/>
          <w:szCs w:val="24"/>
        </w:rPr>
        <w:t>z</w:t>
      </w:r>
      <w:r w:rsidR="005D3213">
        <w:rPr>
          <w:rFonts w:ascii="Times New Roman" w:hAnsi="Times New Roman" w:cs="Times New Roman"/>
          <w:bCs/>
          <w:sz w:val="24"/>
          <w:szCs w:val="24"/>
        </w:rPr>
        <w:t xml:space="preserve">obowiązany jest po doprowadzeniu do stanu umożliwiającego </w:t>
      </w:r>
      <w:r w:rsidR="004C5BA0">
        <w:rPr>
          <w:rFonts w:ascii="Times New Roman" w:hAnsi="Times New Roman" w:cs="Times New Roman"/>
          <w:bCs/>
          <w:sz w:val="24"/>
          <w:szCs w:val="24"/>
        </w:rPr>
        <w:t xml:space="preserve">Zamawiającemu </w:t>
      </w:r>
      <w:r w:rsidR="005D3213">
        <w:rPr>
          <w:rFonts w:ascii="Times New Roman" w:hAnsi="Times New Roman" w:cs="Times New Roman"/>
          <w:bCs/>
          <w:sz w:val="24"/>
          <w:szCs w:val="24"/>
        </w:rPr>
        <w:t>odebranie Pojazdu</w:t>
      </w:r>
      <w:r w:rsidR="00E93308">
        <w:rPr>
          <w:rFonts w:ascii="Times New Roman" w:hAnsi="Times New Roman" w:cs="Times New Roman"/>
          <w:bCs/>
          <w:sz w:val="24"/>
          <w:szCs w:val="24"/>
        </w:rPr>
        <w:t xml:space="preserve"> oraz </w:t>
      </w:r>
      <w:r w:rsidR="001B4455">
        <w:rPr>
          <w:rFonts w:ascii="Times New Roman" w:hAnsi="Times New Roman" w:cs="Times New Roman"/>
          <w:bCs/>
          <w:sz w:val="24"/>
          <w:szCs w:val="24"/>
        </w:rPr>
        <w:t xml:space="preserve">zastosować procedurę określoną ust. 4 powyżej i ewentualnie ust. 2. Postanowienia </w:t>
      </w:r>
      <w:r w:rsidR="00D87B7A">
        <w:rPr>
          <w:rFonts w:ascii="Times New Roman" w:hAnsi="Times New Roman" w:cs="Times New Roman"/>
          <w:bCs/>
          <w:sz w:val="24"/>
          <w:szCs w:val="24"/>
        </w:rPr>
        <w:t>5 – 11 stosuje się odpowiednio.</w:t>
      </w:r>
    </w:p>
    <w:p w:rsidR="006F747A" w:rsidRPr="00EA00F6" w:rsidRDefault="00D87B7A" w:rsidP="00427540">
      <w:pPr>
        <w:pStyle w:val="Akapitzlist"/>
        <w:numPr>
          <w:ilvl w:val="0"/>
          <w:numId w:val="37"/>
        </w:numPr>
        <w:spacing w:after="0" w:line="288" w:lineRule="auto"/>
        <w:jc w:val="both"/>
        <w:rPr>
          <w:rFonts w:ascii="Times New Roman" w:hAnsi="Times New Roman" w:cs="Times New Roman"/>
          <w:b/>
          <w:sz w:val="24"/>
          <w:szCs w:val="24"/>
        </w:rPr>
      </w:pPr>
      <w:r>
        <w:rPr>
          <w:rFonts w:ascii="Times New Roman" w:hAnsi="Times New Roman" w:cs="Times New Roman"/>
          <w:bCs/>
          <w:sz w:val="24"/>
          <w:szCs w:val="24"/>
        </w:rPr>
        <w:t xml:space="preserve">W przypadku podpisania protokołu zdawczo-odbiorczego z uwagami, Wykonawca zobowiązany jest do uchylenia przyczyn ich wniesienia </w:t>
      </w:r>
      <w:r w:rsidR="00CF53F9">
        <w:rPr>
          <w:rFonts w:ascii="Times New Roman" w:hAnsi="Times New Roman" w:cs="Times New Roman"/>
          <w:bCs/>
          <w:sz w:val="24"/>
          <w:szCs w:val="24"/>
        </w:rPr>
        <w:t xml:space="preserve">niezwłocznie, nie później jednak niż w terminie 14 dni. </w:t>
      </w:r>
      <w:r w:rsidR="00427540">
        <w:rPr>
          <w:rFonts w:ascii="Times New Roman" w:hAnsi="Times New Roman" w:cs="Times New Roman"/>
          <w:bCs/>
          <w:sz w:val="24"/>
          <w:szCs w:val="24"/>
        </w:rPr>
        <w:t>Doprowadzenie do stanu warunkującego podpisanie protokołu zdawczo-odbiorczego bez uwag może nastąpić w siedzibie Zamawiającego. Jeżeli uchylenie stanu stanowiącego podstawę wniesienia uwag, nie może nastąpić w siedzibie Zamawiającego, p</w:t>
      </w:r>
      <w:r w:rsidR="00CF53F9" w:rsidRPr="00427540">
        <w:rPr>
          <w:rFonts w:ascii="Times New Roman" w:hAnsi="Times New Roman" w:cs="Times New Roman"/>
          <w:bCs/>
          <w:sz w:val="24"/>
          <w:szCs w:val="24"/>
        </w:rPr>
        <w:t>o uchyleniu przyczyn</w:t>
      </w:r>
      <w:r w:rsidR="00E93308" w:rsidRPr="00427540">
        <w:rPr>
          <w:rFonts w:ascii="Times New Roman" w:hAnsi="Times New Roman" w:cs="Times New Roman"/>
          <w:bCs/>
          <w:sz w:val="24"/>
          <w:szCs w:val="24"/>
        </w:rPr>
        <w:t xml:space="preserve"> wniesienia</w:t>
      </w:r>
      <w:r w:rsidR="00CF53F9" w:rsidRPr="00427540">
        <w:rPr>
          <w:rFonts w:ascii="Times New Roman" w:hAnsi="Times New Roman" w:cs="Times New Roman"/>
          <w:bCs/>
          <w:sz w:val="24"/>
          <w:szCs w:val="24"/>
        </w:rPr>
        <w:t xml:space="preserve"> uwag, Wykonawca obowiązany jest dostarczyć Pojazd (zgodnie z postanowieniem ust. </w:t>
      </w:r>
      <w:r w:rsidR="008250A0" w:rsidRPr="00427540">
        <w:rPr>
          <w:rFonts w:ascii="Times New Roman" w:hAnsi="Times New Roman" w:cs="Times New Roman"/>
          <w:bCs/>
          <w:sz w:val="24"/>
          <w:szCs w:val="24"/>
        </w:rPr>
        <w:t>4</w:t>
      </w:r>
      <w:r w:rsidR="00CF53F9" w:rsidRPr="00427540">
        <w:rPr>
          <w:rFonts w:ascii="Times New Roman" w:hAnsi="Times New Roman" w:cs="Times New Roman"/>
          <w:bCs/>
          <w:sz w:val="24"/>
          <w:szCs w:val="24"/>
        </w:rPr>
        <w:t xml:space="preserve"> powyżej) i ponownie poddać go procedurze weryfikacyjnej określonej w </w:t>
      </w:r>
      <w:r w:rsidR="006F747A" w:rsidRPr="00427540">
        <w:rPr>
          <w:rFonts w:ascii="Times New Roman" w:hAnsi="Times New Roman" w:cs="Times New Roman"/>
          <w:bCs/>
          <w:sz w:val="24"/>
          <w:szCs w:val="24"/>
        </w:rPr>
        <w:t>ust. 5 (w całym zakresie). W przypadku nieusunięcia wszystkich przyczyn wniesienia uwag lub zaistnienia nowych</w:t>
      </w:r>
      <w:r w:rsidR="008E1316" w:rsidRPr="00427540">
        <w:rPr>
          <w:rFonts w:ascii="Times New Roman" w:hAnsi="Times New Roman" w:cs="Times New Roman"/>
          <w:bCs/>
          <w:sz w:val="24"/>
          <w:szCs w:val="24"/>
        </w:rPr>
        <w:t xml:space="preserve"> względem wcześniej ujawnionych, procedurę stosuje się, aż do </w:t>
      </w:r>
      <w:r w:rsidR="0089352F" w:rsidRPr="00427540">
        <w:rPr>
          <w:rFonts w:ascii="Times New Roman" w:hAnsi="Times New Roman" w:cs="Times New Roman"/>
          <w:bCs/>
          <w:sz w:val="24"/>
          <w:szCs w:val="24"/>
        </w:rPr>
        <w:t xml:space="preserve">momentu </w:t>
      </w:r>
      <w:r w:rsidR="008E1316" w:rsidRPr="00427540">
        <w:rPr>
          <w:rFonts w:ascii="Times New Roman" w:hAnsi="Times New Roman" w:cs="Times New Roman"/>
          <w:bCs/>
          <w:sz w:val="24"/>
          <w:szCs w:val="24"/>
        </w:rPr>
        <w:t>dostarczenia Pojazdu zgodnego z wszystkimi wymaganiami określonymi dokumentami zamówienia.</w:t>
      </w:r>
    </w:p>
    <w:p w:rsidR="00EA00F6" w:rsidRPr="00427540" w:rsidRDefault="00EA00F6" w:rsidP="00427540">
      <w:pPr>
        <w:pStyle w:val="Akapitzlist"/>
        <w:numPr>
          <w:ilvl w:val="0"/>
          <w:numId w:val="37"/>
        </w:numPr>
        <w:spacing w:after="0" w:line="288" w:lineRule="auto"/>
        <w:jc w:val="both"/>
        <w:rPr>
          <w:rFonts w:ascii="Times New Roman" w:hAnsi="Times New Roman" w:cs="Times New Roman"/>
          <w:b/>
          <w:sz w:val="24"/>
          <w:szCs w:val="24"/>
        </w:rPr>
      </w:pPr>
      <w:r>
        <w:rPr>
          <w:rFonts w:ascii="Times New Roman" w:hAnsi="Times New Roman" w:cs="Times New Roman"/>
          <w:bCs/>
          <w:sz w:val="24"/>
          <w:szCs w:val="24"/>
        </w:rPr>
        <w:t xml:space="preserve">Do czasu odbioru Pojazdu na podstawie protokołu zdawczo-odbiorczego bez uwag wszelkie ryzyka związane z zniszczeniem, utratą, kradzieżą oraz innymi okolicznościami związanymi z Pojazdem ponosi Wykonawca. </w:t>
      </w:r>
    </w:p>
    <w:p w:rsidR="009766DE" w:rsidRPr="008E1316" w:rsidRDefault="009766DE" w:rsidP="007E42BD">
      <w:pPr>
        <w:pStyle w:val="Akapitzlist"/>
        <w:numPr>
          <w:ilvl w:val="0"/>
          <w:numId w:val="37"/>
        </w:numPr>
        <w:spacing w:after="0" w:line="288" w:lineRule="auto"/>
        <w:jc w:val="both"/>
        <w:rPr>
          <w:rFonts w:ascii="Times New Roman" w:hAnsi="Times New Roman" w:cs="Times New Roman"/>
          <w:b/>
          <w:sz w:val="24"/>
          <w:szCs w:val="24"/>
        </w:rPr>
      </w:pPr>
      <w:r>
        <w:rPr>
          <w:rFonts w:ascii="Times New Roman" w:hAnsi="Times New Roman" w:cs="Times New Roman"/>
          <w:sz w:val="24"/>
          <w:szCs w:val="24"/>
        </w:rPr>
        <w:t>Wszelkie protokoły wymienione powyżej</w:t>
      </w:r>
      <w:r w:rsidRPr="002B0CE0">
        <w:rPr>
          <w:rFonts w:ascii="Times New Roman" w:hAnsi="Times New Roman" w:cs="Times New Roman"/>
          <w:sz w:val="24"/>
          <w:szCs w:val="24"/>
        </w:rPr>
        <w:t xml:space="preserve"> zostan</w:t>
      </w:r>
      <w:r>
        <w:rPr>
          <w:rFonts w:ascii="Times New Roman" w:hAnsi="Times New Roman" w:cs="Times New Roman"/>
          <w:sz w:val="24"/>
          <w:szCs w:val="24"/>
        </w:rPr>
        <w:t>ą</w:t>
      </w:r>
      <w:r w:rsidRPr="002B0CE0">
        <w:rPr>
          <w:rFonts w:ascii="Times New Roman" w:hAnsi="Times New Roman" w:cs="Times New Roman"/>
          <w:sz w:val="24"/>
          <w:szCs w:val="24"/>
        </w:rPr>
        <w:t xml:space="preserve"> sporządzony w dwóch jednobrzmiących egzemplarzach, po jednym egzemplarzu dla każdej ze Stron i </w:t>
      </w:r>
      <w:r w:rsidR="008250A0">
        <w:rPr>
          <w:rFonts w:ascii="Times New Roman" w:hAnsi="Times New Roman" w:cs="Times New Roman"/>
          <w:sz w:val="24"/>
          <w:szCs w:val="24"/>
        </w:rPr>
        <w:t xml:space="preserve">zostaną </w:t>
      </w:r>
      <w:r w:rsidRPr="002B0CE0">
        <w:rPr>
          <w:rFonts w:ascii="Times New Roman" w:hAnsi="Times New Roman" w:cs="Times New Roman"/>
          <w:sz w:val="24"/>
          <w:szCs w:val="24"/>
        </w:rPr>
        <w:t>podpisan</w:t>
      </w:r>
      <w:r>
        <w:rPr>
          <w:rFonts w:ascii="Times New Roman" w:hAnsi="Times New Roman" w:cs="Times New Roman"/>
          <w:sz w:val="24"/>
          <w:szCs w:val="24"/>
        </w:rPr>
        <w:t>e</w:t>
      </w:r>
      <w:r w:rsidRPr="002B0CE0">
        <w:rPr>
          <w:rFonts w:ascii="Times New Roman" w:hAnsi="Times New Roman" w:cs="Times New Roman"/>
          <w:sz w:val="24"/>
          <w:szCs w:val="24"/>
        </w:rPr>
        <w:t xml:space="preserve"> przez obie Strony.</w:t>
      </w:r>
      <w:r w:rsidR="00D4090F">
        <w:rPr>
          <w:rFonts w:ascii="Times New Roman" w:hAnsi="Times New Roman" w:cs="Times New Roman"/>
          <w:sz w:val="24"/>
          <w:szCs w:val="24"/>
        </w:rPr>
        <w:t xml:space="preserve"> Niepodpisanie protokołu przez Wykonawcę nie wpływa na jego ważność i skuteczność.</w:t>
      </w:r>
    </w:p>
    <w:p w:rsidR="008E1316" w:rsidRPr="00C606A0" w:rsidRDefault="00C606A0" w:rsidP="007E42BD">
      <w:pPr>
        <w:pStyle w:val="Akapitzlist"/>
        <w:numPr>
          <w:ilvl w:val="0"/>
          <w:numId w:val="37"/>
        </w:numPr>
        <w:spacing w:after="0" w:line="288" w:lineRule="auto"/>
        <w:jc w:val="both"/>
        <w:rPr>
          <w:rFonts w:ascii="Times New Roman" w:hAnsi="Times New Roman" w:cs="Times New Roman"/>
          <w:b/>
          <w:sz w:val="24"/>
          <w:szCs w:val="24"/>
        </w:rPr>
      </w:pPr>
      <w:r>
        <w:rPr>
          <w:rFonts w:ascii="Times New Roman" w:hAnsi="Times New Roman" w:cs="Times New Roman"/>
          <w:bCs/>
          <w:sz w:val="24"/>
          <w:szCs w:val="24"/>
        </w:rPr>
        <w:t>W dniu podpisania protokołu zdawczo-odbiorczego bez uwag</w:t>
      </w:r>
      <w:r w:rsidR="000E5450">
        <w:rPr>
          <w:rFonts w:ascii="Times New Roman" w:hAnsi="Times New Roman" w:cs="Times New Roman"/>
          <w:bCs/>
          <w:sz w:val="24"/>
          <w:szCs w:val="24"/>
        </w:rPr>
        <w:t xml:space="preserve"> (w tym </w:t>
      </w:r>
      <w:r w:rsidR="002C640B">
        <w:rPr>
          <w:rFonts w:ascii="Times New Roman" w:hAnsi="Times New Roman" w:cs="Times New Roman"/>
          <w:bCs/>
          <w:sz w:val="24"/>
          <w:szCs w:val="24"/>
        </w:rPr>
        <w:t>w wyniku uchylenia uprzednich uwag, potwierdzon</w:t>
      </w:r>
      <w:r w:rsidR="001E1C08">
        <w:rPr>
          <w:rFonts w:ascii="Times New Roman" w:hAnsi="Times New Roman" w:cs="Times New Roman"/>
          <w:bCs/>
          <w:sz w:val="24"/>
          <w:szCs w:val="24"/>
        </w:rPr>
        <w:t>ego</w:t>
      </w:r>
      <w:r w:rsidR="002C640B">
        <w:rPr>
          <w:rFonts w:ascii="Times New Roman" w:hAnsi="Times New Roman" w:cs="Times New Roman"/>
          <w:bCs/>
          <w:sz w:val="24"/>
          <w:szCs w:val="24"/>
        </w:rPr>
        <w:t xml:space="preserve"> adnotacją do protokołu, o którym mowa w </w:t>
      </w:r>
      <w:r w:rsidR="001E1C08">
        <w:rPr>
          <w:rFonts w:ascii="Times New Roman" w:hAnsi="Times New Roman" w:cs="Times New Roman"/>
          <w:bCs/>
          <w:sz w:val="24"/>
          <w:szCs w:val="24"/>
        </w:rPr>
        <w:t>ust. 7 powyżej)</w:t>
      </w:r>
      <w:r>
        <w:rPr>
          <w:rFonts w:ascii="Times New Roman" w:hAnsi="Times New Roman" w:cs="Times New Roman"/>
          <w:bCs/>
          <w:sz w:val="24"/>
          <w:szCs w:val="24"/>
        </w:rPr>
        <w:t>:</w:t>
      </w:r>
    </w:p>
    <w:p w:rsidR="00037A05" w:rsidRPr="00037A05" w:rsidRDefault="00C606A0" w:rsidP="007E42BD">
      <w:pPr>
        <w:pStyle w:val="Akapitzlist"/>
        <w:numPr>
          <w:ilvl w:val="0"/>
          <w:numId w:val="38"/>
        </w:numPr>
        <w:spacing w:after="0" w:line="288" w:lineRule="auto"/>
        <w:jc w:val="both"/>
        <w:rPr>
          <w:rFonts w:ascii="Times New Roman" w:hAnsi="Times New Roman" w:cs="Times New Roman"/>
          <w:b/>
          <w:sz w:val="24"/>
          <w:szCs w:val="24"/>
        </w:rPr>
      </w:pPr>
      <w:r>
        <w:rPr>
          <w:rFonts w:ascii="Times New Roman" w:hAnsi="Times New Roman" w:cs="Times New Roman"/>
          <w:bCs/>
          <w:sz w:val="24"/>
          <w:szCs w:val="24"/>
        </w:rPr>
        <w:t xml:space="preserve">następuje </w:t>
      </w:r>
      <w:r w:rsidR="00037A05">
        <w:rPr>
          <w:rFonts w:ascii="Times New Roman" w:hAnsi="Times New Roman" w:cs="Times New Roman"/>
          <w:bCs/>
          <w:sz w:val="24"/>
          <w:szCs w:val="24"/>
        </w:rPr>
        <w:t xml:space="preserve">wydanie Pojazdu </w:t>
      </w:r>
      <w:r w:rsidR="00BB5DDE">
        <w:rPr>
          <w:rFonts w:ascii="Times New Roman" w:hAnsi="Times New Roman" w:cs="Times New Roman"/>
          <w:bCs/>
          <w:sz w:val="24"/>
          <w:szCs w:val="24"/>
        </w:rPr>
        <w:t>Zamawiającemu,</w:t>
      </w:r>
    </w:p>
    <w:p w:rsidR="00C606A0" w:rsidRPr="006C48D8" w:rsidRDefault="00037A05" w:rsidP="007E42BD">
      <w:pPr>
        <w:pStyle w:val="Akapitzlist"/>
        <w:numPr>
          <w:ilvl w:val="0"/>
          <w:numId w:val="38"/>
        </w:numPr>
        <w:spacing w:after="0" w:line="288" w:lineRule="auto"/>
        <w:jc w:val="both"/>
        <w:rPr>
          <w:rFonts w:ascii="Times New Roman" w:hAnsi="Times New Roman" w:cs="Times New Roman"/>
          <w:b/>
          <w:sz w:val="24"/>
          <w:szCs w:val="24"/>
        </w:rPr>
      </w:pPr>
      <w:r>
        <w:rPr>
          <w:rFonts w:ascii="Times New Roman" w:hAnsi="Times New Roman" w:cs="Times New Roman"/>
          <w:bCs/>
          <w:sz w:val="24"/>
          <w:szCs w:val="24"/>
        </w:rPr>
        <w:t xml:space="preserve">następuje </w:t>
      </w:r>
      <w:r w:rsidR="00C606A0">
        <w:rPr>
          <w:rFonts w:ascii="Times New Roman" w:hAnsi="Times New Roman" w:cs="Times New Roman"/>
          <w:bCs/>
          <w:sz w:val="24"/>
          <w:szCs w:val="24"/>
        </w:rPr>
        <w:t xml:space="preserve">przeniesienie własności </w:t>
      </w:r>
      <w:r w:rsidR="00064438">
        <w:rPr>
          <w:rFonts w:ascii="Times New Roman" w:hAnsi="Times New Roman" w:cs="Times New Roman"/>
          <w:bCs/>
          <w:sz w:val="24"/>
          <w:szCs w:val="24"/>
        </w:rPr>
        <w:t>P</w:t>
      </w:r>
      <w:r w:rsidR="00C606A0">
        <w:rPr>
          <w:rFonts w:ascii="Times New Roman" w:hAnsi="Times New Roman" w:cs="Times New Roman"/>
          <w:bCs/>
          <w:sz w:val="24"/>
          <w:szCs w:val="24"/>
        </w:rPr>
        <w:t>ojazdu na Zamawiającego</w:t>
      </w:r>
      <w:r w:rsidR="004205F3">
        <w:rPr>
          <w:rFonts w:ascii="Times New Roman" w:hAnsi="Times New Roman" w:cs="Times New Roman"/>
          <w:bCs/>
          <w:sz w:val="24"/>
          <w:szCs w:val="24"/>
        </w:rPr>
        <w:t>,</w:t>
      </w:r>
    </w:p>
    <w:p w:rsidR="006C48D8" w:rsidRPr="00D848D1" w:rsidRDefault="006C48D8" w:rsidP="007E42BD">
      <w:pPr>
        <w:pStyle w:val="Akapitzlist"/>
        <w:numPr>
          <w:ilvl w:val="0"/>
          <w:numId w:val="38"/>
        </w:numPr>
        <w:spacing w:after="0" w:line="288" w:lineRule="auto"/>
        <w:jc w:val="both"/>
        <w:rPr>
          <w:rFonts w:ascii="Times New Roman" w:hAnsi="Times New Roman" w:cs="Times New Roman"/>
          <w:b/>
          <w:sz w:val="24"/>
          <w:szCs w:val="24"/>
        </w:rPr>
      </w:pPr>
      <w:r>
        <w:rPr>
          <w:rFonts w:ascii="Times New Roman" w:hAnsi="Times New Roman" w:cs="Times New Roman"/>
          <w:bCs/>
          <w:sz w:val="24"/>
          <w:szCs w:val="24"/>
        </w:rPr>
        <w:t xml:space="preserve">Wykonawca zobowiązany jest przekazać Zamawiającemu </w:t>
      </w:r>
      <w:r w:rsidR="00546AB1">
        <w:rPr>
          <w:rFonts w:ascii="Times New Roman" w:hAnsi="Times New Roman" w:cs="Times New Roman"/>
          <w:bCs/>
          <w:sz w:val="24"/>
          <w:szCs w:val="24"/>
        </w:rPr>
        <w:t>wymagane dokumenty dotyczące Pojazdu,</w:t>
      </w:r>
    </w:p>
    <w:p w:rsidR="00D848D1" w:rsidRPr="004205F3" w:rsidRDefault="00D848D1" w:rsidP="007E42BD">
      <w:pPr>
        <w:pStyle w:val="Akapitzlist"/>
        <w:numPr>
          <w:ilvl w:val="0"/>
          <w:numId w:val="38"/>
        </w:numPr>
        <w:spacing w:after="0" w:line="288" w:lineRule="auto"/>
        <w:jc w:val="both"/>
        <w:rPr>
          <w:rFonts w:ascii="Times New Roman" w:hAnsi="Times New Roman" w:cs="Times New Roman"/>
          <w:b/>
          <w:sz w:val="24"/>
          <w:szCs w:val="24"/>
        </w:rPr>
      </w:pPr>
      <w:r>
        <w:rPr>
          <w:rFonts w:ascii="Times New Roman" w:hAnsi="Times New Roman" w:cs="Times New Roman"/>
          <w:bCs/>
          <w:sz w:val="24"/>
          <w:szCs w:val="24"/>
        </w:rPr>
        <w:t>Wykonawca zobowiązany jest do przeszkolenia personelu Zamawiającego z obsługi Pojazdu,</w:t>
      </w:r>
    </w:p>
    <w:p w:rsidR="004205F3" w:rsidRPr="004205F3" w:rsidRDefault="004205F3" w:rsidP="007E42BD">
      <w:pPr>
        <w:pStyle w:val="Akapitzlist"/>
        <w:numPr>
          <w:ilvl w:val="0"/>
          <w:numId w:val="38"/>
        </w:numPr>
        <w:spacing w:after="0" w:line="288" w:lineRule="auto"/>
        <w:jc w:val="both"/>
        <w:rPr>
          <w:rFonts w:ascii="Times New Roman" w:hAnsi="Times New Roman" w:cs="Times New Roman"/>
          <w:b/>
          <w:sz w:val="24"/>
          <w:szCs w:val="24"/>
        </w:rPr>
      </w:pPr>
      <w:r>
        <w:rPr>
          <w:rFonts w:ascii="Times New Roman" w:hAnsi="Times New Roman" w:cs="Times New Roman"/>
          <w:bCs/>
          <w:sz w:val="24"/>
          <w:szCs w:val="24"/>
        </w:rPr>
        <w:t>rozpoczyna swój bieg termin na zrealizowanie przez Wykonawcę obowiązków rejestracyjnych względem Pojazdu,</w:t>
      </w:r>
    </w:p>
    <w:p w:rsidR="004205F3" w:rsidRPr="006F747A" w:rsidRDefault="005F03FE" w:rsidP="007E42BD">
      <w:pPr>
        <w:pStyle w:val="Akapitzlist"/>
        <w:numPr>
          <w:ilvl w:val="0"/>
          <w:numId w:val="38"/>
        </w:numPr>
        <w:spacing w:after="0" w:line="288" w:lineRule="auto"/>
        <w:jc w:val="both"/>
        <w:rPr>
          <w:rFonts w:ascii="Times New Roman" w:hAnsi="Times New Roman" w:cs="Times New Roman"/>
          <w:b/>
          <w:sz w:val="24"/>
          <w:szCs w:val="24"/>
        </w:rPr>
      </w:pPr>
      <w:r>
        <w:rPr>
          <w:rFonts w:ascii="Times New Roman" w:hAnsi="Times New Roman" w:cs="Times New Roman"/>
          <w:bCs/>
          <w:sz w:val="24"/>
          <w:szCs w:val="24"/>
        </w:rPr>
        <w:t xml:space="preserve">rozpoczyna swój bieg </w:t>
      </w:r>
      <w:r w:rsidR="00037A05">
        <w:rPr>
          <w:rFonts w:ascii="Times New Roman" w:hAnsi="Times New Roman" w:cs="Times New Roman"/>
          <w:bCs/>
          <w:sz w:val="24"/>
          <w:szCs w:val="24"/>
        </w:rPr>
        <w:t>okres gwarancji i rękojmi</w:t>
      </w:r>
      <w:r>
        <w:rPr>
          <w:rFonts w:ascii="Times New Roman" w:hAnsi="Times New Roman" w:cs="Times New Roman"/>
          <w:bCs/>
          <w:sz w:val="24"/>
          <w:szCs w:val="24"/>
        </w:rPr>
        <w:t>, a także okres serwisowy</w:t>
      </w:r>
      <w:r w:rsidR="00AD1D88">
        <w:rPr>
          <w:rFonts w:ascii="Times New Roman" w:hAnsi="Times New Roman" w:cs="Times New Roman"/>
          <w:bCs/>
          <w:sz w:val="24"/>
          <w:szCs w:val="24"/>
        </w:rPr>
        <w:t>.</w:t>
      </w:r>
    </w:p>
    <w:p w:rsidR="000E2A69" w:rsidRPr="004F4896" w:rsidRDefault="00D848D1" w:rsidP="007E42BD">
      <w:pPr>
        <w:pStyle w:val="Akapitzlist"/>
        <w:numPr>
          <w:ilvl w:val="0"/>
          <w:numId w:val="37"/>
        </w:numPr>
        <w:spacing w:after="0" w:line="288" w:lineRule="auto"/>
        <w:jc w:val="both"/>
        <w:rPr>
          <w:rFonts w:ascii="Times New Roman" w:hAnsi="Times New Roman" w:cs="Times New Roman"/>
          <w:b/>
          <w:sz w:val="24"/>
          <w:szCs w:val="24"/>
        </w:rPr>
      </w:pPr>
      <w:r>
        <w:rPr>
          <w:rFonts w:ascii="Times New Roman" w:hAnsi="Times New Roman" w:cs="Times New Roman"/>
          <w:bCs/>
          <w:sz w:val="24"/>
          <w:szCs w:val="24"/>
        </w:rPr>
        <w:t xml:space="preserve">Strony, bez konieczności zmiany umowy, są uprawnione do ustalenia innego terminu przeprowadzenia szkolenia </w:t>
      </w:r>
      <w:r w:rsidR="005F03FE">
        <w:rPr>
          <w:rFonts w:ascii="Times New Roman" w:hAnsi="Times New Roman" w:cs="Times New Roman"/>
          <w:bCs/>
          <w:sz w:val="24"/>
          <w:szCs w:val="24"/>
        </w:rPr>
        <w:t>wskazanego w ust. 1</w:t>
      </w:r>
      <w:r w:rsidR="00146E94">
        <w:rPr>
          <w:rFonts w:ascii="Times New Roman" w:hAnsi="Times New Roman" w:cs="Times New Roman"/>
          <w:bCs/>
          <w:sz w:val="24"/>
          <w:szCs w:val="24"/>
        </w:rPr>
        <w:t>6</w:t>
      </w:r>
      <w:r w:rsidR="005F03FE">
        <w:rPr>
          <w:rFonts w:ascii="Times New Roman" w:hAnsi="Times New Roman" w:cs="Times New Roman"/>
          <w:bCs/>
          <w:sz w:val="24"/>
          <w:szCs w:val="24"/>
        </w:rPr>
        <w:t xml:space="preserve"> pkt </w:t>
      </w:r>
      <w:r w:rsidR="00603A1E">
        <w:rPr>
          <w:rFonts w:ascii="Times New Roman" w:hAnsi="Times New Roman" w:cs="Times New Roman"/>
          <w:bCs/>
          <w:sz w:val="24"/>
          <w:szCs w:val="24"/>
        </w:rPr>
        <w:t>4</w:t>
      </w:r>
      <w:r w:rsidR="005F03FE">
        <w:rPr>
          <w:rFonts w:ascii="Times New Roman" w:hAnsi="Times New Roman" w:cs="Times New Roman"/>
          <w:bCs/>
          <w:sz w:val="24"/>
          <w:szCs w:val="24"/>
        </w:rPr>
        <w:t xml:space="preserve">) powyżej. </w:t>
      </w:r>
    </w:p>
    <w:p w:rsidR="004F4896" w:rsidRPr="00546AB1" w:rsidRDefault="004F4896" w:rsidP="007E42BD">
      <w:pPr>
        <w:pStyle w:val="Akapitzlist"/>
        <w:numPr>
          <w:ilvl w:val="0"/>
          <w:numId w:val="37"/>
        </w:numPr>
        <w:spacing w:after="0" w:line="288" w:lineRule="auto"/>
        <w:jc w:val="both"/>
        <w:rPr>
          <w:rFonts w:ascii="Times New Roman" w:hAnsi="Times New Roman" w:cs="Times New Roman"/>
          <w:b/>
          <w:sz w:val="24"/>
          <w:szCs w:val="24"/>
        </w:rPr>
      </w:pPr>
      <w:r>
        <w:rPr>
          <w:rFonts w:ascii="Times New Roman" w:hAnsi="Times New Roman" w:cs="Times New Roman"/>
          <w:bCs/>
          <w:sz w:val="24"/>
          <w:szCs w:val="24"/>
        </w:rPr>
        <w:t>Strony, bez konieczności zmiany umowy, są uprawnione do ustalenia innego terminu przekazania dokumentów</w:t>
      </w:r>
      <w:r w:rsidR="00AD1D88">
        <w:rPr>
          <w:rFonts w:ascii="Times New Roman" w:hAnsi="Times New Roman" w:cs="Times New Roman"/>
          <w:bCs/>
          <w:sz w:val="24"/>
          <w:szCs w:val="24"/>
        </w:rPr>
        <w:t xml:space="preserve">, </w:t>
      </w:r>
      <w:r>
        <w:rPr>
          <w:rFonts w:ascii="Times New Roman" w:hAnsi="Times New Roman" w:cs="Times New Roman"/>
          <w:bCs/>
          <w:sz w:val="24"/>
          <w:szCs w:val="24"/>
        </w:rPr>
        <w:t>o których mowa w ust. 1</w:t>
      </w:r>
      <w:r w:rsidR="00146E94">
        <w:rPr>
          <w:rFonts w:ascii="Times New Roman" w:hAnsi="Times New Roman" w:cs="Times New Roman"/>
          <w:bCs/>
          <w:sz w:val="24"/>
          <w:szCs w:val="24"/>
        </w:rPr>
        <w:t>6</w:t>
      </w:r>
      <w:r>
        <w:rPr>
          <w:rFonts w:ascii="Times New Roman" w:hAnsi="Times New Roman" w:cs="Times New Roman"/>
          <w:bCs/>
          <w:sz w:val="24"/>
          <w:szCs w:val="24"/>
        </w:rPr>
        <w:t xml:space="preserve"> pkt </w:t>
      </w:r>
      <w:r w:rsidR="00603A1E">
        <w:rPr>
          <w:rFonts w:ascii="Times New Roman" w:hAnsi="Times New Roman" w:cs="Times New Roman"/>
          <w:bCs/>
          <w:sz w:val="24"/>
          <w:szCs w:val="24"/>
        </w:rPr>
        <w:t>3) powyżej</w:t>
      </w:r>
      <w:r w:rsidR="00AD1D88">
        <w:rPr>
          <w:rFonts w:ascii="Times New Roman" w:hAnsi="Times New Roman" w:cs="Times New Roman"/>
          <w:bCs/>
          <w:sz w:val="24"/>
          <w:szCs w:val="24"/>
        </w:rPr>
        <w:t xml:space="preserve"> (w tym niektórych spośród nich).</w:t>
      </w:r>
    </w:p>
    <w:p w:rsidR="00546AB1" w:rsidRPr="00610A2A" w:rsidRDefault="00546AB1" w:rsidP="007E42BD">
      <w:pPr>
        <w:pStyle w:val="Akapitzlist"/>
        <w:numPr>
          <w:ilvl w:val="0"/>
          <w:numId w:val="37"/>
        </w:numPr>
        <w:spacing w:after="0" w:line="288" w:lineRule="auto"/>
        <w:jc w:val="both"/>
        <w:rPr>
          <w:rFonts w:ascii="Times New Roman" w:hAnsi="Times New Roman" w:cs="Times New Roman"/>
          <w:b/>
          <w:sz w:val="24"/>
          <w:szCs w:val="24"/>
        </w:rPr>
      </w:pPr>
      <w:r>
        <w:rPr>
          <w:rFonts w:ascii="Times New Roman" w:hAnsi="Times New Roman" w:cs="Times New Roman"/>
          <w:bCs/>
          <w:sz w:val="24"/>
          <w:szCs w:val="24"/>
        </w:rPr>
        <w:t xml:space="preserve">Realizacja obowiązków rejestracyjnych kończy się w momencie przekazania przez Wykonawcę, Zamawiającemu dowodu rejestracyjnego Pojazdu oraz wszelkich innych </w:t>
      </w:r>
      <w:r>
        <w:rPr>
          <w:rFonts w:ascii="Times New Roman" w:hAnsi="Times New Roman" w:cs="Times New Roman"/>
          <w:bCs/>
          <w:sz w:val="24"/>
          <w:szCs w:val="24"/>
        </w:rPr>
        <w:lastRenderedPageBreak/>
        <w:t>wymaganych dokumentów, których przekazanie nie było konieczne lub możliwe wcześniej.</w:t>
      </w:r>
    </w:p>
    <w:p w:rsidR="000E2A69" w:rsidRPr="006F137F" w:rsidRDefault="00610A2A" w:rsidP="007E42BD">
      <w:pPr>
        <w:pStyle w:val="Akapitzlist"/>
        <w:numPr>
          <w:ilvl w:val="0"/>
          <w:numId w:val="37"/>
        </w:numPr>
        <w:spacing w:after="0" w:line="288" w:lineRule="auto"/>
        <w:jc w:val="both"/>
        <w:rPr>
          <w:rFonts w:ascii="Times New Roman" w:hAnsi="Times New Roman" w:cs="Times New Roman"/>
          <w:b/>
          <w:sz w:val="24"/>
          <w:szCs w:val="24"/>
        </w:rPr>
      </w:pPr>
      <w:r>
        <w:rPr>
          <w:rFonts w:ascii="Times New Roman" w:hAnsi="Times New Roman" w:cs="Times New Roman"/>
          <w:bCs/>
          <w:sz w:val="24"/>
          <w:szCs w:val="24"/>
        </w:rPr>
        <w:t>Dokumentami wskazanymi powyżej w ust. 1</w:t>
      </w:r>
      <w:r w:rsidR="00146E94">
        <w:rPr>
          <w:rFonts w:ascii="Times New Roman" w:hAnsi="Times New Roman" w:cs="Times New Roman"/>
          <w:bCs/>
          <w:sz w:val="24"/>
          <w:szCs w:val="24"/>
        </w:rPr>
        <w:t>6</w:t>
      </w:r>
      <w:r>
        <w:rPr>
          <w:rFonts w:ascii="Times New Roman" w:hAnsi="Times New Roman" w:cs="Times New Roman"/>
          <w:bCs/>
          <w:sz w:val="24"/>
          <w:szCs w:val="24"/>
        </w:rPr>
        <w:t xml:space="preserve"> pkt </w:t>
      </w:r>
      <w:r w:rsidR="00B45E92">
        <w:rPr>
          <w:rFonts w:ascii="Times New Roman" w:hAnsi="Times New Roman" w:cs="Times New Roman"/>
          <w:bCs/>
          <w:sz w:val="24"/>
          <w:szCs w:val="24"/>
        </w:rPr>
        <w:t>3) są:</w:t>
      </w:r>
    </w:p>
    <w:p w:rsidR="00F96A61" w:rsidRPr="002B0CE0" w:rsidRDefault="00B45E92" w:rsidP="007E42BD">
      <w:pPr>
        <w:pStyle w:val="MSGENFONTSTYLENAMETEMPLATEROLENUMBERMSGENFONTSTYLENAMEBYROLETEXT20"/>
        <w:numPr>
          <w:ilvl w:val="0"/>
          <w:numId w:val="27"/>
        </w:numPr>
        <w:shd w:val="clear" w:color="auto" w:fill="auto"/>
        <w:tabs>
          <w:tab w:val="left" w:pos="738"/>
        </w:tabs>
        <w:spacing w:before="0" w:after="0" w:line="288" w:lineRule="auto"/>
        <w:jc w:val="both"/>
        <w:rPr>
          <w:rFonts w:ascii="Times New Roman" w:hAnsi="Times New Roman" w:cs="Times New Roman"/>
          <w:sz w:val="24"/>
          <w:szCs w:val="24"/>
        </w:rPr>
      </w:pPr>
      <w:r>
        <w:rPr>
          <w:rFonts w:ascii="Times New Roman" w:hAnsi="Times New Roman" w:cs="Times New Roman"/>
          <w:color w:val="000000"/>
          <w:sz w:val="24"/>
          <w:szCs w:val="24"/>
          <w:lang w:eastAsia="pl-PL" w:bidi="pl-PL"/>
        </w:rPr>
        <w:t>k</w:t>
      </w:r>
      <w:r w:rsidR="00F96A61" w:rsidRPr="002B0CE0">
        <w:rPr>
          <w:rFonts w:ascii="Times New Roman" w:hAnsi="Times New Roman" w:cs="Times New Roman"/>
          <w:color w:val="000000"/>
          <w:sz w:val="24"/>
          <w:szCs w:val="24"/>
          <w:lang w:eastAsia="pl-PL" w:bidi="pl-PL"/>
        </w:rPr>
        <w:t>siążk</w:t>
      </w:r>
      <w:r>
        <w:rPr>
          <w:rFonts w:ascii="Times New Roman" w:hAnsi="Times New Roman" w:cs="Times New Roman"/>
          <w:color w:val="000000"/>
          <w:sz w:val="24"/>
          <w:szCs w:val="24"/>
          <w:lang w:eastAsia="pl-PL" w:bidi="pl-PL"/>
        </w:rPr>
        <w:t>a gwarancyjna</w:t>
      </w:r>
      <w:r w:rsidR="00856F5B">
        <w:rPr>
          <w:rFonts w:ascii="Times New Roman" w:hAnsi="Times New Roman" w:cs="Times New Roman"/>
          <w:color w:val="000000"/>
          <w:sz w:val="24"/>
          <w:szCs w:val="24"/>
          <w:lang w:eastAsia="pl-PL" w:bidi="pl-PL"/>
        </w:rPr>
        <w:t xml:space="preserve"> Pojazdu</w:t>
      </w:r>
      <w:r>
        <w:rPr>
          <w:rFonts w:ascii="Times New Roman" w:hAnsi="Times New Roman" w:cs="Times New Roman"/>
          <w:color w:val="000000"/>
          <w:sz w:val="24"/>
          <w:szCs w:val="24"/>
          <w:lang w:eastAsia="pl-PL" w:bidi="pl-PL"/>
        </w:rPr>
        <w:t>,</w:t>
      </w:r>
    </w:p>
    <w:p w:rsidR="00F96A61" w:rsidRPr="00B45E92" w:rsidRDefault="00F96A61" w:rsidP="007E42BD">
      <w:pPr>
        <w:pStyle w:val="MSGENFONTSTYLENAMETEMPLATEROLENUMBERMSGENFONTSTYLENAMEBYROLETEXT20"/>
        <w:numPr>
          <w:ilvl w:val="0"/>
          <w:numId w:val="27"/>
        </w:numPr>
        <w:shd w:val="clear" w:color="auto" w:fill="auto"/>
        <w:tabs>
          <w:tab w:val="left" w:pos="762"/>
        </w:tabs>
        <w:spacing w:before="0" w:after="0" w:line="288" w:lineRule="auto"/>
        <w:ind w:left="714" w:hanging="357"/>
        <w:jc w:val="both"/>
        <w:rPr>
          <w:rFonts w:ascii="Times New Roman" w:hAnsi="Times New Roman" w:cs="Times New Roman"/>
          <w:sz w:val="24"/>
          <w:szCs w:val="24"/>
        </w:rPr>
      </w:pPr>
      <w:r w:rsidRPr="002B0CE0">
        <w:rPr>
          <w:rFonts w:ascii="Times New Roman" w:hAnsi="Times New Roman" w:cs="Times New Roman"/>
          <w:color w:val="000000"/>
          <w:sz w:val="24"/>
          <w:szCs w:val="24"/>
          <w:lang w:eastAsia="pl-PL" w:bidi="pl-PL"/>
        </w:rPr>
        <w:t>kart</w:t>
      </w:r>
      <w:r w:rsidR="00B45E92">
        <w:rPr>
          <w:rFonts w:ascii="Times New Roman" w:hAnsi="Times New Roman" w:cs="Times New Roman"/>
          <w:color w:val="000000"/>
          <w:sz w:val="24"/>
          <w:szCs w:val="24"/>
          <w:lang w:eastAsia="pl-PL" w:bidi="pl-PL"/>
        </w:rPr>
        <w:t>a</w:t>
      </w:r>
      <w:r w:rsidR="00FB0895">
        <w:rPr>
          <w:rFonts w:ascii="Times New Roman" w:hAnsi="Times New Roman" w:cs="Times New Roman"/>
          <w:color w:val="000000"/>
          <w:sz w:val="24"/>
          <w:szCs w:val="24"/>
          <w:lang w:eastAsia="pl-PL" w:bidi="pl-PL"/>
        </w:rPr>
        <w:t>P</w:t>
      </w:r>
      <w:r w:rsidRPr="002B0CE0">
        <w:rPr>
          <w:rFonts w:ascii="Times New Roman" w:hAnsi="Times New Roman" w:cs="Times New Roman"/>
          <w:color w:val="000000"/>
          <w:sz w:val="24"/>
          <w:szCs w:val="24"/>
          <w:lang w:eastAsia="pl-PL" w:bidi="pl-PL"/>
        </w:rPr>
        <w:t>ojazdu,</w:t>
      </w:r>
    </w:p>
    <w:p w:rsidR="00F96A61" w:rsidRPr="009B44DA" w:rsidRDefault="00F96A61" w:rsidP="007E42BD">
      <w:pPr>
        <w:pStyle w:val="MSGENFONTSTYLENAMETEMPLATEROLENUMBERMSGENFONTSTYLENAMEBYROLETEXT20"/>
        <w:numPr>
          <w:ilvl w:val="0"/>
          <w:numId w:val="27"/>
        </w:numPr>
        <w:shd w:val="clear" w:color="auto" w:fill="auto"/>
        <w:tabs>
          <w:tab w:val="left" w:pos="762"/>
        </w:tabs>
        <w:spacing w:before="0" w:after="0" w:line="288" w:lineRule="auto"/>
        <w:ind w:left="714" w:hanging="357"/>
        <w:jc w:val="both"/>
        <w:rPr>
          <w:rFonts w:ascii="Times New Roman" w:hAnsi="Times New Roman" w:cs="Times New Roman"/>
          <w:sz w:val="24"/>
          <w:szCs w:val="24"/>
        </w:rPr>
      </w:pPr>
      <w:r w:rsidRPr="002B0CE0">
        <w:rPr>
          <w:rFonts w:ascii="Times New Roman" w:hAnsi="Times New Roman" w:cs="Times New Roman"/>
          <w:color w:val="000000"/>
          <w:sz w:val="24"/>
          <w:szCs w:val="24"/>
          <w:lang w:eastAsia="pl-PL" w:bidi="pl-PL"/>
        </w:rPr>
        <w:t>instrukcj</w:t>
      </w:r>
      <w:r w:rsidR="00B45E92">
        <w:rPr>
          <w:rFonts w:ascii="Times New Roman" w:hAnsi="Times New Roman" w:cs="Times New Roman"/>
          <w:color w:val="000000"/>
          <w:sz w:val="24"/>
          <w:szCs w:val="24"/>
          <w:lang w:eastAsia="pl-PL" w:bidi="pl-PL"/>
        </w:rPr>
        <w:t>e</w:t>
      </w:r>
      <w:r w:rsidRPr="002B0CE0">
        <w:rPr>
          <w:rFonts w:ascii="Times New Roman" w:hAnsi="Times New Roman" w:cs="Times New Roman"/>
          <w:color w:val="000000"/>
          <w:sz w:val="24"/>
          <w:szCs w:val="24"/>
          <w:lang w:eastAsia="pl-PL" w:bidi="pl-PL"/>
        </w:rPr>
        <w:t xml:space="preserve"> obsługi i konserwacji do podwozia samochodu, zabudowy pożarniczej, zainstalowanych urządzeń i wyposażenia,</w:t>
      </w:r>
    </w:p>
    <w:p w:rsidR="009B44DA" w:rsidRPr="002B0CE0" w:rsidRDefault="009B44DA" w:rsidP="007E42BD">
      <w:pPr>
        <w:pStyle w:val="MSGENFONTSTYLENAMETEMPLATEROLENUMBERMSGENFONTSTYLENAMEBYROLETEXT20"/>
        <w:numPr>
          <w:ilvl w:val="0"/>
          <w:numId w:val="27"/>
        </w:numPr>
        <w:shd w:val="clear" w:color="auto" w:fill="auto"/>
        <w:tabs>
          <w:tab w:val="left" w:pos="762"/>
        </w:tabs>
        <w:spacing w:before="0" w:after="0" w:line="288" w:lineRule="auto"/>
        <w:ind w:left="714" w:hanging="357"/>
        <w:jc w:val="both"/>
        <w:rPr>
          <w:rFonts w:ascii="Times New Roman" w:hAnsi="Times New Roman" w:cs="Times New Roman"/>
          <w:sz w:val="24"/>
          <w:szCs w:val="24"/>
        </w:rPr>
      </w:pPr>
      <w:r w:rsidRPr="009C7E38">
        <w:rPr>
          <w:rFonts w:ascii="Times New Roman" w:hAnsi="Times New Roman" w:cs="Times New Roman"/>
          <w:sz w:val="24"/>
          <w:szCs w:val="24"/>
          <w:lang w:eastAsia="pl-PL"/>
        </w:rPr>
        <w:t>kata</w:t>
      </w:r>
      <w:r>
        <w:rPr>
          <w:rFonts w:ascii="Times New Roman" w:hAnsi="Times New Roman" w:cs="Times New Roman"/>
          <w:sz w:val="24"/>
          <w:szCs w:val="24"/>
          <w:lang w:eastAsia="pl-PL"/>
        </w:rPr>
        <w:t>log części zamiennych,</w:t>
      </w:r>
    </w:p>
    <w:p w:rsidR="00F96A61" w:rsidRPr="002B0CE0" w:rsidRDefault="00F96A61" w:rsidP="007E42BD">
      <w:pPr>
        <w:pStyle w:val="MSGENFONTSTYLENAMETEMPLATEROLENUMBERMSGENFONTSTYLENAMEBYROLETEXT20"/>
        <w:numPr>
          <w:ilvl w:val="0"/>
          <w:numId w:val="27"/>
        </w:numPr>
        <w:shd w:val="clear" w:color="auto" w:fill="auto"/>
        <w:tabs>
          <w:tab w:val="left" w:pos="762"/>
        </w:tabs>
        <w:spacing w:before="0" w:after="0" w:line="288" w:lineRule="auto"/>
        <w:ind w:left="714" w:hanging="357"/>
        <w:jc w:val="both"/>
        <w:rPr>
          <w:rFonts w:ascii="Times New Roman" w:hAnsi="Times New Roman" w:cs="Times New Roman"/>
          <w:sz w:val="24"/>
          <w:szCs w:val="24"/>
        </w:rPr>
      </w:pPr>
      <w:r w:rsidRPr="002B0CE0">
        <w:rPr>
          <w:rFonts w:ascii="Times New Roman" w:hAnsi="Times New Roman" w:cs="Times New Roman"/>
          <w:color w:val="000000"/>
          <w:sz w:val="24"/>
          <w:szCs w:val="24"/>
          <w:lang w:eastAsia="pl-PL" w:bidi="pl-PL"/>
        </w:rPr>
        <w:t>niezbędn</w:t>
      </w:r>
      <w:r w:rsidR="00FC6599">
        <w:rPr>
          <w:rFonts w:ascii="Times New Roman" w:hAnsi="Times New Roman" w:cs="Times New Roman"/>
          <w:color w:val="000000"/>
          <w:sz w:val="24"/>
          <w:szCs w:val="24"/>
          <w:lang w:eastAsia="pl-PL" w:bidi="pl-PL"/>
        </w:rPr>
        <w:t>a</w:t>
      </w:r>
      <w:r w:rsidRPr="002B0CE0">
        <w:rPr>
          <w:rFonts w:ascii="Times New Roman" w:hAnsi="Times New Roman" w:cs="Times New Roman"/>
          <w:color w:val="000000"/>
          <w:sz w:val="24"/>
          <w:szCs w:val="24"/>
          <w:lang w:eastAsia="pl-PL" w:bidi="pl-PL"/>
        </w:rPr>
        <w:t xml:space="preserve"> dokumentacj</w:t>
      </w:r>
      <w:r w:rsidR="00FC6599">
        <w:rPr>
          <w:rFonts w:ascii="Times New Roman" w:hAnsi="Times New Roman" w:cs="Times New Roman"/>
          <w:color w:val="000000"/>
          <w:sz w:val="24"/>
          <w:szCs w:val="24"/>
          <w:lang w:eastAsia="pl-PL" w:bidi="pl-PL"/>
        </w:rPr>
        <w:t>a</w:t>
      </w:r>
      <w:r w:rsidRPr="002B0CE0">
        <w:rPr>
          <w:rFonts w:ascii="Times New Roman" w:hAnsi="Times New Roman" w:cs="Times New Roman"/>
          <w:color w:val="000000"/>
          <w:sz w:val="24"/>
          <w:szCs w:val="24"/>
          <w:lang w:eastAsia="pl-PL" w:bidi="pl-PL"/>
        </w:rPr>
        <w:t xml:space="preserve"> techniczn</w:t>
      </w:r>
      <w:r w:rsidR="00FC6599">
        <w:rPr>
          <w:rFonts w:ascii="Times New Roman" w:hAnsi="Times New Roman" w:cs="Times New Roman"/>
          <w:color w:val="000000"/>
          <w:sz w:val="24"/>
          <w:szCs w:val="24"/>
          <w:lang w:eastAsia="pl-PL" w:bidi="pl-PL"/>
        </w:rPr>
        <w:t>a</w:t>
      </w:r>
      <w:r w:rsidRPr="002B0CE0">
        <w:rPr>
          <w:rFonts w:ascii="Times New Roman" w:hAnsi="Times New Roman" w:cs="Times New Roman"/>
          <w:color w:val="000000"/>
          <w:sz w:val="24"/>
          <w:szCs w:val="24"/>
          <w:lang w:eastAsia="pl-PL" w:bidi="pl-PL"/>
        </w:rPr>
        <w:t xml:space="preserve"> w tym min. świadectwo homologacji samochodu, świadectwo dopuszczenia CNBOP,</w:t>
      </w:r>
    </w:p>
    <w:p w:rsidR="00F96A61" w:rsidRPr="00D813C9" w:rsidRDefault="00F96A61" w:rsidP="007E42BD">
      <w:pPr>
        <w:pStyle w:val="MSGENFONTSTYLENAMETEMPLATEROLENUMBERMSGENFONTSTYLENAMEBYROLETEXT20"/>
        <w:numPr>
          <w:ilvl w:val="0"/>
          <w:numId w:val="27"/>
        </w:numPr>
        <w:shd w:val="clear" w:color="auto" w:fill="auto"/>
        <w:tabs>
          <w:tab w:val="left" w:pos="762"/>
        </w:tabs>
        <w:spacing w:before="0" w:after="0" w:line="288" w:lineRule="auto"/>
        <w:ind w:left="714" w:hanging="357"/>
        <w:jc w:val="both"/>
        <w:rPr>
          <w:rFonts w:ascii="Times New Roman" w:hAnsi="Times New Roman" w:cs="Times New Roman"/>
          <w:sz w:val="24"/>
          <w:szCs w:val="24"/>
        </w:rPr>
      </w:pPr>
      <w:r w:rsidRPr="002B0CE0">
        <w:rPr>
          <w:rFonts w:ascii="Times New Roman" w:hAnsi="Times New Roman" w:cs="Times New Roman"/>
          <w:color w:val="000000"/>
          <w:sz w:val="24"/>
          <w:szCs w:val="24"/>
          <w:lang w:eastAsia="pl-PL" w:bidi="pl-PL"/>
        </w:rPr>
        <w:t>dokumentacj</w:t>
      </w:r>
      <w:r w:rsidR="00FC6599">
        <w:rPr>
          <w:rFonts w:ascii="Times New Roman" w:hAnsi="Times New Roman" w:cs="Times New Roman"/>
          <w:color w:val="000000"/>
          <w:sz w:val="24"/>
          <w:szCs w:val="24"/>
          <w:lang w:eastAsia="pl-PL" w:bidi="pl-PL"/>
        </w:rPr>
        <w:t>a</w:t>
      </w:r>
      <w:r w:rsidRPr="002B0CE0">
        <w:rPr>
          <w:rFonts w:ascii="Times New Roman" w:hAnsi="Times New Roman" w:cs="Times New Roman"/>
          <w:color w:val="000000"/>
          <w:sz w:val="24"/>
          <w:szCs w:val="24"/>
          <w:lang w:eastAsia="pl-PL" w:bidi="pl-PL"/>
        </w:rPr>
        <w:t xml:space="preserve"> niezbędn</w:t>
      </w:r>
      <w:r w:rsidR="00FC6599">
        <w:rPr>
          <w:rFonts w:ascii="Times New Roman" w:hAnsi="Times New Roman" w:cs="Times New Roman"/>
          <w:color w:val="000000"/>
          <w:sz w:val="24"/>
          <w:szCs w:val="24"/>
          <w:lang w:eastAsia="pl-PL" w:bidi="pl-PL"/>
        </w:rPr>
        <w:t>a</w:t>
      </w:r>
      <w:r w:rsidRPr="002B0CE0">
        <w:rPr>
          <w:rFonts w:ascii="Times New Roman" w:hAnsi="Times New Roman" w:cs="Times New Roman"/>
          <w:color w:val="000000"/>
          <w:sz w:val="24"/>
          <w:szCs w:val="24"/>
          <w:lang w:eastAsia="pl-PL" w:bidi="pl-PL"/>
        </w:rPr>
        <w:t xml:space="preserve"> do zarejestrowania samochodu w Wydziale Komunikacji właściwym dla siedziby Zamawiającego w tym zaświadczenie z poszerzonego badania technicznego samochodu w uprawnionej stacji diagnostycznej, potwierdzające przeznaczenie samochodu jako pojazd specjalny,</w:t>
      </w:r>
    </w:p>
    <w:p w:rsidR="00D813C9" w:rsidRPr="002B0CE0" w:rsidRDefault="00D813C9" w:rsidP="007E42BD">
      <w:pPr>
        <w:pStyle w:val="MSGENFONTSTYLENAMETEMPLATEROLENUMBERMSGENFONTSTYLENAMEBYROLETEXT20"/>
        <w:numPr>
          <w:ilvl w:val="0"/>
          <w:numId w:val="27"/>
        </w:numPr>
        <w:shd w:val="clear" w:color="auto" w:fill="auto"/>
        <w:tabs>
          <w:tab w:val="left" w:pos="762"/>
        </w:tabs>
        <w:spacing w:before="0" w:after="0" w:line="288" w:lineRule="auto"/>
        <w:ind w:left="714" w:hanging="357"/>
        <w:jc w:val="both"/>
        <w:rPr>
          <w:rFonts w:ascii="Times New Roman" w:hAnsi="Times New Roman" w:cs="Times New Roman"/>
          <w:sz w:val="24"/>
          <w:szCs w:val="24"/>
        </w:rPr>
      </w:pPr>
      <w:r>
        <w:rPr>
          <w:rFonts w:ascii="Times New Roman" w:hAnsi="Times New Roman" w:cs="Times New Roman"/>
          <w:color w:val="000000"/>
          <w:sz w:val="24"/>
          <w:szCs w:val="24"/>
          <w:lang w:eastAsia="pl-PL" w:bidi="pl-PL"/>
        </w:rPr>
        <w:t>dokumentacja niezbędna do ubezpieczenia Pojazdu,</w:t>
      </w:r>
    </w:p>
    <w:p w:rsidR="00F96A61" w:rsidRPr="002B0CE0" w:rsidRDefault="00F96A61" w:rsidP="007E42BD">
      <w:pPr>
        <w:pStyle w:val="MSGENFONTSTYLENAMETEMPLATEROLENUMBERMSGENFONTSTYLENAMEBYROLETEXT20"/>
        <w:numPr>
          <w:ilvl w:val="0"/>
          <w:numId w:val="27"/>
        </w:numPr>
        <w:shd w:val="clear" w:color="auto" w:fill="auto"/>
        <w:tabs>
          <w:tab w:val="left" w:pos="762"/>
        </w:tabs>
        <w:spacing w:before="0" w:after="0" w:line="288" w:lineRule="auto"/>
        <w:ind w:left="714" w:hanging="357"/>
        <w:jc w:val="both"/>
        <w:rPr>
          <w:rFonts w:ascii="Times New Roman" w:hAnsi="Times New Roman" w:cs="Times New Roman"/>
          <w:sz w:val="24"/>
          <w:szCs w:val="24"/>
        </w:rPr>
      </w:pPr>
      <w:r w:rsidRPr="002B0CE0">
        <w:rPr>
          <w:rFonts w:ascii="Times New Roman" w:hAnsi="Times New Roman" w:cs="Times New Roman"/>
          <w:color w:val="000000"/>
          <w:sz w:val="24"/>
          <w:szCs w:val="24"/>
          <w:lang w:eastAsia="pl-PL" w:bidi="pl-PL"/>
        </w:rPr>
        <w:t>kopi</w:t>
      </w:r>
      <w:r w:rsidR="00FC6599">
        <w:rPr>
          <w:rFonts w:ascii="Times New Roman" w:hAnsi="Times New Roman" w:cs="Times New Roman"/>
          <w:color w:val="000000"/>
          <w:sz w:val="24"/>
          <w:szCs w:val="24"/>
          <w:lang w:eastAsia="pl-PL" w:bidi="pl-PL"/>
        </w:rPr>
        <w:t>a</w:t>
      </w:r>
      <w:r w:rsidRPr="002B0CE0">
        <w:rPr>
          <w:rFonts w:ascii="Times New Roman" w:hAnsi="Times New Roman" w:cs="Times New Roman"/>
          <w:color w:val="000000"/>
          <w:sz w:val="24"/>
          <w:szCs w:val="24"/>
          <w:lang w:eastAsia="pl-PL" w:bidi="pl-PL"/>
        </w:rPr>
        <w:t xml:space="preserve"> świadectwa dopuszczenia zgodnie z rozporządzeniem Ministra Spraw Wewnętrznych i Administracji z dnia 20 czerwca 2007 r. w sprawie wykazu wyrobów służących zapewnieniu bezpieczeństwa publicznego lub ochrony zdrowia i życia oraz mienia, a także zasad wydawania dopuszczenia tych wyrobów do użytkowania (z późn. zm.), poświadczoną za zgodność z oryginałem dla pojazdu oraz elementy wyposażenia pojazdu, na które jest ono wymagane prawem,</w:t>
      </w:r>
    </w:p>
    <w:p w:rsidR="00F96A61" w:rsidRPr="002B0CE0" w:rsidRDefault="00F96A61" w:rsidP="007E42BD">
      <w:pPr>
        <w:pStyle w:val="MSGENFONTSTYLENAMETEMPLATEROLENUMBERMSGENFONTSTYLENAMEBYROLETEXT20"/>
        <w:numPr>
          <w:ilvl w:val="0"/>
          <w:numId w:val="27"/>
        </w:numPr>
        <w:shd w:val="clear" w:color="auto" w:fill="auto"/>
        <w:tabs>
          <w:tab w:val="left" w:pos="762"/>
        </w:tabs>
        <w:spacing w:before="0" w:after="0" w:line="288" w:lineRule="auto"/>
        <w:ind w:left="714" w:hanging="357"/>
        <w:jc w:val="both"/>
        <w:rPr>
          <w:rFonts w:ascii="Times New Roman" w:hAnsi="Times New Roman" w:cs="Times New Roman"/>
          <w:sz w:val="24"/>
          <w:szCs w:val="24"/>
        </w:rPr>
      </w:pPr>
      <w:r w:rsidRPr="002B0CE0">
        <w:rPr>
          <w:rFonts w:ascii="Times New Roman" w:hAnsi="Times New Roman" w:cs="Times New Roman"/>
          <w:color w:val="000000"/>
          <w:sz w:val="24"/>
          <w:szCs w:val="24"/>
          <w:lang w:eastAsia="pl-PL" w:bidi="pl-PL"/>
        </w:rPr>
        <w:t xml:space="preserve">wykaz adresów punktów serwisowych </w:t>
      </w:r>
      <w:r w:rsidR="00286DD3">
        <w:rPr>
          <w:rFonts w:ascii="Times New Roman" w:hAnsi="Times New Roman" w:cs="Times New Roman"/>
          <w:color w:val="000000"/>
          <w:sz w:val="24"/>
          <w:szCs w:val="24"/>
          <w:lang w:eastAsia="pl-PL" w:bidi="pl-PL"/>
        </w:rPr>
        <w:t>Pojazdu</w:t>
      </w:r>
      <w:r w:rsidRPr="002B0CE0">
        <w:rPr>
          <w:rFonts w:ascii="Times New Roman" w:hAnsi="Times New Roman" w:cs="Times New Roman"/>
          <w:color w:val="000000"/>
          <w:sz w:val="24"/>
          <w:szCs w:val="24"/>
          <w:lang w:eastAsia="pl-PL" w:bidi="pl-PL"/>
        </w:rPr>
        <w:t>,</w:t>
      </w:r>
    </w:p>
    <w:p w:rsidR="00F96A61" w:rsidRPr="002B0CE0" w:rsidRDefault="00F96A61" w:rsidP="007E42BD">
      <w:pPr>
        <w:pStyle w:val="MSGENFONTSTYLENAMETEMPLATEROLENUMBERMSGENFONTSTYLENAMEBYROLETEXT20"/>
        <w:numPr>
          <w:ilvl w:val="0"/>
          <w:numId w:val="27"/>
        </w:numPr>
        <w:shd w:val="clear" w:color="auto" w:fill="auto"/>
        <w:tabs>
          <w:tab w:val="left" w:pos="762"/>
        </w:tabs>
        <w:spacing w:before="0" w:after="0" w:line="288" w:lineRule="auto"/>
        <w:ind w:left="714" w:hanging="357"/>
        <w:jc w:val="both"/>
        <w:rPr>
          <w:rFonts w:ascii="Times New Roman" w:hAnsi="Times New Roman" w:cs="Times New Roman"/>
          <w:sz w:val="24"/>
          <w:szCs w:val="24"/>
        </w:rPr>
      </w:pPr>
      <w:r w:rsidRPr="002B0CE0">
        <w:rPr>
          <w:rFonts w:ascii="Times New Roman" w:hAnsi="Times New Roman" w:cs="Times New Roman"/>
          <w:color w:val="000000"/>
          <w:sz w:val="24"/>
          <w:szCs w:val="24"/>
          <w:lang w:eastAsia="pl-PL" w:bidi="pl-PL"/>
        </w:rPr>
        <w:t>badania techniczne,</w:t>
      </w:r>
    </w:p>
    <w:p w:rsidR="00F96A61" w:rsidRPr="002B0CE0" w:rsidRDefault="00F96A61" w:rsidP="007E42BD">
      <w:pPr>
        <w:pStyle w:val="MSGENFONTSTYLENAMETEMPLATEROLENUMBERMSGENFONTSTYLENAMEBYROLETEXT20"/>
        <w:numPr>
          <w:ilvl w:val="0"/>
          <w:numId w:val="27"/>
        </w:numPr>
        <w:shd w:val="clear" w:color="auto" w:fill="auto"/>
        <w:tabs>
          <w:tab w:val="left" w:pos="848"/>
        </w:tabs>
        <w:spacing w:before="0" w:after="0" w:line="288" w:lineRule="auto"/>
        <w:ind w:left="714" w:hanging="357"/>
        <w:jc w:val="both"/>
        <w:rPr>
          <w:rFonts w:ascii="Times New Roman" w:hAnsi="Times New Roman" w:cs="Times New Roman"/>
          <w:sz w:val="24"/>
          <w:szCs w:val="24"/>
        </w:rPr>
      </w:pPr>
      <w:r w:rsidRPr="002B0CE0">
        <w:rPr>
          <w:rFonts w:ascii="Times New Roman" w:hAnsi="Times New Roman" w:cs="Times New Roman"/>
          <w:color w:val="000000"/>
          <w:sz w:val="24"/>
          <w:szCs w:val="24"/>
          <w:lang w:eastAsia="pl-PL" w:bidi="pl-PL"/>
        </w:rPr>
        <w:t xml:space="preserve">harmonogram przeglądów </w:t>
      </w:r>
      <w:r w:rsidR="00B77CB3">
        <w:rPr>
          <w:rFonts w:ascii="Times New Roman" w:hAnsi="Times New Roman" w:cs="Times New Roman"/>
          <w:color w:val="000000"/>
          <w:sz w:val="24"/>
          <w:szCs w:val="24"/>
          <w:lang w:eastAsia="pl-PL" w:bidi="pl-PL"/>
        </w:rPr>
        <w:t>P</w:t>
      </w:r>
      <w:r w:rsidRPr="002B0CE0">
        <w:rPr>
          <w:rFonts w:ascii="Times New Roman" w:hAnsi="Times New Roman" w:cs="Times New Roman"/>
          <w:color w:val="000000"/>
          <w:sz w:val="24"/>
          <w:szCs w:val="24"/>
          <w:lang w:eastAsia="pl-PL" w:bidi="pl-PL"/>
        </w:rPr>
        <w:t>ojazdu,</w:t>
      </w:r>
    </w:p>
    <w:p w:rsidR="00F96A61" w:rsidRPr="00BC0C0B" w:rsidRDefault="00F96A61" w:rsidP="007E42BD">
      <w:pPr>
        <w:pStyle w:val="MSGENFONTSTYLENAMETEMPLATEROLENUMBERMSGENFONTSTYLENAMEBYROLETEXT20"/>
        <w:numPr>
          <w:ilvl w:val="0"/>
          <w:numId w:val="27"/>
        </w:numPr>
        <w:shd w:val="clear" w:color="auto" w:fill="auto"/>
        <w:tabs>
          <w:tab w:val="left" w:pos="848"/>
        </w:tabs>
        <w:spacing w:before="0" w:after="0" w:line="288" w:lineRule="auto"/>
        <w:ind w:left="714" w:hanging="357"/>
        <w:jc w:val="both"/>
        <w:rPr>
          <w:rFonts w:ascii="Times New Roman" w:hAnsi="Times New Roman" w:cs="Times New Roman"/>
          <w:sz w:val="24"/>
          <w:szCs w:val="24"/>
        </w:rPr>
      </w:pPr>
      <w:r w:rsidRPr="002B0CE0">
        <w:rPr>
          <w:rFonts w:ascii="Times New Roman" w:hAnsi="Times New Roman" w:cs="Times New Roman"/>
          <w:color w:val="000000"/>
          <w:sz w:val="24"/>
          <w:szCs w:val="24"/>
          <w:lang w:eastAsia="pl-PL" w:bidi="pl-PL"/>
        </w:rPr>
        <w:t>inne dokumenty wymagane</w:t>
      </w:r>
      <w:r w:rsidR="00BC0C0B">
        <w:rPr>
          <w:rFonts w:ascii="Times New Roman" w:hAnsi="Times New Roman" w:cs="Times New Roman"/>
          <w:color w:val="000000"/>
          <w:sz w:val="24"/>
          <w:szCs w:val="24"/>
          <w:lang w:eastAsia="pl-PL" w:bidi="pl-PL"/>
        </w:rPr>
        <w:t xml:space="preserve"> dokumentami zamówienia lubprzepisami prawa</w:t>
      </w:r>
      <w:r w:rsidRPr="002B0CE0">
        <w:rPr>
          <w:rFonts w:ascii="Times New Roman" w:hAnsi="Times New Roman" w:cs="Times New Roman"/>
          <w:color w:val="000000"/>
          <w:sz w:val="24"/>
          <w:szCs w:val="24"/>
          <w:lang w:eastAsia="pl-PL" w:bidi="pl-PL"/>
        </w:rPr>
        <w:t xml:space="preserve"> dla </w:t>
      </w:r>
      <w:r w:rsidR="00BC0C0B">
        <w:rPr>
          <w:rFonts w:ascii="Times New Roman" w:hAnsi="Times New Roman" w:cs="Times New Roman"/>
          <w:color w:val="000000"/>
          <w:sz w:val="24"/>
          <w:szCs w:val="24"/>
          <w:lang w:eastAsia="pl-PL" w:bidi="pl-PL"/>
        </w:rPr>
        <w:t>P</w:t>
      </w:r>
      <w:r w:rsidRPr="002B0CE0">
        <w:rPr>
          <w:rFonts w:ascii="Times New Roman" w:hAnsi="Times New Roman" w:cs="Times New Roman"/>
          <w:color w:val="000000"/>
          <w:sz w:val="24"/>
          <w:szCs w:val="24"/>
          <w:lang w:eastAsia="pl-PL" w:bidi="pl-PL"/>
        </w:rPr>
        <w:t>ojazdu.</w:t>
      </w:r>
    </w:p>
    <w:p w:rsidR="00286DD3" w:rsidRPr="00286DD3" w:rsidRDefault="00286DD3" w:rsidP="007E42BD">
      <w:pPr>
        <w:pStyle w:val="MSGENFONTSTYLENAMETEMPLATEROLENUMBERMSGENFONTSTYLENAMEBYROLETEXT20"/>
        <w:numPr>
          <w:ilvl w:val="0"/>
          <w:numId w:val="37"/>
        </w:numPr>
        <w:shd w:val="clear" w:color="auto" w:fill="auto"/>
        <w:tabs>
          <w:tab w:val="left" w:pos="848"/>
        </w:tabs>
        <w:spacing w:before="0"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Wszelkie dokumenty, w szczególności wyraźnie wymienione w ust. </w:t>
      </w:r>
      <w:r w:rsidR="00BE09AB">
        <w:rPr>
          <w:rFonts w:ascii="Times New Roman" w:hAnsi="Times New Roman" w:cs="Times New Roman"/>
          <w:sz w:val="24"/>
          <w:szCs w:val="24"/>
        </w:rPr>
        <w:t>20</w:t>
      </w:r>
      <w:r>
        <w:rPr>
          <w:rFonts w:ascii="Times New Roman" w:hAnsi="Times New Roman" w:cs="Times New Roman"/>
          <w:sz w:val="24"/>
          <w:szCs w:val="24"/>
        </w:rPr>
        <w:t xml:space="preserve">, muszą być sporządzone w języku polskim bądź być przekazane z tłumaczeniem na język polski. </w:t>
      </w:r>
    </w:p>
    <w:p w:rsidR="00BC0C0B" w:rsidRPr="00977CBA" w:rsidRDefault="00BC0C0B" w:rsidP="007E42BD">
      <w:pPr>
        <w:pStyle w:val="MSGENFONTSTYLENAMETEMPLATEROLENUMBERMSGENFONTSTYLENAMEBYROLETEXT20"/>
        <w:numPr>
          <w:ilvl w:val="0"/>
          <w:numId w:val="37"/>
        </w:numPr>
        <w:shd w:val="clear" w:color="auto" w:fill="auto"/>
        <w:tabs>
          <w:tab w:val="left" w:pos="848"/>
        </w:tabs>
        <w:spacing w:before="0" w:after="0" w:line="288" w:lineRule="auto"/>
        <w:jc w:val="both"/>
        <w:rPr>
          <w:rFonts w:ascii="Times New Roman" w:hAnsi="Times New Roman" w:cs="Times New Roman"/>
          <w:sz w:val="24"/>
          <w:szCs w:val="24"/>
        </w:rPr>
      </w:pPr>
      <w:r>
        <w:rPr>
          <w:rFonts w:ascii="Times New Roman" w:hAnsi="Times New Roman" w:cs="Times New Roman"/>
          <w:color w:val="000000"/>
          <w:sz w:val="24"/>
          <w:szCs w:val="24"/>
          <w:lang w:eastAsia="pl-PL" w:bidi="pl-PL"/>
        </w:rPr>
        <w:t xml:space="preserve">Oprócz dokumentów wymienionych w ust. </w:t>
      </w:r>
      <w:r w:rsidR="00BE09AB">
        <w:rPr>
          <w:rFonts w:ascii="Times New Roman" w:hAnsi="Times New Roman" w:cs="Times New Roman"/>
          <w:color w:val="000000"/>
          <w:sz w:val="24"/>
          <w:szCs w:val="24"/>
          <w:lang w:eastAsia="pl-PL" w:bidi="pl-PL"/>
        </w:rPr>
        <w:t>20</w:t>
      </w:r>
      <w:r>
        <w:rPr>
          <w:rFonts w:ascii="Times New Roman" w:hAnsi="Times New Roman" w:cs="Times New Roman"/>
          <w:color w:val="000000"/>
          <w:sz w:val="24"/>
          <w:szCs w:val="24"/>
          <w:lang w:eastAsia="pl-PL" w:bidi="pl-PL"/>
        </w:rPr>
        <w:t xml:space="preserve"> powyżej, Wykonawca przekaże Zamawiającemu wszystkie </w:t>
      </w:r>
      <w:r w:rsidRPr="002B0CE0">
        <w:rPr>
          <w:rFonts w:ascii="Times New Roman" w:hAnsi="Times New Roman" w:cs="Times New Roman"/>
          <w:color w:val="000000"/>
          <w:sz w:val="24"/>
          <w:szCs w:val="24"/>
          <w:lang w:eastAsia="pl-PL" w:bidi="pl-PL"/>
        </w:rPr>
        <w:t>oryginalne komplety kluczyków</w:t>
      </w:r>
      <w:r w:rsidR="00977CBA">
        <w:rPr>
          <w:rFonts w:ascii="Times New Roman" w:hAnsi="Times New Roman" w:cs="Times New Roman"/>
          <w:color w:val="000000"/>
          <w:sz w:val="24"/>
          <w:szCs w:val="24"/>
          <w:lang w:eastAsia="pl-PL" w:bidi="pl-PL"/>
        </w:rPr>
        <w:t>, w ilości nie mniejszej niż 2 szt.</w:t>
      </w:r>
    </w:p>
    <w:p w:rsidR="00EB511F" w:rsidRPr="000214F3" w:rsidRDefault="00977CBA" w:rsidP="000214F3">
      <w:pPr>
        <w:pStyle w:val="MSGENFONTSTYLENAMETEMPLATEROLENUMBERMSGENFONTSTYLENAMEBYROLETEXT20"/>
        <w:numPr>
          <w:ilvl w:val="0"/>
          <w:numId w:val="37"/>
        </w:numPr>
        <w:shd w:val="clear" w:color="auto" w:fill="auto"/>
        <w:tabs>
          <w:tab w:val="left" w:pos="848"/>
        </w:tabs>
        <w:spacing w:before="0" w:after="0" w:line="288" w:lineRule="auto"/>
        <w:jc w:val="both"/>
        <w:rPr>
          <w:rFonts w:ascii="Times New Roman" w:hAnsi="Times New Roman" w:cs="Times New Roman"/>
          <w:sz w:val="24"/>
          <w:szCs w:val="24"/>
        </w:rPr>
      </w:pPr>
      <w:r>
        <w:rPr>
          <w:rFonts w:ascii="Times New Roman" w:hAnsi="Times New Roman" w:cs="Times New Roman"/>
          <w:color w:val="000000"/>
          <w:sz w:val="24"/>
          <w:szCs w:val="24"/>
          <w:lang w:eastAsia="pl-PL" w:bidi="pl-PL"/>
        </w:rPr>
        <w:t>Przeszkolenie, o którym mowa w ust. 1</w:t>
      </w:r>
      <w:r w:rsidR="00C2131A">
        <w:rPr>
          <w:rFonts w:ascii="Times New Roman" w:hAnsi="Times New Roman" w:cs="Times New Roman"/>
          <w:color w:val="000000"/>
          <w:sz w:val="24"/>
          <w:szCs w:val="24"/>
          <w:lang w:eastAsia="pl-PL" w:bidi="pl-PL"/>
        </w:rPr>
        <w:t>6</w:t>
      </w:r>
      <w:r>
        <w:rPr>
          <w:rFonts w:ascii="Times New Roman" w:hAnsi="Times New Roman" w:cs="Times New Roman"/>
          <w:color w:val="000000"/>
          <w:sz w:val="24"/>
          <w:szCs w:val="24"/>
          <w:lang w:eastAsia="pl-PL" w:bidi="pl-PL"/>
        </w:rPr>
        <w:t xml:space="preserve"> pkt 4) powyżej, </w:t>
      </w:r>
      <w:r w:rsidR="008E0943">
        <w:rPr>
          <w:rFonts w:ascii="Times New Roman" w:hAnsi="Times New Roman" w:cs="Times New Roman"/>
          <w:color w:val="000000"/>
          <w:sz w:val="24"/>
          <w:szCs w:val="24"/>
          <w:lang w:eastAsia="pl-PL" w:bidi="pl-PL"/>
        </w:rPr>
        <w:t xml:space="preserve">obejmuje przeszkolenie na koszt Wykonawcy maksymalnie </w:t>
      </w:r>
      <w:r w:rsidR="0074050F">
        <w:rPr>
          <w:rFonts w:ascii="Times New Roman" w:hAnsi="Times New Roman" w:cs="Times New Roman"/>
          <w:sz w:val="24"/>
          <w:szCs w:val="24"/>
        </w:rPr>
        <w:t>6</w:t>
      </w:r>
      <w:r w:rsidR="00F96A61" w:rsidRPr="008E0943">
        <w:rPr>
          <w:rFonts w:ascii="Times New Roman" w:hAnsi="Times New Roman" w:cs="Times New Roman"/>
          <w:sz w:val="24"/>
          <w:szCs w:val="24"/>
        </w:rPr>
        <w:t xml:space="preserve"> osób (przedstawicieli Zamawiającego) z użytkowania </w:t>
      </w:r>
      <w:r w:rsidR="00B77CB3">
        <w:rPr>
          <w:rFonts w:ascii="Times New Roman" w:hAnsi="Times New Roman" w:cs="Times New Roman"/>
          <w:sz w:val="24"/>
          <w:szCs w:val="24"/>
        </w:rPr>
        <w:t>P</w:t>
      </w:r>
      <w:r w:rsidR="00F96A61" w:rsidRPr="008E0943">
        <w:rPr>
          <w:rFonts w:ascii="Times New Roman" w:hAnsi="Times New Roman" w:cs="Times New Roman"/>
          <w:sz w:val="24"/>
          <w:szCs w:val="24"/>
        </w:rPr>
        <w:t xml:space="preserve">ojazdu przed jego wprowadzeniem do użytkowania. Szkolenie w formie teoretycznej oraz praktycznej będzie przeprowadzone w siedzibie </w:t>
      </w:r>
      <w:r w:rsidR="006C291E">
        <w:rPr>
          <w:rFonts w:ascii="Times New Roman" w:hAnsi="Times New Roman" w:cs="Times New Roman"/>
          <w:sz w:val="24"/>
          <w:szCs w:val="24"/>
        </w:rPr>
        <w:t>Zamawiającego</w:t>
      </w:r>
      <w:r w:rsidR="00F96A61" w:rsidRPr="008E0943">
        <w:rPr>
          <w:rFonts w:ascii="Times New Roman" w:hAnsi="Times New Roman" w:cs="Times New Roman"/>
          <w:sz w:val="24"/>
          <w:szCs w:val="24"/>
        </w:rPr>
        <w:t xml:space="preserve">, przy udziale przedstawiciela producenta podwozia odpowiedzialnego za realizację szkolenia z jazdy. Szkolenie obejmować będzie elementy obsługi pojazdu, jazdy szosowej oraz jazdy terenowej pojazdem.  </w:t>
      </w:r>
    </w:p>
    <w:p w:rsidR="00EB511F" w:rsidRPr="007431DC" w:rsidRDefault="00EB511F" w:rsidP="00EB511F">
      <w:pPr>
        <w:pStyle w:val="MSGENFONTSTYLENAMETEMPLATEROLENUMBERMSGENFONTSTYLENAMEBYROLETEXT20"/>
        <w:shd w:val="clear" w:color="auto" w:fill="auto"/>
        <w:tabs>
          <w:tab w:val="left" w:pos="848"/>
        </w:tabs>
        <w:spacing w:before="0" w:after="0" w:line="288" w:lineRule="auto"/>
        <w:ind w:left="360" w:firstLine="0"/>
        <w:jc w:val="both"/>
        <w:rPr>
          <w:rFonts w:ascii="Times New Roman" w:hAnsi="Times New Roman" w:cs="Times New Roman"/>
          <w:sz w:val="24"/>
          <w:szCs w:val="24"/>
        </w:rPr>
      </w:pPr>
    </w:p>
    <w:p w:rsidR="00F96A61" w:rsidRPr="002B0CE0" w:rsidRDefault="00F96A61" w:rsidP="007E42BD">
      <w:pPr>
        <w:spacing w:after="0" w:line="288" w:lineRule="auto"/>
        <w:jc w:val="center"/>
        <w:rPr>
          <w:rFonts w:ascii="Times New Roman" w:hAnsi="Times New Roman" w:cs="Times New Roman"/>
          <w:b/>
          <w:sz w:val="24"/>
          <w:szCs w:val="24"/>
        </w:rPr>
      </w:pPr>
      <w:r w:rsidRPr="002B0CE0">
        <w:rPr>
          <w:rFonts w:ascii="Times New Roman" w:hAnsi="Times New Roman" w:cs="Times New Roman"/>
          <w:b/>
          <w:sz w:val="24"/>
          <w:szCs w:val="24"/>
        </w:rPr>
        <w:t>§</w:t>
      </w:r>
      <w:r w:rsidR="007431DC">
        <w:rPr>
          <w:rFonts w:ascii="Times New Roman" w:hAnsi="Times New Roman" w:cs="Times New Roman"/>
          <w:b/>
          <w:sz w:val="24"/>
          <w:szCs w:val="24"/>
        </w:rPr>
        <w:t>7</w:t>
      </w:r>
    </w:p>
    <w:p w:rsidR="00F96A61" w:rsidRDefault="00AB0FD8" w:rsidP="007E42BD">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Wynagrodzenie i warunki płatności</w:t>
      </w:r>
    </w:p>
    <w:p w:rsidR="00F96A61" w:rsidRDefault="00AB0FD8" w:rsidP="007E42BD">
      <w:pPr>
        <w:pStyle w:val="Akapitzlist"/>
        <w:numPr>
          <w:ilvl w:val="0"/>
          <w:numId w:val="40"/>
        </w:numPr>
        <w:spacing w:after="0" w:line="288"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Wynagrodzenie należne Wykonawcy tytułem należycie wykonanej umowy, obejmujące całość </w:t>
      </w:r>
      <w:r w:rsidR="00E70042">
        <w:rPr>
          <w:rFonts w:ascii="Times New Roman" w:hAnsi="Times New Roman" w:cs="Times New Roman"/>
          <w:bCs/>
          <w:color w:val="000000" w:themeColor="text1"/>
          <w:sz w:val="24"/>
          <w:szCs w:val="24"/>
        </w:rPr>
        <w:t>zrealizowanych przez Wykonawcę obowiązków, w tym cenę nabycia Pojazdu przez Zamawiającego</w:t>
      </w:r>
      <w:r w:rsidR="002B6AFA">
        <w:rPr>
          <w:rFonts w:ascii="Times New Roman" w:hAnsi="Times New Roman" w:cs="Times New Roman"/>
          <w:bCs/>
          <w:color w:val="000000" w:themeColor="text1"/>
          <w:sz w:val="24"/>
          <w:szCs w:val="24"/>
        </w:rPr>
        <w:t xml:space="preserve"> od Wykonawcy</w:t>
      </w:r>
      <w:r w:rsidR="00E70042">
        <w:rPr>
          <w:rFonts w:ascii="Times New Roman" w:hAnsi="Times New Roman" w:cs="Times New Roman"/>
          <w:bCs/>
          <w:color w:val="000000" w:themeColor="text1"/>
          <w:sz w:val="24"/>
          <w:szCs w:val="24"/>
        </w:rPr>
        <w:t>, wynosi … zł netto, powiększone o podatek VAT w wysokości …%, tj. … zł brutto.</w:t>
      </w:r>
    </w:p>
    <w:p w:rsidR="00DB620F" w:rsidRPr="00914C86" w:rsidRDefault="00DB620F" w:rsidP="00D916E7">
      <w:pPr>
        <w:pStyle w:val="Akapitzlist"/>
        <w:numPr>
          <w:ilvl w:val="0"/>
          <w:numId w:val="40"/>
        </w:numPr>
        <w:spacing w:after="0" w:line="288" w:lineRule="auto"/>
        <w:jc w:val="both"/>
        <w:rPr>
          <w:rFonts w:ascii="Times New Roman" w:hAnsi="Times New Roman" w:cs="Times New Roman"/>
          <w:color w:val="000000" w:themeColor="text1"/>
          <w:sz w:val="24"/>
          <w:szCs w:val="24"/>
        </w:rPr>
      </w:pPr>
      <w:r w:rsidRPr="00914C86">
        <w:rPr>
          <w:rFonts w:ascii="Times New Roman" w:hAnsi="Times New Roman" w:cs="Times New Roman"/>
          <w:kern w:val="1"/>
          <w:sz w:val="24"/>
        </w:rPr>
        <w:t xml:space="preserve">Wynagrodzenie Wykonawcy obejmuje, </w:t>
      </w:r>
      <w:r w:rsidRPr="00914C86">
        <w:rPr>
          <w:rFonts w:ascii="Times New Roman" w:hAnsi="Times New Roman" w:cs="Times New Roman"/>
          <w:kern w:val="1"/>
          <w:sz w:val="24"/>
          <w:szCs w:val="24"/>
        </w:rPr>
        <w:t xml:space="preserve">wszystkie koszty związane z wykonaniem umowy, również te, które nie wynikają </w:t>
      </w:r>
      <w:r w:rsidR="004B5496">
        <w:rPr>
          <w:rFonts w:ascii="Times New Roman" w:hAnsi="Times New Roman" w:cs="Times New Roman"/>
          <w:kern w:val="1"/>
          <w:sz w:val="24"/>
          <w:szCs w:val="24"/>
        </w:rPr>
        <w:t>wprost z brzmienia</w:t>
      </w:r>
      <w:r w:rsidRPr="00914C86">
        <w:rPr>
          <w:rFonts w:ascii="Times New Roman" w:hAnsi="Times New Roman" w:cs="Times New Roman"/>
          <w:kern w:val="1"/>
          <w:sz w:val="24"/>
          <w:szCs w:val="24"/>
        </w:rPr>
        <w:t xml:space="preserve"> niniejszej umowy, </w:t>
      </w:r>
      <w:r w:rsidRPr="00914C86">
        <w:rPr>
          <w:rFonts w:ascii="Times New Roman" w:hAnsi="Times New Roman" w:cs="Times New Roman"/>
          <w:kern w:val="1"/>
          <w:sz w:val="24"/>
          <w:szCs w:val="24"/>
        </w:rPr>
        <w:br/>
        <w:t>a są niezbędne do wykonania zamówienia.</w:t>
      </w:r>
    </w:p>
    <w:p w:rsidR="00E70042" w:rsidRDefault="00E70042" w:rsidP="00551DFE">
      <w:pPr>
        <w:pStyle w:val="Akapitzlist"/>
        <w:numPr>
          <w:ilvl w:val="0"/>
          <w:numId w:val="40"/>
        </w:numPr>
        <w:spacing w:after="0" w:line="288"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Wykonawca w terminie 14 dni od dnia </w:t>
      </w:r>
      <w:r w:rsidR="002C2C79">
        <w:rPr>
          <w:rFonts w:ascii="Times New Roman" w:hAnsi="Times New Roman" w:cs="Times New Roman"/>
          <w:bCs/>
          <w:color w:val="000000" w:themeColor="text1"/>
          <w:sz w:val="24"/>
          <w:szCs w:val="24"/>
        </w:rPr>
        <w:t>zarejestrowania w imieniu i na rzecz Zamawiającego Pojazdu</w:t>
      </w:r>
      <w:r w:rsidR="004E6D19">
        <w:rPr>
          <w:rFonts w:ascii="Times New Roman" w:hAnsi="Times New Roman" w:cs="Times New Roman"/>
          <w:bCs/>
          <w:color w:val="000000" w:themeColor="text1"/>
          <w:sz w:val="24"/>
          <w:szCs w:val="24"/>
        </w:rPr>
        <w:t xml:space="preserve"> lub</w:t>
      </w:r>
      <w:r w:rsidR="002C2C79">
        <w:rPr>
          <w:rFonts w:ascii="Times New Roman" w:hAnsi="Times New Roman" w:cs="Times New Roman"/>
          <w:bCs/>
          <w:color w:val="000000" w:themeColor="text1"/>
          <w:sz w:val="24"/>
          <w:szCs w:val="24"/>
        </w:rPr>
        <w:t xml:space="preserve"> w przypadku zgody Zamawiającego </w:t>
      </w:r>
      <w:r w:rsidR="005B5D5B">
        <w:rPr>
          <w:rFonts w:ascii="Times New Roman" w:hAnsi="Times New Roman" w:cs="Times New Roman"/>
          <w:bCs/>
          <w:color w:val="000000" w:themeColor="text1"/>
          <w:sz w:val="24"/>
          <w:szCs w:val="24"/>
        </w:rPr>
        <w:t>w terminie 14 dni</w:t>
      </w:r>
      <w:r w:rsidR="00551DFE">
        <w:rPr>
          <w:rFonts w:ascii="Times New Roman" w:hAnsi="Times New Roman" w:cs="Times New Roman"/>
          <w:bCs/>
          <w:color w:val="000000" w:themeColor="text1"/>
          <w:sz w:val="24"/>
          <w:szCs w:val="24"/>
        </w:rPr>
        <w:t xml:space="preserve"> od dnia podpisania protokołu zdawczo-odbiorczego bez uwag</w:t>
      </w:r>
      <w:r w:rsidR="0003388E" w:rsidRPr="00551DFE">
        <w:rPr>
          <w:rFonts w:ascii="Times New Roman" w:hAnsi="Times New Roman" w:cs="Times New Roman"/>
          <w:bCs/>
          <w:color w:val="000000" w:themeColor="text1"/>
          <w:sz w:val="24"/>
          <w:szCs w:val="24"/>
        </w:rPr>
        <w:t xml:space="preserve">, przedłoży Zamawiającemu prawidłowo wystawioną fakturę VAT na kwotę wskazaną w ust. 1 powyżej. </w:t>
      </w:r>
      <w:r w:rsidR="00441782" w:rsidRPr="00551DFE">
        <w:rPr>
          <w:rFonts w:ascii="Times New Roman" w:hAnsi="Times New Roman" w:cs="Times New Roman"/>
          <w:bCs/>
          <w:color w:val="000000" w:themeColor="text1"/>
          <w:sz w:val="24"/>
          <w:szCs w:val="24"/>
        </w:rPr>
        <w:t xml:space="preserve">Wystawienie faktury na kwotę niższą musi wynikać wprost z ewentualnej modyfikacji umowy lub uzgodnień pomiędzy </w:t>
      </w:r>
      <w:r w:rsidR="00F37982" w:rsidRPr="00551DFE">
        <w:rPr>
          <w:rFonts w:ascii="Times New Roman" w:hAnsi="Times New Roman" w:cs="Times New Roman"/>
          <w:bCs/>
          <w:color w:val="000000" w:themeColor="text1"/>
          <w:sz w:val="24"/>
          <w:szCs w:val="24"/>
        </w:rPr>
        <w:t>S</w:t>
      </w:r>
      <w:r w:rsidR="00441782" w:rsidRPr="00551DFE">
        <w:rPr>
          <w:rFonts w:ascii="Times New Roman" w:hAnsi="Times New Roman" w:cs="Times New Roman"/>
          <w:bCs/>
          <w:color w:val="000000" w:themeColor="text1"/>
          <w:sz w:val="24"/>
          <w:szCs w:val="24"/>
        </w:rPr>
        <w:t>tronami</w:t>
      </w:r>
      <w:r w:rsidR="00F37982" w:rsidRPr="00551DFE">
        <w:rPr>
          <w:rFonts w:ascii="Times New Roman" w:hAnsi="Times New Roman" w:cs="Times New Roman"/>
          <w:bCs/>
          <w:color w:val="000000" w:themeColor="text1"/>
          <w:sz w:val="24"/>
          <w:szCs w:val="24"/>
        </w:rPr>
        <w:t xml:space="preserve"> poczynionymi w formie pisemnej</w:t>
      </w:r>
      <w:r w:rsidR="005B5D5B">
        <w:rPr>
          <w:rFonts w:ascii="Times New Roman" w:hAnsi="Times New Roman" w:cs="Times New Roman"/>
          <w:bCs/>
          <w:color w:val="000000" w:themeColor="text1"/>
          <w:sz w:val="24"/>
          <w:szCs w:val="24"/>
        </w:rPr>
        <w:t xml:space="preserve"> (w tym w ramach protokołu zdawcz-odbiorczego)</w:t>
      </w:r>
      <w:r w:rsidR="00F37982" w:rsidRPr="00551DFE">
        <w:rPr>
          <w:rFonts w:ascii="Times New Roman" w:hAnsi="Times New Roman" w:cs="Times New Roman"/>
          <w:bCs/>
          <w:color w:val="000000" w:themeColor="text1"/>
          <w:sz w:val="24"/>
          <w:szCs w:val="24"/>
        </w:rPr>
        <w:t>.</w:t>
      </w:r>
    </w:p>
    <w:p w:rsidR="00FC3AA2" w:rsidRPr="00FC3AA2" w:rsidRDefault="00F96A61" w:rsidP="007E42BD">
      <w:pPr>
        <w:pStyle w:val="Akapitzlist"/>
        <w:numPr>
          <w:ilvl w:val="0"/>
          <w:numId w:val="40"/>
        </w:numPr>
        <w:spacing w:after="0" w:line="288" w:lineRule="auto"/>
        <w:jc w:val="both"/>
        <w:rPr>
          <w:rFonts w:ascii="Times New Roman" w:hAnsi="Times New Roman" w:cs="Times New Roman"/>
          <w:bCs/>
          <w:color w:val="000000" w:themeColor="text1"/>
          <w:sz w:val="24"/>
          <w:szCs w:val="24"/>
        </w:rPr>
      </w:pPr>
      <w:r w:rsidRPr="00FC3AA2">
        <w:rPr>
          <w:rFonts w:ascii="Times New Roman" w:hAnsi="Times New Roman" w:cs="Times New Roman"/>
          <w:color w:val="000000"/>
          <w:sz w:val="24"/>
          <w:szCs w:val="24"/>
        </w:rPr>
        <w:t>Zapłata nastąpi</w:t>
      </w:r>
      <w:r w:rsidR="00FC3AA2">
        <w:rPr>
          <w:rFonts w:ascii="Times New Roman" w:hAnsi="Times New Roman" w:cs="Times New Roman"/>
          <w:color w:val="000000"/>
          <w:sz w:val="24"/>
          <w:szCs w:val="24"/>
        </w:rPr>
        <w:t xml:space="preserve"> w terminie 30 dni,</w:t>
      </w:r>
      <w:r w:rsidRPr="00FC3AA2">
        <w:rPr>
          <w:rFonts w:ascii="Times New Roman" w:hAnsi="Times New Roman" w:cs="Times New Roman"/>
          <w:color w:val="000000"/>
          <w:sz w:val="24"/>
          <w:szCs w:val="24"/>
        </w:rPr>
        <w:t xml:space="preserve"> przelewem, na rachunek bankowy Wykonawcy podany na fakturze. Za dzień spełnienia świadczenia uważa się dzień obciążenia rachunku bankowego Zamawiającego.</w:t>
      </w:r>
    </w:p>
    <w:p w:rsidR="002D5A93" w:rsidRPr="002D5A93" w:rsidRDefault="00F96A61" w:rsidP="007E42BD">
      <w:pPr>
        <w:pStyle w:val="Akapitzlist"/>
        <w:numPr>
          <w:ilvl w:val="0"/>
          <w:numId w:val="40"/>
        </w:numPr>
        <w:spacing w:after="0" w:line="288" w:lineRule="auto"/>
        <w:jc w:val="both"/>
        <w:rPr>
          <w:rFonts w:ascii="Times New Roman" w:hAnsi="Times New Roman" w:cs="Times New Roman"/>
          <w:bCs/>
          <w:color w:val="000000" w:themeColor="text1"/>
          <w:sz w:val="24"/>
          <w:szCs w:val="24"/>
        </w:rPr>
      </w:pPr>
      <w:r w:rsidRPr="00FC3AA2">
        <w:rPr>
          <w:rFonts w:ascii="Times New Roman" w:hAnsi="Times New Roman" w:cs="Times New Roman"/>
          <w:color w:val="000000"/>
          <w:sz w:val="24"/>
          <w:szCs w:val="24"/>
        </w:rPr>
        <w:t>Wykonawca może przesyłać ustrukturyzowane faktury elektroniczne,októrychmowawart.2pkt4)ustawyzdnia9listopada2018r.oelektronicznym fakturowaniu w zamówieniach publicznych, koncesjach na roboty budowlane lub usługi oraz partnerstwie publiczno - prywatnym (Dz. U. z 2020 r. poz. 1666, z późn. zm.), tj. faktury spełniające wymagania umożliwiające przesyłanie za pośrednictwem platformy faktur elektronicznych, o których mowa w art. 2 pkt 32) ustawy z dnia 11 marca 2004 r. o podatku od towarów i usług (Dz. U. z 2024 r. poz. 361, z późn.zm.). Zamawiający informuje, iż posiada konto na platformie elektronicznego fakturowania (w skrócie: PEF), umożliwiające odbiór i przesyłanie ustrukturyzowanych faktur elektronicznych oraz innych ustrukturyzowanych dokumentówelektronicznych za swoim pośrednictwem.</w:t>
      </w:r>
    </w:p>
    <w:p w:rsidR="002D5A93" w:rsidRPr="002D5A93" w:rsidRDefault="00F96A61" w:rsidP="007E42BD">
      <w:pPr>
        <w:pStyle w:val="Akapitzlist"/>
        <w:numPr>
          <w:ilvl w:val="0"/>
          <w:numId w:val="40"/>
        </w:numPr>
        <w:spacing w:after="0" w:line="288" w:lineRule="auto"/>
        <w:jc w:val="both"/>
        <w:rPr>
          <w:rFonts w:ascii="Times New Roman" w:hAnsi="Times New Roman" w:cs="Times New Roman"/>
          <w:bCs/>
          <w:color w:val="000000" w:themeColor="text1"/>
          <w:sz w:val="24"/>
          <w:szCs w:val="24"/>
        </w:rPr>
      </w:pPr>
      <w:r w:rsidRPr="002D5A93">
        <w:rPr>
          <w:rFonts w:ascii="Times New Roman" w:hAnsi="Times New Roman" w:cs="Times New Roman"/>
          <w:sz w:val="24"/>
          <w:szCs w:val="24"/>
        </w:rPr>
        <w:t xml:space="preserve">Wprowadza się następujące zasady dotyczące płatności </w:t>
      </w:r>
      <w:r w:rsidR="009952E8">
        <w:rPr>
          <w:rFonts w:ascii="Times New Roman" w:hAnsi="Times New Roman" w:cs="Times New Roman"/>
          <w:sz w:val="24"/>
          <w:szCs w:val="24"/>
        </w:rPr>
        <w:t>wynagrodzenia</w:t>
      </w:r>
      <w:r w:rsidRPr="002D5A93">
        <w:rPr>
          <w:rFonts w:ascii="Times New Roman" w:hAnsi="Times New Roman" w:cs="Times New Roman"/>
          <w:sz w:val="24"/>
          <w:szCs w:val="24"/>
        </w:rPr>
        <w:t xml:space="preserve"> z tytułu realizacji </w:t>
      </w:r>
      <w:r w:rsidR="009952E8">
        <w:rPr>
          <w:rFonts w:ascii="Times New Roman" w:hAnsi="Times New Roman" w:cs="Times New Roman"/>
          <w:sz w:val="24"/>
          <w:szCs w:val="24"/>
        </w:rPr>
        <w:t>u</w:t>
      </w:r>
      <w:r w:rsidRPr="002D5A93">
        <w:rPr>
          <w:rFonts w:ascii="Times New Roman" w:hAnsi="Times New Roman" w:cs="Times New Roman"/>
          <w:sz w:val="24"/>
          <w:szCs w:val="24"/>
        </w:rPr>
        <w:t>mowy z zastosowaniem mechanizmu podzielonej płatności:</w:t>
      </w:r>
    </w:p>
    <w:p w:rsidR="002D5A93" w:rsidRPr="002D5A93" w:rsidRDefault="00F96A61" w:rsidP="007E42BD">
      <w:pPr>
        <w:pStyle w:val="Akapitzlist"/>
        <w:numPr>
          <w:ilvl w:val="0"/>
          <w:numId w:val="41"/>
        </w:numPr>
        <w:spacing w:after="0" w:line="288" w:lineRule="auto"/>
        <w:jc w:val="both"/>
        <w:rPr>
          <w:rFonts w:ascii="Times New Roman" w:hAnsi="Times New Roman" w:cs="Times New Roman"/>
          <w:bCs/>
          <w:color w:val="000000" w:themeColor="text1"/>
          <w:sz w:val="24"/>
          <w:szCs w:val="24"/>
        </w:rPr>
      </w:pPr>
      <w:r w:rsidRPr="002D5A93">
        <w:rPr>
          <w:rFonts w:ascii="Times New Roman" w:hAnsi="Times New Roman" w:cs="Times New Roman"/>
          <w:sz w:val="24"/>
          <w:szCs w:val="24"/>
        </w:rPr>
        <w:t xml:space="preserve">Zamawiający zastrzega sobie prawo rozliczenia płatności wynikających z umowy za pośrednictwem metody podzielonej płatności (ang. </w:t>
      </w:r>
      <w:r w:rsidR="00C460B6">
        <w:rPr>
          <w:rFonts w:ascii="Times New Roman" w:hAnsi="Times New Roman" w:cs="Times New Roman"/>
          <w:sz w:val="24"/>
          <w:szCs w:val="24"/>
        </w:rPr>
        <w:t>s</w:t>
      </w:r>
      <w:r w:rsidRPr="002D5A93">
        <w:rPr>
          <w:rFonts w:ascii="Times New Roman" w:hAnsi="Times New Roman" w:cs="Times New Roman"/>
          <w:sz w:val="24"/>
          <w:szCs w:val="24"/>
        </w:rPr>
        <w:t>plitpayment) przewidzianego w przepisach ustawy o podatku od towarów i usług;</w:t>
      </w:r>
    </w:p>
    <w:p w:rsidR="002D5A93" w:rsidRPr="002D5A93" w:rsidRDefault="00F96A61" w:rsidP="007E42BD">
      <w:pPr>
        <w:pStyle w:val="Akapitzlist"/>
        <w:numPr>
          <w:ilvl w:val="0"/>
          <w:numId w:val="41"/>
        </w:numPr>
        <w:spacing w:after="0" w:line="288" w:lineRule="auto"/>
        <w:jc w:val="both"/>
        <w:rPr>
          <w:rFonts w:ascii="Times New Roman" w:hAnsi="Times New Roman" w:cs="Times New Roman"/>
          <w:bCs/>
          <w:color w:val="000000" w:themeColor="text1"/>
          <w:sz w:val="24"/>
          <w:szCs w:val="24"/>
        </w:rPr>
      </w:pPr>
      <w:r w:rsidRPr="002D5A93">
        <w:rPr>
          <w:rFonts w:ascii="Times New Roman" w:hAnsi="Times New Roman" w:cs="Times New Roman"/>
          <w:sz w:val="24"/>
          <w:szCs w:val="24"/>
        </w:rPr>
        <w:t xml:space="preserve">Wykonawca oświadcza, że rachunek bankowy wskazany </w:t>
      </w:r>
      <w:r w:rsidR="009952E8">
        <w:rPr>
          <w:rFonts w:ascii="Times New Roman" w:hAnsi="Times New Roman" w:cs="Times New Roman"/>
          <w:sz w:val="24"/>
          <w:szCs w:val="24"/>
        </w:rPr>
        <w:t>na fakturze, będzie</w:t>
      </w:r>
      <w:r w:rsidRPr="002D5A93">
        <w:rPr>
          <w:rFonts w:ascii="Times New Roman" w:hAnsi="Times New Roman" w:cs="Times New Roman"/>
          <w:sz w:val="24"/>
          <w:szCs w:val="24"/>
        </w:rPr>
        <w:t>:</w:t>
      </w:r>
    </w:p>
    <w:p w:rsidR="002D5A93" w:rsidRPr="002D5A93" w:rsidRDefault="00F96A61" w:rsidP="007E42BD">
      <w:pPr>
        <w:pStyle w:val="Akapitzlist"/>
        <w:numPr>
          <w:ilvl w:val="0"/>
          <w:numId w:val="42"/>
        </w:numPr>
        <w:spacing w:after="0" w:line="288" w:lineRule="auto"/>
        <w:jc w:val="both"/>
        <w:rPr>
          <w:rFonts w:ascii="Times New Roman" w:hAnsi="Times New Roman" w:cs="Times New Roman"/>
          <w:bCs/>
          <w:color w:val="000000" w:themeColor="text1"/>
          <w:sz w:val="24"/>
          <w:szCs w:val="24"/>
        </w:rPr>
      </w:pPr>
      <w:r w:rsidRPr="002D5A93">
        <w:rPr>
          <w:rFonts w:ascii="Times New Roman" w:hAnsi="Times New Roman" w:cs="Times New Roman"/>
          <w:sz w:val="24"/>
          <w:szCs w:val="24"/>
        </w:rPr>
        <w:t>rachunkiem umożliwiającym płatność w ramach mechanizmu podzielonej  płatności, o którym mowa powyżej,</w:t>
      </w:r>
    </w:p>
    <w:p w:rsidR="002D5A93" w:rsidRPr="002D5A93" w:rsidRDefault="00F96A61" w:rsidP="007E42BD">
      <w:pPr>
        <w:pStyle w:val="Akapitzlist"/>
        <w:numPr>
          <w:ilvl w:val="0"/>
          <w:numId w:val="42"/>
        </w:numPr>
        <w:spacing w:after="0" w:line="288" w:lineRule="auto"/>
        <w:jc w:val="both"/>
        <w:rPr>
          <w:rFonts w:ascii="Times New Roman" w:hAnsi="Times New Roman" w:cs="Times New Roman"/>
          <w:bCs/>
          <w:color w:val="000000" w:themeColor="text1"/>
          <w:sz w:val="24"/>
          <w:szCs w:val="24"/>
        </w:rPr>
      </w:pPr>
      <w:r w:rsidRPr="002D5A93">
        <w:rPr>
          <w:rFonts w:ascii="Times New Roman" w:hAnsi="Times New Roman" w:cs="Times New Roman"/>
          <w:sz w:val="24"/>
          <w:szCs w:val="24"/>
        </w:rPr>
        <w:t>rachunkiem   znajdującym   się  w elektronicznym  wykazie   podmiotów   prowadzonym od  1 września 2019 r. przez Szefa Krajowej Administracji Skarbowej, o którym mowa w ustawie o podatku od towarów i usług;</w:t>
      </w:r>
    </w:p>
    <w:p w:rsidR="00F96A61" w:rsidRPr="002D5A93" w:rsidRDefault="00F96A61" w:rsidP="007E42BD">
      <w:pPr>
        <w:pStyle w:val="Akapitzlist"/>
        <w:numPr>
          <w:ilvl w:val="0"/>
          <w:numId w:val="41"/>
        </w:numPr>
        <w:spacing w:after="0" w:line="288" w:lineRule="auto"/>
        <w:jc w:val="both"/>
        <w:rPr>
          <w:rFonts w:ascii="Times New Roman" w:hAnsi="Times New Roman" w:cs="Times New Roman"/>
          <w:bCs/>
          <w:color w:val="000000" w:themeColor="text1"/>
          <w:sz w:val="24"/>
          <w:szCs w:val="24"/>
        </w:rPr>
      </w:pPr>
      <w:r w:rsidRPr="002D5A93">
        <w:rPr>
          <w:rFonts w:ascii="Times New Roman" w:hAnsi="Times New Roman" w:cs="Times New Roman"/>
          <w:sz w:val="24"/>
          <w:szCs w:val="24"/>
        </w:rPr>
        <w:t xml:space="preserve">w przypadku gdy rachunek bankowy Wykonawcy nie spełnia warunków określonych                   w pkt. 2, opóźnienie w dokonaniu płatności w terminie określonym w umowie, powstałe wskutek braku możliwości realizacji przez Zamawiającego płatności </w:t>
      </w:r>
      <w:r w:rsidR="00C123C7">
        <w:rPr>
          <w:rFonts w:ascii="Times New Roman" w:hAnsi="Times New Roman" w:cs="Times New Roman"/>
          <w:sz w:val="24"/>
          <w:szCs w:val="24"/>
        </w:rPr>
        <w:t>wynagrodzenia</w:t>
      </w:r>
      <w:r w:rsidRPr="002D5A93">
        <w:rPr>
          <w:rFonts w:ascii="Times New Roman" w:hAnsi="Times New Roman" w:cs="Times New Roman"/>
          <w:sz w:val="24"/>
          <w:szCs w:val="24"/>
        </w:rPr>
        <w:t xml:space="preserve"> z zachowaniem mechanizmu podzielonej płatności bądź dokonania </w:t>
      </w:r>
      <w:r w:rsidRPr="002D5A93">
        <w:rPr>
          <w:rFonts w:ascii="Times New Roman" w:hAnsi="Times New Roman" w:cs="Times New Roman"/>
          <w:sz w:val="24"/>
          <w:szCs w:val="24"/>
        </w:rPr>
        <w:lastRenderedPageBreak/>
        <w:t>płatności na rachunek objęty wykazem, nie stanowi dla Wykonawcy podstawy do żądania od Zamawiającego jakichkolwiek odsetek / odszkodowań lub innych roszczeń z tytułu dokonania nieterminowej płatności.</w:t>
      </w:r>
    </w:p>
    <w:p w:rsidR="00F96A61" w:rsidRPr="00F81BE3" w:rsidRDefault="00F81BE3" w:rsidP="007E42BD">
      <w:pPr>
        <w:pStyle w:val="Akapitzlist"/>
        <w:widowControl w:val="0"/>
        <w:numPr>
          <w:ilvl w:val="0"/>
          <w:numId w:val="40"/>
        </w:numPr>
        <w:tabs>
          <w:tab w:val="left" w:pos="426"/>
        </w:tabs>
        <w:autoSpaceDE w:val="0"/>
        <w:autoSpaceDN w:val="0"/>
        <w:spacing w:after="0" w:line="288" w:lineRule="auto"/>
        <w:jc w:val="both"/>
        <w:rPr>
          <w:rFonts w:ascii="Times New Roman" w:hAnsi="Times New Roman" w:cs="Times New Roman"/>
          <w:color w:val="000000"/>
          <w:sz w:val="24"/>
          <w:szCs w:val="24"/>
        </w:rPr>
      </w:pPr>
      <w:r w:rsidRPr="00F81BE3">
        <w:rPr>
          <w:rFonts w:ascii="Times New Roman" w:hAnsi="Times New Roman" w:cs="Times New Roman"/>
          <w:color w:val="000000"/>
          <w:sz w:val="24"/>
          <w:szCs w:val="24"/>
        </w:rPr>
        <w:t>Wy</w:t>
      </w:r>
      <w:r w:rsidR="00F96A61" w:rsidRPr="00F81BE3">
        <w:rPr>
          <w:rFonts w:ascii="Times New Roman" w:hAnsi="Times New Roman" w:cs="Times New Roman"/>
          <w:color w:val="000000"/>
          <w:sz w:val="24"/>
          <w:szCs w:val="24"/>
        </w:rPr>
        <w:t xml:space="preserve">konawca oświadcza, że jest zarejestrowanym podatnikiem VAT czynnym na </w:t>
      </w:r>
      <w:r w:rsidR="00F96A61" w:rsidRPr="00F81BE3">
        <w:rPr>
          <w:rFonts w:ascii="Times New Roman" w:hAnsi="Times New Roman" w:cs="Times New Roman"/>
          <w:color w:val="000000"/>
          <w:sz w:val="24"/>
          <w:szCs w:val="24"/>
        </w:rPr>
        <w:br/>
        <w:t xml:space="preserve">terytorium Rzeczypospolitej Polskiej oraz zobowiązuje się w trakcie trwania </w:t>
      </w:r>
      <w:r w:rsidR="00197109">
        <w:rPr>
          <w:rFonts w:ascii="Times New Roman" w:hAnsi="Times New Roman" w:cs="Times New Roman"/>
          <w:color w:val="000000"/>
          <w:sz w:val="24"/>
          <w:szCs w:val="24"/>
        </w:rPr>
        <w:t>u</w:t>
      </w:r>
      <w:r w:rsidR="00F96A61" w:rsidRPr="00F81BE3">
        <w:rPr>
          <w:rFonts w:ascii="Times New Roman" w:hAnsi="Times New Roman" w:cs="Times New Roman"/>
          <w:color w:val="000000"/>
          <w:sz w:val="24"/>
          <w:szCs w:val="24"/>
        </w:rPr>
        <w:t>mowy do niezwłocznego poinformowania Zamawiającego o każdej zmianie dotyczącej statusu jako zarejestrowanego podatnika VAT czynnego na terytorium Rzeczypospolitej Polskiej. Wykonawca ponosiwobec Zamawiającego odpowiedzialność za wszelkie szkody oraz obciążenia nałożone na Zamawiającego przez organy podatkowe, wynikłe ze zmiany statusu Wykonawcy jako zarejestrowanego podatnika VAT czynnego.</w:t>
      </w:r>
    </w:p>
    <w:p w:rsidR="00F96A61" w:rsidRDefault="00F96A61" w:rsidP="007E42BD">
      <w:pPr>
        <w:pStyle w:val="Akapitzlist"/>
        <w:widowControl w:val="0"/>
        <w:numPr>
          <w:ilvl w:val="0"/>
          <w:numId w:val="40"/>
        </w:numPr>
        <w:tabs>
          <w:tab w:val="left" w:pos="426"/>
        </w:tabs>
        <w:autoSpaceDE w:val="0"/>
        <w:autoSpaceDN w:val="0"/>
        <w:spacing w:after="0" w:line="288" w:lineRule="auto"/>
        <w:jc w:val="both"/>
        <w:rPr>
          <w:rFonts w:ascii="Times New Roman" w:hAnsi="Times New Roman" w:cs="Times New Roman"/>
          <w:color w:val="000000"/>
          <w:sz w:val="24"/>
          <w:szCs w:val="24"/>
        </w:rPr>
      </w:pPr>
      <w:r w:rsidRPr="00F81BE3">
        <w:rPr>
          <w:rFonts w:ascii="Times New Roman" w:hAnsi="Times New Roman" w:cs="Times New Roman"/>
          <w:color w:val="000000"/>
          <w:sz w:val="24"/>
          <w:szCs w:val="24"/>
        </w:rPr>
        <w:t>Po wejściu w życie Krajowego Systemu efaktur (KSeF) Wykonawca będzie zobowiązany do wystawienia faktury w tym Systemie.</w:t>
      </w:r>
    </w:p>
    <w:p w:rsidR="006463CB" w:rsidRPr="00197109" w:rsidRDefault="006463CB" w:rsidP="006463CB">
      <w:pPr>
        <w:pStyle w:val="Akapitzlist"/>
        <w:widowControl w:val="0"/>
        <w:tabs>
          <w:tab w:val="left" w:pos="426"/>
        </w:tabs>
        <w:autoSpaceDE w:val="0"/>
        <w:autoSpaceDN w:val="0"/>
        <w:spacing w:after="0" w:line="288" w:lineRule="auto"/>
        <w:ind w:left="360"/>
        <w:jc w:val="both"/>
        <w:rPr>
          <w:rFonts w:ascii="Times New Roman" w:hAnsi="Times New Roman" w:cs="Times New Roman"/>
          <w:color w:val="000000"/>
          <w:sz w:val="24"/>
          <w:szCs w:val="24"/>
        </w:rPr>
      </w:pPr>
    </w:p>
    <w:p w:rsidR="008A5946" w:rsidRPr="002B0CE0" w:rsidRDefault="008A5946" w:rsidP="007E42BD">
      <w:pPr>
        <w:spacing w:after="0" w:line="288" w:lineRule="auto"/>
        <w:jc w:val="center"/>
        <w:rPr>
          <w:rFonts w:ascii="Times New Roman" w:hAnsi="Times New Roman" w:cs="Times New Roman"/>
          <w:b/>
          <w:bCs/>
          <w:sz w:val="24"/>
          <w:szCs w:val="24"/>
        </w:rPr>
      </w:pPr>
      <w:r w:rsidRPr="002B0CE0">
        <w:rPr>
          <w:rFonts w:ascii="Times New Roman" w:hAnsi="Times New Roman" w:cs="Times New Roman"/>
          <w:b/>
          <w:bCs/>
          <w:sz w:val="24"/>
          <w:szCs w:val="24"/>
        </w:rPr>
        <w:t>§</w:t>
      </w:r>
      <w:r w:rsidR="00197109">
        <w:rPr>
          <w:rFonts w:ascii="Times New Roman" w:hAnsi="Times New Roman" w:cs="Times New Roman"/>
          <w:b/>
          <w:bCs/>
          <w:sz w:val="24"/>
          <w:szCs w:val="24"/>
        </w:rPr>
        <w:t>8</w:t>
      </w:r>
    </w:p>
    <w:p w:rsidR="008A5946" w:rsidRPr="002B0CE0" w:rsidRDefault="008A5946" w:rsidP="007E42BD">
      <w:pPr>
        <w:spacing w:after="0" w:line="288" w:lineRule="auto"/>
        <w:jc w:val="center"/>
        <w:rPr>
          <w:rFonts w:ascii="Times New Roman" w:hAnsi="Times New Roman" w:cs="Times New Roman"/>
          <w:b/>
          <w:bCs/>
          <w:sz w:val="24"/>
          <w:szCs w:val="24"/>
        </w:rPr>
      </w:pPr>
      <w:r w:rsidRPr="002B0CE0">
        <w:rPr>
          <w:rFonts w:ascii="Times New Roman" w:hAnsi="Times New Roman" w:cs="Times New Roman"/>
          <w:b/>
          <w:bCs/>
          <w:sz w:val="24"/>
          <w:szCs w:val="24"/>
        </w:rPr>
        <w:t>Zabezpieczenie</w:t>
      </w:r>
      <w:r w:rsidR="00197109">
        <w:rPr>
          <w:rFonts w:ascii="Times New Roman" w:hAnsi="Times New Roman" w:cs="Times New Roman"/>
          <w:b/>
          <w:bCs/>
          <w:sz w:val="24"/>
          <w:szCs w:val="24"/>
        </w:rPr>
        <w:t xml:space="preserve"> należytego wykonania umowy</w:t>
      </w:r>
    </w:p>
    <w:p w:rsidR="008A5946" w:rsidRPr="002B0CE0" w:rsidRDefault="008A5946" w:rsidP="007E42BD">
      <w:pPr>
        <w:pStyle w:val="Akapitzlist"/>
        <w:numPr>
          <w:ilvl w:val="0"/>
          <w:numId w:val="6"/>
        </w:numPr>
        <w:spacing w:after="0" w:line="288" w:lineRule="auto"/>
        <w:jc w:val="both"/>
        <w:rPr>
          <w:rFonts w:ascii="Times New Roman" w:hAnsi="Times New Roman" w:cs="Times New Roman"/>
          <w:bCs/>
          <w:sz w:val="24"/>
          <w:szCs w:val="24"/>
        </w:rPr>
      </w:pPr>
      <w:r w:rsidRPr="002B0CE0">
        <w:rPr>
          <w:rFonts w:ascii="Times New Roman" w:hAnsi="Times New Roman" w:cs="Times New Roman"/>
          <w:sz w:val="24"/>
          <w:szCs w:val="24"/>
        </w:rPr>
        <w:t xml:space="preserve">Wykonawca wniósł zabezpieczenie należytego wykonania umowy w </w:t>
      </w:r>
      <w:r w:rsidRPr="00114453">
        <w:rPr>
          <w:rFonts w:ascii="Times New Roman" w:hAnsi="Times New Roman" w:cs="Times New Roman"/>
          <w:sz w:val="24"/>
          <w:szCs w:val="24"/>
        </w:rPr>
        <w:t>wysokości 5%</w:t>
      </w:r>
      <w:r w:rsidRPr="002B0CE0">
        <w:rPr>
          <w:rFonts w:ascii="Times New Roman" w:hAnsi="Times New Roman" w:cs="Times New Roman"/>
          <w:bCs/>
          <w:sz w:val="24"/>
          <w:szCs w:val="24"/>
        </w:rPr>
        <w:t>wynagrodzenia brutto</w:t>
      </w:r>
      <w:r w:rsidRPr="002B0CE0">
        <w:rPr>
          <w:rFonts w:ascii="Times New Roman" w:hAnsi="Times New Roman" w:cs="Times New Roman"/>
          <w:sz w:val="24"/>
          <w:szCs w:val="24"/>
        </w:rPr>
        <w:t xml:space="preserve"> wskazanego w </w:t>
      </w:r>
      <w:r w:rsidRPr="002B0CE0">
        <w:rPr>
          <w:rFonts w:ascii="Times New Roman" w:hAnsi="Times New Roman" w:cs="Times New Roman"/>
          <w:bCs/>
          <w:sz w:val="24"/>
          <w:szCs w:val="24"/>
        </w:rPr>
        <w:t>§</w:t>
      </w:r>
      <w:r w:rsidR="00197109">
        <w:rPr>
          <w:rFonts w:ascii="Times New Roman" w:hAnsi="Times New Roman" w:cs="Times New Roman"/>
          <w:bCs/>
          <w:sz w:val="24"/>
          <w:szCs w:val="24"/>
        </w:rPr>
        <w:t>7</w:t>
      </w:r>
      <w:r w:rsidRPr="002B0CE0">
        <w:rPr>
          <w:rFonts w:ascii="Times New Roman" w:hAnsi="Times New Roman" w:cs="Times New Roman"/>
          <w:bCs/>
          <w:sz w:val="24"/>
          <w:szCs w:val="24"/>
        </w:rPr>
        <w:t xml:space="preserve"> ust. </w:t>
      </w:r>
      <w:r w:rsidR="00197109">
        <w:rPr>
          <w:rFonts w:ascii="Times New Roman" w:hAnsi="Times New Roman" w:cs="Times New Roman"/>
          <w:bCs/>
          <w:sz w:val="24"/>
          <w:szCs w:val="24"/>
        </w:rPr>
        <w:t>1u</w:t>
      </w:r>
      <w:r w:rsidRPr="002B0CE0">
        <w:rPr>
          <w:rFonts w:ascii="Times New Roman" w:hAnsi="Times New Roman" w:cs="Times New Roman"/>
          <w:bCs/>
          <w:sz w:val="24"/>
          <w:szCs w:val="24"/>
        </w:rPr>
        <w:t>mowy (w brzmieniu pierwotnym) w kwocie  ………………………………………………zł (słownie: …………………………….).</w:t>
      </w:r>
    </w:p>
    <w:p w:rsidR="008A5946" w:rsidRPr="002B0CE0" w:rsidRDefault="008A5946" w:rsidP="007E42BD">
      <w:pPr>
        <w:pStyle w:val="Akapitzlist"/>
        <w:numPr>
          <w:ilvl w:val="0"/>
          <w:numId w:val="6"/>
        </w:numPr>
        <w:spacing w:after="0" w:line="288" w:lineRule="auto"/>
        <w:jc w:val="both"/>
        <w:rPr>
          <w:rFonts w:ascii="Times New Roman" w:hAnsi="Times New Roman" w:cs="Times New Roman"/>
          <w:b/>
          <w:bCs/>
          <w:sz w:val="24"/>
          <w:szCs w:val="24"/>
        </w:rPr>
      </w:pPr>
      <w:r w:rsidRPr="002B0CE0">
        <w:rPr>
          <w:rFonts w:ascii="Times New Roman" w:hAnsi="Times New Roman" w:cs="Times New Roman"/>
          <w:sz w:val="24"/>
          <w:szCs w:val="24"/>
        </w:rPr>
        <w:t>Zabezpieczenie zostało wniesione w formie: …………………………………………….</w:t>
      </w:r>
    </w:p>
    <w:p w:rsidR="008A5946" w:rsidRPr="002B0CE0" w:rsidRDefault="008A5946" w:rsidP="007E42BD">
      <w:pPr>
        <w:pStyle w:val="Akapitzlist"/>
        <w:numPr>
          <w:ilvl w:val="0"/>
          <w:numId w:val="6"/>
        </w:numPr>
        <w:spacing w:after="0" w:line="288" w:lineRule="auto"/>
        <w:jc w:val="both"/>
        <w:rPr>
          <w:rFonts w:ascii="Times New Roman" w:hAnsi="Times New Roman" w:cs="Times New Roman"/>
          <w:b/>
          <w:bCs/>
          <w:sz w:val="24"/>
          <w:szCs w:val="24"/>
        </w:rPr>
      </w:pPr>
      <w:r w:rsidRPr="002B0CE0">
        <w:rPr>
          <w:rFonts w:ascii="Times New Roman" w:hAnsi="Times New Roman" w:cs="Times New Roman"/>
          <w:sz w:val="24"/>
          <w:szCs w:val="24"/>
        </w:rPr>
        <w:t>Zabezpieczenie należytego wykonania umowy zostanie zwrócone Wykonawcy w trybie i terminie wynikającym z art. 453 ust. 1 P.z.p.:</w:t>
      </w:r>
    </w:p>
    <w:p w:rsidR="008A5946" w:rsidRPr="00495B13" w:rsidRDefault="008A5946" w:rsidP="007E42BD">
      <w:pPr>
        <w:pStyle w:val="Akapitzlist"/>
        <w:numPr>
          <w:ilvl w:val="1"/>
          <w:numId w:val="6"/>
        </w:numPr>
        <w:spacing w:after="0" w:line="288" w:lineRule="auto"/>
        <w:jc w:val="both"/>
        <w:rPr>
          <w:rFonts w:ascii="Times New Roman" w:hAnsi="Times New Roman" w:cs="Times New Roman"/>
          <w:b/>
          <w:bCs/>
          <w:sz w:val="24"/>
          <w:szCs w:val="24"/>
        </w:rPr>
      </w:pPr>
      <w:r w:rsidRPr="002B0CE0">
        <w:rPr>
          <w:rFonts w:ascii="Times New Roman" w:hAnsi="Times New Roman" w:cs="Times New Roman"/>
          <w:sz w:val="24"/>
          <w:szCs w:val="24"/>
        </w:rPr>
        <w:t xml:space="preserve">70% kwoty zabezpieczenia zostanie zwrócone Wykonawcy w terminie 30 dni od dnia wykonania zamówienia i uznania go przez </w:t>
      </w:r>
      <w:r w:rsidR="006463CB">
        <w:rPr>
          <w:rFonts w:ascii="Times New Roman" w:hAnsi="Times New Roman" w:cs="Times New Roman"/>
          <w:sz w:val="24"/>
          <w:szCs w:val="24"/>
        </w:rPr>
        <w:t>Z</w:t>
      </w:r>
      <w:r w:rsidRPr="002B0CE0">
        <w:rPr>
          <w:rFonts w:ascii="Times New Roman" w:hAnsi="Times New Roman" w:cs="Times New Roman"/>
          <w:sz w:val="24"/>
          <w:szCs w:val="24"/>
        </w:rPr>
        <w:t>amawiającego za należycie wykonane</w:t>
      </w:r>
      <w:r w:rsidR="006463CB">
        <w:rPr>
          <w:rFonts w:ascii="Times New Roman" w:hAnsi="Times New Roman" w:cs="Times New Roman"/>
          <w:sz w:val="24"/>
          <w:szCs w:val="24"/>
        </w:rPr>
        <w:t>. Z</w:t>
      </w:r>
      <w:r w:rsidRPr="002B0CE0">
        <w:rPr>
          <w:rFonts w:ascii="Times New Roman" w:hAnsi="Times New Roman" w:cs="Times New Roman"/>
          <w:sz w:val="24"/>
          <w:szCs w:val="24"/>
        </w:rPr>
        <w:t xml:space="preserve">a dzień wykonania zamówienia i uznania za należycie wykonanie przyjmuje się </w:t>
      </w:r>
      <w:r w:rsidR="00495B13">
        <w:rPr>
          <w:rFonts w:ascii="Times New Roman" w:hAnsi="Times New Roman" w:cs="Times New Roman"/>
          <w:sz w:val="24"/>
          <w:szCs w:val="24"/>
        </w:rPr>
        <w:t xml:space="preserve">dzień podpisania </w:t>
      </w:r>
      <w:r w:rsidR="00495B13">
        <w:rPr>
          <w:rFonts w:ascii="Times New Roman" w:hAnsi="Times New Roman" w:cs="Times New Roman"/>
          <w:bCs/>
          <w:color w:val="000000" w:themeColor="text1"/>
          <w:sz w:val="24"/>
          <w:szCs w:val="24"/>
        </w:rPr>
        <w:t>protokołu zdawczo-</w:t>
      </w:r>
      <w:r w:rsidR="00495B13" w:rsidRPr="005B3608">
        <w:rPr>
          <w:rFonts w:ascii="Times New Roman" w:hAnsi="Times New Roman" w:cs="Times New Roman"/>
          <w:bCs/>
          <w:color w:val="000000" w:themeColor="text1"/>
          <w:sz w:val="24"/>
          <w:szCs w:val="24"/>
        </w:rPr>
        <w:t>odbiorczego bez uwag</w:t>
      </w:r>
      <w:r w:rsidR="005B3608" w:rsidRPr="005B3608">
        <w:rPr>
          <w:rFonts w:ascii="Times New Roman" w:hAnsi="Times New Roman" w:cs="Times New Roman"/>
          <w:bCs/>
          <w:sz w:val="24"/>
          <w:szCs w:val="24"/>
        </w:rPr>
        <w:t>(w tym w wyniku uchylenia uprzednich uwag, potwierdzonego adnotacją do protokołu, o którym mowa w §6 ust. 7 umowy)</w:t>
      </w:r>
      <w:r w:rsidR="006224E2" w:rsidRPr="005B3608">
        <w:rPr>
          <w:rFonts w:ascii="Times New Roman" w:hAnsi="Times New Roman" w:cs="Times New Roman"/>
          <w:bCs/>
          <w:color w:val="000000" w:themeColor="text1"/>
          <w:sz w:val="24"/>
          <w:szCs w:val="24"/>
        </w:rPr>
        <w:t>,</w:t>
      </w:r>
    </w:p>
    <w:p w:rsidR="008A5946" w:rsidRPr="002B0CE0" w:rsidRDefault="008A5946" w:rsidP="007E42BD">
      <w:pPr>
        <w:pStyle w:val="Akapitzlist"/>
        <w:numPr>
          <w:ilvl w:val="1"/>
          <w:numId w:val="6"/>
        </w:numPr>
        <w:spacing w:after="0" w:line="288" w:lineRule="auto"/>
        <w:jc w:val="both"/>
        <w:rPr>
          <w:rFonts w:ascii="Times New Roman" w:hAnsi="Times New Roman" w:cs="Times New Roman"/>
          <w:b/>
          <w:bCs/>
          <w:sz w:val="24"/>
          <w:szCs w:val="24"/>
        </w:rPr>
      </w:pPr>
      <w:r w:rsidRPr="002B0CE0">
        <w:rPr>
          <w:rFonts w:ascii="Times New Roman" w:hAnsi="Times New Roman" w:cs="Times New Roman"/>
          <w:sz w:val="24"/>
          <w:szCs w:val="24"/>
        </w:rPr>
        <w:t>30% kwoty zabezpieczenia, przeznaczonej po termin</w:t>
      </w:r>
      <w:r w:rsidR="006224E2">
        <w:rPr>
          <w:rFonts w:ascii="Times New Roman" w:hAnsi="Times New Roman" w:cs="Times New Roman"/>
          <w:sz w:val="24"/>
          <w:szCs w:val="24"/>
        </w:rPr>
        <w:t>ie</w:t>
      </w:r>
      <w:r w:rsidRPr="002B0CE0">
        <w:rPr>
          <w:rFonts w:ascii="Times New Roman" w:hAnsi="Times New Roman" w:cs="Times New Roman"/>
          <w:sz w:val="24"/>
          <w:szCs w:val="24"/>
        </w:rPr>
        <w:t>, o który</w:t>
      </w:r>
      <w:r w:rsidR="006224E2">
        <w:rPr>
          <w:rFonts w:ascii="Times New Roman" w:hAnsi="Times New Roman" w:cs="Times New Roman"/>
          <w:sz w:val="24"/>
          <w:szCs w:val="24"/>
        </w:rPr>
        <w:t>m</w:t>
      </w:r>
      <w:r w:rsidRPr="002B0CE0">
        <w:rPr>
          <w:rFonts w:ascii="Times New Roman" w:hAnsi="Times New Roman" w:cs="Times New Roman"/>
          <w:sz w:val="24"/>
          <w:szCs w:val="24"/>
        </w:rPr>
        <w:t xml:space="preserve"> mowa w </w:t>
      </w:r>
      <w:r w:rsidR="002664E6">
        <w:rPr>
          <w:rFonts w:ascii="Times New Roman" w:hAnsi="Times New Roman" w:cs="Times New Roman"/>
          <w:sz w:val="24"/>
          <w:szCs w:val="24"/>
        </w:rPr>
        <w:t>pkt 1) powyżej</w:t>
      </w:r>
      <w:r w:rsidRPr="002B0CE0">
        <w:rPr>
          <w:rFonts w:ascii="Times New Roman" w:hAnsi="Times New Roman" w:cs="Times New Roman"/>
          <w:sz w:val="24"/>
          <w:szCs w:val="24"/>
        </w:rPr>
        <w:t>, na zabezpieczenie roszczeń z tytułu rękojmi za wady lub gwarancji, zostanie zwrócone Wykonawcy w terminie 15 dni od dnia upływu terminu rękojmi lub gwarancji (terminu późniejszego).</w:t>
      </w:r>
    </w:p>
    <w:p w:rsidR="008A5946" w:rsidRPr="002B0CE0" w:rsidRDefault="008A5946" w:rsidP="007E42BD">
      <w:pPr>
        <w:pStyle w:val="Akapitzlist"/>
        <w:numPr>
          <w:ilvl w:val="0"/>
          <w:numId w:val="6"/>
        </w:numPr>
        <w:spacing w:after="0" w:line="288" w:lineRule="auto"/>
        <w:jc w:val="both"/>
        <w:rPr>
          <w:rFonts w:ascii="Times New Roman" w:hAnsi="Times New Roman" w:cs="Times New Roman"/>
          <w:b/>
          <w:sz w:val="24"/>
          <w:szCs w:val="24"/>
        </w:rPr>
      </w:pPr>
      <w:r w:rsidRPr="002B0CE0">
        <w:rPr>
          <w:rFonts w:ascii="Times New Roman" w:hAnsi="Times New Roman" w:cs="Times New Roman"/>
          <w:sz w:val="24"/>
          <w:szCs w:val="24"/>
        </w:rPr>
        <w:t xml:space="preserve">W przypadku przedłużenia terminu </w:t>
      </w:r>
      <w:r w:rsidR="002664E6">
        <w:rPr>
          <w:rFonts w:ascii="Times New Roman" w:hAnsi="Times New Roman" w:cs="Times New Roman"/>
          <w:sz w:val="24"/>
          <w:szCs w:val="24"/>
        </w:rPr>
        <w:t>realizacji umowy</w:t>
      </w:r>
      <w:r w:rsidRPr="002B0CE0">
        <w:rPr>
          <w:rFonts w:ascii="Times New Roman" w:hAnsi="Times New Roman" w:cs="Times New Roman"/>
          <w:sz w:val="24"/>
          <w:szCs w:val="24"/>
        </w:rPr>
        <w:t xml:space="preserve">, skutkujących tym, że okres na który ustanowiono zabezpieczenie byłby krótszy, niż nowe terminy wynikające z </w:t>
      </w:r>
      <w:r w:rsidR="002664E6">
        <w:rPr>
          <w:rFonts w:ascii="Times New Roman" w:hAnsi="Times New Roman" w:cs="Times New Roman"/>
          <w:sz w:val="24"/>
          <w:szCs w:val="24"/>
        </w:rPr>
        <w:t>u</w:t>
      </w:r>
      <w:r w:rsidRPr="002B0CE0">
        <w:rPr>
          <w:rFonts w:ascii="Times New Roman" w:hAnsi="Times New Roman" w:cs="Times New Roman"/>
          <w:sz w:val="24"/>
          <w:szCs w:val="24"/>
        </w:rPr>
        <w:t xml:space="preserve">mowy, Wykonawca przed dokonaniem z Zamawiającym takiej zmiany </w:t>
      </w:r>
      <w:r w:rsidR="002664E6">
        <w:rPr>
          <w:rFonts w:ascii="Times New Roman" w:hAnsi="Times New Roman" w:cs="Times New Roman"/>
          <w:sz w:val="24"/>
          <w:szCs w:val="24"/>
        </w:rPr>
        <w:t>u</w:t>
      </w:r>
      <w:r w:rsidRPr="002B0CE0">
        <w:rPr>
          <w:rFonts w:ascii="Times New Roman" w:hAnsi="Times New Roman" w:cs="Times New Roman"/>
          <w:sz w:val="24"/>
          <w:szCs w:val="24"/>
        </w:rPr>
        <w:t xml:space="preserve">mowy, zobowiązany jest do przedłużenia okresu obowiązywania zabezpieczenia w taki sposób, by po zmianie </w:t>
      </w:r>
      <w:r w:rsidR="002664E6">
        <w:rPr>
          <w:rFonts w:ascii="Times New Roman" w:hAnsi="Times New Roman" w:cs="Times New Roman"/>
          <w:sz w:val="24"/>
          <w:szCs w:val="24"/>
        </w:rPr>
        <w:t>u</w:t>
      </w:r>
      <w:r w:rsidRPr="002B0CE0">
        <w:rPr>
          <w:rFonts w:ascii="Times New Roman" w:hAnsi="Times New Roman" w:cs="Times New Roman"/>
          <w:sz w:val="24"/>
          <w:szCs w:val="24"/>
        </w:rPr>
        <w:t xml:space="preserve">mowy w zakresie terminu wykonania </w:t>
      </w:r>
      <w:r w:rsidR="002664E6">
        <w:rPr>
          <w:rFonts w:ascii="Times New Roman" w:hAnsi="Times New Roman" w:cs="Times New Roman"/>
          <w:sz w:val="24"/>
          <w:szCs w:val="24"/>
        </w:rPr>
        <w:t>u</w:t>
      </w:r>
      <w:r w:rsidRPr="002B0CE0">
        <w:rPr>
          <w:rFonts w:ascii="Times New Roman" w:hAnsi="Times New Roman" w:cs="Times New Roman"/>
          <w:sz w:val="24"/>
          <w:szCs w:val="24"/>
        </w:rPr>
        <w:t>mowy, pokrywał się on z nowymi terminami oraz przedłożenia Zamawiającemu dokumentu potwierdzającego takie przedłużenie.</w:t>
      </w:r>
    </w:p>
    <w:p w:rsidR="008A5946" w:rsidRDefault="008A5946" w:rsidP="007E42BD">
      <w:pPr>
        <w:pStyle w:val="Akapitzlist"/>
        <w:numPr>
          <w:ilvl w:val="0"/>
          <w:numId w:val="6"/>
        </w:numPr>
        <w:autoSpaceDE w:val="0"/>
        <w:autoSpaceDN w:val="0"/>
        <w:adjustRightInd w:val="0"/>
        <w:spacing w:after="0" w:line="288" w:lineRule="auto"/>
        <w:jc w:val="both"/>
        <w:rPr>
          <w:rFonts w:ascii="Times New Roman" w:hAnsi="Times New Roman" w:cs="Times New Roman"/>
          <w:color w:val="000000"/>
          <w:kern w:val="0"/>
          <w:sz w:val="24"/>
          <w:szCs w:val="24"/>
        </w:rPr>
      </w:pPr>
      <w:r w:rsidRPr="002B0CE0">
        <w:rPr>
          <w:rFonts w:ascii="Times New Roman" w:hAnsi="Times New Roman" w:cs="Times New Roman"/>
          <w:color w:val="000000"/>
          <w:kern w:val="0"/>
          <w:sz w:val="24"/>
          <w:szCs w:val="24"/>
        </w:rPr>
        <w:t>Wykonawca w sytuacji, gdy nie usunie w okresie gwarancji i rękojmi wad</w:t>
      </w:r>
      <w:r w:rsidR="00683E26">
        <w:rPr>
          <w:rFonts w:ascii="Times New Roman" w:hAnsi="Times New Roman" w:cs="Times New Roman"/>
          <w:color w:val="000000"/>
          <w:kern w:val="0"/>
          <w:sz w:val="24"/>
          <w:szCs w:val="24"/>
        </w:rPr>
        <w:t xml:space="preserve"> lub usterek ujawnionych w okresie gwarancji, </w:t>
      </w:r>
      <w:r w:rsidRPr="002B0CE0">
        <w:rPr>
          <w:rFonts w:ascii="Times New Roman" w:hAnsi="Times New Roman" w:cs="Times New Roman"/>
          <w:color w:val="000000"/>
          <w:kern w:val="0"/>
          <w:sz w:val="24"/>
          <w:szCs w:val="24"/>
        </w:rPr>
        <w:t>najpóźniej na 14 dni przed upływem okresu ważności zabezpieczenia przedłuży okres ważności zabezpieczenia lub przedłoży nowe zabezpieczenie na okres niezbędny do usunięcia tych wad</w:t>
      </w:r>
      <w:r w:rsidR="00683E26">
        <w:rPr>
          <w:rFonts w:ascii="Times New Roman" w:hAnsi="Times New Roman" w:cs="Times New Roman"/>
          <w:color w:val="000000"/>
          <w:kern w:val="0"/>
          <w:sz w:val="24"/>
          <w:szCs w:val="24"/>
        </w:rPr>
        <w:t xml:space="preserve"> lub usterek</w:t>
      </w:r>
      <w:r w:rsidRPr="002B0CE0">
        <w:rPr>
          <w:rFonts w:ascii="Times New Roman" w:hAnsi="Times New Roman" w:cs="Times New Roman"/>
          <w:color w:val="000000"/>
          <w:kern w:val="0"/>
          <w:sz w:val="24"/>
          <w:szCs w:val="24"/>
        </w:rPr>
        <w:t xml:space="preserve">. </w:t>
      </w:r>
    </w:p>
    <w:p w:rsidR="00A7755D" w:rsidRPr="003C3A6D" w:rsidRDefault="00A7755D" w:rsidP="00A7755D">
      <w:pPr>
        <w:pStyle w:val="Akapitzlist"/>
        <w:autoSpaceDE w:val="0"/>
        <w:autoSpaceDN w:val="0"/>
        <w:adjustRightInd w:val="0"/>
        <w:spacing w:after="0" w:line="288" w:lineRule="auto"/>
        <w:ind w:left="360"/>
        <w:jc w:val="both"/>
        <w:rPr>
          <w:rFonts w:ascii="Times New Roman" w:hAnsi="Times New Roman" w:cs="Times New Roman"/>
          <w:color w:val="000000"/>
          <w:kern w:val="0"/>
          <w:sz w:val="24"/>
          <w:szCs w:val="24"/>
        </w:rPr>
      </w:pPr>
    </w:p>
    <w:p w:rsidR="00F96A61" w:rsidRPr="002B0CE0" w:rsidRDefault="00F96A61" w:rsidP="007E42BD">
      <w:pPr>
        <w:spacing w:after="0" w:line="288" w:lineRule="auto"/>
        <w:jc w:val="center"/>
        <w:rPr>
          <w:rFonts w:ascii="Times New Roman" w:hAnsi="Times New Roman" w:cs="Times New Roman"/>
          <w:b/>
          <w:sz w:val="24"/>
          <w:szCs w:val="24"/>
        </w:rPr>
      </w:pPr>
      <w:r w:rsidRPr="002B0CE0">
        <w:rPr>
          <w:rFonts w:ascii="Times New Roman" w:hAnsi="Times New Roman" w:cs="Times New Roman"/>
          <w:b/>
          <w:sz w:val="24"/>
          <w:szCs w:val="24"/>
        </w:rPr>
        <w:t xml:space="preserve">§ </w:t>
      </w:r>
      <w:r w:rsidR="00717CDB">
        <w:rPr>
          <w:rFonts w:ascii="Times New Roman" w:hAnsi="Times New Roman" w:cs="Times New Roman"/>
          <w:b/>
          <w:sz w:val="24"/>
          <w:szCs w:val="24"/>
        </w:rPr>
        <w:t>9</w:t>
      </w:r>
    </w:p>
    <w:p w:rsidR="00EE2BFF" w:rsidRPr="009905DC" w:rsidRDefault="00F96A61" w:rsidP="007E42BD">
      <w:pPr>
        <w:spacing w:after="0" w:line="288" w:lineRule="auto"/>
        <w:jc w:val="center"/>
        <w:rPr>
          <w:rFonts w:ascii="Times New Roman" w:hAnsi="Times New Roman" w:cs="Times New Roman"/>
          <w:b/>
          <w:sz w:val="24"/>
          <w:szCs w:val="24"/>
        </w:rPr>
      </w:pPr>
      <w:r w:rsidRPr="002B0CE0">
        <w:rPr>
          <w:rFonts w:ascii="Times New Roman" w:hAnsi="Times New Roman" w:cs="Times New Roman"/>
          <w:b/>
          <w:sz w:val="24"/>
          <w:szCs w:val="24"/>
        </w:rPr>
        <w:t>Gwarancja i rękojmia</w:t>
      </w:r>
    </w:p>
    <w:p w:rsidR="00D16FB7" w:rsidRDefault="00204C3F" w:rsidP="007E42BD">
      <w:pPr>
        <w:pStyle w:val="Akapitzlist"/>
        <w:numPr>
          <w:ilvl w:val="3"/>
          <w:numId w:val="5"/>
        </w:numPr>
        <w:spacing w:after="0" w:line="288" w:lineRule="auto"/>
        <w:ind w:left="284"/>
        <w:jc w:val="both"/>
        <w:rPr>
          <w:rFonts w:ascii="Times New Roman" w:hAnsi="Times New Roman" w:cs="Times New Roman"/>
          <w:sz w:val="24"/>
          <w:szCs w:val="24"/>
        </w:rPr>
      </w:pPr>
      <w:r w:rsidRPr="002B0CE0">
        <w:rPr>
          <w:rFonts w:ascii="Times New Roman" w:hAnsi="Times New Roman" w:cs="Times New Roman"/>
          <w:sz w:val="24"/>
          <w:szCs w:val="24"/>
        </w:rPr>
        <w:t>Wykonawca udziela Zamawiającemu gwarancji na</w:t>
      </w:r>
      <w:r w:rsidR="00D16FB7">
        <w:rPr>
          <w:rFonts w:ascii="Times New Roman" w:hAnsi="Times New Roman" w:cs="Times New Roman"/>
          <w:sz w:val="24"/>
          <w:szCs w:val="24"/>
        </w:rPr>
        <w:t>:</w:t>
      </w:r>
    </w:p>
    <w:p w:rsidR="00204C3F" w:rsidRDefault="00D16FB7" w:rsidP="007E42BD">
      <w:pPr>
        <w:pStyle w:val="Akapitzlist"/>
        <w:numPr>
          <w:ilvl w:val="0"/>
          <w:numId w:val="45"/>
        </w:num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podwozie Pojazdu </w:t>
      </w:r>
      <w:r w:rsidR="00204C3F" w:rsidRPr="009905DC">
        <w:rPr>
          <w:rFonts w:ascii="Times New Roman" w:hAnsi="Times New Roman" w:cs="Times New Roman"/>
          <w:sz w:val="24"/>
          <w:szCs w:val="24"/>
        </w:rPr>
        <w:t xml:space="preserve">na okres </w:t>
      </w:r>
      <w:r w:rsidR="009905DC">
        <w:rPr>
          <w:rFonts w:ascii="Times New Roman" w:hAnsi="Times New Roman" w:cs="Times New Roman"/>
          <w:sz w:val="24"/>
          <w:szCs w:val="24"/>
        </w:rPr>
        <w:t>…</w:t>
      </w:r>
      <w:r w:rsidR="00204C3F" w:rsidRPr="009905DC">
        <w:rPr>
          <w:rFonts w:ascii="Times New Roman" w:hAnsi="Times New Roman" w:cs="Times New Roman"/>
          <w:sz w:val="24"/>
          <w:szCs w:val="24"/>
        </w:rPr>
        <w:t xml:space="preserve"> lat</w:t>
      </w:r>
      <w:r>
        <w:rPr>
          <w:rFonts w:ascii="Times New Roman" w:hAnsi="Times New Roman" w:cs="Times New Roman"/>
          <w:sz w:val="24"/>
          <w:szCs w:val="24"/>
        </w:rPr>
        <w:t>,</w:t>
      </w:r>
    </w:p>
    <w:p w:rsidR="00204C3F" w:rsidRPr="00CF29F1" w:rsidRDefault="00CF29F1" w:rsidP="007E42BD">
      <w:pPr>
        <w:pStyle w:val="Akapitzlist"/>
        <w:numPr>
          <w:ilvl w:val="0"/>
          <w:numId w:val="45"/>
        </w:numPr>
        <w:spacing w:after="0" w:line="288" w:lineRule="auto"/>
        <w:jc w:val="both"/>
        <w:rPr>
          <w:rFonts w:ascii="Times New Roman" w:hAnsi="Times New Roman" w:cs="Times New Roman"/>
          <w:sz w:val="24"/>
          <w:szCs w:val="24"/>
        </w:rPr>
      </w:pPr>
      <w:r>
        <w:rPr>
          <w:rFonts w:ascii="Times New Roman" w:hAnsi="Times New Roman" w:cs="Times New Roman"/>
          <w:sz w:val="24"/>
          <w:szCs w:val="24"/>
        </w:rPr>
        <w:t>zabudowę Pojazdu na okres … lat.</w:t>
      </w:r>
    </w:p>
    <w:p w:rsidR="002972AD" w:rsidRDefault="00E475CE" w:rsidP="007E42BD">
      <w:pPr>
        <w:pStyle w:val="Akapitzlist"/>
        <w:numPr>
          <w:ilvl w:val="3"/>
          <w:numId w:val="5"/>
        </w:numPr>
        <w:spacing w:after="0" w:line="288" w:lineRule="auto"/>
        <w:ind w:left="284"/>
        <w:jc w:val="both"/>
        <w:rPr>
          <w:rFonts w:ascii="Times New Roman" w:hAnsi="Times New Roman" w:cs="Times New Roman"/>
          <w:sz w:val="24"/>
          <w:szCs w:val="24"/>
        </w:rPr>
      </w:pPr>
      <w:r>
        <w:rPr>
          <w:rFonts w:ascii="Times New Roman" w:hAnsi="Times New Roman" w:cs="Times New Roman"/>
          <w:sz w:val="24"/>
          <w:szCs w:val="24"/>
        </w:rPr>
        <w:t>Okresy gwarancji wskazane</w:t>
      </w:r>
      <w:r w:rsidR="00CF29F1">
        <w:rPr>
          <w:rFonts w:ascii="Times New Roman" w:hAnsi="Times New Roman" w:cs="Times New Roman"/>
          <w:sz w:val="24"/>
          <w:szCs w:val="24"/>
        </w:rPr>
        <w:t xml:space="preserve"> w ust. 1</w:t>
      </w:r>
      <w:r w:rsidR="00CF29F1" w:rsidRPr="00CF29F1">
        <w:rPr>
          <w:rFonts w:ascii="Times New Roman" w:hAnsi="Times New Roman" w:cs="Times New Roman"/>
          <w:sz w:val="24"/>
          <w:szCs w:val="24"/>
        </w:rPr>
        <w:t xml:space="preserve"> rozpoczyna</w:t>
      </w:r>
      <w:r>
        <w:rPr>
          <w:rFonts w:ascii="Times New Roman" w:hAnsi="Times New Roman" w:cs="Times New Roman"/>
          <w:sz w:val="24"/>
          <w:szCs w:val="24"/>
        </w:rPr>
        <w:t>ją swój bieg</w:t>
      </w:r>
      <w:r w:rsidR="00CF29F1" w:rsidRPr="00CF29F1">
        <w:rPr>
          <w:rFonts w:ascii="Times New Roman" w:hAnsi="Times New Roman" w:cs="Times New Roman"/>
          <w:sz w:val="24"/>
          <w:szCs w:val="24"/>
        </w:rPr>
        <w:t xml:space="preserve"> od dnia podpisania protokołu zdawczo-odbiorczego bez uwag</w:t>
      </w:r>
      <w:r w:rsidR="006A68B0">
        <w:rPr>
          <w:rFonts w:ascii="Times New Roman" w:hAnsi="Times New Roman" w:cs="Times New Roman"/>
          <w:sz w:val="24"/>
          <w:szCs w:val="24"/>
        </w:rPr>
        <w:t xml:space="preserve"> (</w:t>
      </w:r>
      <w:r w:rsidR="006A68B0" w:rsidRPr="005B3608">
        <w:rPr>
          <w:rFonts w:ascii="Times New Roman" w:hAnsi="Times New Roman" w:cs="Times New Roman"/>
          <w:bCs/>
          <w:sz w:val="24"/>
          <w:szCs w:val="24"/>
        </w:rPr>
        <w:t>w tym w wyniku uchylenia uprzednich uwag, potwierdzonego adnotacją do protokołu, o którym mowa w §6 ust. 7 umowy</w:t>
      </w:r>
      <w:r w:rsidR="006A68B0">
        <w:rPr>
          <w:rFonts w:ascii="Times New Roman" w:hAnsi="Times New Roman" w:cs="Times New Roman"/>
          <w:bCs/>
          <w:sz w:val="24"/>
          <w:szCs w:val="24"/>
        </w:rPr>
        <w:t>)</w:t>
      </w:r>
      <w:r w:rsidR="00CF29F1" w:rsidRPr="00CF29F1">
        <w:rPr>
          <w:rFonts w:ascii="Times New Roman" w:hAnsi="Times New Roman" w:cs="Times New Roman"/>
          <w:sz w:val="24"/>
          <w:szCs w:val="24"/>
        </w:rPr>
        <w:t>.</w:t>
      </w:r>
    </w:p>
    <w:p w:rsidR="002972AD" w:rsidRPr="002972AD" w:rsidRDefault="002972AD" w:rsidP="007E42BD">
      <w:pPr>
        <w:pStyle w:val="Akapitzlist"/>
        <w:numPr>
          <w:ilvl w:val="3"/>
          <w:numId w:val="5"/>
        </w:numPr>
        <w:spacing w:after="0" w:line="288" w:lineRule="auto"/>
        <w:ind w:left="284"/>
        <w:jc w:val="both"/>
        <w:rPr>
          <w:rFonts w:ascii="Times New Roman" w:hAnsi="Times New Roman" w:cs="Times New Roman"/>
          <w:sz w:val="24"/>
          <w:szCs w:val="24"/>
        </w:rPr>
      </w:pPr>
      <w:r w:rsidRPr="002972AD">
        <w:rPr>
          <w:rFonts w:ascii="Times New Roman" w:hAnsi="Times New Roman" w:cs="Times New Roman"/>
          <w:sz w:val="24"/>
          <w:szCs w:val="24"/>
        </w:rPr>
        <w:t xml:space="preserve">W ramach usług </w:t>
      </w:r>
      <w:r>
        <w:rPr>
          <w:rFonts w:ascii="Times New Roman" w:hAnsi="Times New Roman" w:cs="Times New Roman"/>
          <w:sz w:val="24"/>
          <w:szCs w:val="24"/>
        </w:rPr>
        <w:t>gwarancyjnych</w:t>
      </w:r>
      <w:r w:rsidRPr="002972AD">
        <w:rPr>
          <w:rFonts w:ascii="Times New Roman" w:hAnsi="Times New Roman" w:cs="Times New Roman"/>
          <w:sz w:val="24"/>
          <w:szCs w:val="24"/>
        </w:rPr>
        <w:t xml:space="preserve"> Wykonawca będzie dokonywał:</w:t>
      </w:r>
    </w:p>
    <w:p w:rsidR="002972AD" w:rsidRDefault="002972AD" w:rsidP="007E42BD">
      <w:pPr>
        <w:pStyle w:val="Akapitzlist"/>
        <w:numPr>
          <w:ilvl w:val="0"/>
          <w:numId w:val="26"/>
        </w:numPr>
        <w:spacing w:after="0" w:line="288" w:lineRule="auto"/>
        <w:jc w:val="both"/>
        <w:rPr>
          <w:rFonts w:ascii="Times New Roman" w:hAnsi="Times New Roman" w:cs="Times New Roman"/>
          <w:sz w:val="24"/>
          <w:szCs w:val="24"/>
        </w:rPr>
      </w:pPr>
      <w:r w:rsidRPr="002B0CE0">
        <w:rPr>
          <w:rFonts w:ascii="Times New Roman" w:hAnsi="Times New Roman" w:cs="Times New Roman"/>
          <w:sz w:val="24"/>
          <w:szCs w:val="24"/>
        </w:rPr>
        <w:t xml:space="preserve">wymiany niesprawnych części; </w:t>
      </w:r>
    </w:p>
    <w:p w:rsidR="00282472" w:rsidRDefault="002972AD" w:rsidP="007E42BD">
      <w:pPr>
        <w:pStyle w:val="Akapitzlist"/>
        <w:numPr>
          <w:ilvl w:val="0"/>
          <w:numId w:val="26"/>
        </w:numPr>
        <w:spacing w:after="0" w:line="288" w:lineRule="auto"/>
        <w:jc w:val="both"/>
        <w:rPr>
          <w:rFonts w:ascii="Times New Roman" w:hAnsi="Times New Roman" w:cs="Times New Roman"/>
          <w:sz w:val="24"/>
          <w:szCs w:val="24"/>
        </w:rPr>
      </w:pPr>
      <w:r w:rsidRPr="002972AD">
        <w:rPr>
          <w:rFonts w:ascii="Times New Roman" w:hAnsi="Times New Roman" w:cs="Times New Roman"/>
          <w:sz w:val="24"/>
          <w:szCs w:val="24"/>
        </w:rPr>
        <w:t xml:space="preserve">planowych przeglądów </w:t>
      </w:r>
      <w:r w:rsidR="0069069C">
        <w:rPr>
          <w:rFonts w:ascii="Times New Roman" w:hAnsi="Times New Roman" w:cs="Times New Roman"/>
          <w:sz w:val="24"/>
          <w:szCs w:val="24"/>
        </w:rPr>
        <w:t>Pojazdu</w:t>
      </w:r>
      <w:r w:rsidRPr="002972AD">
        <w:rPr>
          <w:rFonts w:ascii="Times New Roman" w:hAnsi="Times New Roman" w:cs="Times New Roman"/>
          <w:sz w:val="24"/>
          <w:szCs w:val="24"/>
        </w:rPr>
        <w:t>;</w:t>
      </w:r>
    </w:p>
    <w:p w:rsidR="002972AD" w:rsidRPr="00282472" w:rsidRDefault="002972AD" w:rsidP="007E42BD">
      <w:pPr>
        <w:pStyle w:val="Akapitzlist"/>
        <w:numPr>
          <w:ilvl w:val="0"/>
          <w:numId w:val="26"/>
        </w:numPr>
        <w:spacing w:after="0" w:line="288" w:lineRule="auto"/>
        <w:jc w:val="both"/>
        <w:rPr>
          <w:rFonts w:ascii="Times New Roman" w:hAnsi="Times New Roman" w:cs="Times New Roman"/>
          <w:sz w:val="24"/>
          <w:szCs w:val="24"/>
        </w:rPr>
      </w:pPr>
      <w:r w:rsidRPr="00282472">
        <w:rPr>
          <w:rFonts w:ascii="Times New Roman" w:hAnsi="Times New Roman" w:cs="Times New Roman"/>
          <w:sz w:val="24"/>
          <w:szCs w:val="24"/>
        </w:rPr>
        <w:t xml:space="preserve">doraźnych przeglądów na zlecenie Zamawiającego w sytuacji, kiedy wystąpi uzasadnione podejrzenie niesprawności </w:t>
      </w:r>
      <w:r w:rsidR="00282472">
        <w:rPr>
          <w:rFonts w:ascii="Times New Roman" w:hAnsi="Times New Roman" w:cs="Times New Roman"/>
          <w:sz w:val="24"/>
          <w:szCs w:val="24"/>
        </w:rPr>
        <w:t>Pojazdu.</w:t>
      </w:r>
    </w:p>
    <w:p w:rsidR="00282472" w:rsidRDefault="001B3584" w:rsidP="007E42BD">
      <w:pPr>
        <w:pStyle w:val="Akapitzlist"/>
        <w:numPr>
          <w:ilvl w:val="3"/>
          <w:numId w:val="5"/>
        </w:numPr>
        <w:spacing w:after="0" w:line="288" w:lineRule="auto"/>
        <w:ind w:left="284"/>
        <w:jc w:val="both"/>
        <w:rPr>
          <w:rFonts w:ascii="Times New Roman" w:hAnsi="Times New Roman" w:cs="Times New Roman"/>
          <w:sz w:val="24"/>
          <w:szCs w:val="24"/>
        </w:rPr>
      </w:pPr>
      <w:r w:rsidRPr="002B0CE0">
        <w:rPr>
          <w:rFonts w:ascii="Times New Roman" w:hAnsi="Times New Roman" w:cs="Times New Roman"/>
          <w:sz w:val="24"/>
          <w:szCs w:val="24"/>
        </w:rPr>
        <w:t xml:space="preserve">W ramach gwarancji Wykonawca wykona minimum </w:t>
      </w:r>
      <w:r>
        <w:rPr>
          <w:rFonts w:ascii="Times New Roman" w:hAnsi="Times New Roman" w:cs="Times New Roman"/>
          <w:sz w:val="24"/>
          <w:szCs w:val="24"/>
        </w:rPr>
        <w:t>jeden</w:t>
      </w:r>
      <w:r w:rsidRPr="002B0CE0">
        <w:rPr>
          <w:rFonts w:ascii="Times New Roman" w:hAnsi="Times New Roman" w:cs="Times New Roman"/>
          <w:sz w:val="24"/>
          <w:szCs w:val="24"/>
        </w:rPr>
        <w:t xml:space="preserve"> przegląd gwarancyjn</w:t>
      </w:r>
      <w:r>
        <w:rPr>
          <w:rFonts w:ascii="Times New Roman" w:hAnsi="Times New Roman" w:cs="Times New Roman"/>
          <w:sz w:val="24"/>
          <w:szCs w:val="24"/>
        </w:rPr>
        <w:t xml:space="preserve">y w </w:t>
      </w:r>
      <w:r w:rsidR="006A1A8A">
        <w:rPr>
          <w:rFonts w:ascii="Times New Roman" w:hAnsi="Times New Roman" w:cs="Times New Roman"/>
          <w:sz w:val="24"/>
          <w:szCs w:val="24"/>
        </w:rPr>
        <w:t>każdym roku obowiązywania gwarancji,</w:t>
      </w:r>
      <w:r w:rsidRPr="002B0CE0">
        <w:rPr>
          <w:rFonts w:ascii="Times New Roman" w:hAnsi="Times New Roman" w:cs="Times New Roman"/>
          <w:sz w:val="24"/>
          <w:szCs w:val="24"/>
        </w:rPr>
        <w:t xml:space="preserve"> zapewniające bezusterkową eksploatację </w:t>
      </w:r>
      <w:r w:rsidR="006A1A8A">
        <w:rPr>
          <w:rFonts w:ascii="Times New Roman" w:hAnsi="Times New Roman" w:cs="Times New Roman"/>
          <w:sz w:val="24"/>
          <w:szCs w:val="24"/>
        </w:rPr>
        <w:t xml:space="preserve">Pojazdu </w:t>
      </w:r>
      <w:r w:rsidRPr="002B0CE0">
        <w:rPr>
          <w:rFonts w:ascii="Times New Roman" w:hAnsi="Times New Roman" w:cs="Times New Roman"/>
          <w:sz w:val="24"/>
          <w:szCs w:val="24"/>
        </w:rPr>
        <w:t>w okresie udzielonej gwarancji wraz z materiałami.</w:t>
      </w:r>
    </w:p>
    <w:p w:rsidR="0087204B" w:rsidRDefault="0067545A" w:rsidP="00E40524">
      <w:pPr>
        <w:pStyle w:val="Akapitzlist"/>
        <w:numPr>
          <w:ilvl w:val="3"/>
          <w:numId w:val="5"/>
        </w:numPr>
        <w:spacing w:after="0" w:line="288" w:lineRule="auto"/>
        <w:ind w:left="284"/>
        <w:jc w:val="both"/>
        <w:rPr>
          <w:rFonts w:ascii="Times New Roman" w:hAnsi="Times New Roman" w:cs="Times New Roman"/>
          <w:sz w:val="24"/>
          <w:szCs w:val="24"/>
        </w:rPr>
      </w:pPr>
      <w:r>
        <w:rPr>
          <w:rFonts w:ascii="Times New Roman" w:hAnsi="Times New Roman" w:cs="Times New Roman"/>
          <w:sz w:val="24"/>
          <w:szCs w:val="24"/>
        </w:rPr>
        <w:t>Wykonawca zobowiązany jest do przeprowadzana przeglądów w siedzibie Zamawiającego</w:t>
      </w:r>
      <w:r w:rsidR="0087204B" w:rsidRPr="00E40524">
        <w:rPr>
          <w:rFonts w:ascii="Times New Roman" w:hAnsi="Times New Roman" w:cs="Times New Roman"/>
          <w:sz w:val="24"/>
          <w:szCs w:val="24"/>
        </w:rPr>
        <w:t xml:space="preserve">lub w miejscu przez niego wskazanym na terenie </w:t>
      </w:r>
      <w:r w:rsidR="00E40524">
        <w:rPr>
          <w:rFonts w:ascii="Times New Roman" w:hAnsi="Times New Roman" w:cs="Times New Roman"/>
          <w:sz w:val="24"/>
          <w:szCs w:val="24"/>
        </w:rPr>
        <w:t>g</w:t>
      </w:r>
      <w:r w:rsidR="0087204B" w:rsidRPr="00E40524">
        <w:rPr>
          <w:rFonts w:ascii="Times New Roman" w:hAnsi="Times New Roman" w:cs="Times New Roman"/>
          <w:sz w:val="24"/>
          <w:szCs w:val="24"/>
        </w:rPr>
        <w:t xml:space="preserve">miny Kleszczewo.  </w:t>
      </w:r>
    </w:p>
    <w:p w:rsidR="00C3380C" w:rsidRPr="00A63BCF" w:rsidRDefault="0005505D" w:rsidP="00A63BCF">
      <w:pPr>
        <w:pStyle w:val="Akapitzlist"/>
        <w:numPr>
          <w:ilvl w:val="3"/>
          <w:numId w:val="5"/>
        </w:numPr>
        <w:spacing w:after="0" w:line="288" w:lineRule="auto"/>
        <w:ind w:left="284"/>
        <w:jc w:val="both"/>
        <w:rPr>
          <w:rFonts w:ascii="Times New Roman" w:hAnsi="Times New Roman" w:cs="Times New Roman"/>
          <w:sz w:val="24"/>
          <w:szCs w:val="24"/>
        </w:rPr>
      </w:pPr>
      <w:r w:rsidRPr="00A63BCF">
        <w:rPr>
          <w:rFonts w:ascii="Times New Roman" w:hAnsi="Times New Roman" w:cs="Times New Roman"/>
          <w:sz w:val="24"/>
          <w:szCs w:val="24"/>
        </w:rPr>
        <w:t xml:space="preserve">W przypadku nieprzeprowadzenia przeglądu w miejscu wskazanym w ust. 5 powyżej i postania </w:t>
      </w:r>
      <w:r w:rsidR="00C3380C" w:rsidRPr="00A63BCF">
        <w:rPr>
          <w:rFonts w:ascii="Times New Roman" w:hAnsi="Times New Roman" w:cs="Times New Roman"/>
          <w:sz w:val="24"/>
          <w:szCs w:val="24"/>
        </w:rPr>
        <w:t xml:space="preserve">konieczności przemieszczania </w:t>
      </w:r>
      <w:r w:rsidRPr="00A63BCF">
        <w:rPr>
          <w:rFonts w:ascii="Times New Roman" w:hAnsi="Times New Roman" w:cs="Times New Roman"/>
          <w:sz w:val="24"/>
          <w:szCs w:val="24"/>
        </w:rPr>
        <w:t>P</w:t>
      </w:r>
      <w:r w:rsidR="00C3380C" w:rsidRPr="00A63BCF">
        <w:rPr>
          <w:rFonts w:ascii="Times New Roman" w:hAnsi="Times New Roman" w:cs="Times New Roman"/>
          <w:sz w:val="24"/>
          <w:szCs w:val="24"/>
        </w:rPr>
        <w:t>ojazdu do siedziby Wykonawcy, koszty przemieszczenia pojazdu od i do Zamawiającego ponosi Wykonawca.</w:t>
      </w:r>
    </w:p>
    <w:p w:rsidR="001B3584" w:rsidRDefault="00F13225" w:rsidP="007E42BD">
      <w:pPr>
        <w:pStyle w:val="Akapitzlist"/>
        <w:numPr>
          <w:ilvl w:val="3"/>
          <w:numId w:val="5"/>
        </w:numPr>
        <w:spacing w:after="0" w:line="288" w:lineRule="auto"/>
        <w:ind w:left="284"/>
        <w:jc w:val="both"/>
        <w:rPr>
          <w:rFonts w:ascii="Times New Roman" w:hAnsi="Times New Roman" w:cs="Times New Roman"/>
          <w:sz w:val="24"/>
          <w:szCs w:val="24"/>
        </w:rPr>
      </w:pPr>
      <w:r w:rsidRPr="002B0CE0">
        <w:rPr>
          <w:rFonts w:ascii="Times New Roman" w:hAnsi="Times New Roman" w:cs="Times New Roman"/>
          <w:sz w:val="24"/>
          <w:szCs w:val="24"/>
        </w:rPr>
        <w:t>Czas wykonania przeglądu w okresie gwarancyjnym, wynosi do 3 dni roboczych</w:t>
      </w:r>
      <w:r w:rsidR="00A63BCF">
        <w:rPr>
          <w:rFonts w:ascii="Times New Roman" w:hAnsi="Times New Roman" w:cs="Times New Roman"/>
          <w:sz w:val="24"/>
          <w:szCs w:val="24"/>
        </w:rPr>
        <w:t xml:space="preserve"> i w zakresie określonym w ust. 3 pkt 3) Wykonawca musi przystąpić do jego przeprowadzenia nie później niż w terminie 3 dni roboczych od dnia zgłoszenia.</w:t>
      </w:r>
    </w:p>
    <w:p w:rsidR="006701FB" w:rsidRDefault="006701FB" w:rsidP="007E42BD">
      <w:pPr>
        <w:pStyle w:val="Akapitzlist"/>
        <w:numPr>
          <w:ilvl w:val="3"/>
          <w:numId w:val="5"/>
        </w:numPr>
        <w:spacing w:after="0" w:line="288" w:lineRule="auto"/>
        <w:ind w:left="284"/>
        <w:jc w:val="both"/>
        <w:rPr>
          <w:rFonts w:ascii="Times New Roman" w:hAnsi="Times New Roman" w:cs="Times New Roman"/>
          <w:sz w:val="24"/>
          <w:szCs w:val="24"/>
        </w:rPr>
      </w:pPr>
      <w:r w:rsidRPr="002B0CE0">
        <w:rPr>
          <w:rFonts w:ascii="Times New Roman" w:hAnsi="Times New Roman" w:cs="Times New Roman"/>
          <w:sz w:val="24"/>
          <w:szCs w:val="24"/>
        </w:rPr>
        <w:t>W ramach gwarancji Wykonawca usunie wady i usterki ujawnione w okresie gwarancji</w:t>
      </w:r>
      <w:r>
        <w:rPr>
          <w:rFonts w:ascii="Times New Roman" w:hAnsi="Times New Roman" w:cs="Times New Roman"/>
          <w:sz w:val="24"/>
          <w:szCs w:val="24"/>
        </w:rPr>
        <w:t>.</w:t>
      </w:r>
    </w:p>
    <w:p w:rsidR="00204C3F" w:rsidRDefault="005E0F2E" w:rsidP="007E42BD">
      <w:pPr>
        <w:pStyle w:val="Akapitzlist"/>
        <w:numPr>
          <w:ilvl w:val="3"/>
          <w:numId w:val="5"/>
        </w:numPr>
        <w:spacing w:after="0" w:line="288" w:lineRule="auto"/>
        <w:ind w:left="284"/>
        <w:jc w:val="both"/>
        <w:rPr>
          <w:rFonts w:ascii="Times New Roman" w:hAnsi="Times New Roman" w:cs="Times New Roman"/>
          <w:sz w:val="24"/>
          <w:szCs w:val="24"/>
        </w:rPr>
      </w:pPr>
      <w:r>
        <w:rPr>
          <w:rFonts w:ascii="Times New Roman" w:hAnsi="Times New Roman" w:cs="Times New Roman"/>
          <w:sz w:val="24"/>
          <w:szCs w:val="24"/>
        </w:rPr>
        <w:t>Obowiązki</w:t>
      </w:r>
      <w:r w:rsidR="00204C3F" w:rsidRPr="005E0F2E">
        <w:rPr>
          <w:rFonts w:ascii="Times New Roman" w:hAnsi="Times New Roman" w:cs="Times New Roman"/>
          <w:sz w:val="24"/>
          <w:szCs w:val="24"/>
        </w:rPr>
        <w:t xml:space="preserve"> polegające na usuwaniu wad </w:t>
      </w:r>
      <w:r w:rsidR="0012335B">
        <w:rPr>
          <w:rFonts w:ascii="Times New Roman" w:hAnsi="Times New Roman" w:cs="Times New Roman"/>
          <w:sz w:val="24"/>
          <w:szCs w:val="24"/>
        </w:rPr>
        <w:t xml:space="preserve">lub usterek </w:t>
      </w:r>
      <w:r w:rsidR="00204C3F" w:rsidRPr="005E0F2E">
        <w:rPr>
          <w:rFonts w:ascii="Times New Roman" w:hAnsi="Times New Roman" w:cs="Times New Roman"/>
          <w:sz w:val="24"/>
          <w:szCs w:val="24"/>
        </w:rPr>
        <w:t>Wykonawca wykonywać będzie przy uwzględnieniu uzasadnionych potrzeb Zamawiającego, a przystąpienie do usuwania wad oraz ich zakończenie powinny być zgłoszone Zamawiającemu z odpowiednim</w:t>
      </w:r>
      <w:r w:rsidR="0012335B">
        <w:rPr>
          <w:rFonts w:ascii="Times New Roman" w:hAnsi="Times New Roman" w:cs="Times New Roman"/>
          <w:sz w:val="24"/>
          <w:szCs w:val="24"/>
        </w:rPr>
        <w:t xml:space="preserve"> wyprzedzeniem</w:t>
      </w:r>
      <w:r w:rsidR="00204C3F" w:rsidRPr="005E0F2E">
        <w:rPr>
          <w:rFonts w:ascii="Times New Roman" w:hAnsi="Times New Roman" w:cs="Times New Roman"/>
          <w:sz w:val="24"/>
          <w:szCs w:val="24"/>
        </w:rPr>
        <w:t>. Wykonawca zobowiązuje się do usunięcia wad i usterek w najkrótszym możliwym terminie uwzględniającym techniczne możliwości ich usunięcia, j</w:t>
      </w:r>
      <w:r w:rsidR="00B774D9">
        <w:rPr>
          <w:rFonts w:ascii="Times New Roman" w:hAnsi="Times New Roman" w:cs="Times New Roman"/>
          <w:sz w:val="24"/>
          <w:szCs w:val="24"/>
        </w:rPr>
        <w:t>ednak</w:t>
      </w:r>
      <w:r w:rsidR="00204C3F" w:rsidRPr="005E0F2E">
        <w:rPr>
          <w:rFonts w:ascii="Times New Roman" w:hAnsi="Times New Roman" w:cs="Times New Roman"/>
          <w:sz w:val="24"/>
          <w:szCs w:val="24"/>
        </w:rPr>
        <w:t xml:space="preserve"> nie dłuższym niż </w:t>
      </w:r>
      <w:r w:rsidR="00B774D9">
        <w:rPr>
          <w:rFonts w:ascii="Times New Roman" w:hAnsi="Times New Roman" w:cs="Times New Roman"/>
          <w:sz w:val="24"/>
          <w:szCs w:val="24"/>
        </w:rPr>
        <w:t>7</w:t>
      </w:r>
      <w:r w:rsidR="00204C3F" w:rsidRPr="005E0F2E">
        <w:rPr>
          <w:rFonts w:ascii="Times New Roman" w:hAnsi="Times New Roman" w:cs="Times New Roman"/>
          <w:sz w:val="24"/>
          <w:szCs w:val="24"/>
        </w:rPr>
        <w:t xml:space="preserve"> dni</w:t>
      </w:r>
      <w:r w:rsidR="00B774D9">
        <w:rPr>
          <w:rFonts w:ascii="Times New Roman" w:hAnsi="Times New Roman" w:cs="Times New Roman"/>
          <w:sz w:val="24"/>
          <w:szCs w:val="24"/>
        </w:rPr>
        <w:t xml:space="preserve"> roboczych</w:t>
      </w:r>
      <w:r w:rsidR="00204C3F" w:rsidRPr="005E0F2E">
        <w:rPr>
          <w:rFonts w:ascii="Times New Roman" w:hAnsi="Times New Roman" w:cs="Times New Roman"/>
          <w:sz w:val="24"/>
          <w:szCs w:val="24"/>
        </w:rPr>
        <w:t xml:space="preserve"> od daty zgłoszenia. </w:t>
      </w:r>
    </w:p>
    <w:p w:rsidR="008A5B85" w:rsidRPr="005E0F2E" w:rsidRDefault="008A5B85" w:rsidP="007E42BD">
      <w:pPr>
        <w:pStyle w:val="Akapitzlist"/>
        <w:numPr>
          <w:ilvl w:val="3"/>
          <w:numId w:val="5"/>
        </w:numPr>
        <w:spacing w:after="0" w:line="288" w:lineRule="auto"/>
        <w:ind w:left="284"/>
        <w:jc w:val="both"/>
        <w:rPr>
          <w:rFonts w:ascii="Times New Roman" w:hAnsi="Times New Roman" w:cs="Times New Roman"/>
          <w:sz w:val="24"/>
          <w:szCs w:val="24"/>
        </w:rPr>
      </w:pPr>
      <w:r>
        <w:rPr>
          <w:rFonts w:ascii="Times New Roman" w:hAnsi="Times New Roman" w:cs="Times New Roman"/>
          <w:sz w:val="24"/>
          <w:szCs w:val="24"/>
        </w:rPr>
        <w:t>W okresie realizacji przez Wykonawcę obowiązków gwarancyjnych skutkujących niedostępnością Pojazdu dla Zamawiającego, Wykonawca zobowiązany jest zapewnić Zamawiającemu, równoważny pojazd zastępczy.</w:t>
      </w:r>
    </w:p>
    <w:p w:rsidR="00204C3F" w:rsidRPr="002B0CE0" w:rsidRDefault="00204C3F" w:rsidP="007E42BD">
      <w:pPr>
        <w:pStyle w:val="Akapitzlist"/>
        <w:numPr>
          <w:ilvl w:val="3"/>
          <w:numId w:val="5"/>
        </w:numPr>
        <w:spacing w:after="0" w:line="288" w:lineRule="auto"/>
        <w:ind w:left="284"/>
        <w:jc w:val="both"/>
        <w:rPr>
          <w:rFonts w:ascii="Times New Roman" w:hAnsi="Times New Roman" w:cs="Times New Roman"/>
          <w:sz w:val="24"/>
          <w:szCs w:val="24"/>
        </w:rPr>
      </w:pPr>
      <w:r w:rsidRPr="002B0CE0">
        <w:rPr>
          <w:rFonts w:ascii="Times New Roman" w:hAnsi="Times New Roman" w:cs="Times New Roman"/>
          <w:sz w:val="24"/>
          <w:szCs w:val="24"/>
        </w:rPr>
        <w:t xml:space="preserve">Dwukrotne zgłoszenie tej samej wady </w:t>
      </w:r>
      <w:r w:rsidR="00562B46">
        <w:rPr>
          <w:rFonts w:ascii="Times New Roman" w:hAnsi="Times New Roman" w:cs="Times New Roman"/>
          <w:sz w:val="24"/>
          <w:szCs w:val="24"/>
        </w:rPr>
        <w:t xml:space="preserve">lub usterki </w:t>
      </w:r>
      <w:r w:rsidRPr="002B0CE0">
        <w:rPr>
          <w:rFonts w:ascii="Times New Roman" w:hAnsi="Times New Roman" w:cs="Times New Roman"/>
          <w:sz w:val="24"/>
          <w:szCs w:val="24"/>
        </w:rPr>
        <w:t>przez Zamawiającego, stanowi podstawę do żądania przez Zamawiającego wymiany wadliwego/uszkodzonego elementu /urządzenia.</w:t>
      </w:r>
    </w:p>
    <w:p w:rsidR="00204C3F" w:rsidRPr="002B0CE0" w:rsidRDefault="00204C3F" w:rsidP="007E42BD">
      <w:pPr>
        <w:pStyle w:val="Akapitzlist"/>
        <w:numPr>
          <w:ilvl w:val="3"/>
          <w:numId w:val="5"/>
        </w:numPr>
        <w:spacing w:after="0" w:line="288" w:lineRule="auto"/>
        <w:ind w:left="284"/>
        <w:jc w:val="both"/>
        <w:rPr>
          <w:rFonts w:ascii="Times New Roman" w:hAnsi="Times New Roman" w:cs="Times New Roman"/>
          <w:sz w:val="24"/>
          <w:szCs w:val="24"/>
        </w:rPr>
      </w:pPr>
      <w:r w:rsidRPr="002B0CE0">
        <w:rPr>
          <w:rFonts w:ascii="Times New Roman" w:hAnsi="Times New Roman" w:cs="Times New Roman"/>
          <w:sz w:val="24"/>
          <w:szCs w:val="24"/>
        </w:rPr>
        <w:t>Wykonawca nie odpowiada za wady</w:t>
      </w:r>
      <w:r w:rsidR="00242748">
        <w:rPr>
          <w:rFonts w:ascii="Times New Roman" w:hAnsi="Times New Roman" w:cs="Times New Roman"/>
          <w:sz w:val="24"/>
          <w:szCs w:val="24"/>
        </w:rPr>
        <w:t xml:space="preserve"> lub usterki</w:t>
      </w:r>
      <w:r w:rsidRPr="002B0CE0">
        <w:rPr>
          <w:rFonts w:ascii="Times New Roman" w:hAnsi="Times New Roman" w:cs="Times New Roman"/>
          <w:sz w:val="24"/>
          <w:szCs w:val="24"/>
        </w:rPr>
        <w:t xml:space="preserve"> powstałe w wyniku niewłaściwego używania przedmiotu </w:t>
      </w:r>
      <w:r w:rsidR="00242748">
        <w:rPr>
          <w:rFonts w:ascii="Times New Roman" w:hAnsi="Times New Roman" w:cs="Times New Roman"/>
          <w:sz w:val="24"/>
          <w:szCs w:val="24"/>
        </w:rPr>
        <w:t>u</w:t>
      </w:r>
      <w:r w:rsidRPr="002B0CE0">
        <w:rPr>
          <w:rFonts w:ascii="Times New Roman" w:hAnsi="Times New Roman" w:cs="Times New Roman"/>
          <w:sz w:val="24"/>
          <w:szCs w:val="24"/>
        </w:rPr>
        <w:t xml:space="preserve">mowy, jednakże obowiązek dokonania naprawy tych usterek w okresie gwarancji spoczywa na Wykonawcy – odpłatnie, po </w:t>
      </w:r>
      <w:r w:rsidR="00242748">
        <w:rPr>
          <w:rFonts w:ascii="Times New Roman" w:hAnsi="Times New Roman" w:cs="Times New Roman"/>
          <w:sz w:val="24"/>
          <w:szCs w:val="24"/>
        </w:rPr>
        <w:t xml:space="preserve">uprzednim </w:t>
      </w:r>
      <w:r w:rsidRPr="002B0CE0">
        <w:rPr>
          <w:rFonts w:ascii="Times New Roman" w:hAnsi="Times New Roman" w:cs="Times New Roman"/>
          <w:sz w:val="24"/>
          <w:szCs w:val="24"/>
        </w:rPr>
        <w:t>zatwierdzeniu kosztów przez Zamawiającego.</w:t>
      </w:r>
    </w:p>
    <w:p w:rsidR="00204C3F" w:rsidRDefault="00204C3F" w:rsidP="007E42BD">
      <w:pPr>
        <w:pStyle w:val="Akapitzlist"/>
        <w:numPr>
          <w:ilvl w:val="3"/>
          <w:numId w:val="5"/>
        </w:numPr>
        <w:spacing w:after="0" w:line="288" w:lineRule="auto"/>
        <w:ind w:left="284"/>
        <w:jc w:val="both"/>
        <w:rPr>
          <w:rFonts w:ascii="Times New Roman" w:hAnsi="Times New Roman" w:cs="Times New Roman"/>
          <w:sz w:val="24"/>
          <w:szCs w:val="24"/>
        </w:rPr>
      </w:pPr>
      <w:r w:rsidRPr="002B0CE0">
        <w:rPr>
          <w:rFonts w:ascii="Times New Roman" w:hAnsi="Times New Roman" w:cs="Times New Roman"/>
          <w:sz w:val="24"/>
          <w:szCs w:val="24"/>
        </w:rPr>
        <w:lastRenderedPageBreak/>
        <w:t>Zamawiający będzie każdorazowo dokonywał odbioru usunięcia zgłoszonej wady w formie protokołu odbioru usunięcia wady podpisanego przez uprawomocnionego przedstawiciela Zamawiającego.</w:t>
      </w:r>
    </w:p>
    <w:p w:rsidR="00721B22" w:rsidRPr="002B0CE0" w:rsidRDefault="00721B22" w:rsidP="007E42BD">
      <w:pPr>
        <w:pStyle w:val="Akapitzlist"/>
        <w:numPr>
          <w:ilvl w:val="3"/>
          <w:numId w:val="5"/>
        </w:numPr>
        <w:spacing w:after="0" w:line="288" w:lineRule="auto"/>
        <w:ind w:left="284"/>
        <w:jc w:val="both"/>
        <w:rPr>
          <w:rFonts w:ascii="Times New Roman" w:hAnsi="Times New Roman" w:cs="Times New Roman"/>
          <w:sz w:val="24"/>
          <w:szCs w:val="24"/>
        </w:rPr>
      </w:pPr>
      <w:r>
        <w:rPr>
          <w:rFonts w:ascii="Times New Roman" w:hAnsi="Times New Roman" w:cs="Times New Roman"/>
          <w:sz w:val="24"/>
          <w:szCs w:val="24"/>
        </w:rPr>
        <w:t>Uprawnienia gwarancyjne nie uchylają uprawnień Zamawiającego wynikających z rękojmi.</w:t>
      </w:r>
    </w:p>
    <w:p w:rsidR="00DA3CC7" w:rsidRDefault="00DA3CC7" w:rsidP="007E42BD">
      <w:pPr>
        <w:spacing w:after="0" w:line="288" w:lineRule="auto"/>
        <w:rPr>
          <w:rFonts w:ascii="Times New Roman" w:hAnsi="Times New Roman" w:cs="Times New Roman"/>
          <w:sz w:val="24"/>
          <w:szCs w:val="24"/>
        </w:rPr>
      </w:pPr>
    </w:p>
    <w:p w:rsidR="003C3A6D" w:rsidRPr="002B0CE0" w:rsidRDefault="003C3A6D" w:rsidP="007E42BD">
      <w:pPr>
        <w:tabs>
          <w:tab w:val="left" w:pos="3402"/>
          <w:tab w:val="left" w:pos="3686"/>
        </w:tabs>
        <w:spacing w:after="0" w:line="288" w:lineRule="auto"/>
        <w:jc w:val="center"/>
        <w:rPr>
          <w:rFonts w:ascii="Times New Roman" w:hAnsi="Times New Roman" w:cs="Times New Roman"/>
          <w:b/>
          <w:sz w:val="24"/>
          <w:szCs w:val="24"/>
        </w:rPr>
      </w:pPr>
      <w:r w:rsidRPr="002B0CE0">
        <w:rPr>
          <w:rFonts w:ascii="Times New Roman" w:hAnsi="Times New Roman" w:cs="Times New Roman"/>
          <w:b/>
          <w:sz w:val="24"/>
          <w:szCs w:val="24"/>
        </w:rPr>
        <w:t>§</w:t>
      </w:r>
      <w:r w:rsidR="0077358B">
        <w:rPr>
          <w:rFonts w:ascii="Times New Roman" w:hAnsi="Times New Roman" w:cs="Times New Roman"/>
          <w:b/>
          <w:sz w:val="24"/>
          <w:szCs w:val="24"/>
        </w:rPr>
        <w:t>10</w:t>
      </w:r>
    </w:p>
    <w:p w:rsidR="004845BA" w:rsidRDefault="0077358B" w:rsidP="001B6A43">
      <w:pPr>
        <w:tabs>
          <w:tab w:val="left" w:pos="3402"/>
          <w:tab w:val="left" w:pos="3686"/>
        </w:tabs>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Serwis</w:t>
      </w:r>
    </w:p>
    <w:p w:rsidR="00E854D1" w:rsidRDefault="004845BA" w:rsidP="007E42BD">
      <w:pPr>
        <w:pStyle w:val="Akapitzlist"/>
        <w:numPr>
          <w:ilvl w:val="0"/>
          <w:numId w:val="44"/>
        </w:numPr>
        <w:spacing w:after="0" w:line="288" w:lineRule="auto"/>
        <w:jc w:val="both"/>
        <w:rPr>
          <w:rFonts w:ascii="Times New Roman" w:hAnsi="Times New Roman" w:cs="Times New Roman"/>
          <w:bCs/>
          <w:sz w:val="24"/>
          <w:szCs w:val="24"/>
        </w:rPr>
      </w:pPr>
      <w:r w:rsidRPr="0077358B">
        <w:rPr>
          <w:rFonts w:ascii="Times New Roman" w:hAnsi="Times New Roman" w:cs="Times New Roman"/>
          <w:bCs/>
          <w:sz w:val="24"/>
          <w:szCs w:val="24"/>
        </w:rPr>
        <w:t xml:space="preserve">Zamawiający wymaga dostępności autoryzowanego punktu naprawczego – serwisu </w:t>
      </w:r>
      <w:r w:rsidR="00E854D1">
        <w:rPr>
          <w:rFonts w:ascii="Times New Roman" w:hAnsi="Times New Roman" w:cs="Times New Roman"/>
          <w:bCs/>
          <w:sz w:val="24"/>
          <w:szCs w:val="24"/>
        </w:rPr>
        <w:t xml:space="preserve">Pojazdu </w:t>
      </w:r>
      <w:r w:rsidRPr="0077358B">
        <w:rPr>
          <w:rFonts w:ascii="Times New Roman" w:hAnsi="Times New Roman" w:cs="Times New Roman"/>
          <w:bCs/>
          <w:sz w:val="24"/>
          <w:szCs w:val="24"/>
        </w:rPr>
        <w:t xml:space="preserve">w promieniu maksymalnie </w:t>
      </w:r>
      <w:r w:rsidR="0077358B">
        <w:rPr>
          <w:rFonts w:ascii="Times New Roman" w:hAnsi="Times New Roman" w:cs="Times New Roman"/>
          <w:bCs/>
          <w:sz w:val="24"/>
          <w:szCs w:val="24"/>
        </w:rPr>
        <w:t>1</w:t>
      </w:r>
      <w:r w:rsidRPr="0077358B">
        <w:rPr>
          <w:rFonts w:ascii="Times New Roman" w:hAnsi="Times New Roman" w:cs="Times New Roman"/>
          <w:bCs/>
          <w:sz w:val="24"/>
          <w:szCs w:val="24"/>
        </w:rPr>
        <w:t xml:space="preserve">00 km od siedziby Zamawiającego. </w:t>
      </w:r>
    </w:p>
    <w:p w:rsidR="004845BA" w:rsidRPr="00D16FB7" w:rsidRDefault="004845BA" w:rsidP="007E42BD">
      <w:pPr>
        <w:pStyle w:val="Akapitzlist"/>
        <w:numPr>
          <w:ilvl w:val="0"/>
          <w:numId w:val="44"/>
        </w:numPr>
        <w:spacing w:after="0" w:line="288" w:lineRule="auto"/>
        <w:jc w:val="both"/>
        <w:rPr>
          <w:rFonts w:ascii="Times New Roman" w:hAnsi="Times New Roman" w:cs="Times New Roman"/>
          <w:bCs/>
          <w:sz w:val="24"/>
          <w:szCs w:val="24"/>
        </w:rPr>
      </w:pPr>
      <w:r w:rsidRPr="00E854D1">
        <w:rPr>
          <w:rFonts w:ascii="Times New Roman" w:hAnsi="Times New Roman" w:cs="Times New Roman"/>
          <w:sz w:val="24"/>
          <w:szCs w:val="24"/>
        </w:rPr>
        <w:t xml:space="preserve">Wykonawca </w:t>
      </w:r>
      <w:r w:rsidR="00E854D1">
        <w:rPr>
          <w:rFonts w:ascii="Times New Roman" w:hAnsi="Times New Roman" w:cs="Times New Roman"/>
          <w:sz w:val="24"/>
          <w:szCs w:val="24"/>
        </w:rPr>
        <w:t xml:space="preserve">najpóźniej </w:t>
      </w:r>
      <w:r w:rsidR="00714ADB">
        <w:rPr>
          <w:rFonts w:ascii="Times New Roman" w:hAnsi="Times New Roman" w:cs="Times New Roman"/>
          <w:sz w:val="24"/>
          <w:szCs w:val="24"/>
        </w:rPr>
        <w:t>wraz z podpisaniem protokołu zdawczo-odbiorczego bez uwag</w:t>
      </w:r>
      <w:r w:rsidR="00927F4A">
        <w:rPr>
          <w:rFonts w:ascii="Times New Roman" w:hAnsi="Times New Roman" w:cs="Times New Roman"/>
          <w:sz w:val="24"/>
          <w:szCs w:val="24"/>
        </w:rPr>
        <w:t xml:space="preserve"> (</w:t>
      </w:r>
      <w:r w:rsidR="00927F4A" w:rsidRPr="005B3608">
        <w:rPr>
          <w:rFonts w:ascii="Times New Roman" w:hAnsi="Times New Roman" w:cs="Times New Roman"/>
          <w:bCs/>
          <w:sz w:val="24"/>
          <w:szCs w:val="24"/>
        </w:rPr>
        <w:t>w tym w wyniku uchylenia uprzednich uwag, potwierdzonego adnotacją do protokołu, o którym mowa w §6 ust. 7 umowy</w:t>
      </w:r>
      <w:r w:rsidR="00927F4A">
        <w:rPr>
          <w:rFonts w:ascii="Times New Roman" w:hAnsi="Times New Roman" w:cs="Times New Roman"/>
          <w:bCs/>
          <w:sz w:val="24"/>
          <w:szCs w:val="24"/>
        </w:rPr>
        <w:t>)</w:t>
      </w:r>
      <w:r w:rsidRPr="00E854D1">
        <w:rPr>
          <w:rFonts w:ascii="Times New Roman" w:hAnsi="Times New Roman" w:cs="Times New Roman"/>
          <w:sz w:val="24"/>
          <w:szCs w:val="24"/>
        </w:rPr>
        <w:t xml:space="preserve">zobowiązany jest </w:t>
      </w:r>
      <w:r w:rsidR="004F475F">
        <w:rPr>
          <w:rFonts w:ascii="Times New Roman" w:hAnsi="Times New Roman" w:cs="Times New Roman"/>
          <w:sz w:val="24"/>
          <w:szCs w:val="24"/>
        </w:rPr>
        <w:t>przekazać Zamawiającemu kompletny</w:t>
      </w:r>
      <w:r w:rsidRPr="00E854D1">
        <w:rPr>
          <w:rFonts w:ascii="Times New Roman" w:hAnsi="Times New Roman" w:cs="Times New Roman"/>
          <w:sz w:val="24"/>
          <w:szCs w:val="24"/>
        </w:rPr>
        <w:t xml:space="preserve"> wykaz autoryzowanych punktów naprawczych (serwisu)</w:t>
      </w:r>
      <w:r w:rsidR="00D16FB7">
        <w:rPr>
          <w:rFonts w:ascii="Times New Roman" w:hAnsi="Times New Roman" w:cs="Times New Roman"/>
          <w:sz w:val="24"/>
          <w:szCs w:val="24"/>
        </w:rPr>
        <w:t>.</w:t>
      </w:r>
    </w:p>
    <w:p w:rsidR="003C3A6D" w:rsidRPr="00A6592C" w:rsidRDefault="003C3A6D" w:rsidP="007E42BD">
      <w:pPr>
        <w:pStyle w:val="Akapitzlist"/>
        <w:numPr>
          <w:ilvl w:val="0"/>
          <w:numId w:val="44"/>
        </w:numPr>
        <w:spacing w:after="0" w:line="288" w:lineRule="auto"/>
        <w:jc w:val="both"/>
        <w:rPr>
          <w:rFonts w:ascii="Times New Roman" w:hAnsi="Times New Roman" w:cs="Times New Roman"/>
          <w:bCs/>
          <w:sz w:val="24"/>
          <w:szCs w:val="24"/>
        </w:rPr>
      </w:pPr>
      <w:bookmarkStart w:id="0" w:name="_Hlk100572410"/>
      <w:r w:rsidRPr="00221DA4">
        <w:rPr>
          <w:rFonts w:ascii="Times New Roman" w:hAnsi="Times New Roman" w:cs="Times New Roman"/>
          <w:sz w:val="24"/>
          <w:szCs w:val="24"/>
        </w:rPr>
        <w:t xml:space="preserve">Dopuszcza się możliwość wykonywania w okresie gwarancji przeglądów i napraw </w:t>
      </w:r>
      <w:r w:rsidR="00465E42">
        <w:rPr>
          <w:rFonts w:ascii="Times New Roman" w:hAnsi="Times New Roman" w:cs="Times New Roman"/>
          <w:sz w:val="24"/>
          <w:szCs w:val="24"/>
        </w:rPr>
        <w:t>Pojazdu</w:t>
      </w:r>
      <w:r w:rsidRPr="00221DA4">
        <w:rPr>
          <w:rFonts w:ascii="Times New Roman" w:hAnsi="Times New Roman" w:cs="Times New Roman"/>
          <w:sz w:val="24"/>
          <w:szCs w:val="24"/>
        </w:rPr>
        <w:t xml:space="preserve"> w autoryzowanych </w:t>
      </w:r>
      <w:r w:rsidR="00B03488">
        <w:rPr>
          <w:rFonts w:ascii="Times New Roman" w:hAnsi="Times New Roman" w:cs="Times New Roman"/>
          <w:sz w:val="24"/>
          <w:szCs w:val="24"/>
        </w:rPr>
        <w:t xml:space="preserve">punktach naprawczych (serwisie) </w:t>
      </w:r>
      <w:r w:rsidRPr="00221DA4">
        <w:rPr>
          <w:rFonts w:ascii="Times New Roman" w:hAnsi="Times New Roman" w:cs="Times New Roman"/>
          <w:sz w:val="24"/>
          <w:szCs w:val="24"/>
        </w:rPr>
        <w:t>po uprzednim pisemnym powiadomieniu Wykonawcy przez Zamawiającego</w:t>
      </w:r>
      <w:r w:rsidR="00465E42">
        <w:rPr>
          <w:rFonts w:ascii="Times New Roman" w:hAnsi="Times New Roman" w:cs="Times New Roman"/>
          <w:sz w:val="24"/>
          <w:szCs w:val="24"/>
        </w:rPr>
        <w:t>.</w:t>
      </w:r>
    </w:p>
    <w:p w:rsidR="00A6592C" w:rsidRPr="00766401" w:rsidRDefault="00C13E9F" w:rsidP="007E42BD">
      <w:pPr>
        <w:pStyle w:val="Akapitzlist"/>
        <w:numPr>
          <w:ilvl w:val="0"/>
          <w:numId w:val="44"/>
        </w:numPr>
        <w:spacing w:after="0" w:line="288" w:lineRule="auto"/>
        <w:jc w:val="both"/>
        <w:rPr>
          <w:rFonts w:ascii="Times New Roman" w:hAnsi="Times New Roman" w:cs="Times New Roman"/>
          <w:bCs/>
          <w:sz w:val="24"/>
          <w:szCs w:val="24"/>
        </w:rPr>
      </w:pPr>
      <w:r>
        <w:rPr>
          <w:rFonts w:ascii="Times New Roman" w:hAnsi="Times New Roman" w:cs="Times New Roman"/>
          <w:sz w:val="24"/>
          <w:szCs w:val="24"/>
        </w:rPr>
        <w:t>Przeprowadzanie</w:t>
      </w:r>
      <w:r w:rsidR="00413160">
        <w:rPr>
          <w:rFonts w:ascii="Times New Roman" w:hAnsi="Times New Roman" w:cs="Times New Roman"/>
          <w:sz w:val="24"/>
          <w:szCs w:val="24"/>
        </w:rPr>
        <w:t xml:space="preserve"> przeglądów i</w:t>
      </w:r>
      <w:r>
        <w:rPr>
          <w:rFonts w:ascii="Times New Roman" w:hAnsi="Times New Roman" w:cs="Times New Roman"/>
          <w:sz w:val="24"/>
          <w:szCs w:val="24"/>
        </w:rPr>
        <w:t xml:space="preserve"> napraw</w:t>
      </w:r>
      <w:r w:rsidR="00A6592C">
        <w:rPr>
          <w:rFonts w:ascii="Times New Roman" w:hAnsi="Times New Roman" w:cs="Times New Roman"/>
          <w:sz w:val="24"/>
          <w:szCs w:val="24"/>
        </w:rPr>
        <w:t xml:space="preserve"> w autoryzowanym punkcie napraw (serwisie) </w:t>
      </w:r>
      <w:r w:rsidR="008F5875">
        <w:rPr>
          <w:rFonts w:ascii="Times New Roman" w:hAnsi="Times New Roman" w:cs="Times New Roman"/>
          <w:sz w:val="24"/>
          <w:szCs w:val="24"/>
        </w:rPr>
        <w:t>Strony uznają za</w:t>
      </w:r>
      <w:r w:rsidR="00413160">
        <w:rPr>
          <w:rFonts w:ascii="Times New Roman" w:hAnsi="Times New Roman" w:cs="Times New Roman"/>
          <w:sz w:val="24"/>
          <w:szCs w:val="24"/>
        </w:rPr>
        <w:t xml:space="preserve"> niewpływające nazachowanie </w:t>
      </w:r>
      <w:r w:rsidR="008F5875">
        <w:rPr>
          <w:rFonts w:ascii="Times New Roman" w:hAnsi="Times New Roman" w:cs="Times New Roman"/>
          <w:sz w:val="24"/>
          <w:szCs w:val="24"/>
        </w:rPr>
        <w:t xml:space="preserve">uprawnień gwarancyjnych przysługujących Zamawiającemu. </w:t>
      </w:r>
    </w:p>
    <w:p w:rsidR="00766401" w:rsidRPr="00766401" w:rsidRDefault="00766401" w:rsidP="00766401">
      <w:pPr>
        <w:pStyle w:val="Akapitzlist"/>
        <w:numPr>
          <w:ilvl w:val="0"/>
          <w:numId w:val="44"/>
        </w:numPr>
        <w:spacing w:after="0" w:line="288" w:lineRule="auto"/>
        <w:jc w:val="both"/>
        <w:rPr>
          <w:rFonts w:ascii="Times New Roman" w:hAnsi="Times New Roman" w:cs="Times New Roman"/>
          <w:bCs/>
          <w:sz w:val="24"/>
          <w:szCs w:val="24"/>
        </w:rPr>
      </w:pPr>
      <w:r>
        <w:rPr>
          <w:rFonts w:ascii="Times New Roman" w:hAnsi="Times New Roman" w:cs="Times New Roman"/>
          <w:sz w:val="24"/>
          <w:szCs w:val="24"/>
        </w:rPr>
        <w:t xml:space="preserve">Wykonawca zobowiązany jest do zapewnienia Zamawiającemu </w:t>
      </w:r>
      <w:r w:rsidR="00066F12" w:rsidRPr="00766401">
        <w:rPr>
          <w:rFonts w:ascii="Times New Roman" w:hAnsi="Times New Roman" w:cs="Times New Roman"/>
          <w:sz w:val="24"/>
          <w:szCs w:val="24"/>
          <w:lang w:eastAsia="pl-PL"/>
        </w:rPr>
        <w:t>odpłatn</w:t>
      </w:r>
      <w:r>
        <w:rPr>
          <w:rFonts w:ascii="Times New Roman" w:hAnsi="Times New Roman" w:cs="Times New Roman"/>
          <w:sz w:val="24"/>
          <w:szCs w:val="24"/>
          <w:lang w:eastAsia="pl-PL"/>
        </w:rPr>
        <w:t>ej</w:t>
      </w:r>
      <w:r w:rsidR="00066F12" w:rsidRPr="00766401">
        <w:rPr>
          <w:rFonts w:ascii="Times New Roman" w:hAnsi="Times New Roman" w:cs="Times New Roman"/>
          <w:sz w:val="24"/>
          <w:szCs w:val="24"/>
          <w:lang w:eastAsia="pl-PL"/>
        </w:rPr>
        <w:t xml:space="preserve"> możliwość zakupu części zamiennych niezbędnych do utrzymania sprawności </w:t>
      </w:r>
      <w:r>
        <w:rPr>
          <w:rFonts w:ascii="Times New Roman" w:hAnsi="Times New Roman" w:cs="Times New Roman"/>
          <w:sz w:val="24"/>
          <w:szCs w:val="24"/>
          <w:lang w:eastAsia="pl-PL"/>
        </w:rPr>
        <w:t>Pojazdu.</w:t>
      </w:r>
    </w:p>
    <w:p w:rsidR="00066F12" w:rsidRPr="0001423D" w:rsidRDefault="00066F12" w:rsidP="008C34BA">
      <w:pPr>
        <w:pStyle w:val="Akapitzlist"/>
        <w:numPr>
          <w:ilvl w:val="0"/>
          <w:numId w:val="44"/>
        </w:numPr>
        <w:spacing w:after="0" w:line="288" w:lineRule="auto"/>
        <w:jc w:val="both"/>
        <w:rPr>
          <w:rFonts w:ascii="Times New Roman" w:hAnsi="Times New Roman" w:cs="Times New Roman"/>
          <w:bCs/>
          <w:sz w:val="24"/>
          <w:szCs w:val="24"/>
        </w:rPr>
      </w:pPr>
      <w:r w:rsidRPr="00766401">
        <w:rPr>
          <w:rFonts w:ascii="Times New Roman" w:hAnsi="Times New Roman" w:cs="Times New Roman"/>
          <w:sz w:val="24"/>
          <w:szCs w:val="24"/>
          <w:lang w:eastAsia="pl-PL"/>
        </w:rPr>
        <w:t xml:space="preserve">Wszystkie części i podzespoły do naprawy i wymiany będą dostępne </w:t>
      </w:r>
      <w:r w:rsidR="00766401">
        <w:rPr>
          <w:rFonts w:ascii="Times New Roman" w:hAnsi="Times New Roman" w:cs="Times New Roman"/>
          <w:sz w:val="24"/>
          <w:szCs w:val="24"/>
          <w:lang w:eastAsia="pl-PL"/>
        </w:rPr>
        <w:t xml:space="preserve">w </w:t>
      </w:r>
      <w:r w:rsidR="008C34BA">
        <w:rPr>
          <w:rFonts w:ascii="Times New Roman" w:hAnsi="Times New Roman" w:cs="Times New Roman"/>
          <w:sz w:val="24"/>
          <w:szCs w:val="24"/>
          <w:lang w:eastAsia="pl-PL"/>
        </w:rPr>
        <w:t>punktach, o których mowa w ust. 2 powyżej.</w:t>
      </w:r>
    </w:p>
    <w:p w:rsidR="0001423D" w:rsidRPr="008C34BA" w:rsidRDefault="0001423D" w:rsidP="008C34BA">
      <w:pPr>
        <w:pStyle w:val="Akapitzlist"/>
        <w:numPr>
          <w:ilvl w:val="0"/>
          <w:numId w:val="44"/>
        </w:numPr>
        <w:spacing w:after="0" w:line="288" w:lineRule="auto"/>
        <w:jc w:val="both"/>
        <w:rPr>
          <w:rFonts w:ascii="Times New Roman" w:hAnsi="Times New Roman" w:cs="Times New Roman"/>
          <w:bCs/>
          <w:sz w:val="24"/>
          <w:szCs w:val="24"/>
        </w:rPr>
      </w:pPr>
      <w:r>
        <w:rPr>
          <w:rFonts w:ascii="Times New Roman" w:hAnsi="Times New Roman" w:cs="Times New Roman"/>
          <w:sz w:val="24"/>
          <w:szCs w:val="24"/>
          <w:lang w:eastAsia="pl-PL"/>
        </w:rPr>
        <w:t>Wykonawca jest zobowiązany do zapewnienia aktualności wykazu</w:t>
      </w:r>
      <w:r w:rsidR="00813B11">
        <w:rPr>
          <w:rFonts w:ascii="Times New Roman" w:hAnsi="Times New Roman" w:cs="Times New Roman"/>
          <w:sz w:val="24"/>
          <w:szCs w:val="24"/>
          <w:lang w:eastAsia="pl-PL"/>
        </w:rPr>
        <w:t xml:space="preserve">, o którym mowa w ust. 2 powyżej, co najmniej przez cały okres obowiązywania gwarancji. </w:t>
      </w:r>
    </w:p>
    <w:bookmarkEnd w:id="0"/>
    <w:p w:rsidR="003C3A6D" w:rsidRPr="002B0CE0" w:rsidRDefault="003C3A6D" w:rsidP="007E42BD">
      <w:pPr>
        <w:spacing w:after="0" w:line="288" w:lineRule="auto"/>
        <w:rPr>
          <w:rFonts w:ascii="Times New Roman" w:hAnsi="Times New Roman" w:cs="Times New Roman"/>
          <w:sz w:val="24"/>
          <w:szCs w:val="24"/>
        </w:rPr>
      </w:pPr>
    </w:p>
    <w:p w:rsidR="00F96A61" w:rsidRPr="002B0CE0" w:rsidRDefault="00F96A61" w:rsidP="007E42BD">
      <w:pPr>
        <w:spacing w:after="0" w:line="288" w:lineRule="auto"/>
        <w:jc w:val="center"/>
        <w:rPr>
          <w:rFonts w:ascii="Times New Roman" w:hAnsi="Times New Roman" w:cs="Times New Roman"/>
          <w:b/>
          <w:sz w:val="24"/>
          <w:szCs w:val="24"/>
        </w:rPr>
      </w:pPr>
      <w:r w:rsidRPr="002B0CE0">
        <w:rPr>
          <w:rFonts w:ascii="Times New Roman" w:hAnsi="Times New Roman" w:cs="Times New Roman"/>
          <w:b/>
          <w:sz w:val="24"/>
          <w:szCs w:val="24"/>
        </w:rPr>
        <w:t>§</w:t>
      </w:r>
      <w:r w:rsidR="00282472">
        <w:rPr>
          <w:rFonts w:ascii="Times New Roman" w:hAnsi="Times New Roman" w:cs="Times New Roman"/>
          <w:b/>
          <w:sz w:val="24"/>
          <w:szCs w:val="24"/>
        </w:rPr>
        <w:t>11</w:t>
      </w:r>
    </w:p>
    <w:p w:rsidR="00F96A61" w:rsidRPr="002B0CE0" w:rsidRDefault="00F96A61" w:rsidP="007E42BD">
      <w:pPr>
        <w:spacing w:after="0" w:line="288" w:lineRule="auto"/>
        <w:jc w:val="center"/>
        <w:rPr>
          <w:rFonts w:ascii="Times New Roman" w:hAnsi="Times New Roman" w:cs="Times New Roman"/>
          <w:b/>
          <w:sz w:val="24"/>
          <w:szCs w:val="24"/>
        </w:rPr>
      </w:pPr>
      <w:r w:rsidRPr="002B0CE0">
        <w:rPr>
          <w:rFonts w:ascii="Times New Roman" w:hAnsi="Times New Roman" w:cs="Times New Roman"/>
          <w:b/>
          <w:sz w:val="24"/>
          <w:szCs w:val="24"/>
        </w:rPr>
        <w:t xml:space="preserve">Kary umowne </w:t>
      </w:r>
    </w:p>
    <w:p w:rsidR="00F96A61" w:rsidRPr="002B0CE0" w:rsidRDefault="00F96A61" w:rsidP="007E42BD">
      <w:pPr>
        <w:pStyle w:val="Akapitzlist"/>
        <w:numPr>
          <w:ilvl w:val="0"/>
          <w:numId w:val="20"/>
        </w:numPr>
        <w:spacing w:after="0" w:line="288" w:lineRule="auto"/>
        <w:ind w:left="284" w:hanging="284"/>
        <w:jc w:val="both"/>
        <w:rPr>
          <w:rFonts w:ascii="Times New Roman" w:hAnsi="Times New Roman" w:cs="Times New Roman"/>
          <w:sz w:val="24"/>
          <w:szCs w:val="24"/>
        </w:rPr>
      </w:pPr>
      <w:r w:rsidRPr="002B0CE0">
        <w:rPr>
          <w:rFonts w:ascii="Times New Roman" w:hAnsi="Times New Roman" w:cs="Times New Roman"/>
          <w:sz w:val="24"/>
          <w:szCs w:val="24"/>
        </w:rPr>
        <w:t>Wykonawca zapłaci Zamawiającemu karę umowną:</w:t>
      </w:r>
    </w:p>
    <w:p w:rsidR="00673108" w:rsidRPr="00673108" w:rsidRDefault="00673108" w:rsidP="007E42BD">
      <w:pPr>
        <w:pStyle w:val="Akapitzlist"/>
        <w:numPr>
          <w:ilvl w:val="0"/>
          <w:numId w:val="21"/>
        </w:numPr>
        <w:spacing w:after="0" w:line="288"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w wysokości 10%</w:t>
      </w:r>
      <w:r>
        <w:rPr>
          <w:rFonts w:ascii="Times New Roman" w:hAnsi="Times New Roman" w:cs="Times New Roman"/>
          <w:sz w:val="24"/>
          <w:szCs w:val="24"/>
        </w:rPr>
        <w:t>wynagrodzenia</w:t>
      </w:r>
      <w:r w:rsidRPr="002B0CE0">
        <w:rPr>
          <w:rFonts w:ascii="Times New Roman" w:hAnsi="Times New Roman" w:cs="Times New Roman"/>
          <w:sz w:val="24"/>
          <w:szCs w:val="24"/>
        </w:rPr>
        <w:t xml:space="preserve"> brutto</w:t>
      </w:r>
      <w:r w:rsidRPr="002B0CE0">
        <w:rPr>
          <w:rFonts w:ascii="Times New Roman" w:hAnsi="Times New Roman" w:cs="Times New Roman"/>
          <w:color w:val="000000"/>
          <w:sz w:val="24"/>
          <w:szCs w:val="24"/>
        </w:rPr>
        <w:t>, o któr</w:t>
      </w:r>
      <w:r>
        <w:rPr>
          <w:rFonts w:ascii="Times New Roman" w:hAnsi="Times New Roman" w:cs="Times New Roman"/>
          <w:color w:val="000000"/>
          <w:sz w:val="24"/>
          <w:szCs w:val="24"/>
        </w:rPr>
        <w:t>ym</w:t>
      </w:r>
      <w:r w:rsidRPr="002B0CE0">
        <w:rPr>
          <w:rFonts w:ascii="Times New Roman" w:hAnsi="Times New Roman" w:cs="Times New Roman"/>
          <w:color w:val="000000"/>
          <w:sz w:val="24"/>
          <w:szCs w:val="24"/>
        </w:rPr>
        <w:t xml:space="preserve"> mowa </w:t>
      </w:r>
      <w:r w:rsidRPr="002B0CE0">
        <w:rPr>
          <w:rFonts w:ascii="Times New Roman" w:hAnsi="Times New Roman" w:cs="Times New Roman"/>
          <w:color w:val="000000"/>
          <w:sz w:val="24"/>
          <w:szCs w:val="24"/>
        </w:rPr>
        <w:br/>
        <w:t xml:space="preserve">w § </w:t>
      </w:r>
      <w:r>
        <w:rPr>
          <w:rFonts w:ascii="Times New Roman" w:hAnsi="Times New Roman" w:cs="Times New Roman"/>
          <w:color w:val="000000"/>
          <w:sz w:val="24"/>
          <w:szCs w:val="24"/>
        </w:rPr>
        <w:t>7</w:t>
      </w:r>
      <w:r w:rsidRPr="002B0CE0">
        <w:rPr>
          <w:rFonts w:ascii="Times New Roman" w:hAnsi="Times New Roman" w:cs="Times New Roman"/>
          <w:color w:val="000000"/>
          <w:sz w:val="24"/>
          <w:szCs w:val="24"/>
        </w:rPr>
        <w:t xml:space="preserve"> ust. 1 umowy</w:t>
      </w:r>
      <w:r>
        <w:rPr>
          <w:rFonts w:ascii="Times New Roman" w:hAnsi="Times New Roman" w:cs="Times New Roman"/>
          <w:color w:val="000000"/>
          <w:sz w:val="24"/>
          <w:szCs w:val="24"/>
        </w:rPr>
        <w:t xml:space="preserve"> za odstąpienie od umowy lub jej wypowiedzenie z przyczyn leżących po stronie Wykonawcy,</w:t>
      </w:r>
    </w:p>
    <w:p w:rsidR="00F96A61" w:rsidRPr="002B0CE0" w:rsidRDefault="00F96A61" w:rsidP="007E42BD">
      <w:pPr>
        <w:pStyle w:val="Akapitzlist"/>
        <w:numPr>
          <w:ilvl w:val="0"/>
          <w:numId w:val="21"/>
        </w:numPr>
        <w:spacing w:after="0" w:line="288" w:lineRule="auto"/>
        <w:ind w:left="851" w:hanging="425"/>
        <w:jc w:val="both"/>
        <w:rPr>
          <w:rFonts w:ascii="Times New Roman" w:hAnsi="Times New Roman" w:cs="Times New Roman"/>
          <w:color w:val="000000"/>
          <w:sz w:val="24"/>
          <w:szCs w:val="24"/>
        </w:rPr>
      </w:pPr>
      <w:r w:rsidRPr="002B0CE0">
        <w:rPr>
          <w:rFonts w:ascii="Times New Roman" w:hAnsi="Times New Roman" w:cs="Times New Roman"/>
          <w:sz w:val="24"/>
          <w:szCs w:val="24"/>
        </w:rPr>
        <w:t xml:space="preserve">w wysokości 0,1% </w:t>
      </w:r>
      <w:r w:rsidR="00282472">
        <w:rPr>
          <w:rFonts w:ascii="Times New Roman" w:hAnsi="Times New Roman" w:cs="Times New Roman"/>
          <w:sz w:val="24"/>
          <w:szCs w:val="24"/>
        </w:rPr>
        <w:t>wynagrodzenia</w:t>
      </w:r>
      <w:r w:rsidRPr="002B0CE0">
        <w:rPr>
          <w:rFonts w:ascii="Times New Roman" w:hAnsi="Times New Roman" w:cs="Times New Roman"/>
          <w:sz w:val="24"/>
          <w:szCs w:val="24"/>
        </w:rPr>
        <w:t xml:space="preserve"> brutto</w:t>
      </w:r>
      <w:r w:rsidRPr="002B0CE0">
        <w:rPr>
          <w:rFonts w:ascii="Times New Roman" w:hAnsi="Times New Roman" w:cs="Times New Roman"/>
          <w:color w:val="000000"/>
          <w:sz w:val="24"/>
          <w:szCs w:val="24"/>
        </w:rPr>
        <w:t>, o któr</w:t>
      </w:r>
      <w:r w:rsidR="00282472">
        <w:rPr>
          <w:rFonts w:ascii="Times New Roman" w:hAnsi="Times New Roman" w:cs="Times New Roman"/>
          <w:color w:val="000000"/>
          <w:sz w:val="24"/>
          <w:szCs w:val="24"/>
        </w:rPr>
        <w:t>ym</w:t>
      </w:r>
      <w:r w:rsidRPr="002B0CE0">
        <w:rPr>
          <w:rFonts w:ascii="Times New Roman" w:hAnsi="Times New Roman" w:cs="Times New Roman"/>
          <w:color w:val="000000"/>
          <w:sz w:val="24"/>
          <w:szCs w:val="24"/>
        </w:rPr>
        <w:t xml:space="preserve"> mowa </w:t>
      </w:r>
      <w:r w:rsidRPr="002B0CE0">
        <w:rPr>
          <w:rFonts w:ascii="Times New Roman" w:hAnsi="Times New Roman" w:cs="Times New Roman"/>
          <w:color w:val="000000"/>
          <w:sz w:val="24"/>
          <w:szCs w:val="24"/>
        </w:rPr>
        <w:br/>
        <w:t xml:space="preserve">w § </w:t>
      </w:r>
      <w:r w:rsidR="00282472">
        <w:rPr>
          <w:rFonts w:ascii="Times New Roman" w:hAnsi="Times New Roman" w:cs="Times New Roman"/>
          <w:color w:val="000000"/>
          <w:sz w:val="24"/>
          <w:szCs w:val="24"/>
        </w:rPr>
        <w:t>7</w:t>
      </w:r>
      <w:r w:rsidRPr="002B0CE0">
        <w:rPr>
          <w:rFonts w:ascii="Times New Roman" w:hAnsi="Times New Roman" w:cs="Times New Roman"/>
          <w:color w:val="000000"/>
          <w:sz w:val="24"/>
          <w:szCs w:val="24"/>
        </w:rPr>
        <w:t xml:space="preserve"> ust. 1 umowy, za każdy dzień zwłoki w dostarczeniu </w:t>
      </w:r>
      <w:r w:rsidR="00282472">
        <w:rPr>
          <w:rFonts w:ascii="Times New Roman" w:hAnsi="Times New Roman" w:cs="Times New Roman"/>
          <w:color w:val="000000"/>
          <w:sz w:val="24"/>
          <w:szCs w:val="24"/>
        </w:rPr>
        <w:t>Pojazdu</w:t>
      </w:r>
      <w:r w:rsidR="00CA5DBF">
        <w:rPr>
          <w:rFonts w:ascii="Times New Roman" w:hAnsi="Times New Roman" w:cs="Times New Roman"/>
          <w:color w:val="000000"/>
          <w:sz w:val="24"/>
          <w:szCs w:val="24"/>
        </w:rPr>
        <w:t xml:space="preserve"> uniemożliwiający podpisanie protokołu zdawczo- odbiorczego bez uwag, ale </w:t>
      </w:r>
      <w:r w:rsidR="00673108">
        <w:rPr>
          <w:rFonts w:ascii="Times New Roman" w:hAnsi="Times New Roman" w:cs="Times New Roman"/>
          <w:color w:val="000000"/>
          <w:sz w:val="24"/>
          <w:szCs w:val="24"/>
        </w:rPr>
        <w:t>w warunkach możliwości podpisania protokołu zdawczo-odbiorczego,</w:t>
      </w:r>
    </w:p>
    <w:p w:rsidR="00F96A61" w:rsidRDefault="002B0A68" w:rsidP="007E42BD">
      <w:pPr>
        <w:pStyle w:val="Akapitzlist"/>
        <w:numPr>
          <w:ilvl w:val="0"/>
          <w:numId w:val="21"/>
        </w:numPr>
        <w:tabs>
          <w:tab w:val="left" w:pos="851"/>
        </w:tabs>
        <w:spacing w:after="0" w:line="288"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w wysokości 0,</w:t>
      </w:r>
      <w:r w:rsidR="00673108">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Pr>
          <w:rFonts w:ascii="Times New Roman" w:hAnsi="Times New Roman" w:cs="Times New Roman"/>
          <w:sz w:val="24"/>
          <w:szCs w:val="24"/>
        </w:rPr>
        <w:t>wynagrodzenia</w:t>
      </w:r>
      <w:r w:rsidRPr="002B0CE0">
        <w:rPr>
          <w:rFonts w:ascii="Times New Roman" w:hAnsi="Times New Roman" w:cs="Times New Roman"/>
          <w:sz w:val="24"/>
          <w:szCs w:val="24"/>
        </w:rPr>
        <w:t xml:space="preserve"> brutto</w:t>
      </w:r>
      <w:r w:rsidRPr="002B0CE0">
        <w:rPr>
          <w:rFonts w:ascii="Times New Roman" w:hAnsi="Times New Roman" w:cs="Times New Roman"/>
          <w:color w:val="000000"/>
          <w:sz w:val="24"/>
          <w:szCs w:val="24"/>
        </w:rPr>
        <w:t>, o któr</w:t>
      </w:r>
      <w:r>
        <w:rPr>
          <w:rFonts w:ascii="Times New Roman" w:hAnsi="Times New Roman" w:cs="Times New Roman"/>
          <w:color w:val="000000"/>
          <w:sz w:val="24"/>
          <w:szCs w:val="24"/>
        </w:rPr>
        <w:t>ym</w:t>
      </w:r>
      <w:r w:rsidRPr="002B0CE0">
        <w:rPr>
          <w:rFonts w:ascii="Times New Roman" w:hAnsi="Times New Roman" w:cs="Times New Roman"/>
          <w:color w:val="000000"/>
          <w:sz w:val="24"/>
          <w:szCs w:val="24"/>
        </w:rPr>
        <w:t xml:space="preserve"> mowa </w:t>
      </w:r>
      <w:r w:rsidRPr="002B0CE0">
        <w:rPr>
          <w:rFonts w:ascii="Times New Roman" w:hAnsi="Times New Roman" w:cs="Times New Roman"/>
          <w:color w:val="000000"/>
          <w:sz w:val="24"/>
          <w:szCs w:val="24"/>
        </w:rPr>
        <w:br/>
        <w:t xml:space="preserve">w § </w:t>
      </w:r>
      <w:r>
        <w:rPr>
          <w:rFonts w:ascii="Times New Roman" w:hAnsi="Times New Roman" w:cs="Times New Roman"/>
          <w:color w:val="000000"/>
          <w:sz w:val="24"/>
          <w:szCs w:val="24"/>
        </w:rPr>
        <w:t>7</w:t>
      </w:r>
      <w:r w:rsidRPr="002B0CE0">
        <w:rPr>
          <w:rFonts w:ascii="Times New Roman" w:hAnsi="Times New Roman" w:cs="Times New Roman"/>
          <w:color w:val="000000"/>
          <w:sz w:val="24"/>
          <w:szCs w:val="24"/>
        </w:rPr>
        <w:t xml:space="preserve"> ust. 1 umowy</w:t>
      </w:r>
      <w:r w:rsidR="00CA5DBF">
        <w:rPr>
          <w:rFonts w:ascii="Times New Roman" w:hAnsi="Times New Roman" w:cs="Times New Roman"/>
          <w:color w:val="000000"/>
          <w:sz w:val="24"/>
          <w:szCs w:val="24"/>
        </w:rPr>
        <w:t xml:space="preserve">, za każdy dzień zwłoki </w:t>
      </w:r>
      <w:r w:rsidR="00240C4E">
        <w:rPr>
          <w:rFonts w:ascii="Times New Roman" w:hAnsi="Times New Roman" w:cs="Times New Roman"/>
          <w:color w:val="000000"/>
          <w:sz w:val="24"/>
          <w:szCs w:val="24"/>
        </w:rPr>
        <w:t xml:space="preserve">w </w:t>
      </w:r>
      <w:r w:rsidR="00673108" w:rsidRPr="002B0CE0">
        <w:rPr>
          <w:rFonts w:ascii="Times New Roman" w:hAnsi="Times New Roman" w:cs="Times New Roman"/>
          <w:color w:val="000000"/>
          <w:sz w:val="24"/>
          <w:szCs w:val="24"/>
        </w:rPr>
        <w:t xml:space="preserve">dostarczeniu </w:t>
      </w:r>
      <w:r w:rsidR="00673108">
        <w:rPr>
          <w:rFonts w:ascii="Times New Roman" w:hAnsi="Times New Roman" w:cs="Times New Roman"/>
          <w:color w:val="000000"/>
          <w:sz w:val="24"/>
          <w:szCs w:val="24"/>
        </w:rPr>
        <w:t>Pojazdu uniemożliwiający podpisanie protokołu zdawczo- odbiorczego i uzasadniającego wyłącznie podpisanie protokołu uwag,</w:t>
      </w:r>
    </w:p>
    <w:p w:rsidR="00673108" w:rsidRDefault="00673108" w:rsidP="007E42BD">
      <w:pPr>
        <w:pStyle w:val="Akapitzlist"/>
        <w:numPr>
          <w:ilvl w:val="0"/>
          <w:numId w:val="21"/>
        </w:numPr>
        <w:tabs>
          <w:tab w:val="left" w:pos="851"/>
        </w:tabs>
        <w:spacing w:after="0" w:line="288"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w wysokości </w:t>
      </w:r>
      <w:r w:rsidR="00FD1441">
        <w:rPr>
          <w:rFonts w:ascii="Times New Roman" w:hAnsi="Times New Roman" w:cs="Times New Roman"/>
          <w:color w:val="000000"/>
          <w:sz w:val="24"/>
          <w:szCs w:val="24"/>
        </w:rPr>
        <w:t>0,</w:t>
      </w:r>
      <w:r w:rsidR="00AE7A44">
        <w:rPr>
          <w:rFonts w:ascii="Times New Roman" w:hAnsi="Times New Roman" w:cs="Times New Roman"/>
          <w:color w:val="000000"/>
          <w:sz w:val="24"/>
          <w:szCs w:val="24"/>
        </w:rPr>
        <w:t>2</w:t>
      </w:r>
      <w:r w:rsidR="00FD1441">
        <w:rPr>
          <w:rFonts w:ascii="Times New Roman" w:hAnsi="Times New Roman" w:cs="Times New Roman"/>
          <w:color w:val="000000"/>
          <w:sz w:val="24"/>
          <w:szCs w:val="24"/>
        </w:rPr>
        <w:t xml:space="preserve">% </w:t>
      </w:r>
      <w:r w:rsidR="00FD1441">
        <w:rPr>
          <w:rFonts w:ascii="Times New Roman" w:hAnsi="Times New Roman" w:cs="Times New Roman"/>
          <w:sz w:val="24"/>
          <w:szCs w:val="24"/>
        </w:rPr>
        <w:t>wynagrodzenia</w:t>
      </w:r>
      <w:r w:rsidR="00FD1441" w:rsidRPr="002B0CE0">
        <w:rPr>
          <w:rFonts w:ascii="Times New Roman" w:hAnsi="Times New Roman" w:cs="Times New Roman"/>
          <w:sz w:val="24"/>
          <w:szCs w:val="24"/>
        </w:rPr>
        <w:t xml:space="preserve"> brutto</w:t>
      </w:r>
      <w:r w:rsidR="00FD1441" w:rsidRPr="002B0CE0">
        <w:rPr>
          <w:rFonts w:ascii="Times New Roman" w:hAnsi="Times New Roman" w:cs="Times New Roman"/>
          <w:color w:val="000000"/>
          <w:sz w:val="24"/>
          <w:szCs w:val="24"/>
        </w:rPr>
        <w:t>, o któr</w:t>
      </w:r>
      <w:r w:rsidR="00FD1441">
        <w:rPr>
          <w:rFonts w:ascii="Times New Roman" w:hAnsi="Times New Roman" w:cs="Times New Roman"/>
          <w:color w:val="000000"/>
          <w:sz w:val="24"/>
          <w:szCs w:val="24"/>
        </w:rPr>
        <w:t>ym</w:t>
      </w:r>
      <w:r w:rsidR="00FD1441" w:rsidRPr="002B0CE0">
        <w:rPr>
          <w:rFonts w:ascii="Times New Roman" w:hAnsi="Times New Roman" w:cs="Times New Roman"/>
          <w:color w:val="000000"/>
          <w:sz w:val="24"/>
          <w:szCs w:val="24"/>
        </w:rPr>
        <w:t xml:space="preserve"> mowa </w:t>
      </w:r>
      <w:r w:rsidR="00FD1441" w:rsidRPr="002B0CE0">
        <w:rPr>
          <w:rFonts w:ascii="Times New Roman" w:hAnsi="Times New Roman" w:cs="Times New Roman"/>
          <w:color w:val="000000"/>
          <w:sz w:val="24"/>
          <w:szCs w:val="24"/>
        </w:rPr>
        <w:br/>
        <w:t xml:space="preserve">w § </w:t>
      </w:r>
      <w:r w:rsidR="00FD1441">
        <w:rPr>
          <w:rFonts w:ascii="Times New Roman" w:hAnsi="Times New Roman" w:cs="Times New Roman"/>
          <w:color w:val="000000"/>
          <w:sz w:val="24"/>
          <w:szCs w:val="24"/>
        </w:rPr>
        <w:t>7</w:t>
      </w:r>
      <w:r w:rsidR="00FD1441" w:rsidRPr="002B0CE0">
        <w:rPr>
          <w:rFonts w:ascii="Times New Roman" w:hAnsi="Times New Roman" w:cs="Times New Roman"/>
          <w:color w:val="000000"/>
          <w:sz w:val="24"/>
          <w:szCs w:val="24"/>
        </w:rPr>
        <w:t xml:space="preserve"> ust. 1 umowy</w:t>
      </w:r>
      <w:r w:rsidR="00FD1441">
        <w:rPr>
          <w:rFonts w:ascii="Times New Roman" w:hAnsi="Times New Roman" w:cs="Times New Roman"/>
          <w:color w:val="000000"/>
          <w:sz w:val="24"/>
          <w:szCs w:val="24"/>
        </w:rPr>
        <w:t xml:space="preserve"> za każdy dzień zwłoki w realizacji </w:t>
      </w:r>
      <w:r w:rsidR="00B13F65">
        <w:rPr>
          <w:rFonts w:ascii="Times New Roman" w:hAnsi="Times New Roman" w:cs="Times New Roman"/>
          <w:color w:val="000000"/>
          <w:sz w:val="24"/>
          <w:szCs w:val="24"/>
        </w:rPr>
        <w:t xml:space="preserve">jakiegokolwiek z </w:t>
      </w:r>
      <w:r w:rsidR="00FD1441">
        <w:rPr>
          <w:rFonts w:ascii="Times New Roman" w:hAnsi="Times New Roman" w:cs="Times New Roman"/>
          <w:color w:val="000000"/>
          <w:sz w:val="24"/>
          <w:szCs w:val="24"/>
        </w:rPr>
        <w:t xml:space="preserve">obowiązków gwarancyjnych </w:t>
      </w:r>
      <w:r w:rsidR="00A75B99">
        <w:rPr>
          <w:rFonts w:ascii="Times New Roman" w:hAnsi="Times New Roman" w:cs="Times New Roman"/>
          <w:color w:val="000000"/>
          <w:sz w:val="24"/>
          <w:szCs w:val="24"/>
        </w:rPr>
        <w:t>skutkującego</w:t>
      </w:r>
      <w:r w:rsidR="00FD1441">
        <w:rPr>
          <w:rFonts w:ascii="Times New Roman" w:hAnsi="Times New Roman" w:cs="Times New Roman"/>
          <w:color w:val="000000"/>
          <w:sz w:val="24"/>
          <w:szCs w:val="24"/>
        </w:rPr>
        <w:t xml:space="preserve"> niemożliwością korzystania przez Zamawiającego z </w:t>
      </w:r>
      <w:r w:rsidR="00A75B99">
        <w:rPr>
          <w:rFonts w:ascii="Times New Roman" w:hAnsi="Times New Roman" w:cs="Times New Roman"/>
          <w:color w:val="000000"/>
          <w:sz w:val="24"/>
          <w:szCs w:val="24"/>
        </w:rPr>
        <w:t>P</w:t>
      </w:r>
      <w:r w:rsidR="00FD1441">
        <w:rPr>
          <w:rFonts w:ascii="Times New Roman" w:hAnsi="Times New Roman" w:cs="Times New Roman"/>
          <w:color w:val="000000"/>
          <w:sz w:val="24"/>
          <w:szCs w:val="24"/>
        </w:rPr>
        <w:t>ojazdu</w:t>
      </w:r>
      <w:r w:rsidR="00A75B99">
        <w:rPr>
          <w:rFonts w:ascii="Times New Roman" w:hAnsi="Times New Roman" w:cs="Times New Roman"/>
          <w:color w:val="000000"/>
          <w:sz w:val="24"/>
          <w:szCs w:val="24"/>
        </w:rPr>
        <w:t xml:space="preserve"> lub równoważnego </w:t>
      </w:r>
      <w:r w:rsidR="00FD1441">
        <w:rPr>
          <w:rFonts w:ascii="Times New Roman" w:hAnsi="Times New Roman" w:cs="Times New Roman"/>
          <w:color w:val="000000"/>
          <w:sz w:val="24"/>
          <w:szCs w:val="24"/>
        </w:rPr>
        <w:t>pojazdu zastępczego zapewnionego przez Wykonawcę,</w:t>
      </w:r>
    </w:p>
    <w:p w:rsidR="00FD1441" w:rsidRDefault="00FD1441" w:rsidP="007E42BD">
      <w:pPr>
        <w:pStyle w:val="Akapitzlist"/>
        <w:numPr>
          <w:ilvl w:val="0"/>
          <w:numId w:val="21"/>
        </w:numPr>
        <w:tabs>
          <w:tab w:val="left" w:pos="851"/>
        </w:tabs>
        <w:spacing w:after="0" w:line="288"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w wysokości 0,</w:t>
      </w:r>
      <w:r w:rsidR="00AE7A44">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Pr>
          <w:rFonts w:ascii="Times New Roman" w:hAnsi="Times New Roman" w:cs="Times New Roman"/>
          <w:sz w:val="24"/>
          <w:szCs w:val="24"/>
        </w:rPr>
        <w:t>wynagrodzenia</w:t>
      </w:r>
      <w:r w:rsidRPr="002B0CE0">
        <w:rPr>
          <w:rFonts w:ascii="Times New Roman" w:hAnsi="Times New Roman" w:cs="Times New Roman"/>
          <w:sz w:val="24"/>
          <w:szCs w:val="24"/>
        </w:rPr>
        <w:t xml:space="preserve"> brutto</w:t>
      </w:r>
      <w:r w:rsidRPr="002B0CE0">
        <w:rPr>
          <w:rFonts w:ascii="Times New Roman" w:hAnsi="Times New Roman" w:cs="Times New Roman"/>
          <w:color w:val="000000"/>
          <w:sz w:val="24"/>
          <w:szCs w:val="24"/>
        </w:rPr>
        <w:t>, o któr</w:t>
      </w:r>
      <w:r>
        <w:rPr>
          <w:rFonts w:ascii="Times New Roman" w:hAnsi="Times New Roman" w:cs="Times New Roman"/>
          <w:color w:val="000000"/>
          <w:sz w:val="24"/>
          <w:szCs w:val="24"/>
        </w:rPr>
        <w:t>ym</w:t>
      </w:r>
      <w:r w:rsidRPr="002B0CE0">
        <w:rPr>
          <w:rFonts w:ascii="Times New Roman" w:hAnsi="Times New Roman" w:cs="Times New Roman"/>
          <w:color w:val="000000"/>
          <w:sz w:val="24"/>
          <w:szCs w:val="24"/>
        </w:rPr>
        <w:t xml:space="preserve"> mowa </w:t>
      </w:r>
      <w:r w:rsidRPr="002B0CE0">
        <w:rPr>
          <w:rFonts w:ascii="Times New Roman" w:hAnsi="Times New Roman" w:cs="Times New Roman"/>
          <w:color w:val="000000"/>
          <w:sz w:val="24"/>
          <w:szCs w:val="24"/>
        </w:rPr>
        <w:br/>
        <w:t xml:space="preserve">w § </w:t>
      </w:r>
      <w:r>
        <w:rPr>
          <w:rFonts w:ascii="Times New Roman" w:hAnsi="Times New Roman" w:cs="Times New Roman"/>
          <w:color w:val="000000"/>
          <w:sz w:val="24"/>
          <w:szCs w:val="24"/>
        </w:rPr>
        <w:t>7</w:t>
      </w:r>
      <w:r w:rsidRPr="002B0CE0">
        <w:rPr>
          <w:rFonts w:ascii="Times New Roman" w:hAnsi="Times New Roman" w:cs="Times New Roman"/>
          <w:color w:val="000000"/>
          <w:sz w:val="24"/>
          <w:szCs w:val="24"/>
        </w:rPr>
        <w:t xml:space="preserve"> ust. 1 umowy</w:t>
      </w:r>
      <w:r>
        <w:rPr>
          <w:rFonts w:ascii="Times New Roman" w:hAnsi="Times New Roman" w:cs="Times New Roman"/>
          <w:color w:val="000000"/>
          <w:sz w:val="24"/>
          <w:szCs w:val="24"/>
        </w:rPr>
        <w:t xml:space="preserve"> za każdy dzień zwłoki w realizacji </w:t>
      </w:r>
      <w:r w:rsidR="00B13F65">
        <w:rPr>
          <w:rFonts w:ascii="Times New Roman" w:hAnsi="Times New Roman" w:cs="Times New Roman"/>
          <w:color w:val="000000"/>
          <w:sz w:val="24"/>
          <w:szCs w:val="24"/>
        </w:rPr>
        <w:t>jakiegokolwiek z obowiązkó</w:t>
      </w:r>
      <w:r w:rsidR="00A75B99">
        <w:rPr>
          <w:rFonts w:ascii="Times New Roman" w:hAnsi="Times New Roman" w:cs="Times New Roman"/>
          <w:color w:val="000000"/>
          <w:sz w:val="24"/>
          <w:szCs w:val="24"/>
        </w:rPr>
        <w:t>w</w:t>
      </w:r>
      <w:r>
        <w:rPr>
          <w:rFonts w:ascii="Times New Roman" w:hAnsi="Times New Roman" w:cs="Times New Roman"/>
          <w:color w:val="000000"/>
          <w:sz w:val="24"/>
          <w:szCs w:val="24"/>
        </w:rPr>
        <w:t xml:space="preserve"> gwarancyjnych</w:t>
      </w:r>
      <w:r w:rsidR="00AE7A44">
        <w:rPr>
          <w:rFonts w:ascii="Times New Roman" w:hAnsi="Times New Roman" w:cs="Times New Roman"/>
          <w:color w:val="000000"/>
          <w:sz w:val="24"/>
          <w:szCs w:val="24"/>
        </w:rPr>
        <w:t xml:space="preserve"> niezwiązany z niemożliwością korzystania przez Zamawiającego z </w:t>
      </w:r>
      <w:r w:rsidR="00A75B99">
        <w:rPr>
          <w:rFonts w:ascii="Times New Roman" w:hAnsi="Times New Roman" w:cs="Times New Roman"/>
          <w:color w:val="000000"/>
          <w:sz w:val="24"/>
          <w:szCs w:val="24"/>
        </w:rPr>
        <w:t>P</w:t>
      </w:r>
      <w:r w:rsidR="00AE7A44">
        <w:rPr>
          <w:rFonts w:ascii="Times New Roman" w:hAnsi="Times New Roman" w:cs="Times New Roman"/>
          <w:color w:val="000000"/>
          <w:sz w:val="24"/>
          <w:szCs w:val="24"/>
        </w:rPr>
        <w:t>ojazdu, z tym w związku z zapewnieniem</w:t>
      </w:r>
      <w:r w:rsidR="00A75B99">
        <w:rPr>
          <w:rFonts w:ascii="Times New Roman" w:hAnsi="Times New Roman" w:cs="Times New Roman"/>
          <w:color w:val="000000"/>
          <w:sz w:val="24"/>
          <w:szCs w:val="24"/>
        </w:rPr>
        <w:t xml:space="preserve"> równoważnego</w:t>
      </w:r>
      <w:r w:rsidR="00AE7A44">
        <w:rPr>
          <w:rFonts w:ascii="Times New Roman" w:hAnsi="Times New Roman" w:cs="Times New Roman"/>
          <w:color w:val="000000"/>
          <w:sz w:val="24"/>
          <w:szCs w:val="24"/>
        </w:rPr>
        <w:t xml:space="preserve"> pojazdu zastępczego przez Wykonawcę,</w:t>
      </w:r>
    </w:p>
    <w:p w:rsidR="00A75B99" w:rsidRDefault="00B67EC0" w:rsidP="007E42BD">
      <w:pPr>
        <w:pStyle w:val="Akapitzlist"/>
        <w:numPr>
          <w:ilvl w:val="0"/>
          <w:numId w:val="21"/>
        </w:numPr>
        <w:tabs>
          <w:tab w:val="left" w:pos="851"/>
        </w:tabs>
        <w:spacing w:after="0" w:line="288"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wysokości 0,05% </w:t>
      </w:r>
      <w:r>
        <w:rPr>
          <w:rFonts w:ascii="Times New Roman" w:hAnsi="Times New Roman" w:cs="Times New Roman"/>
          <w:sz w:val="24"/>
          <w:szCs w:val="24"/>
        </w:rPr>
        <w:t>wynagrodzenia</w:t>
      </w:r>
      <w:r w:rsidRPr="002B0CE0">
        <w:rPr>
          <w:rFonts w:ascii="Times New Roman" w:hAnsi="Times New Roman" w:cs="Times New Roman"/>
          <w:sz w:val="24"/>
          <w:szCs w:val="24"/>
        </w:rPr>
        <w:t xml:space="preserve"> brutto</w:t>
      </w:r>
      <w:r w:rsidRPr="002B0CE0">
        <w:rPr>
          <w:rFonts w:ascii="Times New Roman" w:hAnsi="Times New Roman" w:cs="Times New Roman"/>
          <w:color w:val="000000"/>
          <w:sz w:val="24"/>
          <w:szCs w:val="24"/>
        </w:rPr>
        <w:t>, o któr</w:t>
      </w:r>
      <w:r>
        <w:rPr>
          <w:rFonts w:ascii="Times New Roman" w:hAnsi="Times New Roman" w:cs="Times New Roman"/>
          <w:color w:val="000000"/>
          <w:sz w:val="24"/>
          <w:szCs w:val="24"/>
        </w:rPr>
        <w:t>ym</w:t>
      </w:r>
      <w:r w:rsidRPr="002B0CE0">
        <w:rPr>
          <w:rFonts w:ascii="Times New Roman" w:hAnsi="Times New Roman" w:cs="Times New Roman"/>
          <w:color w:val="000000"/>
          <w:sz w:val="24"/>
          <w:szCs w:val="24"/>
        </w:rPr>
        <w:t xml:space="preserve"> mowa </w:t>
      </w:r>
      <w:r w:rsidRPr="002B0CE0">
        <w:rPr>
          <w:rFonts w:ascii="Times New Roman" w:hAnsi="Times New Roman" w:cs="Times New Roman"/>
          <w:color w:val="000000"/>
          <w:sz w:val="24"/>
          <w:szCs w:val="24"/>
        </w:rPr>
        <w:br/>
        <w:t xml:space="preserve">w § </w:t>
      </w:r>
      <w:r>
        <w:rPr>
          <w:rFonts w:ascii="Times New Roman" w:hAnsi="Times New Roman" w:cs="Times New Roman"/>
          <w:color w:val="000000"/>
          <w:sz w:val="24"/>
          <w:szCs w:val="24"/>
        </w:rPr>
        <w:t>7</w:t>
      </w:r>
      <w:r w:rsidRPr="002B0CE0">
        <w:rPr>
          <w:rFonts w:ascii="Times New Roman" w:hAnsi="Times New Roman" w:cs="Times New Roman"/>
          <w:color w:val="000000"/>
          <w:sz w:val="24"/>
          <w:szCs w:val="24"/>
        </w:rPr>
        <w:t xml:space="preserve"> ust. 1 umowy</w:t>
      </w:r>
      <w:r>
        <w:rPr>
          <w:rFonts w:ascii="Times New Roman" w:hAnsi="Times New Roman" w:cs="Times New Roman"/>
          <w:color w:val="000000"/>
          <w:sz w:val="24"/>
          <w:szCs w:val="24"/>
        </w:rPr>
        <w:t xml:space="preserve"> za każdy dzień zwłoki w realizacji obowiązku rejestracyjnego względem Pojazdu,</w:t>
      </w:r>
    </w:p>
    <w:p w:rsidR="00B67EC0" w:rsidRDefault="00B67EC0" w:rsidP="007E42BD">
      <w:pPr>
        <w:pStyle w:val="Akapitzlist"/>
        <w:numPr>
          <w:ilvl w:val="0"/>
          <w:numId w:val="21"/>
        </w:numPr>
        <w:tabs>
          <w:tab w:val="left" w:pos="851"/>
        </w:tabs>
        <w:spacing w:after="0" w:line="288"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wysokości </w:t>
      </w:r>
      <w:r w:rsidR="00C64BD3">
        <w:rPr>
          <w:rFonts w:ascii="Times New Roman" w:hAnsi="Times New Roman" w:cs="Times New Roman"/>
          <w:color w:val="000000"/>
          <w:sz w:val="24"/>
          <w:szCs w:val="24"/>
        </w:rPr>
        <w:t xml:space="preserve">500 zł za każdy przypadek niezapewnienia Zamawiającemu żądanego oświadczenia lub dokumentu związanego z realizacją umowy, innego niż przekazywany przez Wykonawcę wraz z </w:t>
      </w:r>
      <w:r w:rsidR="00466DB5">
        <w:rPr>
          <w:rFonts w:ascii="Times New Roman" w:hAnsi="Times New Roman" w:cs="Times New Roman"/>
          <w:color w:val="000000"/>
          <w:sz w:val="24"/>
          <w:szCs w:val="24"/>
        </w:rPr>
        <w:t>podpisywaniem protokołu zdawczo-odbiorczego bez uwag,</w:t>
      </w:r>
    </w:p>
    <w:p w:rsidR="00466DB5" w:rsidRDefault="00466DB5" w:rsidP="007E42BD">
      <w:pPr>
        <w:pStyle w:val="Akapitzlist"/>
        <w:numPr>
          <w:ilvl w:val="0"/>
          <w:numId w:val="21"/>
        </w:numPr>
        <w:tabs>
          <w:tab w:val="left" w:pos="851"/>
        </w:tabs>
        <w:spacing w:after="0" w:line="288"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w wysokości 1500 zł za każdy przypadek niewywiązania się</w:t>
      </w:r>
      <w:r w:rsidR="008D4D33">
        <w:rPr>
          <w:rFonts w:ascii="Times New Roman" w:hAnsi="Times New Roman" w:cs="Times New Roman"/>
          <w:color w:val="000000"/>
          <w:sz w:val="24"/>
          <w:szCs w:val="24"/>
        </w:rPr>
        <w:t xml:space="preserve"> przez Wykonawcę</w:t>
      </w:r>
      <w:r>
        <w:rPr>
          <w:rFonts w:ascii="Times New Roman" w:hAnsi="Times New Roman" w:cs="Times New Roman"/>
          <w:color w:val="000000"/>
          <w:sz w:val="24"/>
          <w:szCs w:val="24"/>
        </w:rPr>
        <w:t xml:space="preserve"> z obowiązku zapewnienia inspekcji produkcyjnej</w:t>
      </w:r>
      <w:r w:rsidR="002B5525">
        <w:rPr>
          <w:rFonts w:ascii="Times New Roman" w:hAnsi="Times New Roman" w:cs="Times New Roman"/>
          <w:color w:val="000000"/>
          <w:sz w:val="24"/>
          <w:szCs w:val="24"/>
        </w:rPr>
        <w:t xml:space="preserve"> w wymaganym terminie</w:t>
      </w:r>
      <w:r>
        <w:rPr>
          <w:rFonts w:ascii="Times New Roman" w:hAnsi="Times New Roman" w:cs="Times New Roman"/>
          <w:color w:val="000000"/>
          <w:sz w:val="24"/>
          <w:szCs w:val="24"/>
        </w:rPr>
        <w:t>,</w:t>
      </w:r>
    </w:p>
    <w:p w:rsidR="00466DB5" w:rsidRDefault="00466DB5" w:rsidP="007E42BD">
      <w:pPr>
        <w:pStyle w:val="Akapitzlist"/>
        <w:numPr>
          <w:ilvl w:val="0"/>
          <w:numId w:val="21"/>
        </w:numPr>
        <w:tabs>
          <w:tab w:val="left" w:pos="851"/>
        </w:tabs>
        <w:spacing w:after="0" w:line="288"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w:t>
      </w:r>
      <w:r w:rsidR="008D4D33">
        <w:rPr>
          <w:rFonts w:ascii="Times New Roman" w:hAnsi="Times New Roman" w:cs="Times New Roman"/>
          <w:color w:val="000000"/>
          <w:sz w:val="24"/>
          <w:szCs w:val="24"/>
        </w:rPr>
        <w:t xml:space="preserve">wysokości </w:t>
      </w:r>
      <w:r w:rsidR="00E3494F">
        <w:rPr>
          <w:rFonts w:ascii="Times New Roman" w:hAnsi="Times New Roman" w:cs="Times New Roman"/>
          <w:color w:val="000000"/>
          <w:sz w:val="24"/>
          <w:szCs w:val="24"/>
        </w:rPr>
        <w:t>20</w:t>
      </w:r>
      <w:r w:rsidR="008D4D33">
        <w:rPr>
          <w:rFonts w:ascii="Times New Roman" w:hAnsi="Times New Roman" w:cs="Times New Roman"/>
          <w:color w:val="000000"/>
          <w:sz w:val="24"/>
          <w:szCs w:val="24"/>
        </w:rPr>
        <w:t xml:space="preserve">00 zł za każdy, poza pierwszym, odbiór Pojazdu, który nie skończył się </w:t>
      </w:r>
      <w:r w:rsidR="00E3494F">
        <w:rPr>
          <w:rFonts w:ascii="Times New Roman" w:hAnsi="Times New Roman" w:cs="Times New Roman"/>
          <w:color w:val="000000"/>
          <w:sz w:val="24"/>
          <w:szCs w:val="24"/>
        </w:rPr>
        <w:t>podpisaniem protokołu zdawczo-odbiorczego bez uwag,</w:t>
      </w:r>
    </w:p>
    <w:p w:rsidR="00E3494F" w:rsidRDefault="000A433F" w:rsidP="007E42BD">
      <w:pPr>
        <w:pStyle w:val="Akapitzlist"/>
        <w:numPr>
          <w:ilvl w:val="0"/>
          <w:numId w:val="21"/>
        </w:numPr>
        <w:tabs>
          <w:tab w:val="left" w:pos="851"/>
        </w:tabs>
        <w:spacing w:after="0" w:line="288"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wysokości 2000 zł za każdy dzień zwłoki w przeprowadzeniu szkolenia pracowników Zamawiającego, </w:t>
      </w:r>
    </w:p>
    <w:p w:rsidR="000A433F" w:rsidRDefault="000A433F" w:rsidP="007E42BD">
      <w:pPr>
        <w:pStyle w:val="Akapitzlist"/>
        <w:numPr>
          <w:ilvl w:val="0"/>
          <w:numId w:val="21"/>
        </w:numPr>
        <w:tabs>
          <w:tab w:val="left" w:pos="851"/>
        </w:tabs>
        <w:spacing w:after="0" w:line="288"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w wysokości 0,05%</w:t>
      </w:r>
      <w:r>
        <w:rPr>
          <w:rFonts w:ascii="Times New Roman" w:hAnsi="Times New Roman" w:cs="Times New Roman"/>
          <w:sz w:val="24"/>
          <w:szCs w:val="24"/>
        </w:rPr>
        <w:t>wynagrodzenia</w:t>
      </w:r>
      <w:r w:rsidRPr="002B0CE0">
        <w:rPr>
          <w:rFonts w:ascii="Times New Roman" w:hAnsi="Times New Roman" w:cs="Times New Roman"/>
          <w:sz w:val="24"/>
          <w:szCs w:val="24"/>
        </w:rPr>
        <w:t xml:space="preserve"> brutto</w:t>
      </w:r>
      <w:r w:rsidRPr="002B0CE0">
        <w:rPr>
          <w:rFonts w:ascii="Times New Roman" w:hAnsi="Times New Roman" w:cs="Times New Roman"/>
          <w:color w:val="000000"/>
          <w:sz w:val="24"/>
          <w:szCs w:val="24"/>
        </w:rPr>
        <w:t>, o któr</w:t>
      </w:r>
      <w:r>
        <w:rPr>
          <w:rFonts w:ascii="Times New Roman" w:hAnsi="Times New Roman" w:cs="Times New Roman"/>
          <w:color w:val="000000"/>
          <w:sz w:val="24"/>
          <w:szCs w:val="24"/>
        </w:rPr>
        <w:t>ym</w:t>
      </w:r>
      <w:r w:rsidRPr="002B0CE0">
        <w:rPr>
          <w:rFonts w:ascii="Times New Roman" w:hAnsi="Times New Roman" w:cs="Times New Roman"/>
          <w:color w:val="000000"/>
          <w:sz w:val="24"/>
          <w:szCs w:val="24"/>
        </w:rPr>
        <w:t xml:space="preserve"> mowa </w:t>
      </w:r>
      <w:r w:rsidRPr="002B0CE0">
        <w:rPr>
          <w:rFonts w:ascii="Times New Roman" w:hAnsi="Times New Roman" w:cs="Times New Roman"/>
          <w:color w:val="000000"/>
          <w:sz w:val="24"/>
          <w:szCs w:val="24"/>
        </w:rPr>
        <w:br/>
        <w:t xml:space="preserve">w § </w:t>
      </w:r>
      <w:r>
        <w:rPr>
          <w:rFonts w:ascii="Times New Roman" w:hAnsi="Times New Roman" w:cs="Times New Roman"/>
          <w:color w:val="000000"/>
          <w:sz w:val="24"/>
          <w:szCs w:val="24"/>
        </w:rPr>
        <w:t>7</w:t>
      </w:r>
      <w:r w:rsidRPr="002B0CE0">
        <w:rPr>
          <w:rFonts w:ascii="Times New Roman" w:hAnsi="Times New Roman" w:cs="Times New Roman"/>
          <w:color w:val="000000"/>
          <w:sz w:val="24"/>
          <w:szCs w:val="24"/>
        </w:rPr>
        <w:t xml:space="preserve"> ust. 1 umowy</w:t>
      </w:r>
      <w:r>
        <w:rPr>
          <w:rFonts w:ascii="Times New Roman" w:hAnsi="Times New Roman" w:cs="Times New Roman"/>
          <w:color w:val="000000"/>
          <w:sz w:val="24"/>
          <w:szCs w:val="24"/>
        </w:rPr>
        <w:t xml:space="preserve"> za każdy dzień zwłoki w przekazaniu kompletu dokumentów</w:t>
      </w:r>
      <w:r w:rsidR="00575A0D">
        <w:rPr>
          <w:rFonts w:ascii="Times New Roman" w:hAnsi="Times New Roman" w:cs="Times New Roman"/>
          <w:color w:val="000000"/>
          <w:sz w:val="24"/>
          <w:szCs w:val="24"/>
        </w:rPr>
        <w:t>, których przekazanie ma nastąpić wraz z podpisaniem protokołu zdawczo-odbiorczego bez uwag lub kompletu kluczy do Pojazdu,</w:t>
      </w:r>
    </w:p>
    <w:p w:rsidR="00575A0D" w:rsidRDefault="00B46FA8" w:rsidP="007E42BD">
      <w:pPr>
        <w:pStyle w:val="Akapitzlist"/>
        <w:numPr>
          <w:ilvl w:val="0"/>
          <w:numId w:val="21"/>
        </w:numPr>
        <w:tabs>
          <w:tab w:val="left" w:pos="851"/>
        </w:tabs>
        <w:spacing w:after="0" w:line="288"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w wysokości 400 zł za każdą stronę dokumentu, która nie jest sporządzona w języku polskim lub nie jest przetłumaczona na język polski,</w:t>
      </w:r>
    </w:p>
    <w:p w:rsidR="00B46FA8" w:rsidRDefault="00832FCC" w:rsidP="007E42BD">
      <w:pPr>
        <w:pStyle w:val="Akapitzlist"/>
        <w:numPr>
          <w:ilvl w:val="0"/>
          <w:numId w:val="21"/>
        </w:numPr>
        <w:tabs>
          <w:tab w:val="left" w:pos="851"/>
        </w:tabs>
        <w:spacing w:after="0" w:line="288"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w wysokości 200 zł za każdy dzień zwłoki w przekazaniu kompletnego wykazu autoryzowanych punktów naprawczych (serwisu),</w:t>
      </w:r>
    </w:p>
    <w:p w:rsidR="00B13F65" w:rsidRPr="003A01FB" w:rsidRDefault="00482D21" w:rsidP="003A01FB">
      <w:pPr>
        <w:pStyle w:val="Akapitzlist"/>
        <w:numPr>
          <w:ilvl w:val="0"/>
          <w:numId w:val="21"/>
        </w:numPr>
        <w:tabs>
          <w:tab w:val="left" w:pos="851"/>
        </w:tabs>
        <w:spacing w:after="0" w:line="288"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w wysokości 300 zł za każdy przypadek (każdą część zamienną), której zakupu Wykonawca nie umożliwił Zamawiającemu na warunkach określonych umową</w:t>
      </w:r>
      <w:r w:rsidR="003A01FB">
        <w:rPr>
          <w:rFonts w:ascii="Times New Roman" w:hAnsi="Times New Roman" w:cs="Times New Roman"/>
          <w:color w:val="000000"/>
          <w:sz w:val="24"/>
          <w:szCs w:val="24"/>
        </w:rPr>
        <w:t>.</w:t>
      </w:r>
    </w:p>
    <w:p w:rsidR="00201B6F" w:rsidRPr="002B0CE0" w:rsidRDefault="00201B6F" w:rsidP="007E42BD">
      <w:pPr>
        <w:pStyle w:val="Tekstpodstawowy"/>
        <w:widowControl w:val="0"/>
        <w:numPr>
          <w:ilvl w:val="0"/>
          <w:numId w:val="7"/>
        </w:numPr>
        <w:tabs>
          <w:tab w:val="clear" w:pos="720"/>
          <w:tab w:val="clear" w:pos="851"/>
          <w:tab w:val="left" w:pos="-720"/>
        </w:tabs>
        <w:suppressAutoHyphens/>
        <w:spacing w:after="0" w:line="288" w:lineRule="auto"/>
        <w:ind w:left="426" w:hanging="426"/>
        <w:rPr>
          <w:rFonts w:ascii="Times New Roman" w:hAnsi="Times New Roman"/>
          <w:i w:val="0"/>
          <w:iCs/>
          <w:sz w:val="24"/>
          <w:szCs w:val="24"/>
        </w:rPr>
      </w:pPr>
      <w:r w:rsidRPr="002B0CE0">
        <w:rPr>
          <w:rFonts w:ascii="Times New Roman" w:hAnsi="Times New Roman"/>
          <w:i w:val="0"/>
          <w:iCs/>
          <w:sz w:val="24"/>
          <w:szCs w:val="24"/>
        </w:rPr>
        <w:t>Łączna maksymalna wysokość kar umownych nie może przekroczyć 20% wartości wynagrodzenia umownego brutto, o którym mowa w §</w:t>
      </w:r>
      <w:r w:rsidR="00282472">
        <w:rPr>
          <w:rFonts w:ascii="Times New Roman" w:hAnsi="Times New Roman"/>
          <w:i w:val="0"/>
          <w:iCs/>
          <w:sz w:val="24"/>
          <w:szCs w:val="24"/>
        </w:rPr>
        <w:t>7</w:t>
      </w:r>
      <w:r w:rsidRPr="002B0CE0">
        <w:rPr>
          <w:rFonts w:ascii="Times New Roman" w:hAnsi="Times New Roman"/>
          <w:i w:val="0"/>
          <w:iCs/>
          <w:sz w:val="24"/>
          <w:szCs w:val="24"/>
        </w:rPr>
        <w:t xml:space="preserve"> ust. 1 umowy (w brzmieniu pierwotnym).</w:t>
      </w:r>
    </w:p>
    <w:p w:rsidR="00201B6F" w:rsidRPr="002B0CE0" w:rsidRDefault="00201B6F" w:rsidP="007E42BD">
      <w:pPr>
        <w:pStyle w:val="Tekstpodstawowy"/>
        <w:widowControl w:val="0"/>
        <w:numPr>
          <w:ilvl w:val="0"/>
          <w:numId w:val="7"/>
        </w:numPr>
        <w:tabs>
          <w:tab w:val="clear" w:pos="851"/>
          <w:tab w:val="left" w:pos="-720"/>
        </w:tabs>
        <w:suppressAutoHyphens/>
        <w:spacing w:after="0" w:line="288" w:lineRule="auto"/>
        <w:ind w:left="426" w:hanging="426"/>
        <w:rPr>
          <w:rFonts w:ascii="Times New Roman" w:hAnsi="Times New Roman"/>
          <w:i w:val="0"/>
          <w:iCs/>
          <w:sz w:val="24"/>
          <w:szCs w:val="24"/>
        </w:rPr>
      </w:pPr>
      <w:r w:rsidRPr="002B0CE0">
        <w:rPr>
          <w:rFonts w:ascii="Times New Roman" w:hAnsi="Times New Roman"/>
          <w:i w:val="0"/>
          <w:iCs/>
          <w:sz w:val="24"/>
          <w:szCs w:val="24"/>
        </w:rPr>
        <w:t xml:space="preserve">Strony zgodnie postanawiają, że w przypadku naliczania przez Zamawiającego kar umownych, o których mowa powyżej, Zamawiający ma prawo potrącić z wynagrodzenia przysługującego Wykonawcy lub z zabezpieczenia należytego wykonania umowy kwotę stanowiącą równowartość tych kar. W przypadku braku takiego potrącenia, Wykonawca uiści je w terminie 7 dni od dnia otrzymania </w:t>
      </w:r>
      <w:r w:rsidRPr="002B0CE0">
        <w:rPr>
          <w:rFonts w:ascii="Times New Roman" w:eastAsia="Arial" w:hAnsi="Times New Roman"/>
          <w:i w:val="0"/>
          <w:iCs/>
          <w:sz w:val="24"/>
          <w:szCs w:val="24"/>
        </w:rPr>
        <w:t>noty obciążeniowej, wystawionej przez Zamawiającego, na konto wskazane w tej nocie.</w:t>
      </w:r>
    </w:p>
    <w:p w:rsidR="00201B6F" w:rsidRPr="002B0CE0" w:rsidRDefault="00201B6F" w:rsidP="007E42BD">
      <w:pPr>
        <w:pStyle w:val="Tekstpodstawowy"/>
        <w:widowControl w:val="0"/>
        <w:numPr>
          <w:ilvl w:val="0"/>
          <w:numId w:val="7"/>
        </w:numPr>
        <w:tabs>
          <w:tab w:val="clear" w:pos="851"/>
          <w:tab w:val="left" w:pos="-720"/>
        </w:tabs>
        <w:suppressAutoHyphens/>
        <w:spacing w:after="0" w:line="288" w:lineRule="auto"/>
        <w:ind w:left="426" w:hanging="426"/>
        <w:rPr>
          <w:rFonts w:ascii="Times New Roman" w:hAnsi="Times New Roman"/>
          <w:i w:val="0"/>
          <w:iCs/>
          <w:sz w:val="24"/>
          <w:szCs w:val="24"/>
        </w:rPr>
      </w:pPr>
      <w:r w:rsidRPr="002B0CE0">
        <w:rPr>
          <w:rFonts w:ascii="Times New Roman" w:hAnsi="Times New Roman"/>
          <w:i w:val="0"/>
          <w:iCs/>
          <w:sz w:val="24"/>
          <w:szCs w:val="24"/>
        </w:rPr>
        <w:lastRenderedPageBreak/>
        <w:t>Zamawiający ma prawo dochodzić odszkodowania, przenoszącego wysokość zastrzeżonych w umowie kar umownych do wysokości rzeczywistej poniesionej szkody.</w:t>
      </w:r>
    </w:p>
    <w:p w:rsidR="00201B6F" w:rsidRPr="002B0CE0" w:rsidRDefault="00201B6F" w:rsidP="007E42BD">
      <w:pPr>
        <w:pStyle w:val="Tekstpodstawowy"/>
        <w:widowControl w:val="0"/>
        <w:numPr>
          <w:ilvl w:val="0"/>
          <w:numId w:val="7"/>
        </w:numPr>
        <w:tabs>
          <w:tab w:val="clear" w:pos="851"/>
          <w:tab w:val="left" w:pos="-720"/>
        </w:tabs>
        <w:suppressAutoHyphens/>
        <w:spacing w:after="0" w:line="288" w:lineRule="auto"/>
        <w:ind w:left="426" w:hanging="426"/>
        <w:rPr>
          <w:rFonts w:ascii="Times New Roman" w:hAnsi="Times New Roman"/>
          <w:i w:val="0"/>
          <w:iCs/>
          <w:sz w:val="24"/>
          <w:szCs w:val="24"/>
        </w:rPr>
      </w:pPr>
      <w:r w:rsidRPr="002B0CE0">
        <w:rPr>
          <w:rFonts w:ascii="Times New Roman" w:hAnsi="Times New Roman"/>
          <w:i w:val="0"/>
          <w:iCs/>
          <w:sz w:val="24"/>
          <w:szCs w:val="24"/>
        </w:rPr>
        <w:t>W przypadku, gdy za jedno naruszenie kontraktu możliwe jest nałożenie kilku kar umownych, Zamawiający jest uprawniony do nałożenia tylko jednej kary, swobodnie przez siebie wybranej.</w:t>
      </w:r>
    </w:p>
    <w:p w:rsidR="00D2111D" w:rsidRPr="003A01FB" w:rsidRDefault="00D2111D" w:rsidP="003A01FB">
      <w:pPr>
        <w:tabs>
          <w:tab w:val="left" w:pos="851"/>
        </w:tabs>
        <w:spacing w:after="0" w:line="288" w:lineRule="auto"/>
        <w:jc w:val="both"/>
        <w:rPr>
          <w:rFonts w:ascii="Times New Roman" w:hAnsi="Times New Roman" w:cs="Times New Roman"/>
          <w:color w:val="000000"/>
          <w:sz w:val="24"/>
          <w:szCs w:val="24"/>
        </w:rPr>
      </w:pPr>
    </w:p>
    <w:p w:rsidR="00D2111D" w:rsidRPr="002B0CE0" w:rsidRDefault="00D2111D" w:rsidP="007E42BD">
      <w:pPr>
        <w:spacing w:after="0" w:line="288" w:lineRule="auto"/>
        <w:jc w:val="center"/>
        <w:rPr>
          <w:rFonts w:ascii="Times New Roman" w:hAnsi="Times New Roman" w:cs="Times New Roman"/>
          <w:b/>
          <w:sz w:val="24"/>
          <w:szCs w:val="24"/>
        </w:rPr>
      </w:pPr>
      <w:r w:rsidRPr="002B0CE0">
        <w:rPr>
          <w:rFonts w:ascii="Times New Roman" w:hAnsi="Times New Roman" w:cs="Times New Roman"/>
          <w:b/>
          <w:sz w:val="24"/>
          <w:szCs w:val="24"/>
        </w:rPr>
        <w:t>§</w:t>
      </w:r>
      <w:r>
        <w:rPr>
          <w:rFonts w:ascii="Times New Roman" w:hAnsi="Times New Roman" w:cs="Times New Roman"/>
          <w:b/>
          <w:sz w:val="24"/>
          <w:szCs w:val="24"/>
        </w:rPr>
        <w:t>11</w:t>
      </w:r>
    </w:p>
    <w:p w:rsidR="00D2111D" w:rsidRDefault="00D2111D" w:rsidP="007E42BD">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Odstąpienie od umowy</w:t>
      </w:r>
    </w:p>
    <w:p w:rsidR="00D2111D" w:rsidRPr="003D6FA8" w:rsidRDefault="00D2111D" w:rsidP="007E42BD">
      <w:pPr>
        <w:pStyle w:val="Akapitzlist"/>
        <w:numPr>
          <w:ilvl w:val="0"/>
          <w:numId w:val="8"/>
        </w:numPr>
        <w:spacing w:after="0" w:line="288" w:lineRule="auto"/>
        <w:jc w:val="both"/>
        <w:rPr>
          <w:rFonts w:ascii="Times New Roman" w:hAnsi="Times New Roman" w:cs="Times New Roman"/>
          <w:sz w:val="24"/>
          <w:szCs w:val="24"/>
        </w:rPr>
      </w:pPr>
      <w:r w:rsidRPr="003D6FA8">
        <w:rPr>
          <w:rFonts w:ascii="Times New Roman" w:hAnsi="Times New Roman" w:cs="Times New Roman"/>
          <w:sz w:val="24"/>
          <w:szCs w:val="24"/>
        </w:rPr>
        <w:t>Każda ze Stron jest uprawniona do odstąpienia od Umowy w przypadkach przewidzianych powszechnie obowiązującymi przepisami prawa.</w:t>
      </w:r>
    </w:p>
    <w:p w:rsidR="00317FEF" w:rsidRDefault="00D2111D" w:rsidP="007E42BD">
      <w:pPr>
        <w:pStyle w:val="Akapitzlist"/>
        <w:numPr>
          <w:ilvl w:val="0"/>
          <w:numId w:val="8"/>
        </w:numPr>
        <w:spacing w:after="0" w:line="288" w:lineRule="auto"/>
        <w:jc w:val="both"/>
        <w:rPr>
          <w:rFonts w:ascii="Times New Roman" w:hAnsi="Times New Roman" w:cs="Times New Roman"/>
          <w:sz w:val="24"/>
          <w:szCs w:val="24"/>
        </w:rPr>
      </w:pPr>
      <w:r w:rsidRPr="002B0CE0">
        <w:rPr>
          <w:rFonts w:ascii="Times New Roman" w:hAnsi="Times New Roman" w:cs="Times New Roman"/>
          <w:sz w:val="24"/>
          <w:szCs w:val="24"/>
        </w:rPr>
        <w:t xml:space="preserve">Niezależnie od uprawnienia do odstąpienia od umowy przysługującego Zamawiającemu zgodnie z ust. </w:t>
      </w:r>
      <w:r w:rsidR="003D6FA8">
        <w:rPr>
          <w:rFonts w:ascii="Times New Roman" w:hAnsi="Times New Roman" w:cs="Times New Roman"/>
          <w:sz w:val="24"/>
          <w:szCs w:val="24"/>
        </w:rPr>
        <w:t>1</w:t>
      </w:r>
      <w:r w:rsidRPr="002B0CE0">
        <w:rPr>
          <w:rFonts w:ascii="Times New Roman" w:hAnsi="Times New Roman" w:cs="Times New Roman"/>
          <w:sz w:val="24"/>
          <w:szCs w:val="24"/>
        </w:rPr>
        <w:t xml:space="preserve">, Zamawiającemu przysługuje umowne prawo odstąpienia od Umowy w całości lub w części, w terminie 30 dni od dnia wystąpienia któregokolwiek z następujących przypadków: </w:t>
      </w:r>
    </w:p>
    <w:p w:rsidR="007A355F" w:rsidRDefault="007A355F" w:rsidP="00250C1F">
      <w:pPr>
        <w:pStyle w:val="Akapitzlist"/>
        <w:numPr>
          <w:ilvl w:val="2"/>
          <w:numId w:val="7"/>
        </w:num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niezawinionego przez Zamawiającego nieuzyskania dofinansowania w ramach Programu, w tym nieuzyskania dofinansowania w pełnej wysokości, </w:t>
      </w:r>
    </w:p>
    <w:p w:rsidR="00E32018" w:rsidRDefault="006F7E2B" w:rsidP="00250C1F">
      <w:pPr>
        <w:pStyle w:val="Akapitzlist"/>
        <w:numPr>
          <w:ilvl w:val="2"/>
          <w:numId w:val="7"/>
        </w:numPr>
        <w:spacing w:after="0" w:line="288" w:lineRule="auto"/>
        <w:jc w:val="both"/>
        <w:rPr>
          <w:rFonts w:ascii="Times New Roman" w:hAnsi="Times New Roman" w:cs="Times New Roman"/>
          <w:sz w:val="24"/>
          <w:szCs w:val="24"/>
        </w:rPr>
      </w:pPr>
      <w:r>
        <w:rPr>
          <w:rFonts w:ascii="Times New Roman" w:hAnsi="Times New Roman" w:cs="Times New Roman"/>
          <w:sz w:val="24"/>
          <w:szCs w:val="24"/>
        </w:rPr>
        <w:t>niezawinionej przez Zamawiającego utraty dofinansowania w ramach Programu, w tym utraty dofinansowania w części,</w:t>
      </w:r>
    </w:p>
    <w:p w:rsidR="00954BB9" w:rsidRDefault="00954BB9" w:rsidP="00250C1F">
      <w:pPr>
        <w:pStyle w:val="Akapitzlist"/>
        <w:numPr>
          <w:ilvl w:val="2"/>
          <w:numId w:val="7"/>
        </w:num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uchylania się Wykonawcy od dostarczenia oświadczeń lub dokumentów ukazujących aktualny stan realizacji zamówienia i progres w jego realizacji lub przeprowadzeniu </w:t>
      </w:r>
      <w:r w:rsidR="0015385F">
        <w:rPr>
          <w:rFonts w:ascii="Times New Roman" w:hAnsi="Times New Roman" w:cs="Times New Roman"/>
          <w:sz w:val="24"/>
          <w:szCs w:val="24"/>
        </w:rPr>
        <w:t>inspekcji produkcyjnej, uzasadniających uznanie, że Wykonawca nie zrealizuje umowy lub zrealizuje ją nienależycie,</w:t>
      </w:r>
    </w:p>
    <w:p w:rsidR="0015385F" w:rsidRDefault="00A63B7A" w:rsidP="00250C1F">
      <w:pPr>
        <w:pStyle w:val="Akapitzlist"/>
        <w:numPr>
          <w:ilvl w:val="2"/>
          <w:numId w:val="7"/>
        </w:numPr>
        <w:spacing w:after="0" w:line="288" w:lineRule="auto"/>
        <w:jc w:val="both"/>
        <w:rPr>
          <w:rFonts w:ascii="Times New Roman" w:hAnsi="Times New Roman" w:cs="Times New Roman"/>
          <w:sz w:val="24"/>
          <w:szCs w:val="24"/>
        </w:rPr>
      </w:pPr>
      <w:r>
        <w:rPr>
          <w:rFonts w:ascii="Times New Roman" w:hAnsi="Times New Roman" w:cs="Times New Roman"/>
          <w:sz w:val="24"/>
          <w:szCs w:val="24"/>
        </w:rPr>
        <w:t>notorycznym uchylaniu się przez Wykonawcę od kontaktu z Zamawiającym, uzasadniającym uznanie, że Wykonawca nie zrealizuje umowy lub zrealizuje ją nienależycie,</w:t>
      </w:r>
    </w:p>
    <w:p w:rsidR="00250C1F" w:rsidRDefault="00250C1F" w:rsidP="00250C1F">
      <w:pPr>
        <w:pStyle w:val="Akapitzlist"/>
        <w:numPr>
          <w:ilvl w:val="2"/>
          <w:numId w:val="7"/>
        </w:num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zwłoki Wykonawcy w dostarczeniu Pojazdu przekraczającej </w:t>
      </w:r>
      <w:r w:rsidR="007C3F13">
        <w:rPr>
          <w:rFonts w:ascii="Times New Roman" w:hAnsi="Times New Roman" w:cs="Times New Roman"/>
          <w:sz w:val="24"/>
          <w:szCs w:val="24"/>
        </w:rPr>
        <w:t>co najmniej 30 dni,</w:t>
      </w:r>
    </w:p>
    <w:p w:rsidR="00043683" w:rsidRPr="00043683" w:rsidRDefault="00043683" w:rsidP="00043683">
      <w:pPr>
        <w:pStyle w:val="Akapitzlist"/>
        <w:numPr>
          <w:ilvl w:val="2"/>
          <w:numId w:val="7"/>
        </w:numPr>
        <w:spacing w:after="0" w:line="288" w:lineRule="auto"/>
        <w:jc w:val="both"/>
        <w:rPr>
          <w:rFonts w:ascii="Times New Roman" w:hAnsi="Times New Roman" w:cs="Times New Roman"/>
          <w:sz w:val="24"/>
          <w:szCs w:val="24"/>
        </w:rPr>
      </w:pPr>
      <w:r>
        <w:rPr>
          <w:rFonts w:ascii="Times New Roman" w:hAnsi="Times New Roman" w:cs="Times New Roman"/>
          <w:sz w:val="24"/>
          <w:szCs w:val="24"/>
        </w:rPr>
        <w:t>zwłoki Wykonawcy w rejestracji Pojazdu przekraczającej co najmniej 15 dni,</w:t>
      </w:r>
    </w:p>
    <w:p w:rsidR="007779EC" w:rsidRPr="007779EC" w:rsidRDefault="007779EC" w:rsidP="00250C1F">
      <w:pPr>
        <w:pStyle w:val="Akapitzlist"/>
        <w:numPr>
          <w:ilvl w:val="2"/>
          <w:numId w:val="7"/>
        </w:numPr>
        <w:spacing w:after="0" w:line="288" w:lineRule="auto"/>
        <w:jc w:val="both"/>
        <w:rPr>
          <w:rFonts w:ascii="Times New Roman" w:hAnsi="Times New Roman" w:cs="Times New Roman"/>
          <w:sz w:val="24"/>
          <w:szCs w:val="24"/>
        </w:rPr>
      </w:pPr>
      <w:r>
        <w:rPr>
          <w:rFonts w:ascii="Times New Roman" w:hAnsi="Times New Roman" w:cs="Times New Roman"/>
          <w:sz w:val="24"/>
          <w:szCs w:val="24"/>
        </w:rPr>
        <w:t>naliczenia kar umownych w wysokości nie mniejszej niż 5% wynagrodzenia</w:t>
      </w:r>
      <w:r w:rsidRPr="002B0CE0">
        <w:rPr>
          <w:rFonts w:ascii="Times New Roman" w:hAnsi="Times New Roman" w:cs="Times New Roman"/>
          <w:sz w:val="24"/>
          <w:szCs w:val="24"/>
        </w:rPr>
        <w:t xml:space="preserve"> brutto</w:t>
      </w:r>
      <w:r w:rsidRPr="002B0CE0">
        <w:rPr>
          <w:rFonts w:ascii="Times New Roman" w:hAnsi="Times New Roman" w:cs="Times New Roman"/>
          <w:color w:val="000000"/>
          <w:sz w:val="24"/>
          <w:szCs w:val="24"/>
        </w:rPr>
        <w:t>, o któr</w:t>
      </w:r>
      <w:r>
        <w:rPr>
          <w:rFonts w:ascii="Times New Roman" w:hAnsi="Times New Roman" w:cs="Times New Roman"/>
          <w:color w:val="000000"/>
          <w:sz w:val="24"/>
          <w:szCs w:val="24"/>
        </w:rPr>
        <w:t>ym</w:t>
      </w:r>
      <w:r w:rsidRPr="002B0CE0">
        <w:rPr>
          <w:rFonts w:ascii="Times New Roman" w:hAnsi="Times New Roman" w:cs="Times New Roman"/>
          <w:color w:val="000000"/>
          <w:sz w:val="24"/>
          <w:szCs w:val="24"/>
        </w:rPr>
        <w:t xml:space="preserve"> mowa w § </w:t>
      </w:r>
      <w:r>
        <w:rPr>
          <w:rFonts w:ascii="Times New Roman" w:hAnsi="Times New Roman" w:cs="Times New Roman"/>
          <w:color w:val="000000"/>
          <w:sz w:val="24"/>
          <w:szCs w:val="24"/>
        </w:rPr>
        <w:t>7</w:t>
      </w:r>
      <w:r w:rsidRPr="002B0CE0">
        <w:rPr>
          <w:rFonts w:ascii="Times New Roman" w:hAnsi="Times New Roman" w:cs="Times New Roman"/>
          <w:color w:val="000000"/>
          <w:sz w:val="24"/>
          <w:szCs w:val="24"/>
        </w:rPr>
        <w:t xml:space="preserve"> ust. 1 umowy</w:t>
      </w:r>
      <w:r>
        <w:rPr>
          <w:rFonts w:ascii="Times New Roman" w:hAnsi="Times New Roman" w:cs="Times New Roman"/>
          <w:color w:val="000000"/>
          <w:sz w:val="24"/>
          <w:szCs w:val="24"/>
        </w:rPr>
        <w:t>,</w:t>
      </w:r>
    </w:p>
    <w:p w:rsidR="00D30B66" w:rsidRDefault="007779EC" w:rsidP="00D30B66">
      <w:pPr>
        <w:pStyle w:val="Akapitzlist"/>
        <w:numPr>
          <w:ilvl w:val="2"/>
          <w:numId w:val="7"/>
        </w:numPr>
        <w:spacing w:after="0" w:line="288" w:lineRule="auto"/>
        <w:jc w:val="both"/>
        <w:rPr>
          <w:rFonts w:ascii="Times New Roman" w:hAnsi="Times New Roman" w:cs="Times New Roman"/>
          <w:sz w:val="24"/>
          <w:szCs w:val="24"/>
        </w:rPr>
      </w:pPr>
      <w:r>
        <w:rPr>
          <w:rFonts w:ascii="Times New Roman" w:hAnsi="Times New Roman" w:cs="Times New Roman"/>
          <w:sz w:val="24"/>
          <w:szCs w:val="24"/>
        </w:rPr>
        <w:t>co najmniej 5 krotnego niewywiązania się przez Wykonawcę z obowiązków gwarancyjnych,</w:t>
      </w:r>
    </w:p>
    <w:p w:rsidR="00DB308A" w:rsidRPr="00D30B66" w:rsidRDefault="007779EC" w:rsidP="00D30B66">
      <w:pPr>
        <w:pStyle w:val="Akapitzlist"/>
        <w:numPr>
          <w:ilvl w:val="2"/>
          <w:numId w:val="7"/>
        </w:numPr>
        <w:spacing w:after="0" w:line="288" w:lineRule="auto"/>
        <w:jc w:val="both"/>
        <w:rPr>
          <w:rFonts w:ascii="Times New Roman" w:hAnsi="Times New Roman" w:cs="Times New Roman"/>
          <w:sz w:val="24"/>
          <w:szCs w:val="24"/>
        </w:rPr>
      </w:pPr>
      <w:r w:rsidRPr="00D30B66">
        <w:rPr>
          <w:rFonts w:ascii="Times New Roman" w:hAnsi="Times New Roman" w:cs="Times New Roman"/>
          <w:color w:val="000000"/>
          <w:sz w:val="24"/>
          <w:szCs w:val="24"/>
        </w:rPr>
        <w:t>co najmniej 10 krotne</w:t>
      </w:r>
      <w:r w:rsidR="00DB308A" w:rsidRPr="00D30B66">
        <w:rPr>
          <w:rFonts w:ascii="Times New Roman" w:hAnsi="Times New Roman" w:cs="Times New Roman"/>
          <w:color w:val="000000"/>
          <w:sz w:val="24"/>
          <w:szCs w:val="24"/>
        </w:rPr>
        <w:t>go niewywiązania się przez Wykonawcę z obowiązku zapewnienia części zamiennych w wskazanych przez Wykonawcę punktach naprawczych (serwisie)</w:t>
      </w:r>
      <w:r w:rsidR="00CA1813">
        <w:rPr>
          <w:rFonts w:ascii="Times New Roman" w:hAnsi="Times New Roman" w:cs="Times New Roman"/>
          <w:color w:val="000000"/>
          <w:sz w:val="24"/>
          <w:szCs w:val="24"/>
        </w:rPr>
        <w:t>.</w:t>
      </w:r>
    </w:p>
    <w:p w:rsidR="00A60A87" w:rsidRDefault="00CA1813" w:rsidP="00CA1813">
      <w:pPr>
        <w:pStyle w:val="Akapitzlist"/>
        <w:numPr>
          <w:ilvl w:val="0"/>
          <w:numId w:val="8"/>
        </w:numPr>
        <w:spacing w:after="0" w:line="288" w:lineRule="auto"/>
        <w:jc w:val="both"/>
        <w:rPr>
          <w:rFonts w:ascii="Times New Roman" w:hAnsi="Times New Roman" w:cs="Times New Roman"/>
          <w:sz w:val="24"/>
          <w:szCs w:val="24"/>
        </w:rPr>
      </w:pPr>
      <w:r>
        <w:rPr>
          <w:rFonts w:ascii="Times New Roman" w:hAnsi="Times New Roman" w:cs="Times New Roman"/>
          <w:sz w:val="24"/>
          <w:szCs w:val="24"/>
        </w:rPr>
        <w:t>W przypadku odstąpienia o umowy na podstawie postanowień ust. 2</w:t>
      </w:r>
      <w:r w:rsidR="00A60A87">
        <w:rPr>
          <w:rFonts w:ascii="Times New Roman" w:hAnsi="Times New Roman" w:cs="Times New Roman"/>
          <w:sz w:val="24"/>
          <w:szCs w:val="24"/>
        </w:rPr>
        <w:t>:</w:t>
      </w:r>
    </w:p>
    <w:p w:rsidR="007779EC" w:rsidRDefault="003E2B94" w:rsidP="00A60A87">
      <w:pPr>
        <w:pStyle w:val="Akapitzlist"/>
        <w:numPr>
          <w:ilvl w:val="2"/>
          <w:numId w:val="47"/>
        </w:numPr>
        <w:spacing w:after="0" w:line="288" w:lineRule="auto"/>
        <w:ind w:left="714" w:hanging="357"/>
        <w:jc w:val="both"/>
        <w:rPr>
          <w:rFonts w:ascii="Times New Roman" w:hAnsi="Times New Roman" w:cs="Times New Roman"/>
          <w:sz w:val="24"/>
          <w:szCs w:val="24"/>
        </w:rPr>
      </w:pPr>
      <w:r>
        <w:rPr>
          <w:rFonts w:ascii="Times New Roman" w:hAnsi="Times New Roman" w:cs="Times New Roman"/>
          <w:sz w:val="24"/>
          <w:szCs w:val="24"/>
        </w:rPr>
        <w:t>prze</w:t>
      </w:r>
      <w:r w:rsidR="00A60A87">
        <w:rPr>
          <w:rFonts w:ascii="Times New Roman" w:hAnsi="Times New Roman" w:cs="Times New Roman"/>
          <w:sz w:val="24"/>
          <w:szCs w:val="24"/>
        </w:rPr>
        <w:t>d</w:t>
      </w:r>
      <w:r>
        <w:rPr>
          <w:rFonts w:ascii="Times New Roman" w:hAnsi="Times New Roman" w:cs="Times New Roman"/>
          <w:sz w:val="24"/>
          <w:szCs w:val="24"/>
        </w:rPr>
        <w:t xml:space="preserve"> podpisaniem przez Strony protokołu zdawczo-odbiorczego bez uwag, umowa wygasa, </w:t>
      </w:r>
      <w:r w:rsidR="00A60A87">
        <w:rPr>
          <w:rFonts w:ascii="Times New Roman" w:hAnsi="Times New Roman" w:cs="Times New Roman"/>
          <w:sz w:val="24"/>
          <w:szCs w:val="24"/>
        </w:rPr>
        <w:t>a</w:t>
      </w:r>
      <w:r>
        <w:rPr>
          <w:rFonts w:ascii="Times New Roman" w:hAnsi="Times New Roman" w:cs="Times New Roman"/>
          <w:sz w:val="24"/>
          <w:szCs w:val="24"/>
        </w:rPr>
        <w:t xml:space="preserve"> Wykonawcy nie przysługują z tego tytułu żadne roszczenia, za wyjątkiem możliwości dochodzenia odszkodowania tytułem nieuprawnionego odstąpienia od umowy</w:t>
      </w:r>
      <w:r w:rsidR="00A60A87">
        <w:rPr>
          <w:rFonts w:ascii="Times New Roman" w:hAnsi="Times New Roman" w:cs="Times New Roman"/>
          <w:sz w:val="24"/>
          <w:szCs w:val="24"/>
        </w:rPr>
        <w:t>,</w:t>
      </w:r>
    </w:p>
    <w:p w:rsidR="00A60A87" w:rsidRPr="006E54AA" w:rsidRDefault="00A60A87" w:rsidP="00A60A87">
      <w:pPr>
        <w:pStyle w:val="Akapitzlist"/>
        <w:numPr>
          <w:ilvl w:val="2"/>
          <w:numId w:val="47"/>
        </w:numPr>
        <w:spacing w:after="0" w:line="288" w:lineRule="auto"/>
        <w:ind w:left="714" w:hanging="357"/>
        <w:jc w:val="both"/>
        <w:rPr>
          <w:rFonts w:ascii="Times New Roman" w:hAnsi="Times New Roman" w:cs="Times New Roman"/>
          <w:sz w:val="24"/>
          <w:szCs w:val="24"/>
        </w:rPr>
      </w:pPr>
      <w:r>
        <w:rPr>
          <w:rFonts w:ascii="Times New Roman" w:hAnsi="Times New Roman" w:cs="Times New Roman"/>
          <w:sz w:val="24"/>
          <w:szCs w:val="24"/>
        </w:rPr>
        <w:t>po podpisaniu przez Strony protokołu zdawczo-odbiorczego bez uwag</w:t>
      </w:r>
      <w:r w:rsidR="001B64BA">
        <w:rPr>
          <w:rFonts w:ascii="Times New Roman" w:hAnsi="Times New Roman" w:cs="Times New Roman"/>
          <w:sz w:val="24"/>
          <w:szCs w:val="24"/>
        </w:rPr>
        <w:t xml:space="preserve"> (</w:t>
      </w:r>
      <w:r w:rsidR="001B64BA" w:rsidRPr="005B3608">
        <w:rPr>
          <w:rFonts w:ascii="Times New Roman" w:hAnsi="Times New Roman" w:cs="Times New Roman"/>
          <w:bCs/>
          <w:sz w:val="24"/>
          <w:szCs w:val="24"/>
        </w:rPr>
        <w:t>w tym w wyniku uchylenia uprzednich uwag, potwierdzonego adnotacją do protokołu, o którym mowa w §6 ust. 7 umowy</w:t>
      </w:r>
      <w:r w:rsidR="001B64BA">
        <w:rPr>
          <w:rFonts w:ascii="Times New Roman" w:hAnsi="Times New Roman" w:cs="Times New Roman"/>
          <w:bCs/>
          <w:sz w:val="24"/>
          <w:szCs w:val="24"/>
        </w:rPr>
        <w:t>)</w:t>
      </w:r>
      <w:r>
        <w:rPr>
          <w:rFonts w:ascii="Times New Roman" w:hAnsi="Times New Roman" w:cs="Times New Roman"/>
          <w:sz w:val="24"/>
          <w:szCs w:val="24"/>
        </w:rPr>
        <w:t xml:space="preserve">, umowa wygasa, a Zamawiający zobowiązany jest do </w:t>
      </w:r>
      <w:r>
        <w:rPr>
          <w:rFonts w:ascii="Times New Roman" w:hAnsi="Times New Roman" w:cs="Times New Roman"/>
          <w:sz w:val="24"/>
          <w:szCs w:val="24"/>
        </w:rPr>
        <w:lastRenderedPageBreak/>
        <w:t xml:space="preserve">zapłaty Wykonawcy wyłącznie </w:t>
      </w:r>
      <w:r w:rsidR="003D01A6">
        <w:rPr>
          <w:rFonts w:ascii="Times New Roman" w:hAnsi="Times New Roman" w:cs="Times New Roman"/>
          <w:sz w:val="24"/>
          <w:szCs w:val="24"/>
        </w:rPr>
        <w:t xml:space="preserve">czynszu z tytułu korzystania z Pojazdu przez okres </w:t>
      </w:r>
      <w:r w:rsidR="00C20BAE" w:rsidRPr="005B04B7">
        <w:rPr>
          <w:rFonts w:ascii="Times New Roman" w:hAnsi="Times New Roman" w:cs="Times New Roman"/>
          <w:sz w:val="24"/>
          <w:szCs w:val="24"/>
        </w:rPr>
        <w:t>od dnia spełnienia przez Wykonawcę obowiązku wyrażonego w §2 ust. 3 umowy do dnia złożenia oświadczenia o odstąpieniu od umowy</w:t>
      </w:r>
      <w:r w:rsidR="003D01A6">
        <w:rPr>
          <w:rFonts w:ascii="Times New Roman" w:hAnsi="Times New Roman" w:cs="Times New Roman"/>
          <w:sz w:val="24"/>
          <w:szCs w:val="24"/>
        </w:rPr>
        <w:t xml:space="preserve">w ryczałtowej wysokości </w:t>
      </w:r>
      <w:r w:rsidR="00AE15C0">
        <w:rPr>
          <w:rFonts w:ascii="Times New Roman" w:hAnsi="Times New Roman" w:cs="Times New Roman"/>
          <w:sz w:val="24"/>
          <w:szCs w:val="24"/>
        </w:rPr>
        <w:t xml:space="preserve">10 </w:t>
      </w:r>
      <w:r w:rsidR="003D01A6">
        <w:rPr>
          <w:rFonts w:ascii="Times New Roman" w:hAnsi="Times New Roman" w:cs="Times New Roman"/>
          <w:sz w:val="24"/>
          <w:szCs w:val="24"/>
        </w:rPr>
        <w:t>000</w:t>
      </w:r>
      <w:r w:rsidR="00B61AAA">
        <w:rPr>
          <w:rFonts w:ascii="Times New Roman" w:hAnsi="Times New Roman" w:cs="Times New Roman"/>
          <w:sz w:val="24"/>
          <w:szCs w:val="24"/>
        </w:rPr>
        <w:t>,00</w:t>
      </w:r>
      <w:r w:rsidR="003D01A6">
        <w:rPr>
          <w:rFonts w:ascii="Times New Roman" w:hAnsi="Times New Roman" w:cs="Times New Roman"/>
          <w:sz w:val="24"/>
          <w:szCs w:val="24"/>
        </w:rPr>
        <w:t xml:space="preserve"> zł</w:t>
      </w:r>
      <w:r w:rsidR="00844A88">
        <w:rPr>
          <w:rFonts w:ascii="Times New Roman" w:hAnsi="Times New Roman" w:cs="Times New Roman"/>
          <w:sz w:val="24"/>
          <w:szCs w:val="24"/>
        </w:rPr>
        <w:t xml:space="preserve"> netto</w:t>
      </w:r>
      <w:r w:rsidR="003D01A6">
        <w:rPr>
          <w:rFonts w:ascii="Times New Roman" w:hAnsi="Times New Roman" w:cs="Times New Roman"/>
          <w:sz w:val="24"/>
          <w:szCs w:val="24"/>
        </w:rPr>
        <w:t xml:space="preserve"> za każdy pełen miesiąc korzystania z Pojazdu. </w:t>
      </w:r>
      <w:r w:rsidR="00844A88">
        <w:rPr>
          <w:rFonts w:ascii="Times New Roman" w:hAnsi="Times New Roman" w:cs="Times New Roman"/>
          <w:sz w:val="24"/>
          <w:szCs w:val="24"/>
        </w:rPr>
        <w:t>Wykonawca zobowiązany jest do odbioru pojazdu oraz zwrotu uzyskanego wynagrodzenia, wraz z ewentualnym potrąceniem wierzytelności, o której mowa w zdaniu poprzednim</w:t>
      </w:r>
      <w:r w:rsidR="00E37557">
        <w:rPr>
          <w:rFonts w:ascii="Times New Roman" w:hAnsi="Times New Roman" w:cs="Times New Roman"/>
          <w:sz w:val="24"/>
          <w:szCs w:val="24"/>
        </w:rPr>
        <w:t xml:space="preserve">, nie później niż w terminie 30 dni od dnia otrzymania oświadczenia o odstąpieniu od umowy. </w:t>
      </w:r>
    </w:p>
    <w:p w:rsidR="003A01FB" w:rsidRPr="002B0CE0" w:rsidRDefault="003A01FB" w:rsidP="00844A88">
      <w:pPr>
        <w:tabs>
          <w:tab w:val="left" w:pos="533"/>
        </w:tabs>
        <w:spacing w:after="0" w:line="288" w:lineRule="auto"/>
        <w:rPr>
          <w:rFonts w:ascii="Times New Roman" w:hAnsi="Times New Roman" w:cs="Times New Roman"/>
          <w:b/>
          <w:sz w:val="24"/>
          <w:szCs w:val="24"/>
        </w:rPr>
      </w:pPr>
    </w:p>
    <w:p w:rsidR="00F96A61" w:rsidRPr="002B0CE0" w:rsidRDefault="00F96A61" w:rsidP="007E42BD">
      <w:pPr>
        <w:tabs>
          <w:tab w:val="left" w:pos="533"/>
        </w:tabs>
        <w:spacing w:after="0" w:line="288" w:lineRule="auto"/>
        <w:jc w:val="center"/>
        <w:rPr>
          <w:rFonts w:ascii="Times New Roman" w:hAnsi="Times New Roman" w:cs="Times New Roman"/>
          <w:b/>
          <w:sz w:val="24"/>
          <w:szCs w:val="24"/>
        </w:rPr>
      </w:pPr>
      <w:r w:rsidRPr="002B0CE0">
        <w:rPr>
          <w:rFonts w:ascii="Times New Roman" w:hAnsi="Times New Roman" w:cs="Times New Roman"/>
          <w:b/>
          <w:sz w:val="24"/>
          <w:szCs w:val="24"/>
        </w:rPr>
        <w:t xml:space="preserve">§ </w:t>
      </w:r>
      <w:r w:rsidR="00D2111D">
        <w:rPr>
          <w:rFonts w:ascii="Times New Roman" w:hAnsi="Times New Roman" w:cs="Times New Roman"/>
          <w:b/>
          <w:sz w:val="24"/>
          <w:szCs w:val="24"/>
        </w:rPr>
        <w:t>12</w:t>
      </w:r>
    </w:p>
    <w:p w:rsidR="00F96A61" w:rsidRDefault="00F96A61" w:rsidP="0098181C">
      <w:pPr>
        <w:spacing w:after="0" w:line="288" w:lineRule="auto"/>
        <w:jc w:val="center"/>
        <w:rPr>
          <w:rFonts w:ascii="Times New Roman" w:hAnsi="Times New Roman" w:cs="Times New Roman"/>
          <w:b/>
          <w:sz w:val="24"/>
          <w:szCs w:val="24"/>
        </w:rPr>
      </w:pPr>
      <w:r w:rsidRPr="002B0CE0">
        <w:rPr>
          <w:rFonts w:ascii="Times New Roman" w:hAnsi="Times New Roman" w:cs="Times New Roman"/>
          <w:b/>
          <w:sz w:val="24"/>
          <w:szCs w:val="24"/>
        </w:rPr>
        <w:t>Zmiana umowy</w:t>
      </w:r>
    </w:p>
    <w:p w:rsidR="00CD5DF6" w:rsidRDefault="00CD5DF6" w:rsidP="00E37557">
      <w:pPr>
        <w:pStyle w:val="Akapitzlist"/>
        <w:widowControl w:val="0"/>
        <w:numPr>
          <w:ilvl w:val="3"/>
          <w:numId w:val="7"/>
        </w:numPr>
        <w:autoSpaceDN w:val="0"/>
        <w:adjustRightInd w:val="0"/>
        <w:spacing w:after="0" w:line="288" w:lineRule="auto"/>
        <w:jc w:val="both"/>
        <w:rPr>
          <w:rFonts w:ascii="Times New Roman" w:hAnsi="Times New Roman" w:cs="Times New Roman"/>
          <w:bCs/>
          <w:sz w:val="24"/>
          <w:szCs w:val="24"/>
        </w:rPr>
      </w:pPr>
      <w:r>
        <w:rPr>
          <w:rFonts w:ascii="Times New Roman" w:hAnsi="Times New Roman" w:cs="Times New Roman"/>
          <w:bCs/>
          <w:sz w:val="24"/>
          <w:szCs w:val="24"/>
        </w:rPr>
        <w:t xml:space="preserve">Zamawiający działając na podstawie art. 455 ust. 1 pkt 1 P.z.p. </w:t>
      </w:r>
      <w:r w:rsidR="004E61E8">
        <w:rPr>
          <w:rFonts w:ascii="Times New Roman" w:hAnsi="Times New Roman" w:cs="Times New Roman"/>
          <w:bCs/>
          <w:sz w:val="24"/>
          <w:szCs w:val="24"/>
        </w:rPr>
        <w:t>przewiduje możliwość zmiany umowy:</w:t>
      </w:r>
    </w:p>
    <w:p w:rsidR="004E61E8" w:rsidRDefault="004E61E8" w:rsidP="004E61E8">
      <w:pPr>
        <w:pStyle w:val="Akapitzlist"/>
        <w:widowControl w:val="0"/>
        <w:numPr>
          <w:ilvl w:val="0"/>
          <w:numId w:val="48"/>
        </w:numPr>
        <w:autoSpaceDN w:val="0"/>
        <w:adjustRightInd w:val="0"/>
        <w:spacing w:after="0" w:line="288" w:lineRule="auto"/>
        <w:rPr>
          <w:rFonts w:ascii="Times New Roman" w:hAnsi="Times New Roman" w:cs="Times New Roman"/>
          <w:bCs/>
          <w:sz w:val="24"/>
          <w:szCs w:val="24"/>
        </w:rPr>
      </w:pPr>
      <w:r>
        <w:rPr>
          <w:rFonts w:ascii="Times New Roman" w:hAnsi="Times New Roman" w:cs="Times New Roman"/>
          <w:bCs/>
          <w:sz w:val="24"/>
          <w:szCs w:val="24"/>
        </w:rPr>
        <w:t xml:space="preserve">w zakresie terminu określonego </w:t>
      </w:r>
      <w:r w:rsidRPr="007D12EB">
        <w:rPr>
          <w:rFonts w:ascii="Times New Roman" w:hAnsi="Times New Roman" w:cs="Times New Roman"/>
          <w:bCs/>
          <w:sz w:val="24"/>
          <w:szCs w:val="24"/>
        </w:rPr>
        <w:t xml:space="preserve">w </w:t>
      </w:r>
      <w:r w:rsidR="007D12EB" w:rsidRPr="007D12EB">
        <w:rPr>
          <w:rFonts w:ascii="Times New Roman" w:hAnsi="Times New Roman" w:cs="Times New Roman"/>
          <w:bCs/>
          <w:sz w:val="24"/>
          <w:szCs w:val="24"/>
        </w:rPr>
        <w:t xml:space="preserve">§2 ust. </w:t>
      </w:r>
      <w:r w:rsidR="004C0EFC">
        <w:rPr>
          <w:rFonts w:ascii="Times New Roman" w:hAnsi="Times New Roman" w:cs="Times New Roman"/>
          <w:bCs/>
          <w:sz w:val="24"/>
          <w:szCs w:val="24"/>
        </w:rPr>
        <w:t>1</w:t>
      </w:r>
      <w:r w:rsidR="007D12EB" w:rsidRPr="007D12EB">
        <w:rPr>
          <w:rFonts w:ascii="Times New Roman" w:hAnsi="Times New Roman" w:cs="Times New Roman"/>
          <w:bCs/>
          <w:sz w:val="24"/>
          <w:szCs w:val="24"/>
        </w:rPr>
        <w:t xml:space="preserve"> umowy</w:t>
      </w:r>
      <w:r w:rsidR="007D12EB">
        <w:rPr>
          <w:rFonts w:ascii="Times New Roman" w:hAnsi="Times New Roman" w:cs="Times New Roman"/>
          <w:bCs/>
          <w:sz w:val="24"/>
          <w:szCs w:val="24"/>
        </w:rPr>
        <w:t xml:space="preserve"> w sytuacji w której:</w:t>
      </w:r>
    </w:p>
    <w:p w:rsidR="0020415B" w:rsidRDefault="0020415B" w:rsidP="002064A8">
      <w:pPr>
        <w:pStyle w:val="Akapitzlist"/>
        <w:widowControl w:val="0"/>
        <w:numPr>
          <w:ilvl w:val="0"/>
          <w:numId w:val="49"/>
        </w:numPr>
        <w:autoSpaceDN w:val="0"/>
        <w:adjustRightInd w:val="0"/>
        <w:spacing w:after="0" w:line="288" w:lineRule="auto"/>
        <w:jc w:val="both"/>
        <w:rPr>
          <w:rFonts w:ascii="Times New Roman" w:hAnsi="Times New Roman" w:cs="Times New Roman"/>
          <w:bCs/>
          <w:sz w:val="24"/>
          <w:szCs w:val="24"/>
        </w:rPr>
      </w:pPr>
      <w:r>
        <w:rPr>
          <w:rFonts w:ascii="Times New Roman" w:hAnsi="Times New Roman" w:cs="Times New Roman"/>
          <w:bCs/>
          <w:sz w:val="24"/>
          <w:szCs w:val="24"/>
        </w:rPr>
        <w:t>wybór oferty najkorzystniejszej nastąpi w terminie udaremniającym zawarcie umowy do 15 listopada 2024 r.</w:t>
      </w:r>
      <w:r w:rsidR="00AF441B">
        <w:rPr>
          <w:rFonts w:ascii="Times New Roman" w:hAnsi="Times New Roman" w:cs="Times New Roman"/>
          <w:bCs/>
          <w:sz w:val="24"/>
          <w:szCs w:val="24"/>
        </w:rPr>
        <w:t>, a jednocześnie zawarcie umowy</w:t>
      </w:r>
      <w:r w:rsidR="00DD4ADC">
        <w:rPr>
          <w:rFonts w:ascii="Times New Roman" w:hAnsi="Times New Roman" w:cs="Times New Roman"/>
          <w:bCs/>
          <w:sz w:val="24"/>
          <w:szCs w:val="24"/>
        </w:rPr>
        <w:t xml:space="preserve"> pozostaje w uzasadnionym interesie Zamawiającego. W takiej sytuacji Strony wyznaczą nowy termin przy uwzględnieniu wymogów Programu (o ile zamówienie będzie współfinansowane z Programu)</w:t>
      </w:r>
      <w:r w:rsidR="00D37E83">
        <w:rPr>
          <w:rFonts w:ascii="Times New Roman" w:hAnsi="Times New Roman" w:cs="Times New Roman"/>
          <w:bCs/>
          <w:sz w:val="24"/>
          <w:szCs w:val="24"/>
        </w:rPr>
        <w:t xml:space="preserve">, który nie może być dłuższy niż </w:t>
      </w:r>
      <w:r w:rsidR="00147D85">
        <w:rPr>
          <w:rFonts w:ascii="Times New Roman" w:hAnsi="Times New Roman" w:cs="Times New Roman"/>
          <w:bCs/>
          <w:sz w:val="24"/>
          <w:szCs w:val="24"/>
        </w:rPr>
        <w:t>9</w:t>
      </w:r>
      <w:r w:rsidR="00D37E83">
        <w:rPr>
          <w:rFonts w:ascii="Times New Roman" w:hAnsi="Times New Roman" w:cs="Times New Roman"/>
          <w:bCs/>
          <w:sz w:val="24"/>
          <w:szCs w:val="24"/>
        </w:rPr>
        <w:t>0 dni od dnia podpisania umowy</w:t>
      </w:r>
      <w:r w:rsidR="006A67DC">
        <w:rPr>
          <w:rFonts w:ascii="Times New Roman" w:hAnsi="Times New Roman" w:cs="Times New Roman"/>
          <w:bCs/>
          <w:sz w:val="24"/>
          <w:szCs w:val="24"/>
        </w:rPr>
        <w:t>,</w:t>
      </w:r>
    </w:p>
    <w:p w:rsidR="00147D85" w:rsidRDefault="00147D85" w:rsidP="002064A8">
      <w:pPr>
        <w:pStyle w:val="Akapitzlist"/>
        <w:widowControl w:val="0"/>
        <w:numPr>
          <w:ilvl w:val="0"/>
          <w:numId w:val="49"/>
        </w:numPr>
        <w:autoSpaceDN w:val="0"/>
        <w:adjustRightInd w:val="0"/>
        <w:spacing w:after="0" w:line="288" w:lineRule="auto"/>
        <w:jc w:val="both"/>
        <w:rPr>
          <w:rFonts w:ascii="Times New Roman" w:hAnsi="Times New Roman" w:cs="Times New Roman"/>
          <w:bCs/>
          <w:sz w:val="24"/>
          <w:szCs w:val="24"/>
        </w:rPr>
      </w:pPr>
      <w:r>
        <w:rPr>
          <w:rFonts w:ascii="Times New Roman" w:hAnsi="Times New Roman" w:cs="Times New Roman"/>
          <w:bCs/>
          <w:sz w:val="24"/>
          <w:szCs w:val="24"/>
        </w:rPr>
        <w:t xml:space="preserve">zmianie ulegną warunku Programu, w sposób umożliwiający zmianę terminu na późniejszy, a zamówienie będzie realizowane w warunkach uzyskania dofinansowania przez Zamawiającego. W takiej sytuacji jedynym ograniczeniem pozostaje treść Programu, z uwzględnieniem, której Zamawiający wyznaczył termin określony w </w:t>
      </w:r>
      <w:r w:rsidRPr="007D12EB">
        <w:rPr>
          <w:rFonts w:ascii="Times New Roman" w:hAnsi="Times New Roman" w:cs="Times New Roman"/>
          <w:bCs/>
          <w:sz w:val="24"/>
          <w:szCs w:val="24"/>
        </w:rPr>
        <w:t xml:space="preserve">§2 ust. </w:t>
      </w:r>
      <w:r>
        <w:rPr>
          <w:rFonts w:ascii="Times New Roman" w:hAnsi="Times New Roman" w:cs="Times New Roman"/>
          <w:bCs/>
          <w:sz w:val="24"/>
          <w:szCs w:val="24"/>
        </w:rPr>
        <w:t>1</w:t>
      </w:r>
      <w:r w:rsidRPr="007D12EB">
        <w:rPr>
          <w:rFonts w:ascii="Times New Roman" w:hAnsi="Times New Roman" w:cs="Times New Roman"/>
          <w:bCs/>
          <w:sz w:val="24"/>
          <w:szCs w:val="24"/>
        </w:rPr>
        <w:t xml:space="preserve"> umowy</w:t>
      </w:r>
      <w:r>
        <w:rPr>
          <w:rFonts w:ascii="Times New Roman" w:hAnsi="Times New Roman" w:cs="Times New Roman"/>
          <w:bCs/>
          <w:sz w:val="24"/>
          <w:szCs w:val="24"/>
        </w:rPr>
        <w:t>,</w:t>
      </w:r>
    </w:p>
    <w:p w:rsidR="007D12EB" w:rsidRDefault="00690A91" w:rsidP="002064A8">
      <w:pPr>
        <w:pStyle w:val="Akapitzlist"/>
        <w:widowControl w:val="0"/>
        <w:numPr>
          <w:ilvl w:val="0"/>
          <w:numId w:val="49"/>
        </w:numPr>
        <w:autoSpaceDN w:val="0"/>
        <w:adjustRightInd w:val="0"/>
        <w:spacing w:after="0" w:line="288" w:lineRule="auto"/>
        <w:jc w:val="both"/>
        <w:rPr>
          <w:rFonts w:ascii="Times New Roman" w:hAnsi="Times New Roman" w:cs="Times New Roman"/>
          <w:bCs/>
          <w:sz w:val="24"/>
          <w:szCs w:val="24"/>
        </w:rPr>
      </w:pPr>
      <w:r>
        <w:rPr>
          <w:rFonts w:ascii="Times New Roman" w:hAnsi="Times New Roman" w:cs="Times New Roman"/>
          <w:bCs/>
          <w:sz w:val="24"/>
          <w:szCs w:val="24"/>
        </w:rPr>
        <w:t>Zamawiający zawiesił realizację zamówienia, ze względu na powstałe po zawarciu umowy okoliczności, w szczególności związane z uzyskanym dofi</w:t>
      </w:r>
      <w:r w:rsidR="00950A35">
        <w:rPr>
          <w:rFonts w:ascii="Times New Roman" w:hAnsi="Times New Roman" w:cs="Times New Roman"/>
          <w:bCs/>
          <w:sz w:val="24"/>
          <w:szCs w:val="24"/>
        </w:rPr>
        <w:t>nansowaniem, wpływające na niemożliwość zagwarantowania, że Zamawiający będzie mógł pokryć z tych środków realizację zamówienia,</w:t>
      </w:r>
    </w:p>
    <w:p w:rsidR="00950A35" w:rsidRDefault="00736FBD" w:rsidP="002064A8">
      <w:pPr>
        <w:pStyle w:val="Akapitzlist"/>
        <w:widowControl w:val="0"/>
        <w:numPr>
          <w:ilvl w:val="0"/>
          <w:numId w:val="49"/>
        </w:numPr>
        <w:autoSpaceDN w:val="0"/>
        <w:adjustRightInd w:val="0"/>
        <w:spacing w:after="0" w:line="288" w:lineRule="auto"/>
        <w:jc w:val="both"/>
        <w:rPr>
          <w:rFonts w:ascii="Times New Roman" w:hAnsi="Times New Roman" w:cs="Times New Roman"/>
          <w:bCs/>
          <w:sz w:val="24"/>
          <w:szCs w:val="24"/>
        </w:rPr>
      </w:pPr>
      <w:r>
        <w:rPr>
          <w:rFonts w:ascii="Times New Roman" w:hAnsi="Times New Roman" w:cs="Times New Roman"/>
          <w:bCs/>
          <w:sz w:val="24"/>
          <w:szCs w:val="24"/>
        </w:rPr>
        <w:t xml:space="preserve">z przyczyn niezależnych od Wykonawcy nie jest możliwe dostarczenie Pojazdu w tym terminie, </w:t>
      </w:r>
      <w:r w:rsidR="008309FF">
        <w:rPr>
          <w:rFonts w:ascii="Times New Roman" w:hAnsi="Times New Roman" w:cs="Times New Roman"/>
          <w:bCs/>
          <w:sz w:val="24"/>
          <w:szCs w:val="24"/>
        </w:rPr>
        <w:t xml:space="preserve">co Wykonawca wykazał stosownymi środkami dowodowymi, a przesunięcie terminu następuje w sposób proporcjonalny do powstałych okoliczności udaremniających dostawę Pojazdu w terminie </w:t>
      </w:r>
      <w:r w:rsidR="002064A8">
        <w:rPr>
          <w:rFonts w:ascii="Times New Roman" w:hAnsi="Times New Roman" w:cs="Times New Roman"/>
          <w:bCs/>
          <w:sz w:val="24"/>
          <w:szCs w:val="24"/>
        </w:rPr>
        <w:t xml:space="preserve">określonym w </w:t>
      </w:r>
      <w:r w:rsidR="002064A8" w:rsidRPr="002064A8">
        <w:rPr>
          <w:rFonts w:ascii="Times New Roman" w:hAnsi="Times New Roman" w:cs="Times New Roman"/>
          <w:bCs/>
          <w:sz w:val="24"/>
          <w:szCs w:val="24"/>
        </w:rPr>
        <w:t xml:space="preserve">§2 ust. </w:t>
      </w:r>
      <w:r w:rsidR="00B436D0">
        <w:rPr>
          <w:rFonts w:ascii="Times New Roman" w:hAnsi="Times New Roman" w:cs="Times New Roman"/>
          <w:bCs/>
          <w:sz w:val="24"/>
          <w:szCs w:val="24"/>
        </w:rPr>
        <w:t>1</w:t>
      </w:r>
      <w:r w:rsidR="002064A8" w:rsidRPr="002064A8">
        <w:rPr>
          <w:rFonts w:ascii="Times New Roman" w:hAnsi="Times New Roman" w:cs="Times New Roman"/>
          <w:bCs/>
          <w:sz w:val="24"/>
          <w:szCs w:val="24"/>
        </w:rPr>
        <w:t xml:space="preserve"> umowy,</w:t>
      </w:r>
    </w:p>
    <w:p w:rsidR="008309FF" w:rsidRDefault="002064A8" w:rsidP="002064A8">
      <w:pPr>
        <w:pStyle w:val="Akapitzlist"/>
        <w:widowControl w:val="0"/>
        <w:numPr>
          <w:ilvl w:val="0"/>
          <w:numId w:val="49"/>
        </w:numPr>
        <w:autoSpaceDN w:val="0"/>
        <w:adjustRightInd w:val="0"/>
        <w:spacing w:after="0" w:line="288" w:lineRule="auto"/>
        <w:jc w:val="both"/>
        <w:rPr>
          <w:rFonts w:ascii="Times New Roman" w:hAnsi="Times New Roman" w:cs="Times New Roman"/>
          <w:bCs/>
          <w:sz w:val="24"/>
          <w:szCs w:val="24"/>
        </w:rPr>
      </w:pPr>
      <w:r>
        <w:rPr>
          <w:rFonts w:ascii="Times New Roman" w:hAnsi="Times New Roman" w:cs="Times New Roman"/>
          <w:bCs/>
          <w:sz w:val="24"/>
          <w:szCs w:val="24"/>
        </w:rPr>
        <w:t>wystąpienia przez uprawniony organ z wnioskiem o wstrzymanie realizacji zamówienia,</w:t>
      </w:r>
    </w:p>
    <w:p w:rsidR="002064A8" w:rsidRDefault="002064A8" w:rsidP="002064A8">
      <w:pPr>
        <w:pStyle w:val="Akapitzlist"/>
        <w:widowControl w:val="0"/>
        <w:numPr>
          <w:ilvl w:val="0"/>
          <w:numId w:val="49"/>
        </w:numPr>
        <w:autoSpaceDN w:val="0"/>
        <w:adjustRightInd w:val="0"/>
        <w:spacing w:after="0" w:line="288" w:lineRule="auto"/>
        <w:jc w:val="both"/>
        <w:rPr>
          <w:rFonts w:ascii="Times New Roman" w:hAnsi="Times New Roman" w:cs="Times New Roman"/>
          <w:bCs/>
          <w:sz w:val="24"/>
          <w:szCs w:val="24"/>
        </w:rPr>
      </w:pPr>
      <w:r>
        <w:rPr>
          <w:rFonts w:ascii="Times New Roman" w:hAnsi="Times New Roman" w:cs="Times New Roman"/>
          <w:bCs/>
          <w:sz w:val="24"/>
          <w:szCs w:val="24"/>
        </w:rPr>
        <w:t>wystąpi</w:t>
      </w:r>
      <w:r w:rsidR="004C4A11">
        <w:rPr>
          <w:rFonts w:ascii="Times New Roman" w:hAnsi="Times New Roman" w:cs="Times New Roman"/>
          <w:bCs/>
          <w:sz w:val="24"/>
          <w:szCs w:val="24"/>
        </w:rPr>
        <w:t xml:space="preserve">ła siła wyższa udaremniająca dostawę Pojazdu w tym terminie, a przesunięcie terminu następuje w sposób proporcjonalny do powstałych okoliczności udaremniających dostawę Pojazdu w terminie określonym w </w:t>
      </w:r>
      <w:r w:rsidR="004C4A11" w:rsidRPr="002064A8">
        <w:rPr>
          <w:rFonts w:ascii="Times New Roman" w:hAnsi="Times New Roman" w:cs="Times New Roman"/>
          <w:bCs/>
          <w:sz w:val="24"/>
          <w:szCs w:val="24"/>
        </w:rPr>
        <w:t xml:space="preserve">§2 ust. </w:t>
      </w:r>
      <w:r w:rsidR="00457211">
        <w:rPr>
          <w:rFonts w:ascii="Times New Roman" w:hAnsi="Times New Roman" w:cs="Times New Roman"/>
          <w:bCs/>
          <w:sz w:val="24"/>
          <w:szCs w:val="24"/>
        </w:rPr>
        <w:t>1</w:t>
      </w:r>
      <w:r w:rsidR="004C4A11" w:rsidRPr="002064A8">
        <w:rPr>
          <w:rFonts w:ascii="Times New Roman" w:hAnsi="Times New Roman" w:cs="Times New Roman"/>
          <w:bCs/>
          <w:sz w:val="24"/>
          <w:szCs w:val="24"/>
        </w:rPr>
        <w:t xml:space="preserve"> umowy,</w:t>
      </w:r>
    </w:p>
    <w:p w:rsidR="00791E95" w:rsidRDefault="00791E95" w:rsidP="00791E95">
      <w:pPr>
        <w:pStyle w:val="Akapitzlist"/>
        <w:widowControl w:val="0"/>
        <w:numPr>
          <w:ilvl w:val="0"/>
          <w:numId w:val="48"/>
        </w:numPr>
        <w:autoSpaceDN w:val="0"/>
        <w:adjustRightInd w:val="0"/>
        <w:spacing w:after="0" w:line="288" w:lineRule="auto"/>
        <w:jc w:val="both"/>
        <w:rPr>
          <w:rFonts w:ascii="Times New Roman" w:hAnsi="Times New Roman" w:cs="Times New Roman"/>
          <w:bCs/>
          <w:sz w:val="24"/>
          <w:szCs w:val="24"/>
        </w:rPr>
      </w:pPr>
      <w:r>
        <w:rPr>
          <w:rFonts w:ascii="Times New Roman" w:hAnsi="Times New Roman" w:cs="Times New Roman"/>
          <w:bCs/>
          <w:sz w:val="24"/>
          <w:szCs w:val="24"/>
        </w:rPr>
        <w:t xml:space="preserve">w zakresie terminu określonego </w:t>
      </w:r>
      <w:r w:rsidRPr="007D12EB">
        <w:rPr>
          <w:rFonts w:ascii="Times New Roman" w:hAnsi="Times New Roman" w:cs="Times New Roman"/>
          <w:bCs/>
          <w:sz w:val="24"/>
          <w:szCs w:val="24"/>
        </w:rPr>
        <w:t xml:space="preserve">w §2 ust. </w:t>
      </w:r>
      <w:r>
        <w:rPr>
          <w:rFonts w:ascii="Times New Roman" w:hAnsi="Times New Roman" w:cs="Times New Roman"/>
          <w:bCs/>
          <w:sz w:val="24"/>
          <w:szCs w:val="24"/>
        </w:rPr>
        <w:t>3</w:t>
      </w:r>
      <w:r w:rsidRPr="007D12EB">
        <w:rPr>
          <w:rFonts w:ascii="Times New Roman" w:hAnsi="Times New Roman" w:cs="Times New Roman"/>
          <w:bCs/>
          <w:sz w:val="24"/>
          <w:szCs w:val="24"/>
        </w:rPr>
        <w:t xml:space="preserve"> umowy</w:t>
      </w:r>
      <w:r>
        <w:rPr>
          <w:rFonts w:ascii="Times New Roman" w:hAnsi="Times New Roman" w:cs="Times New Roman"/>
          <w:bCs/>
          <w:sz w:val="24"/>
          <w:szCs w:val="24"/>
        </w:rPr>
        <w:t xml:space="preserve"> w sytuacjach określonych w pkt 1) powyżej,</w:t>
      </w:r>
    </w:p>
    <w:p w:rsidR="009E6006" w:rsidRDefault="009E6006" w:rsidP="00791E95">
      <w:pPr>
        <w:pStyle w:val="Akapitzlist"/>
        <w:widowControl w:val="0"/>
        <w:numPr>
          <w:ilvl w:val="0"/>
          <w:numId w:val="48"/>
        </w:numPr>
        <w:autoSpaceDN w:val="0"/>
        <w:adjustRightInd w:val="0"/>
        <w:spacing w:after="0" w:line="288" w:lineRule="auto"/>
        <w:jc w:val="both"/>
        <w:rPr>
          <w:rFonts w:ascii="Times New Roman" w:hAnsi="Times New Roman" w:cs="Times New Roman"/>
          <w:bCs/>
          <w:sz w:val="24"/>
          <w:szCs w:val="24"/>
        </w:rPr>
      </w:pPr>
      <w:r>
        <w:rPr>
          <w:rFonts w:ascii="Times New Roman" w:hAnsi="Times New Roman" w:cs="Times New Roman"/>
          <w:bCs/>
          <w:sz w:val="24"/>
          <w:szCs w:val="24"/>
        </w:rPr>
        <w:t xml:space="preserve">w zakresie warunków rozliczenia realizacji umowy pomiędzy Stronami, w tym </w:t>
      </w:r>
      <w:r>
        <w:rPr>
          <w:rFonts w:ascii="Times New Roman" w:hAnsi="Times New Roman" w:cs="Times New Roman"/>
          <w:bCs/>
          <w:sz w:val="24"/>
          <w:szCs w:val="24"/>
        </w:rPr>
        <w:lastRenderedPageBreak/>
        <w:t xml:space="preserve">poprzez udzielenie zaliczki Wykonawcy lub </w:t>
      </w:r>
      <w:r w:rsidR="0052285C">
        <w:rPr>
          <w:rFonts w:ascii="Times New Roman" w:hAnsi="Times New Roman" w:cs="Times New Roman"/>
          <w:bCs/>
          <w:sz w:val="24"/>
          <w:szCs w:val="24"/>
        </w:rPr>
        <w:t>udzielenia płatności częściowej, jeżeli zmiana warunków rozliczenia będzie wymagana warunkami Programu lub będzie zasadna ze względu na treść Programu</w:t>
      </w:r>
      <w:r w:rsidR="001B5277">
        <w:rPr>
          <w:rFonts w:ascii="Times New Roman" w:hAnsi="Times New Roman" w:cs="Times New Roman"/>
          <w:bCs/>
          <w:sz w:val="24"/>
          <w:szCs w:val="24"/>
        </w:rPr>
        <w:t>, w szczególności w celu uzyskania przez Zamawiającego dofinansowania</w:t>
      </w:r>
      <w:r w:rsidR="007C16DD">
        <w:rPr>
          <w:rFonts w:ascii="Times New Roman" w:hAnsi="Times New Roman" w:cs="Times New Roman"/>
          <w:bCs/>
          <w:sz w:val="24"/>
          <w:szCs w:val="24"/>
        </w:rPr>
        <w:t xml:space="preserve"> lub jego należytego rozliczenia</w:t>
      </w:r>
      <w:r w:rsidR="001B5277">
        <w:rPr>
          <w:rFonts w:ascii="Times New Roman" w:hAnsi="Times New Roman" w:cs="Times New Roman"/>
          <w:bCs/>
          <w:sz w:val="24"/>
          <w:szCs w:val="24"/>
        </w:rPr>
        <w:t>, a zmiana warunków rozliczenia realizacji umowy, będzie adekwatna i proporcjonalna względem okoliczności stanowiących podstawę wprowadzenia zmiany,</w:t>
      </w:r>
    </w:p>
    <w:p w:rsidR="00596A63" w:rsidRDefault="00596A63" w:rsidP="00596A63">
      <w:pPr>
        <w:pStyle w:val="Akapitzlist"/>
        <w:widowControl w:val="0"/>
        <w:numPr>
          <w:ilvl w:val="0"/>
          <w:numId w:val="48"/>
        </w:numPr>
        <w:autoSpaceDN w:val="0"/>
        <w:adjustRightInd w:val="0"/>
        <w:spacing w:after="0" w:line="288" w:lineRule="auto"/>
        <w:jc w:val="both"/>
        <w:rPr>
          <w:rFonts w:ascii="Times New Roman" w:hAnsi="Times New Roman" w:cs="Times New Roman"/>
          <w:bCs/>
          <w:sz w:val="24"/>
          <w:szCs w:val="24"/>
        </w:rPr>
      </w:pPr>
      <w:r>
        <w:rPr>
          <w:rFonts w:ascii="Times New Roman" w:hAnsi="Times New Roman" w:cs="Times New Roman"/>
          <w:bCs/>
          <w:sz w:val="24"/>
          <w:szCs w:val="24"/>
        </w:rPr>
        <w:t>w zakresie warunków dostawy lub odbioru Pojazdu, jeżeli zmiana warunków dostawy lub odbioru Pojazdu będzie wymagana warunkami Programu lub będzie zasadna ze względu na treść Programu, w szczególności w celu uzyskania przez Zamawiającego dofinansowania</w:t>
      </w:r>
      <w:r w:rsidR="007C16DD">
        <w:rPr>
          <w:rFonts w:ascii="Times New Roman" w:hAnsi="Times New Roman" w:cs="Times New Roman"/>
          <w:bCs/>
          <w:sz w:val="24"/>
          <w:szCs w:val="24"/>
        </w:rPr>
        <w:t xml:space="preserve"> lub jego należytego rozliczenia</w:t>
      </w:r>
      <w:r>
        <w:rPr>
          <w:rFonts w:ascii="Times New Roman" w:hAnsi="Times New Roman" w:cs="Times New Roman"/>
          <w:bCs/>
          <w:sz w:val="24"/>
          <w:szCs w:val="24"/>
        </w:rPr>
        <w:t xml:space="preserve">, a zmiana warunków </w:t>
      </w:r>
      <w:r w:rsidR="00397AB3">
        <w:rPr>
          <w:rFonts w:ascii="Times New Roman" w:hAnsi="Times New Roman" w:cs="Times New Roman"/>
          <w:bCs/>
          <w:sz w:val="24"/>
          <w:szCs w:val="24"/>
        </w:rPr>
        <w:t>dostawy lub odbioru Pojazdu</w:t>
      </w:r>
      <w:r>
        <w:rPr>
          <w:rFonts w:ascii="Times New Roman" w:hAnsi="Times New Roman" w:cs="Times New Roman"/>
          <w:bCs/>
          <w:sz w:val="24"/>
          <w:szCs w:val="24"/>
        </w:rPr>
        <w:t>, będzie adekwatna i proporcjonalna względem okoliczności stanowiących podstawę wprowadzenia zmiany,</w:t>
      </w:r>
    </w:p>
    <w:p w:rsidR="000B3FE9" w:rsidRPr="00596A63" w:rsidRDefault="000B3FE9" w:rsidP="00596A63">
      <w:pPr>
        <w:pStyle w:val="Akapitzlist"/>
        <w:widowControl w:val="0"/>
        <w:numPr>
          <w:ilvl w:val="0"/>
          <w:numId w:val="48"/>
        </w:numPr>
        <w:autoSpaceDN w:val="0"/>
        <w:adjustRightInd w:val="0"/>
        <w:spacing w:after="0" w:line="288" w:lineRule="auto"/>
        <w:jc w:val="both"/>
        <w:rPr>
          <w:rFonts w:ascii="Times New Roman" w:hAnsi="Times New Roman" w:cs="Times New Roman"/>
          <w:bCs/>
          <w:sz w:val="24"/>
          <w:szCs w:val="24"/>
        </w:rPr>
      </w:pPr>
      <w:r>
        <w:rPr>
          <w:rFonts w:ascii="Times New Roman" w:hAnsi="Times New Roman" w:cs="Times New Roman"/>
          <w:bCs/>
          <w:sz w:val="24"/>
          <w:szCs w:val="24"/>
        </w:rPr>
        <w:t xml:space="preserve">w zakresie wymogów dotyczących Pojazdu, jeżeli zmiana będzie wymagana warunkami Programu lub będzie zasadna ze względu na treść Programu, w szczególności w celu uzyskania przez Zamawiającego dofinansowania lub jego należytego rozliczenia, a zmiana warunków </w:t>
      </w:r>
      <w:r w:rsidR="00397AB3">
        <w:rPr>
          <w:rFonts w:ascii="Times New Roman" w:hAnsi="Times New Roman" w:cs="Times New Roman"/>
          <w:bCs/>
          <w:sz w:val="24"/>
          <w:szCs w:val="24"/>
        </w:rPr>
        <w:t xml:space="preserve">wynikających z </w:t>
      </w:r>
      <w:r>
        <w:rPr>
          <w:rFonts w:ascii="Times New Roman" w:hAnsi="Times New Roman" w:cs="Times New Roman"/>
          <w:bCs/>
          <w:sz w:val="24"/>
          <w:szCs w:val="24"/>
        </w:rPr>
        <w:t>umowy, będzie adekwatna i proporcjonalna względem okoliczności stanowiących podstawę wprowadzenia zmiany</w:t>
      </w:r>
      <w:r w:rsidR="00397AB3">
        <w:rPr>
          <w:rFonts w:ascii="Times New Roman" w:hAnsi="Times New Roman" w:cs="Times New Roman"/>
          <w:bCs/>
          <w:sz w:val="24"/>
          <w:szCs w:val="24"/>
        </w:rPr>
        <w:t>,</w:t>
      </w:r>
    </w:p>
    <w:p w:rsidR="00791E95" w:rsidRDefault="00791E95" w:rsidP="00791E95">
      <w:pPr>
        <w:pStyle w:val="Akapitzlist"/>
        <w:widowControl w:val="0"/>
        <w:numPr>
          <w:ilvl w:val="0"/>
          <w:numId w:val="48"/>
        </w:numPr>
        <w:autoSpaceDN w:val="0"/>
        <w:adjustRightInd w:val="0"/>
        <w:spacing w:after="0" w:line="288" w:lineRule="auto"/>
        <w:jc w:val="both"/>
        <w:rPr>
          <w:rFonts w:ascii="Times New Roman" w:hAnsi="Times New Roman" w:cs="Times New Roman"/>
          <w:bCs/>
          <w:sz w:val="24"/>
          <w:szCs w:val="24"/>
        </w:rPr>
      </w:pPr>
      <w:r>
        <w:rPr>
          <w:rFonts w:ascii="Times New Roman" w:hAnsi="Times New Roman" w:cs="Times New Roman"/>
          <w:bCs/>
          <w:sz w:val="24"/>
          <w:szCs w:val="24"/>
        </w:rPr>
        <w:t>w zakresie okresu gwarancji, poprzez jego wydłużenie</w:t>
      </w:r>
      <w:r w:rsidR="00295AA2">
        <w:rPr>
          <w:rFonts w:ascii="Times New Roman" w:hAnsi="Times New Roman" w:cs="Times New Roman"/>
          <w:bCs/>
          <w:sz w:val="24"/>
          <w:szCs w:val="24"/>
        </w:rPr>
        <w:t xml:space="preserve">, w sytuacji w której wydłużenie okresu gwarancji jest korzystne dla Zamawiającego, a koszt wydłużenia okresu gwarancji nie przekracza 10% wartości wynagrodzenia Wykonawcy określonego w </w:t>
      </w:r>
      <w:r w:rsidR="00295AA2" w:rsidRPr="007D12EB">
        <w:rPr>
          <w:rFonts w:ascii="Times New Roman" w:hAnsi="Times New Roman" w:cs="Times New Roman"/>
          <w:bCs/>
          <w:sz w:val="24"/>
          <w:szCs w:val="24"/>
        </w:rPr>
        <w:t>§</w:t>
      </w:r>
      <w:r w:rsidR="00295AA2">
        <w:rPr>
          <w:rFonts w:ascii="Times New Roman" w:hAnsi="Times New Roman" w:cs="Times New Roman"/>
          <w:bCs/>
          <w:sz w:val="24"/>
          <w:szCs w:val="24"/>
        </w:rPr>
        <w:t>7</w:t>
      </w:r>
      <w:r w:rsidR="00295AA2" w:rsidRPr="007D12EB">
        <w:rPr>
          <w:rFonts w:ascii="Times New Roman" w:hAnsi="Times New Roman" w:cs="Times New Roman"/>
          <w:bCs/>
          <w:sz w:val="24"/>
          <w:szCs w:val="24"/>
        </w:rPr>
        <w:t xml:space="preserve"> ust. </w:t>
      </w:r>
      <w:r w:rsidR="00295AA2">
        <w:rPr>
          <w:rFonts w:ascii="Times New Roman" w:hAnsi="Times New Roman" w:cs="Times New Roman"/>
          <w:bCs/>
          <w:sz w:val="24"/>
          <w:szCs w:val="24"/>
        </w:rPr>
        <w:t>1 umowy,</w:t>
      </w:r>
    </w:p>
    <w:p w:rsidR="00F755E9" w:rsidRDefault="00F755E9" w:rsidP="00791E95">
      <w:pPr>
        <w:pStyle w:val="Akapitzlist"/>
        <w:widowControl w:val="0"/>
        <w:numPr>
          <w:ilvl w:val="0"/>
          <w:numId w:val="48"/>
        </w:numPr>
        <w:autoSpaceDN w:val="0"/>
        <w:adjustRightInd w:val="0"/>
        <w:spacing w:after="0" w:line="288" w:lineRule="auto"/>
        <w:jc w:val="both"/>
        <w:rPr>
          <w:rFonts w:ascii="Times New Roman" w:hAnsi="Times New Roman" w:cs="Times New Roman"/>
          <w:bCs/>
          <w:sz w:val="24"/>
          <w:szCs w:val="24"/>
        </w:rPr>
      </w:pPr>
      <w:r>
        <w:rPr>
          <w:rFonts w:ascii="Times New Roman" w:hAnsi="Times New Roman" w:cs="Times New Roman"/>
          <w:bCs/>
          <w:sz w:val="24"/>
          <w:szCs w:val="24"/>
        </w:rPr>
        <w:t xml:space="preserve">w zakresie obowiązków Wykonawcy w okresie gwarancyjnym, poprzez ich rozszerzenie, pod warunkiem, że rozszerzenie gwarancji nie będzie skutkowało zapłatą Wykonawcy z tego tytułu wynagrodzenia przekraczającego 15% wartości wynagrodzenia Wykonawcy określonego w </w:t>
      </w:r>
      <w:r w:rsidRPr="007D12EB">
        <w:rPr>
          <w:rFonts w:ascii="Times New Roman" w:hAnsi="Times New Roman" w:cs="Times New Roman"/>
          <w:bCs/>
          <w:sz w:val="24"/>
          <w:szCs w:val="24"/>
        </w:rPr>
        <w:t>§</w:t>
      </w:r>
      <w:r>
        <w:rPr>
          <w:rFonts w:ascii="Times New Roman" w:hAnsi="Times New Roman" w:cs="Times New Roman"/>
          <w:bCs/>
          <w:sz w:val="24"/>
          <w:szCs w:val="24"/>
        </w:rPr>
        <w:t>7</w:t>
      </w:r>
      <w:r w:rsidRPr="007D12EB">
        <w:rPr>
          <w:rFonts w:ascii="Times New Roman" w:hAnsi="Times New Roman" w:cs="Times New Roman"/>
          <w:bCs/>
          <w:sz w:val="24"/>
          <w:szCs w:val="24"/>
        </w:rPr>
        <w:t xml:space="preserve"> ust. </w:t>
      </w:r>
      <w:r>
        <w:rPr>
          <w:rFonts w:ascii="Times New Roman" w:hAnsi="Times New Roman" w:cs="Times New Roman"/>
          <w:bCs/>
          <w:sz w:val="24"/>
          <w:szCs w:val="24"/>
        </w:rPr>
        <w:t>1 umowy,</w:t>
      </w:r>
    </w:p>
    <w:p w:rsidR="00372C86" w:rsidRDefault="00372C86" w:rsidP="00791E95">
      <w:pPr>
        <w:pStyle w:val="Akapitzlist"/>
        <w:widowControl w:val="0"/>
        <w:numPr>
          <w:ilvl w:val="0"/>
          <w:numId w:val="48"/>
        </w:numPr>
        <w:autoSpaceDN w:val="0"/>
        <w:adjustRightInd w:val="0"/>
        <w:spacing w:after="0" w:line="288" w:lineRule="auto"/>
        <w:jc w:val="both"/>
        <w:rPr>
          <w:rFonts w:ascii="Times New Roman" w:hAnsi="Times New Roman" w:cs="Times New Roman"/>
          <w:bCs/>
          <w:sz w:val="24"/>
          <w:szCs w:val="24"/>
        </w:rPr>
      </w:pPr>
      <w:r>
        <w:rPr>
          <w:rFonts w:ascii="Times New Roman" w:hAnsi="Times New Roman" w:cs="Times New Roman"/>
          <w:bCs/>
          <w:sz w:val="24"/>
          <w:szCs w:val="24"/>
        </w:rPr>
        <w:t xml:space="preserve">w zakresie obowiązków Wykonawcy w okresie gwarancyjnym, poprzez ich ograniczenie, pod warunkiem, że ograniczenie gwarancji nie będzie skutkowało ograniczeniem wynagrodzenia Wykonawcy z tego tytułu o wartość przekraczającą 35% wartości wynagrodzenia Wykonawcy określonego w </w:t>
      </w:r>
      <w:r w:rsidRPr="007D12EB">
        <w:rPr>
          <w:rFonts w:ascii="Times New Roman" w:hAnsi="Times New Roman" w:cs="Times New Roman"/>
          <w:bCs/>
          <w:sz w:val="24"/>
          <w:szCs w:val="24"/>
        </w:rPr>
        <w:t>§</w:t>
      </w:r>
      <w:r>
        <w:rPr>
          <w:rFonts w:ascii="Times New Roman" w:hAnsi="Times New Roman" w:cs="Times New Roman"/>
          <w:bCs/>
          <w:sz w:val="24"/>
          <w:szCs w:val="24"/>
        </w:rPr>
        <w:t>7</w:t>
      </w:r>
      <w:r w:rsidRPr="007D12EB">
        <w:rPr>
          <w:rFonts w:ascii="Times New Roman" w:hAnsi="Times New Roman" w:cs="Times New Roman"/>
          <w:bCs/>
          <w:sz w:val="24"/>
          <w:szCs w:val="24"/>
        </w:rPr>
        <w:t xml:space="preserve"> ust. </w:t>
      </w:r>
      <w:r>
        <w:rPr>
          <w:rFonts w:ascii="Times New Roman" w:hAnsi="Times New Roman" w:cs="Times New Roman"/>
          <w:bCs/>
          <w:sz w:val="24"/>
          <w:szCs w:val="24"/>
        </w:rPr>
        <w:t>1 umowy</w:t>
      </w:r>
    </w:p>
    <w:p w:rsidR="00F755E9" w:rsidRDefault="00CB5941" w:rsidP="00791E95">
      <w:pPr>
        <w:pStyle w:val="Akapitzlist"/>
        <w:widowControl w:val="0"/>
        <w:numPr>
          <w:ilvl w:val="0"/>
          <w:numId w:val="48"/>
        </w:numPr>
        <w:autoSpaceDN w:val="0"/>
        <w:adjustRightInd w:val="0"/>
        <w:spacing w:after="0" w:line="288" w:lineRule="auto"/>
        <w:jc w:val="both"/>
        <w:rPr>
          <w:rFonts w:ascii="Times New Roman" w:hAnsi="Times New Roman" w:cs="Times New Roman"/>
          <w:bCs/>
          <w:sz w:val="24"/>
          <w:szCs w:val="24"/>
        </w:rPr>
      </w:pPr>
      <w:r>
        <w:rPr>
          <w:rFonts w:ascii="Times New Roman" w:hAnsi="Times New Roman" w:cs="Times New Roman"/>
          <w:bCs/>
          <w:sz w:val="24"/>
          <w:szCs w:val="24"/>
        </w:rPr>
        <w:t xml:space="preserve">poprzez </w:t>
      </w:r>
      <w:r w:rsidR="00F755E9">
        <w:rPr>
          <w:rFonts w:ascii="Times New Roman" w:hAnsi="Times New Roman" w:cs="Times New Roman"/>
          <w:bCs/>
          <w:sz w:val="24"/>
          <w:szCs w:val="24"/>
        </w:rPr>
        <w:t>nabyci</w:t>
      </w:r>
      <w:r>
        <w:rPr>
          <w:rFonts w:ascii="Times New Roman" w:hAnsi="Times New Roman" w:cs="Times New Roman"/>
          <w:bCs/>
          <w:sz w:val="24"/>
          <w:szCs w:val="24"/>
        </w:rPr>
        <w:t>e</w:t>
      </w:r>
      <w:r w:rsidR="00F755E9">
        <w:rPr>
          <w:rFonts w:ascii="Times New Roman" w:hAnsi="Times New Roman" w:cs="Times New Roman"/>
          <w:bCs/>
          <w:sz w:val="24"/>
          <w:szCs w:val="24"/>
        </w:rPr>
        <w:t xml:space="preserve"> od Wykonawcy dodatkowych dostaw, w szczególności </w:t>
      </w:r>
      <w:r w:rsidR="0059182B">
        <w:rPr>
          <w:rFonts w:ascii="Times New Roman" w:hAnsi="Times New Roman" w:cs="Times New Roman"/>
          <w:bCs/>
          <w:sz w:val="24"/>
          <w:szCs w:val="24"/>
        </w:rPr>
        <w:t>poprzez nabycie części zamiennych niezapewnianych w ramach gwarancji, zakup usług związanych z utrzymaniem Pojazdu i jego eksploatacją</w:t>
      </w:r>
      <w:r w:rsidR="00F86B46">
        <w:rPr>
          <w:rFonts w:ascii="Times New Roman" w:hAnsi="Times New Roman" w:cs="Times New Roman"/>
          <w:bCs/>
          <w:sz w:val="24"/>
          <w:szCs w:val="24"/>
        </w:rPr>
        <w:t xml:space="preserve">, pod warunkiem, że wartość świadczeń dodatkowych nie przekroczy 25% wartości wynagrodzenia Wykonawcy określonego w </w:t>
      </w:r>
      <w:r w:rsidR="00F86B46" w:rsidRPr="007D12EB">
        <w:rPr>
          <w:rFonts w:ascii="Times New Roman" w:hAnsi="Times New Roman" w:cs="Times New Roman"/>
          <w:bCs/>
          <w:sz w:val="24"/>
          <w:szCs w:val="24"/>
        </w:rPr>
        <w:t>§</w:t>
      </w:r>
      <w:r w:rsidR="00F86B46">
        <w:rPr>
          <w:rFonts w:ascii="Times New Roman" w:hAnsi="Times New Roman" w:cs="Times New Roman"/>
          <w:bCs/>
          <w:sz w:val="24"/>
          <w:szCs w:val="24"/>
        </w:rPr>
        <w:t>7</w:t>
      </w:r>
      <w:r w:rsidR="00F86B46" w:rsidRPr="007D12EB">
        <w:rPr>
          <w:rFonts w:ascii="Times New Roman" w:hAnsi="Times New Roman" w:cs="Times New Roman"/>
          <w:bCs/>
          <w:sz w:val="24"/>
          <w:szCs w:val="24"/>
        </w:rPr>
        <w:t xml:space="preserve"> ust. </w:t>
      </w:r>
      <w:r w:rsidR="00F86B46">
        <w:rPr>
          <w:rFonts w:ascii="Times New Roman" w:hAnsi="Times New Roman" w:cs="Times New Roman"/>
          <w:bCs/>
          <w:sz w:val="24"/>
          <w:szCs w:val="24"/>
        </w:rPr>
        <w:t xml:space="preserve">1 umowy, przy czym Zamawiający jest uprawniony do kilkukrotnego skorzystania z możliwości zmiany umowy na niniejszej podstawie, jednakże </w:t>
      </w:r>
      <w:r w:rsidR="00F917A0">
        <w:rPr>
          <w:rFonts w:ascii="Times New Roman" w:hAnsi="Times New Roman" w:cs="Times New Roman"/>
          <w:bCs/>
          <w:sz w:val="24"/>
          <w:szCs w:val="24"/>
        </w:rPr>
        <w:t>ich łączna wartość nie może przekroczyć kwoty wskazanej,</w:t>
      </w:r>
    </w:p>
    <w:p w:rsidR="00F917A0" w:rsidRDefault="00CB5941" w:rsidP="00791E95">
      <w:pPr>
        <w:pStyle w:val="Akapitzlist"/>
        <w:widowControl w:val="0"/>
        <w:numPr>
          <w:ilvl w:val="0"/>
          <w:numId w:val="48"/>
        </w:numPr>
        <w:autoSpaceDN w:val="0"/>
        <w:adjustRightInd w:val="0"/>
        <w:spacing w:after="0" w:line="288" w:lineRule="auto"/>
        <w:jc w:val="both"/>
        <w:rPr>
          <w:rFonts w:ascii="Times New Roman" w:hAnsi="Times New Roman" w:cs="Times New Roman"/>
          <w:bCs/>
          <w:sz w:val="24"/>
          <w:szCs w:val="24"/>
        </w:rPr>
      </w:pPr>
      <w:r>
        <w:rPr>
          <w:rFonts w:ascii="Times New Roman" w:hAnsi="Times New Roman" w:cs="Times New Roman"/>
          <w:bCs/>
          <w:sz w:val="24"/>
          <w:szCs w:val="24"/>
        </w:rPr>
        <w:t>poprzez nabycie</w:t>
      </w:r>
      <w:r w:rsidR="00F917A0">
        <w:rPr>
          <w:rFonts w:ascii="Times New Roman" w:hAnsi="Times New Roman" w:cs="Times New Roman"/>
          <w:bCs/>
          <w:sz w:val="24"/>
          <w:szCs w:val="24"/>
        </w:rPr>
        <w:t xml:space="preserve"> od Wykonawcy dodatkowego wyposażenia Pojazdu</w:t>
      </w:r>
      <w:r w:rsidR="00A76D5A">
        <w:rPr>
          <w:rFonts w:ascii="Times New Roman" w:hAnsi="Times New Roman" w:cs="Times New Roman"/>
          <w:bCs/>
          <w:sz w:val="24"/>
          <w:szCs w:val="24"/>
        </w:rPr>
        <w:t xml:space="preserve">, jeżeli jego nabycie okaże się konieczne lub celowe po zawarciu umowy, a wartość tego wyposażenia nie przekroczy 10% wartości wynagrodzenia Wykonawcy określonego w </w:t>
      </w:r>
      <w:r w:rsidR="00A76D5A" w:rsidRPr="007D12EB">
        <w:rPr>
          <w:rFonts w:ascii="Times New Roman" w:hAnsi="Times New Roman" w:cs="Times New Roman"/>
          <w:bCs/>
          <w:sz w:val="24"/>
          <w:szCs w:val="24"/>
        </w:rPr>
        <w:t>§</w:t>
      </w:r>
      <w:r w:rsidR="00A76D5A">
        <w:rPr>
          <w:rFonts w:ascii="Times New Roman" w:hAnsi="Times New Roman" w:cs="Times New Roman"/>
          <w:bCs/>
          <w:sz w:val="24"/>
          <w:szCs w:val="24"/>
        </w:rPr>
        <w:t>7</w:t>
      </w:r>
      <w:r w:rsidR="00A76D5A" w:rsidRPr="007D12EB">
        <w:rPr>
          <w:rFonts w:ascii="Times New Roman" w:hAnsi="Times New Roman" w:cs="Times New Roman"/>
          <w:bCs/>
          <w:sz w:val="24"/>
          <w:szCs w:val="24"/>
        </w:rPr>
        <w:t xml:space="preserve"> ust. </w:t>
      </w:r>
      <w:r w:rsidR="00A76D5A">
        <w:rPr>
          <w:rFonts w:ascii="Times New Roman" w:hAnsi="Times New Roman" w:cs="Times New Roman"/>
          <w:bCs/>
          <w:sz w:val="24"/>
          <w:szCs w:val="24"/>
        </w:rPr>
        <w:t>1 umowy,</w:t>
      </w:r>
    </w:p>
    <w:p w:rsidR="00A76D5A" w:rsidRDefault="00CB5941" w:rsidP="00791E95">
      <w:pPr>
        <w:pStyle w:val="Akapitzlist"/>
        <w:widowControl w:val="0"/>
        <w:numPr>
          <w:ilvl w:val="0"/>
          <w:numId w:val="48"/>
        </w:numPr>
        <w:autoSpaceDN w:val="0"/>
        <w:adjustRightInd w:val="0"/>
        <w:spacing w:after="0" w:line="288" w:lineRule="auto"/>
        <w:jc w:val="both"/>
        <w:rPr>
          <w:rFonts w:ascii="Times New Roman" w:hAnsi="Times New Roman" w:cs="Times New Roman"/>
          <w:bCs/>
          <w:sz w:val="24"/>
          <w:szCs w:val="24"/>
        </w:rPr>
      </w:pPr>
      <w:r>
        <w:rPr>
          <w:rFonts w:ascii="Times New Roman" w:hAnsi="Times New Roman" w:cs="Times New Roman"/>
          <w:bCs/>
          <w:sz w:val="24"/>
          <w:szCs w:val="24"/>
        </w:rPr>
        <w:t xml:space="preserve">poprzez zmianę wymogów </w:t>
      </w:r>
      <w:r w:rsidR="001B6A43">
        <w:rPr>
          <w:rFonts w:ascii="Times New Roman" w:hAnsi="Times New Roman" w:cs="Times New Roman"/>
          <w:bCs/>
          <w:sz w:val="24"/>
          <w:szCs w:val="24"/>
        </w:rPr>
        <w:t xml:space="preserve">ustanowionych </w:t>
      </w:r>
      <w:r>
        <w:rPr>
          <w:rFonts w:ascii="Times New Roman" w:hAnsi="Times New Roman" w:cs="Times New Roman"/>
          <w:bCs/>
          <w:sz w:val="24"/>
          <w:szCs w:val="24"/>
        </w:rPr>
        <w:t xml:space="preserve">względem Pojazdu, </w:t>
      </w:r>
      <w:r w:rsidR="00B40022">
        <w:rPr>
          <w:rFonts w:ascii="Times New Roman" w:hAnsi="Times New Roman" w:cs="Times New Roman"/>
          <w:bCs/>
          <w:sz w:val="24"/>
          <w:szCs w:val="24"/>
        </w:rPr>
        <w:t xml:space="preserve">w zakresie parametrów </w:t>
      </w:r>
      <w:r w:rsidR="00B40022">
        <w:rPr>
          <w:rFonts w:ascii="Times New Roman" w:hAnsi="Times New Roman" w:cs="Times New Roman"/>
          <w:bCs/>
          <w:sz w:val="24"/>
          <w:szCs w:val="24"/>
        </w:rPr>
        <w:lastRenderedPageBreak/>
        <w:t>nieistotnych Pojazdu, których zmiana nie wpływa na podstawowe funkcje Pojazdu oraz</w:t>
      </w:r>
      <w:r w:rsidR="006E3D09">
        <w:rPr>
          <w:rFonts w:ascii="Times New Roman" w:hAnsi="Times New Roman" w:cs="Times New Roman"/>
          <w:bCs/>
          <w:sz w:val="24"/>
          <w:szCs w:val="24"/>
        </w:rPr>
        <w:t xml:space="preserve"> nie koliduje z celem zawarcia umowy,</w:t>
      </w:r>
    </w:p>
    <w:p w:rsidR="00277013" w:rsidRDefault="00277013" w:rsidP="00791E95">
      <w:pPr>
        <w:pStyle w:val="Akapitzlist"/>
        <w:widowControl w:val="0"/>
        <w:numPr>
          <w:ilvl w:val="0"/>
          <w:numId w:val="48"/>
        </w:numPr>
        <w:autoSpaceDN w:val="0"/>
        <w:adjustRightInd w:val="0"/>
        <w:spacing w:after="0" w:line="288" w:lineRule="auto"/>
        <w:jc w:val="both"/>
        <w:rPr>
          <w:rFonts w:ascii="Times New Roman" w:hAnsi="Times New Roman" w:cs="Times New Roman"/>
          <w:bCs/>
          <w:sz w:val="24"/>
          <w:szCs w:val="24"/>
        </w:rPr>
      </w:pPr>
      <w:r>
        <w:rPr>
          <w:rFonts w:ascii="Times New Roman" w:hAnsi="Times New Roman" w:cs="Times New Roman"/>
          <w:bCs/>
          <w:sz w:val="24"/>
          <w:szCs w:val="24"/>
        </w:rPr>
        <w:t>poprzez przejęcie obowiązków gwarancyjnych przez inny podmiot niż Wykonawca, jeżeli zapewnione zostaną wszelkie warunk</w:t>
      </w:r>
      <w:r w:rsidR="00764029">
        <w:rPr>
          <w:rFonts w:ascii="Times New Roman" w:hAnsi="Times New Roman" w:cs="Times New Roman"/>
          <w:bCs/>
          <w:sz w:val="24"/>
          <w:szCs w:val="24"/>
        </w:rPr>
        <w:t>i gwarancyjne wynikające z umowy (w tym dotyczące utrzymania zabezpieczenia należytego wykonania umowy przez Wykonawcę)</w:t>
      </w:r>
      <w:r w:rsidR="006C688A">
        <w:rPr>
          <w:rFonts w:ascii="Times New Roman" w:hAnsi="Times New Roman" w:cs="Times New Roman"/>
          <w:bCs/>
          <w:sz w:val="24"/>
          <w:szCs w:val="24"/>
        </w:rPr>
        <w:t>.</w:t>
      </w:r>
    </w:p>
    <w:p w:rsidR="00844A88" w:rsidRPr="006E3D09" w:rsidRDefault="006E3D09" w:rsidP="007E42BD">
      <w:pPr>
        <w:pStyle w:val="Akapitzlist"/>
        <w:widowControl w:val="0"/>
        <w:numPr>
          <w:ilvl w:val="3"/>
          <w:numId w:val="7"/>
        </w:numPr>
        <w:autoSpaceDN w:val="0"/>
        <w:adjustRightInd w:val="0"/>
        <w:spacing w:after="0" w:line="288" w:lineRule="auto"/>
        <w:jc w:val="both"/>
        <w:rPr>
          <w:rFonts w:ascii="Times New Roman" w:hAnsi="Times New Roman" w:cs="Times New Roman"/>
          <w:bCs/>
          <w:sz w:val="24"/>
          <w:szCs w:val="24"/>
        </w:rPr>
      </w:pPr>
      <w:r>
        <w:rPr>
          <w:rFonts w:ascii="Times New Roman" w:hAnsi="Times New Roman" w:cs="Times New Roman"/>
          <w:bCs/>
          <w:sz w:val="24"/>
          <w:szCs w:val="24"/>
        </w:rPr>
        <w:t>Wszelkie zmiany umowy muszą zostać dokonane w formie pisemnej i warunkowane są zgodą obu Stron.</w:t>
      </w:r>
    </w:p>
    <w:p w:rsidR="00844A88" w:rsidRPr="002B0CE0" w:rsidRDefault="00844A88" w:rsidP="007E42BD">
      <w:pPr>
        <w:widowControl w:val="0"/>
        <w:autoSpaceDN w:val="0"/>
        <w:adjustRightInd w:val="0"/>
        <w:spacing w:after="0" w:line="288" w:lineRule="auto"/>
        <w:rPr>
          <w:rFonts w:ascii="Times New Roman" w:hAnsi="Times New Roman" w:cs="Times New Roman"/>
          <w:b/>
          <w:sz w:val="24"/>
          <w:szCs w:val="24"/>
        </w:rPr>
      </w:pPr>
    </w:p>
    <w:p w:rsidR="00453848" w:rsidRPr="002B0CE0" w:rsidRDefault="00453848" w:rsidP="007E42BD">
      <w:pPr>
        <w:spacing w:after="0" w:line="288" w:lineRule="auto"/>
        <w:jc w:val="center"/>
        <w:rPr>
          <w:rFonts w:ascii="Times New Roman" w:hAnsi="Times New Roman" w:cs="Times New Roman"/>
          <w:b/>
          <w:bCs/>
          <w:sz w:val="24"/>
          <w:szCs w:val="24"/>
        </w:rPr>
      </w:pPr>
      <w:r w:rsidRPr="002B0CE0">
        <w:rPr>
          <w:rFonts w:ascii="Times New Roman" w:hAnsi="Times New Roman" w:cs="Times New Roman"/>
          <w:b/>
          <w:bCs/>
          <w:sz w:val="24"/>
          <w:szCs w:val="24"/>
        </w:rPr>
        <w:t>§ 1</w:t>
      </w:r>
      <w:r w:rsidR="004F19B9">
        <w:rPr>
          <w:rFonts w:ascii="Times New Roman" w:hAnsi="Times New Roman" w:cs="Times New Roman"/>
          <w:b/>
          <w:bCs/>
          <w:sz w:val="24"/>
          <w:szCs w:val="24"/>
        </w:rPr>
        <w:t>3</w:t>
      </w:r>
    </w:p>
    <w:p w:rsidR="00453848" w:rsidRPr="002B0CE0" w:rsidRDefault="00453848" w:rsidP="007E42BD">
      <w:pPr>
        <w:spacing w:after="0" w:line="288" w:lineRule="auto"/>
        <w:jc w:val="center"/>
        <w:rPr>
          <w:rFonts w:ascii="Times New Roman" w:hAnsi="Times New Roman" w:cs="Times New Roman"/>
          <w:b/>
          <w:bCs/>
          <w:sz w:val="24"/>
          <w:szCs w:val="24"/>
        </w:rPr>
      </w:pPr>
      <w:r w:rsidRPr="002B0CE0">
        <w:rPr>
          <w:rFonts w:ascii="Times New Roman" w:hAnsi="Times New Roman" w:cs="Times New Roman"/>
          <w:b/>
          <w:bCs/>
          <w:sz w:val="24"/>
          <w:szCs w:val="24"/>
        </w:rPr>
        <w:t>Kontakt Stron</w:t>
      </w:r>
    </w:p>
    <w:p w:rsidR="00453848" w:rsidRPr="002B0CE0" w:rsidRDefault="00453848" w:rsidP="007E42BD">
      <w:pPr>
        <w:pStyle w:val="Default"/>
        <w:numPr>
          <w:ilvl w:val="0"/>
          <w:numId w:val="11"/>
        </w:numPr>
        <w:spacing w:line="288" w:lineRule="auto"/>
        <w:jc w:val="both"/>
        <w:rPr>
          <w:rFonts w:ascii="Times New Roman" w:hAnsi="Times New Roman" w:cs="Times New Roman"/>
          <w:color w:val="auto"/>
        </w:rPr>
      </w:pPr>
      <w:r w:rsidRPr="002B0CE0">
        <w:rPr>
          <w:rFonts w:ascii="Times New Roman" w:hAnsi="Times New Roman" w:cs="Times New Roman"/>
          <w:color w:val="auto"/>
        </w:rPr>
        <w:t xml:space="preserve">Osobą upoważnioną ze strony Zamawiającego do wszelkich kontaktów jest Pani/Pan ……………………. tel. ………………………, e-mail: ………………………………………………….……. </w:t>
      </w:r>
    </w:p>
    <w:p w:rsidR="00453848" w:rsidRPr="002B0CE0" w:rsidRDefault="00453848" w:rsidP="007E42BD">
      <w:pPr>
        <w:pStyle w:val="Default"/>
        <w:numPr>
          <w:ilvl w:val="0"/>
          <w:numId w:val="11"/>
        </w:numPr>
        <w:spacing w:line="288" w:lineRule="auto"/>
        <w:jc w:val="both"/>
        <w:rPr>
          <w:rFonts w:ascii="Times New Roman" w:hAnsi="Times New Roman" w:cs="Times New Roman"/>
          <w:color w:val="auto"/>
        </w:rPr>
      </w:pPr>
      <w:r w:rsidRPr="002B0CE0">
        <w:rPr>
          <w:rFonts w:ascii="Times New Roman" w:hAnsi="Times New Roman" w:cs="Times New Roman"/>
          <w:color w:val="auto"/>
        </w:rPr>
        <w:t>Osobą upoważnioną ze strony Wykonawcy do wszelkich kontaktów z Zamawiającym jest</w:t>
      </w:r>
    </w:p>
    <w:p w:rsidR="00453848" w:rsidRPr="002B0CE0" w:rsidRDefault="00453848" w:rsidP="007E42BD">
      <w:pPr>
        <w:pStyle w:val="Default"/>
        <w:spacing w:line="288" w:lineRule="auto"/>
        <w:jc w:val="both"/>
        <w:rPr>
          <w:rFonts w:ascii="Times New Roman" w:hAnsi="Times New Roman" w:cs="Times New Roman"/>
          <w:color w:val="auto"/>
        </w:rPr>
      </w:pPr>
      <w:r w:rsidRPr="002B0CE0">
        <w:rPr>
          <w:rFonts w:ascii="Times New Roman" w:hAnsi="Times New Roman" w:cs="Times New Roman"/>
          <w:color w:val="auto"/>
        </w:rPr>
        <w:t xml:space="preserve"> Pani/Pan ……………………. tel. ………………………, e-mail: ……………………. </w:t>
      </w:r>
    </w:p>
    <w:p w:rsidR="00453848" w:rsidRPr="002B0CE0" w:rsidRDefault="00453848" w:rsidP="007E42BD">
      <w:pPr>
        <w:pStyle w:val="Default"/>
        <w:numPr>
          <w:ilvl w:val="0"/>
          <w:numId w:val="11"/>
        </w:numPr>
        <w:spacing w:line="288" w:lineRule="auto"/>
        <w:jc w:val="both"/>
        <w:rPr>
          <w:rFonts w:ascii="Times New Roman" w:hAnsi="Times New Roman" w:cs="Times New Roman"/>
          <w:color w:val="auto"/>
        </w:rPr>
      </w:pPr>
      <w:r w:rsidRPr="002B0CE0">
        <w:rPr>
          <w:rFonts w:ascii="Times New Roman" w:hAnsi="Times New Roman" w:cs="Times New Roman"/>
        </w:rPr>
        <w:t>Każda ze Stron oświadcza, że jej przedstawiciel, wskazany w ust. 1</w:t>
      </w:r>
      <w:r w:rsidR="00313FEB">
        <w:rPr>
          <w:rFonts w:ascii="Times New Roman" w:hAnsi="Times New Roman" w:cs="Times New Roman"/>
        </w:rPr>
        <w:t xml:space="preserve"> i 2</w:t>
      </w:r>
      <w:r w:rsidRPr="002B0CE0">
        <w:rPr>
          <w:rFonts w:ascii="Times New Roman" w:hAnsi="Times New Roman" w:cs="Times New Roman"/>
        </w:rPr>
        <w:t>, stosownie do przepisów Rozporządzenia Parlamentu Europejskiego i Rady (UE) 2016/679 z dnia 27 kwietnia 2016 r. w sprawie ochrony osób fizycznych w związku z przetwarzaniem danych osobowych i w sprawie swobodnego przepływu takich danych oraz uchylenia dyrektywy 95/46/WE, Dz.Urz.UE.L 2016 Nr 119, str. 1, wyraził zgodę Stronie, która udostępnia jego dane, na przetwarzanie i udostępnianie swoich danych osobowych, (imię i nazwisko, służbowy adres e-mail oraz służbowy nr telefonu), jej potencjalnym kontrahentom, w związku z normalną działalnością tej Strony, o ile działalność ta jest związana z zakresem obowiązków służbowych tego przedstawiciela.</w:t>
      </w:r>
    </w:p>
    <w:p w:rsidR="00453848" w:rsidRPr="002B0CE0" w:rsidRDefault="00453848" w:rsidP="007E42BD">
      <w:pPr>
        <w:pStyle w:val="Default"/>
        <w:numPr>
          <w:ilvl w:val="0"/>
          <w:numId w:val="11"/>
        </w:numPr>
        <w:spacing w:line="288" w:lineRule="auto"/>
        <w:jc w:val="both"/>
        <w:rPr>
          <w:rFonts w:ascii="Times New Roman" w:hAnsi="Times New Roman" w:cs="Times New Roman"/>
          <w:color w:val="auto"/>
        </w:rPr>
      </w:pPr>
      <w:r w:rsidRPr="002B0CE0">
        <w:rPr>
          <w:rFonts w:ascii="Times New Roman" w:hAnsi="Times New Roman" w:cs="Times New Roman"/>
        </w:rPr>
        <w:t>Wszelkie doręczenia elektroniczne, odbywać się będą co najmniej na adresy e-mail wskazane w ust. 1-2.</w:t>
      </w:r>
    </w:p>
    <w:p w:rsidR="00453848" w:rsidRPr="002B0CE0" w:rsidRDefault="00453848" w:rsidP="007E42BD">
      <w:pPr>
        <w:pStyle w:val="Default"/>
        <w:numPr>
          <w:ilvl w:val="0"/>
          <w:numId w:val="11"/>
        </w:numPr>
        <w:spacing w:line="288" w:lineRule="auto"/>
        <w:jc w:val="both"/>
        <w:rPr>
          <w:rFonts w:ascii="Times New Roman" w:hAnsi="Times New Roman" w:cs="Times New Roman"/>
          <w:color w:val="auto"/>
        </w:rPr>
      </w:pPr>
      <w:r w:rsidRPr="002B0CE0">
        <w:rPr>
          <w:rFonts w:ascii="Times New Roman" w:hAnsi="Times New Roman" w:cs="Times New Roman"/>
        </w:rPr>
        <w:t>Doręczenia dla swojej skuteczności powinny być dokonywane na adresy e-mail wskazane w ust. 1-2 lub/i na adresy Stron Umowy dla poczty tradycyjnej, wskazane w komparycji niniejszej Umowy.</w:t>
      </w:r>
    </w:p>
    <w:p w:rsidR="00453848" w:rsidRPr="002B0CE0" w:rsidRDefault="00453848" w:rsidP="007E42BD">
      <w:pPr>
        <w:pStyle w:val="Default"/>
        <w:numPr>
          <w:ilvl w:val="0"/>
          <w:numId w:val="11"/>
        </w:numPr>
        <w:spacing w:line="288" w:lineRule="auto"/>
        <w:jc w:val="both"/>
        <w:rPr>
          <w:rFonts w:ascii="Times New Roman" w:hAnsi="Times New Roman" w:cs="Times New Roman"/>
          <w:color w:val="auto"/>
        </w:rPr>
      </w:pPr>
      <w:r w:rsidRPr="002B0CE0">
        <w:rPr>
          <w:rFonts w:ascii="Times New Roman" w:hAnsi="Times New Roman" w:cs="Times New Roman"/>
          <w:color w:val="auto"/>
        </w:rPr>
        <w:t>W przypadku braku znajomości języka polskiego przez osob</w:t>
      </w:r>
      <w:r w:rsidR="0080743A">
        <w:rPr>
          <w:rFonts w:ascii="Times New Roman" w:hAnsi="Times New Roman" w:cs="Times New Roman"/>
          <w:color w:val="auto"/>
        </w:rPr>
        <w:t>ę</w:t>
      </w:r>
      <w:r w:rsidRPr="002B0CE0">
        <w:rPr>
          <w:rFonts w:ascii="Times New Roman" w:hAnsi="Times New Roman" w:cs="Times New Roman"/>
          <w:color w:val="auto"/>
        </w:rPr>
        <w:t xml:space="preserve"> wskazan</w:t>
      </w:r>
      <w:r w:rsidR="0080743A">
        <w:rPr>
          <w:rFonts w:ascii="Times New Roman" w:hAnsi="Times New Roman" w:cs="Times New Roman"/>
          <w:color w:val="auto"/>
        </w:rPr>
        <w:t>ą</w:t>
      </w:r>
      <w:r w:rsidRPr="002B0CE0">
        <w:rPr>
          <w:rFonts w:ascii="Times New Roman" w:hAnsi="Times New Roman" w:cs="Times New Roman"/>
          <w:color w:val="auto"/>
        </w:rPr>
        <w:t xml:space="preserve"> w </w:t>
      </w:r>
      <w:r w:rsidR="001F1CA2">
        <w:rPr>
          <w:rFonts w:ascii="Times New Roman" w:hAnsi="Times New Roman" w:cs="Times New Roman"/>
          <w:color w:val="auto"/>
        </w:rPr>
        <w:t>2</w:t>
      </w:r>
      <w:r w:rsidRPr="002B0CE0">
        <w:rPr>
          <w:rFonts w:ascii="Times New Roman" w:hAnsi="Times New Roman" w:cs="Times New Roman"/>
          <w:color w:val="auto"/>
        </w:rPr>
        <w:t>, Zamawiający wymaga zatrudnienia na własny koszt przez Wykonawcę tłumacza/tłumaczy języka polskiego, zapewniając w ten sposób stałe i biegłe tłumaczenie w kontaktach między Zamawiającym, a wskazanym personelem Wykonawcy.</w:t>
      </w:r>
    </w:p>
    <w:p w:rsidR="00F96A61" w:rsidRPr="002B0CE0" w:rsidRDefault="00F96A61" w:rsidP="007E42BD">
      <w:pPr>
        <w:widowControl w:val="0"/>
        <w:autoSpaceDN w:val="0"/>
        <w:adjustRightInd w:val="0"/>
        <w:spacing w:after="0" w:line="288" w:lineRule="auto"/>
        <w:jc w:val="center"/>
        <w:rPr>
          <w:rFonts w:ascii="Times New Roman" w:hAnsi="Times New Roman" w:cs="Times New Roman"/>
          <w:b/>
          <w:sz w:val="24"/>
          <w:szCs w:val="24"/>
        </w:rPr>
      </w:pPr>
    </w:p>
    <w:p w:rsidR="00CC5D14" w:rsidRPr="002B0CE0" w:rsidRDefault="00CC5D14" w:rsidP="007E42BD">
      <w:pPr>
        <w:spacing w:after="0" w:line="288" w:lineRule="auto"/>
        <w:jc w:val="center"/>
        <w:rPr>
          <w:rFonts w:ascii="Times New Roman" w:hAnsi="Times New Roman" w:cs="Times New Roman"/>
          <w:b/>
          <w:bCs/>
          <w:sz w:val="24"/>
          <w:szCs w:val="24"/>
        </w:rPr>
      </w:pPr>
      <w:r w:rsidRPr="002B0CE0">
        <w:rPr>
          <w:rFonts w:ascii="Times New Roman" w:hAnsi="Times New Roman" w:cs="Times New Roman"/>
          <w:b/>
          <w:bCs/>
          <w:sz w:val="24"/>
          <w:szCs w:val="24"/>
        </w:rPr>
        <w:t xml:space="preserve">§ </w:t>
      </w:r>
      <w:r w:rsidR="001B198A">
        <w:rPr>
          <w:rFonts w:ascii="Times New Roman" w:hAnsi="Times New Roman" w:cs="Times New Roman"/>
          <w:b/>
          <w:bCs/>
          <w:sz w:val="24"/>
          <w:szCs w:val="24"/>
        </w:rPr>
        <w:t>14</w:t>
      </w:r>
    </w:p>
    <w:p w:rsidR="00CC5D14" w:rsidRPr="002B0CE0" w:rsidRDefault="00CC5D14" w:rsidP="007E42BD">
      <w:pPr>
        <w:spacing w:after="0" w:line="288" w:lineRule="auto"/>
        <w:jc w:val="center"/>
        <w:rPr>
          <w:rFonts w:ascii="Times New Roman" w:hAnsi="Times New Roman" w:cs="Times New Roman"/>
          <w:b/>
          <w:bCs/>
          <w:sz w:val="24"/>
          <w:szCs w:val="24"/>
        </w:rPr>
      </w:pPr>
      <w:r w:rsidRPr="002B0CE0">
        <w:rPr>
          <w:rFonts w:ascii="Times New Roman" w:hAnsi="Times New Roman" w:cs="Times New Roman"/>
          <w:b/>
          <w:bCs/>
          <w:sz w:val="24"/>
          <w:szCs w:val="24"/>
        </w:rPr>
        <w:t>Klauzula salwatoryjna</w:t>
      </w:r>
    </w:p>
    <w:p w:rsidR="00CC5D14" w:rsidRPr="002B0CE0" w:rsidRDefault="00CC5D14" w:rsidP="007E42BD">
      <w:pPr>
        <w:numPr>
          <w:ilvl w:val="0"/>
          <w:numId w:val="14"/>
        </w:numPr>
        <w:tabs>
          <w:tab w:val="clear" w:pos="1065"/>
          <w:tab w:val="num" w:pos="360"/>
        </w:tabs>
        <w:spacing w:after="0" w:line="288" w:lineRule="auto"/>
        <w:ind w:left="360" w:hanging="360"/>
        <w:jc w:val="both"/>
        <w:rPr>
          <w:rFonts w:ascii="Times New Roman" w:hAnsi="Times New Roman" w:cs="Times New Roman"/>
          <w:sz w:val="24"/>
          <w:szCs w:val="24"/>
        </w:rPr>
      </w:pPr>
      <w:r w:rsidRPr="002B0CE0">
        <w:rPr>
          <w:rFonts w:ascii="Times New Roman" w:hAnsi="Times New Roman" w:cs="Times New Roman"/>
          <w:sz w:val="24"/>
          <w:szCs w:val="24"/>
        </w:rPr>
        <w:t xml:space="preserve">W razie gdyby którekolwiek z postanowień </w:t>
      </w:r>
      <w:r w:rsidR="00211D1B">
        <w:rPr>
          <w:rFonts w:ascii="Times New Roman" w:hAnsi="Times New Roman" w:cs="Times New Roman"/>
          <w:sz w:val="24"/>
          <w:szCs w:val="24"/>
        </w:rPr>
        <w:t>umowy</w:t>
      </w:r>
      <w:r w:rsidRPr="002B0CE0">
        <w:rPr>
          <w:rFonts w:ascii="Times New Roman" w:hAnsi="Times New Roman" w:cs="Times New Roman"/>
          <w:sz w:val="24"/>
          <w:szCs w:val="24"/>
        </w:rPr>
        <w:t xml:space="preserve"> było lub miało stać się nieważne, ważność całej </w:t>
      </w:r>
      <w:r w:rsidR="001B198A">
        <w:rPr>
          <w:rFonts w:ascii="Times New Roman" w:hAnsi="Times New Roman" w:cs="Times New Roman"/>
          <w:sz w:val="24"/>
          <w:szCs w:val="24"/>
        </w:rPr>
        <w:t>u</w:t>
      </w:r>
      <w:r w:rsidRPr="002B0CE0">
        <w:rPr>
          <w:rFonts w:ascii="Times New Roman" w:hAnsi="Times New Roman" w:cs="Times New Roman"/>
          <w:sz w:val="24"/>
          <w:szCs w:val="24"/>
        </w:rPr>
        <w:t>mowy pozostaje przez to w pozostałej części nienaruszona.</w:t>
      </w:r>
    </w:p>
    <w:p w:rsidR="00CC5D14" w:rsidRPr="002B0CE0" w:rsidRDefault="00CC5D14" w:rsidP="007E42BD">
      <w:pPr>
        <w:numPr>
          <w:ilvl w:val="0"/>
          <w:numId w:val="14"/>
        </w:numPr>
        <w:tabs>
          <w:tab w:val="clear" w:pos="1065"/>
          <w:tab w:val="num" w:pos="360"/>
        </w:tabs>
        <w:spacing w:after="0" w:line="288" w:lineRule="auto"/>
        <w:ind w:left="360" w:hanging="360"/>
        <w:jc w:val="both"/>
        <w:rPr>
          <w:rFonts w:ascii="Times New Roman" w:hAnsi="Times New Roman" w:cs="Times New Roman"/>
          <w:sz w:val="24"/>
          <w:szCs w:val="24"/>
        </w:rPr>
      </w:pPr>
      <w:r w:rsidRPr="002B0CE0">
        <w:rPr>
          <w:rFonts w:ascii="Times New Roman" w:hAnsi="Times New Roman" w:cs="Times New Roman"/>
          <w:sz w:val="24"/>
          <w:szCs w:val="24"/>
        </w:rPr>
        <w:t xml:space="preserve">W takim przypadku Strony zastąpią nieważne postanowienie innym, niepodważalnym prawnie postanowieniem, które możliwie najwierniej oddaje zamierzony cel gospodarczy nieważnego postanowienia. Odpowiednio dotyczy to także ewentualnych luk w </w:t>
      </w:r>
      <w:r w:rsidR="001B198A">
        <w:rPr>
          <w:rFonts w:ascii="Times New Roman" w:hAnsi="Times New Roman" w:cs="Times New Roman"/>
          <w:sz w:val="24"/>
          <w:szCs w:val="24"/>
        </w:rPr>
        <w:t>u</w:t>
      </w:r>
      <w:r w:rsidRPr="002B0CE0">
        <w:rPr>
          <w:rFonts w:ascii="Times New Roman" w:hAnsi="Times New Roman" w:cs="Times New Roman"/>
          <w:sz w:val="24"/>
          <w:szCs w:val="24"/>
        </w:rPr>
        <w:t xml:space="preserve">mowie. </w:t>
      </w:r>
      <w:r w:rsidRPr="002B0CE0">
        <w:rPr>
          <w:rFonts w:ascii="Times New Roman" w:hAnsi="Times New Roman" w:cs="Times New Roman"/>
          <w:sz w:val="24"/>
          <w:szCs w:val="24"/>
        </w:rPr>
        <w:lastRenderedPageBreak/>
        <w:t>W przypadku braku dojścia do porozumienia, w miejsce nieważnych postanowień obowiązują odpowiednie przepisy prawa polskiego.</w:t>
      </w:r>
    </w:p>
    <w:p w:rsidR="00CC5D14" w:rsidRPr="002B0CE0" w:rsidRDefault="00CC5D14" w:rsidP="007E42BD">
      <w:pPr>
        <w:spacing w:after="0" w:line="288" w:lineRule="auto"/>
        <w:rPr>
          <w:rFonts w:ascii="Times New Roman" w:hAnsi="Times New Roman" w:cs="Times New Roman"/>
          <w:b/>
          <w:bCs/>
          <w:sz w:val="24"/>
          <w:szCs w:val="24"/>
        </w:rPr>
      </w:pPr>
    </w:p>
    <w:p w:rsidR="00CC5D14" w:rsidRPr="002B0CE0" w:rsidRDefault="00CC5D14" w:rsidP="007E42BD">
      <w:pPr>
        <w:spacing w:after="0" w:line="288" w:lineRule="auto"/>
        <w:jc w:val="center"/>
        <w:rPr>
          <w:rFonts w:ascii="Times New Roman" w:hAnsi="Times New Roman" w:cs="Times New Roman"/>
          <w:b/>
          <w:bCs/>
          <w:sz w:val="24"/>
          <w:szCs w:val="24"/>
        </w:rPr>
      </w:pPr>
      <w:r w:rsidRPr="002B0CE0">
        <w:rPr>
          <w:rFonts w:ascii="Times New Roman" w:hAnsi="Times New Roman" w:cs="Times New Roman"/>
          <w:b/>
          <w:bCs/>
          <w:sz w:val="24"/>
          <w:szCs w:val="24"/>
        </w:rPr>
        <w:t xml:space="preserve">§ </w:t>
      </w:r>
      <w:r w:rsidR="001B198A">
        <w:rPr>
          <w:rFonts w:ascii="Times New Roman" w:hAnsi="Times New Roman" w:cs="Times New Roman"/>
          <w:b/>
          <w:bCs/>
          <w:sz w:val="24"/>
          <w:szCs w:val="24"/>
        </w:rPr>
        <w:t>15</w:t>
      </w:r>
    </w:p>
    <w:p w:rsidR="00CC5D14" w:rsidRPr="002B0CE0" w:rsidRDefault="00CC5D14" w:rsidP="007E42BD">
      <w:pPr>
        <w:spacing w:after="0" w:line="288" w:lineRule="auto"/>
        <w:jc w:val="center"/>
        <w:rPr>
          <w:rFonts w:ascii="Times New Roman" w:hAnsi="Times New Roman" w:cs="Times New Roman"/>
          <w:b/>
          <w:bCs/>
          <w:sz w:val="24"/>
          <w:szCs w:val="24"/>
        </w:rPr>
      </w:pPr>
      <w:r w:rsidRPr="002B0CE0">
        <w:rPr>
          <w:rFonts w:ascii="Times New Roman" w:hAnsi="Times New Roman" w:cs="Times New Roman"/>
          <w:b/>
          <w:bCs/>
          <w:sz w:val="24"/>
          <w:szCs w:val="24"/>
        </w:rPr>
        <w:t>Postanowienia końcowe</w:t>
      </w:r>
    </w:p>
    <w:p w:rsidR="00CC5D14" w:rsidRDefault="00CC5D14" w:rsidP="007E42BD">
      <w:pPr>
        <w:numPr>
          <w:ilvl w:val="0"/>
          <w:numId w:val="13"/>
        </w:numPr>
        <w:tabs>
          <w:tab w:val="clear" w:pos="1980"/>
          <w:tab w:val="num" w:pos="284"/>
        </w:tabs>
        <w:spacing w:after="0" w:line="288" w:lineRule="auto"/>
        <w:ind w:left="284" w:hanging="284"/>
        <w:jc w:val="both"/>
        <w:rPr>
          <w:rFonts w:ascii="Times New Roman" w:hAnsi="Times New Roman" w:cs="Times New Roman"/>
          <w:sz w:val="24"/>
          <w:szCs w:val="24"/>
        </w:rPr>
      </w:pPr>
      <w:r w:rsidRPr="002B0CE0">
        <w:rPr>
          <w:rFonts w:ascii="Times New Roman" w:hAnsi="Times New Roman" w:cs="Times New Roman"/>
          <w:sz w:val="24"/>
          <w:szCs w:val="24"/>
        </w:rPr>
        <w:t xml:space="preserve">Ewentualne spory wynikłe w trakcie realizacji </w:t>
      </w:r>
      <w:r w:rsidR="00211D1B">
        <w:rPr>
          <w:rFonts w:ascii="Times New Roman" w:hAnsi="Times New Roman" w:cs="Times New Roman"/>
          <w:sz w:val="24"/>
          <w:szCs w:val="24"/>
        </w:rPr>
        <w:t>u</w:t>
      </w:r>
      <w:r w:rsidRPr="002B0CE0">
        <w:rPr>
          <w:rFonts w:ascii="Times New Roman" w:hAnsi="Times New Roman" w:cs="Times New Roman"/>
          <w:sz w:val="24"/>
          <w:szCs w:val="24"/>
        </w:rPr>
        <w:t>mowy będą rozstrzygane przez sąd właściwy miejscowo dla siedziby Zamawiającego.</w:t>
      </w:r>
    </w:p>
    <w:p w:rsidR="00844A88" w:rsidRPr="002B0CE0" w:rsidRDefault="00844A88" w:rsidP="007E42BD">
      <w:pPr>
        <w:numPr>
          <w:ilvl w:val="0"/>
          <w:numId w:val="13"/>
        </w:numPr>
        <w:tabs>
          <w:tab w:val="clear" w:pos="1980"/>
          <w:tab w:val="num" w:pos="284"/>
        </w:tabs>
        <w:spacing w:after="0" w:line="288"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Wykonawca zobowiązuje się do pełnej współpracy z Zamawiającym w przypadku </w:t>
      </w:r>
      <w:r w:rsidR="00950402">
        <w:rPr>
          <w:rFonts w:ascii="Times New Roman" w:hAnsi="Times New Roman" w:cs="Times New Roman"/>
          <w:sz w:val="24"/>
          <w:szCs w:val="24"/>
        </w:rPr>
        <w:t xml:space="preserve">podjęcia przez stosowne organy kontroli wykonania umowy, w szczególności w przypadku kontroli wydatkowania środków uzyskanych z dofinansowania, o którym mowa w </w:t>
      </w:r>
      <w:r w:rsidR="00950402" w:rsidRPr="00950402">
        <w:rPr>
          <w:rFonts w:ascii="Times New Roman" w:hAnsi="Times New Roman" w:cs="Times New Roman"/>
          <w:bCs/>
          <w:sz w:val="24"/>
          <w:szCs w:val="24"/>
        </w:rPr>
        <w:t>§1 ust. 3 umowy.</w:t>
      </w:r>
    </w:p>
    <w:p w:rsidR="00CC5D14" w:rsidRPr="002B0CE0" w:rsidRDefault="00CC5D14" w:rsidP="007E42BD">
      <w:pPr>
        <w:pStyle w:val="Akapitzlist"/>
        <w:numPr>
          <w:ilvl w:val="0"/>
          <w:numId w:val="13"/>
        </w:numPr>
        <w:tabs>
          <w:tab w:val="clear" w:pos="1980"/>
          <w:tab w:val="num" w:pos="142"/>
        </w:tabs>
        <w:spacing w:after="0" w:line="288" w:lineRule="auto"/>
        <w:ind w:left="284" w:hanging="284"/>
        <w:jc w:val="both"/>
        <w:rPr>
          <w:rFonts w:ascii="Times New Roman" w:hAnsi="Times New Roman" w:cs="Times New Roman"/>
          <w:sz w:val="24"/>
          <w:szCs w:val="24"/>
        </w:rPr>
      </w:pPr>
      <w:r w:rsidRPr="002B0CE0">
        <w:rPr>
          <w:rFonts w:ascii="Times New Roman" w:hAnsi="Times New Roman" w:cs="Times New Roman"/>
          <w:sz w:val="24"/>
          <w:szCs w:val="24"/>
        </w:rPr>
        <w:t xml:space="preserve">Wykonawca nie może przenieść na osobę trzecią jakiejkolwiek wierzytelności przysługującej mu wobec Zamawiającego, wynikającej (w sposób bezpośredni lub pośredni) z tytułu realizacji niniejszej </w:t>
      </w:r>
      <w:r w:rsidR="00C170BE">
        <w:rPr>
          <w:rFonts w:ascii="Times New Roman" w:hAnsi="Times New Roman" w:cs="Times New Roman"/>
          <w:sz w:val="24"/>
          <w:szCs w:val="24"/>
        </w:rPr>
        <w:t>u</w:t>
      </w:r>
      <w:r w:rsidRPr="002B0CE0">
        <w:rPr>
          <w:rFonts w:ascii="Times New Roman" w:hAnsi="Times New Roman" w:cs="Times New Roman"/>
          <w:sz w:val="24"/>
          <w:szCs w:val="24"/>
        </w:rPr>
        <w:t>mowy bez zgody Zamawiającego wyrażonej pod rygorem nieważności w formie pisemnej.</w:t>
      </w:r>
    </w:p>
    <w:p w:rsidR="00CC5D14" w:rsidRPr="002B0CE0" w:rsidRDefault="00CC5D14" w:rsidP="007E42BD">
      <w:pPr>
        <w:pStyle w:val="Akapitzlist"/>
        <w:numPr>
          <w:ilvl w:val="0"/>
          <w:numId w:val="13"/>
        </w:numPr>
        <w:tabs>
          <w:tab w:val="clear" w:pos="1980"/>
          <w:tab w:val="num" w:pos="1620"/>
        </w:tabs>
        <w:spacing w:after="0" w:line="288" w:lineRule="auto"/>
        <w:ind w:left="284"/>
        <w:jc w:val="both"/>
        <w:rPr>
          <w:rFonts w:ascii="Times New Roman" w:hAnsi="Times New Roman" w:cs="Times New Roman"/>
          <w:sz w:val="24"/>
          <w:szCs w:val="24"/>
        </w:rPr>
      </w:pPr>
      <w:r w:rsidRPr="002B0CE0">
        <w:rPr>
          <w:rFonts w:ascii="Times New Roman" w:hAnsi="Times New Roman" w:cs="Times New Roman"/>
          <w:sz w:val="24"/>
          <w:szCs w:val="24"/>
        </w:rPr>
        <w:t xml:space="preserve">Jeśli Wykonawca nie wykonuje przedmiotu </w:t>
      </w:r>
      <w:r w:rsidR="00C170BE">
        <w:rPr>
          <w:rFonts w:ascii="Times New Roman" w:hAnsi="Times New Roman" w:cs="Times New Roman"/>
          <w:sz w:val="24"/>
          <w:szCs w:val="24"/>
        </w:rPr>
        <w:t>u</w:t>
      </w:r>
      <w:r w:rsidRPr="002B0CE0">
        <w:rPr>
          <w:rFonts w:ascii="Times New Roman" w:hAnsi="Times New Roman" w:cs="Times New Roman"/>
          <w:sz w:val="24"/>
          <w:szCs w:val="24"/>
        </w:rPr>
        <w:t xml:space="preserve">mowy w jakimkolwiek zakresie lub wykonuje </w:t>
      </w:r>
      <w:r w:rsidR="00211D1B">
        <w:rPr>
          <w:rFonts w:ascii="Times New Roman" w:hAnsi="Times New Roman" w:cs="Times New Roman"/>
          <w:sz w:val="24"/>
          <w:szCs w:val="24"/>
        </w:rPr>
        <w:t>u</w:t>
      </w:r>
      <w:r w:rsidRPr="002B0CE0">
        <w:rPr>
          <w:rFonts w:ascii="Times New Roman" w:hAnsi="Times New Roman" w:cs="Times New Roman"/>
          <w:sz w:val="24"/>
          <w:szCs w:val="24"/>
        </w:rPr>
        <w:t xml:space="preserve">mowę w sposób niezgodny z którymkolwiek z postanowień </w:t>
      </w:r>
      <w:r w:rsidR="00211D1B">
        <w:rPr>
          <w:rFonts w:ascii="Times New Roman" w:hAnsi="Times New Roman" w:cs="Times New Roman"/>
          <w:sz w:val="24"/>
          <w:szCs w:val="24"/>
        </w:rPr>
        <w:t>u</w:t>
      </w:r>
      <w:r w:rsidRPr="002B0CE0">
        <w:rPr>
          <w:rFonts w:ascii="Times New Roman" w:hAnsi="Times New Roman" w:cs="Times New Roman"/>
          <w:sz w:val="24"/>
          <w:szCs w:val="24"/>
        </w:rPr>
        <w:t xml:space="preserve">mowy, Zamawiający ma prawo wezwać Wykonawcę do wykonania lub należytego wykonania </w:t>
      </w:r>
      <w:r w:rsidR="00C1191A">
        <w:rPr>
          <w:rFonts w:ascii="Times New Roman" w:hAnsi="Times New Roman" w:cs="Times New Roman"/>
          <w:sz w:val="24"/>
          <w:szCs w:val="24"/>
        </w:rPr>
        <w:t>u</w:t>
      </w:r>
      <w:r w:rsidRPr="002B0CE0">
        <w:rPr>
          <w:rFonts w:ascii="Times New Roman" w:hAnsi="Times New Roman" w:cs="Times New Roman"/>
          <w:sz w:val="24"/>
          <w:szCs w:val="24"/>
        </w:rPr>
        <w:t>mowy i wyznaczyć mu w tym celu dodatkowy termin nie krótszy niż 7 dni kalendarzowych. W przypadku bezskutecznego upływu wyznaczonego przez Zamawiającego terminu, o którym mowa w poprzednim zdaniu, Zamawiający może powierzyć wykonanie całości lub części</w:t>
      </w:r>
      <w:r w:rsidR="00C1191A">
        <w:rPr>
          <w:rFonts w:ascii="Times New Roman" w:hAnsi="Times New Roman" w:cs="Times New Roman"/>
          <w:sz w:val="24"/>
          <w:szCs w:val="24"/>
        </w:rPr>
        <w:t xml:space="preserve"> u</w:t>
      </w:r>
      <w:r w:rsidRPr="002B0CE0">
        <w:rPr>
          <w:rFonts w:ascii="Times New Roman" w:hAnsi="Times New Roman" w:cs="Times New Roman"/>
          <w:sz w:val="24"/>
          <w:szCs w:val="24"/>
        </w:rPr>
        <w:t xml:space="preserve">mowy innemu podmiotowi, na koszt i ryzyko Wykonawcy, bez upoważnienia sądu. W takim wypadku Zamawiający jest uprawniony do potrącenia z wynagrodzenia Wykonawcy (wymagalnego lub niewymagalnego), kwoty odpowiadającej wynagrodzeniu podmiotu trzeciego lub pokrycia tych kosztów z zabezpieczenia ustanowionego przez Wykonawcę. Wykonawca jest zobowiązany umożliwić innemu podmiotowi wykonanie całości lub części </w:t>
      </w:r>
      <w:r w:rsidR="00C1191A">
        <w:rPr>
          <w:rFonts w:ascii="Times New Roman" w:hAnsi="Times New Roman" w:cs="Times New Roman"/>
          <w:sz w:val="24"/>
          <w:szCs w:val="24"/>
        </w:rPr>
        <w:t>u</w:t>
      </w:r>
      <w:r w:rsidRPr="002B0CE0">
        <w:rPr>
          <w:rFonts w:ascii="Times New Roman" w:hAnsi="Times New Roman" w:cs="Times New Roman"/>
          <w:sz w:val="24"/>
          <w:szCs w:val="24"/>
        </w:rPr>
        <w:t>mowy na podstawie niniejszego ustępu oraz współpracować z nim w pełnym zakresie – o ile będzie to konieczne.</w:t>
      </w:r>
    </w:p>
    <w:p w:rsidR="00C170BE" w:rsidRDefault="00F96A61" w:rsidP="007E42BD">
      <w:pPr>
        <w:numPr>
          <w:ilvl w:val="0"/>
          <w:numId w:val="13"/>
        </w:numPr>
        <w:tabs>
          <w:tab w:val="clear" w:pos="1980"/>
        </w:tabs>
        <w:spacing w:after="0" w:line="288" w:lineRule="auto"/>
        <w:ind w:left="284" w:hanging="284"/>
        <w:jc w:val="both"/>
        <w:rPr>
          <w:rFonts w:ascii="Times New Roman" w:hAnsi="Times New Roman" w:cs="Times New Roman"/>
          <w:sz w:val="24"/>
          <w:szCs w:val="24"/>
        </w:rPr>
      </w:pPr>
      <w:r w:rsidRPr="00C170BE">
        <w:rPr>
          <w:rFonts w:ascii="Times New Roman" w:hAnsi="Times New Roman" w:cs="Times New Roman"/>
          <w:sz w:val="24"/>
          <w:szCs w:val="24"/>
        </w:rPr>
        <w:t xml:space="preserve">W sprawach nieuregulowanych umową mają zastosowanie odpowiednie przepisy </w:t>
      </w:r>
      <w:r w:rsidR="002F2A30">
        <w:rPr>
          <w:rFonts w:ascii="Times New Roman" w:hAnsi="Times New Roman" w:cs="Times New Roman"/>
          <w:sz w:val="24"/>
          <w:szCs w:val="24"/>
        </w:rPr>
        <w:t>K.c</w:t>
      </w:r>
      <w:r w:rsidRPr="00C170BE">
        <w:rPr>
          <w:rFonts w:ascii="Times New Roman" w:hAnsi="Times New Roman" w:cs="Times New Roman"/>
          <w:sz w:val="24"/>
          <w:szCs w:val="24"/>
        </w:rPr>
        <w:t>.</w:t>
      </w:r>
      <w:r w:rsidR="002F2A30">
        <w:rPr>
          <w:rFonts w:ascii="Times New Roman" w:hAnsi="Times New Roman" w:cs="Times New Roman"/>
          <w:sz w:val="24"/>
          <w:szCs w:val="24"/>
        </w:rPr>
        <w:t xml:space="preserve"> oraz P.z.p.</w:t>
      </w:r>
    </w:p>
    <w:p w:rsidR="00F96A61" w:rsidRPr="00C170BE" w:rsidRDefault="00F96A61" w:rsidP="007E42BD">
      <w:pPr>
        <w:numPr>
          <w:ilvl w:val="0"/>
          <w:numId w:val="13"/>
        </w:numPr>
        <w:tabs>
          <w:tab w:val="clear" w:pos="1980"/>
        </w:tabs>
        <w:spacing w:after="0" w:line="288" w:lineRule="auto"/>
        <w:ind w:left="284" w:hanging="284"/>
        <w:jc w:val="both"/>
        <w:rPr>
          <w:rFonts w:ascii="Times New Roman" w:hAnsi="Times New Roman" w:cs="Times New Roman"/>
          <w:sz w:val="24"/>
          <w:szCs w:val="24"/>
        </w:rPr>
      </w:pPr>
      <w:r w:rsidRPr="00C170BE">
        <w:rPr>
          <w:rFonts w:ascii="Times New Roman" w:hAnsi="Times New Roman" w:cs="Times New Roman"/>
          <w:sz w:val="24"/>
          <w:szCs w:val="24"/>
        </w:rPr>
        <w:t xml:space="preserve">Umowę niniejszą sporządza się w </w:t>
      </w:r>
      <w:r w:rsidR="003C607E">
        <w:rPr>
          <w:rFonts w:ascii="Times New Roman" w:hAnsi="Times New Roman" w:cs="Times New Roman"/>
          <w:sz w:val="24"/>
          <w:szCs w:val="24"/>
        </w:rPr>
        <w:t>4</w:t>
      </w:r>
      <w:r w:rsidRPr="00C170BE">
        <w:rPr>
          <w:rFonts w:ascii="Times New Roman" w:hAnsi="Times New Roman" w:cs="Times New Roman"/>
          <w:sz w:val="24"/>
          <w:szCs w:val="24"/>
        </w:rPr>
        <w:t xml:space="preserve">jednobrzmiących egzemplarzach, po 1 egz. dla Wykonawcy i </w:t>
      </w:r>
      <w:r w:rsidR="003C607E">
        <w:rPr>
          <w:rFonts w:ascii="Times New Roman" w:hAnsi="Times New Roman" w:cs="Times New Roman"/>
          <w:sz w:val="24"/>
          <w:szCs w:val="24"/>
        </w:rPr>
        <w:t>3</w:t>
      </w:r>
      <w:r w:rsidRPr="00C170BE">
        <w:rPr>
          <w:rFonts w:ascii="Times New Roman" w:hAnsi="Times New Roman" w:cs="Times New Roman"/>
          <w:sz w:val="24"/>
          <w:szCs w:val="24"/>
        </w:rPr>
        <w:t xml:space="preserve"> dla Zamawiającego.</w:t>
      </w:r>
    </w:p>
    <w:p w:rsidR="00573309" w:rsidRPr="0098181C" w:rsidRDefault="00573309" w:rsidP="0098181C">
      <w:pPr>
        <w:spacing w:after="0" w:line="288" w:lineRule="auto"/>
        <w:jc w:val="both"/>
        <w:rPr>
          <w:rFonts w:ascii="Times New Roman" w:hAnsi="Times New Roman" w:cs="Times New Roman"/>
          <w:sz w:val="24"/>
          <w:szCs w:val="24"/>
        </w:rPr>
      </w:pPr>
    </w:p>
    <w:sectPr w:rsidR="00573309" w:rsidRPr="0098181C" w:rsidSect="002024B3">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2F1" w:rsidRDefault="00CF42F1" w:rsidP="00DB616B">
      <w:pPr>
        <w:spacing w:after="0" w:line="240" w:lineRule="auto"/>
      </w:pPr>
      <w:r>
        <w:separator/>
      </w:r>
    </w:p>
  </w:endnote>
  <w:endnote w:type="continuationSeparator" w:id="1">
    <w:p w:rsidR="00CF42F1" w:rsidRDefault="00CF42F1" w:rsidP="00DB61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Default Metrics Font">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16B" w:rsidRDefault="00DB616B">
    <w:pPr>
      <w:pStyle w:val="Stopka"/>
      <w:jc w:val="right"/>
    </w:pPr>
  </w:p>
  <w:p w:rsidR="00DB616B" w:rsidRDefault="00DB616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2F1" w:rsidRDefault="00CF42F1" w:rsidP="00DB616B">
      <w:pPr>
        <w:spacing w:after="0" w:line="240" w:lineRule="auto"/>
      </w:pPr>
      <w:r>
        <w:separator/>
      </w:r>
    </w:p>
  </w:footnote>
  <w:footnote w:type="continuationSeparator" w:id="1">
    <w:p w:rsidR="00CF42F1" w:rsidRDefault="00CF42F1" w:rsidP="00DB616B">
      <w:pPr>
        <w:spacing w:after="0" w:line="240" w:lineRule="auto"/>
      </w:pPr>
      <w:r>
        <w:continuationSeparator/>
      </w:r>
    </w:p>
  </w:footnote>
  <w:footnote w:id="2">
    <w:p w:rsidR="00622AA2" w:rsidRPr="00F724DB" w:rsidRDefault="00622AA2" w:rsidP="00622AA2">
      <w:pPr>
        <w:pStyle w:val="Tekstprzypisudolnego"/>
        <w:jc w:val="both"/>
        <w:rPr>
          <w:rFonts w:ascii="Times New Roman" w:hAnsi="Times New Roman" w:cs="Times New Roman"/>
        </w:rPr>
      </w:pPr>
      <w:r w:rsidRPr="00F724DB">
        <w:rPr>
          <w:rStyle w:val="Odwoanieprzypisudolnego"/>
          <w:rFonts w:ascii="Times New Roman" w:hAnsi="Times New Roman" w:cs="Times New Roman"/>
        </w:rPr>
        <w:footnoteRef/>
      </w:r>
      <w:r w:rsidRPr="00F724DB">
        <w:rPr>
          <w:rFonts w:ascii="Times New Roman" w:hAnsi="Times New Roman" w:cs="Times New Roman"/>
        </w:rPr>
        <w:t xml:space="preserve"> https://www.wfosgw.poznan.pl/programy/nabor-wnioskow-na-przedsiewziecia-z-zakresu-zakupu-specjalistycznego-sprzetu-wykorzystywanego-w-akcjach-ratowniczych-w-ramach-programu-ogolnopolski-program-finansowania-sluzb-ratowniczych-czesc-1/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170" w:rsidRPr="00DE6DEA" w:rsidRDefault="00F72B57" w:rsidP="00C77170">
    <w:pPr>
      <w:jc w:val="right"/>
      <w:rPr>
        <w:rFonts w:ascii="Times New Roman" w:hAnsi="Times New Roman" w:cs="Times New Roman"/>
        <w:sz w:val="20"/>
        <w:szCs w:val="20"/>
      </w:rPr>
    </w:pPr>
    <w:sdt>
      <w:sdtPr>
        <w:rPr>
          <w:rFonts w:ascii="Times New Roman" w:hAnsi="Times New Roman" w:cs="Times New Roman"/>
          <w:sz w:val="20"/>
          <w:szCs w:val="20"/>
        </w:rPr>
        <w:id w:val="1010718343"/>
        <w:docPartObj>
          <w:docPartGallery w:val="Page Numbers (Margins)"/>
          <w:docPartUnique/>
        </w:docPartObj>
      </w:sdtPr>
      <w:sdtContent>
        <w:r>
          <w:rPr>
            <w:rFonts w:ascii="Times New Roman" w:hAnsi="Times New Roman" w:cs="Times New Roman"/>
            <w:noProof/>
            <w:sz w:val="20"/>
            <w:szCs w:val="20"/>
          </w:rPr>
          <w:pict>
            <v:rect id="Prostokąt 1" o:spid="_x0000_s1026" style="position:absolute;left:0;text-align:left;margin-left:0;margin-top:0;width:41.95pt;height:171.9pt;z-index:251659264;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" o:allowincell="f" filled="f" stroked="f">
              <v:textbox style="layout-flow:vertical;mso-layout-flow-alt:bottom-to-top;mso-fit-shape-to-text:t">
                <w:txbxContent>
                  <w:p w:rsidR="00694C4A" w:rsidRDefault="00694C4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F72B57" w:rsidRPr="00F72B57">
                      <w:rPr>
                        <w:rFonts w:eastAsiaTheme="minorEastAsia" w:cs="Times New Roman"/>
                      </w:rPr>
                      <w:fldChar w:fldCharType="begin"/>
                    </w:r>
                    <w:r>
                      <w:instrText>PAGE    \* MERGEFORMAT</w:instrText>
                    </w:r>
                    <w:r w:rsidR="00F72B57" w:rsidRPr="00F72B57">
                      <w:rPr>
                        <w:rFonts w:eastAsiaTheme="minorEastAsia" w:cs="Times New Roman"/>
                      </w:rPr>
                      <w:fldChar w:fldCharType="separate"/>
                    </w:r>
                    <w:r w:rsidR="005B2A0F" w:rsidRPr="005B2A0F">
                      <w:rPr>
                        <w:rFonts w:asciiTheme="majorHAnsi" w:eastAsiaTheme="majorEastAsia" w:hAnsiTheme="majorHAnsi" w:cstheme="majorBidi"/>
                        <w:noProof/>
                        <w:sz w:val="44"/>
                        <w:szCs w:val="44"/>
                      </w:rPr>
                      <w:t>4</w:t>
                    </w:r>
                    <w:r w:rsidR="00F72B57">
                      <w:rPr>
                        <w:rFonts w:asciiTheme="majorHAnsi" w:eastAsiaTheme="majorEastAsia" w:hAnsiTheme="majorHAnsi" w:cstheme="majorBidi"/>
                        <w:sz w:val="44"/>
                        <w:szCs w:val="44"/>
                      </w:rPr>
                      <w:fldChar w:fldCharType="end"/>
                    </w:r>
                  </w:p>
                </w:txbxContent>
              </v:textbox>
              <w10:wrap anchorx="margin" anchory="margin"/>
            </v:rect>
          </w:pict>
        </w:r>
      </w:sdtContent>
    </w:sdt>
    <w:r w:rsidR="00C77170" w:rsidRPr="00DE6DEA">
      <w:rPr>
        <w:rFonts w:ascii="Times New Roman" w:hAnsi="Times New Roman" w:cs="Times New Roman"/>
        <w:sz w:val="20"/>
        <w:szCs w:val="20"/>
      </w:rPr>
      <w:t>Załącznik nr 2 do SWZ</w:t>
    </w:r>
    <w:r w:rsidR="00904A28">
      <w:rPr>
        <w:rFonts w:ascii="Times New Roman" w:hAnsi="Times New Roman" w:cs="Times New Roman"/>
        <w:sz w:val="20"/>
        <w:szCs w:val="20"/>
      </w:rPr>
      <w:t xml:space="preserve"> – </w:t>
    </w:r>
    <w:r w:rsidR="00FE37C6">
      <w:rPr>
        <w:rFonts w:ascii="Times New Roman" w:hAnsi="Times New Roman" w:cs="Times New Roman"/>
        <w:sz w:val="20"/>
        <w:szCs w:val="20"/>
      </w:rPr>
      <w:t>Projektowane postanowienia umowy w postępowaniu „</w:t>
    </w:r>
    <w:r w:rsidR="00FE37C6" w:rsidRPr="00FE37C6">
      <w:rPr>
        <w:rFonts w:ascii="Times New Roman" w:hAnsi="Times New Roman" w:cs="Times New Roman"/>
        <w:i/>
        <w:iCs/>
        <w:sz w:val="20"/>
        <w:szCs w:val="20"/>
      </w:rPr>
      <w:t>Dostawa wozu strażackiego</w:t>
    </w:r>
    <w:r w:rsidR="00FE37C6">
      <w:rPr>
        <w:rFonts w:ascii="Times New Roman" w:hAnsi="Times New Roman" w:cs="Times New Roman"/>
        <w:sz w:val="20"/>
        <w:szCs w:val="20"/>
      </w:rPr>
      <w:t>”</w:t>
    </w:r>
  </w:p>
  <w:p w:rsidR="00C77170" w:rsidRDefault="00C77170" w:rsidP="00C7717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8C18FD40"/>
    <w:name w:val="WWNum6"/>
    <w:lvl w:ilvl="0">
      <w:start w:val="1"/>
      <w:numFmt w:val="decimal"/>
      <w:lvlText w:val="%1."/>
      <w:lvlJc w:val="left"/>
      <w:pPr>
        <w:tabs>
          <w:tab w:val="num" w:pos="180"/>
        </w:tabs>
        <w:ind w:left="180" w:hanging="283"/>
      </w:pPr>
      <w:rPr>
        <w:rFonts w:cs="Times New Roman"/>
        <w:b w:val="0"/>
        <w:strike w:val="0"/>
        <w:color w:val="00000A"/>
        <w:sz w:val="24"/>
        <w:szCs w:val="24"/>
      </w:rPr>
    </w:lvl>
    <w:lvl w:ilvl="1">
      <w:start w:val="1"/>
      <w:numFmt w:val="lowerLetter"/>
      <w:lvlText w:val="%2)"/>
      <w:lvlJc w:val="left"/>
      <w:pPr>
        <w:tabs>
          <w:tab w:val="num" w:pos="1157"/>
        </w:tabs>
        <w:ind w:left="1157" w:hanging="360"/>
      </w:pPr>
      <w:rPr>
        <w:rFonts w:cs="Times New Roman"/>
      </w:rPr>
    </w:lvl>
    <w:lvl w:ilvl="2">
      <w:start w:val="1"/>
      <w:numFmt w:val="decimal"/>
      <w:lvlText w:val="%2.%3)"/>
      <w:lvlJc w:val="left"/>
      <w:pPr>
        <w:tabs>
          <w:tab w:val="num" w:pos="2057"/>
        </w:tabs>
        <w:ind w:left="2057" w:hanging="360"/>
      </w:pPr>
      <w:rPr>
        <w:rFonts w:cs="Times New Roman"/>
      </w:rPr>
    </w:lvl>
    <w:lvl w:ilvl="3">
      <w:start w:val="1"/>
      <w:numFmt w:val="decimal"/>
      <w:lvlText w:val="%2.%3.%4."/>
      <w:lvlJc w:val="left"/>
      <w:pPr>
        <w:tabs>
          <w:tab w:val="num" w:pos="2597"/>
        </w:tabs>
        <w:ind w:left="2597" w:hanging="360"/>
      </w:pPr>
      <w:rPr>
        <w:rFonts w:cs="Times New Roman"/>
      </w:rPr>
    </w:lvl>
    <w:lvl w:ilvl="4">
      <w:start w:val="1"/>
      <w:numFmt w:val="decimal"/>
      <w:lvlText w:val="%2.%3.%4.%5."/>
      <w:lvlJc w:val="left"/>
      <w:pPr>
        <w:tabs>
          <w:tab w:val="num" w:pos="3317"/>
        </w:tabs>
        <w:ind w:left="3317" w:hanging="360"/>
      </w:pPr>
      <w:rPr>
        <w:rFonts w:cs="Times New Roman"/>
      </w:rPr>
    </w:lvl>
    <w:lvl w:ilvl="5">
      <w:start w:val="1"/>
      <w:numFmt w:val="decimal"/>
      <w:lvlText w:val="%2.%3.%4.%5.%6."/>
      <w:lvlJc w:val="left"/>
      <w:pPr>
        <w:tabs>
          <w:tab w:val="num" w:pos="4037"/>
        </w:tabs>
        <w:ind w:left="4037" w:hanging="360"/>
      </w:pPr>
      <w:rPr>
        <w:rFonts w:cs="Times New Roman"/>
      </w:rPr>
    </w:lvl>
    <w:lvl w:ilvl="6">
      <w:start w:val="1"/>
      <w:numFmt w:val="decimal"/>
      <w:lvlText w:val="%2.%3.%4.%5.%6.%7."/>
      <w:lvlJc w:val="left"/>
      <w:pPr>
        <w:tabs>
          <w:tab w:val="num" w:pos="4757"/>
        </w:tabs>
        <w:ind w:left="4757" w:hanging="360"/>
      </w:pPr>
      <w:rPr>
        <w:rFonts w:cs="Times New Roman"/>
      </w:rPr>
    </w:lvl>
    <w:lvl w:ilvl="7">
      <w:start w:val="1"/>
      <w:numFmt w:val="decimal"/>
      <w:lvlText w:val="%2.%3.%4.%5.%6.%7.%8."/>
      <w:lvlJc w:val="left"/>
      <w:pPr>
        <w:tabs>
          <w:tab w:val="num" w:pos="5477"/>
        </w:tabs>
        <w:ind w:left="5477" w:hanging="360"/>
      </w:pPr>
      <w:rPr>
        <w:rFonts w:cs="Times New Roman"/>
      </w:rPr>
    </w:lvl>
    <w:lvl w:ilvl="8">
      <w:start w:val="1"/>
      <w:numFmt w:val="decimal"/>
      <w:lvlText w:val="%2.%3.%4.%5.%6.%7.%8.%9."/>
      <w:lvlJc w:val="left"/>
      <w:pPr>
        <w:tabs>
          <w:tab w:val="num" w:pos="6197"/>
        </w:tabs>
        <w:ind w:left="6197" w:hanging="360"/>
      </w:pPr>
      <w:rPr>
        <w:rFonts w:cs="Times New Roman"/>
      </w:rPr>
    </w:lvl>
  </w:abstractNum>
  <w:abstractNum w:abstractNumId="1">
    <w:nsid w:val="00000007"/>
    <w:multiLevelType w:val="multilevel"/>
    <w:tmpl w:val="00000007"/>
    <w:name w:val="WW8Num7"/>
    <w:lvl w:ilvl="0">
      <w:start w:val="2"/>
      <w:numFmt w:val="decimal"/>
      <w:lvlText w:val="%1."/>
      <w:lvlJc w:val="left"/>
      <w:pPr>
        <w:tabs>
          <w:tab w:val="num" w:pos="720"/>
        </w:tabs>
        <w:ind w:left="720" w:hanging="360"/>
      </w:pPr>
      <w:rPr>
        <w:rFonts w:ascii="Times New Roman" w:eastAsia="Times New Roman" w:hAnsi="Times New Roman"/>
        <w:b w:val="0"/>
        <w:bCs w:val="0"/>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B"/>
    <w:multiLevelType w:val="multilevel"/>
    <w:tmpl w:val="8A9E6F1A"/>
    <w:name w:val="WW8Num41"/>
    <w:lvl w:ilvl="0">
      <w:start w:val="2"/>
      <w:numFmt w:val="decimal"/>
      <w:lvlText w:val="%1."/>
      <w:lvlJc w:val="left"/>
      <w:pPr>
        <w:tabs>
          <w:tab w:val="num" w:pos="720"/>
        </w:tabs>
        <w:ind w:left="720" w:hanging="360"/>
      </w:pPr>
      <w:rPr>
        <w:rFonts w:ascii="Times New Roman" w:eastAsia="Times New Roman" w:hAnsi="Times New Roman" w:cs="Times New Roman" w:hint="default"/>
        <w:b w:val="0"/>
      </w:rPr>
    </w:lvl>
    <w:lvl w:ilvl="1">
      <w:start w:val="3"/>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ind w:left="72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00000017"/>
    <w:multiLevelType w:val="multilevel"/>
    <w:tmpl w:val="00000017"/>
    <w:name w:val="WWNum43"/>
    <w:lvl w:ilvl="0">
      <w:start w:val="1"/>
      <w:numFmt w:val="decimal"/>
      <w:lvlText w:val="%1)"/>
      <w:lvlJc w:val="left"/>
      <w:pPr>
        <w:tabs>
          <w:tab w:val="num" w:pos="0"/>
        </w:tabs>
        <w:ind w:left="1637"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1222C96"/>
    <w:multiLevelType w:val="hybridMultilevel"/>
    <w:tmpl w:val="8AC4EEA2"/>
    <w:name w:val="WW8Num4122"/>
    <w:lvl w:ilvl="0" w:tplc="45367740">
      <w:start w:val="1"/>
      <w:numFmt w:val="decimal"/>
      <w:lvlText w:val="%1."/>
      <w:lvlJc w:val="left"/>
      <w:pPr>
        <w:tabs>
          <w:tab w:val="num" w:pos="2160"/>
        </w:tabs>
        <w:ind w:left="2160" w:hanging="360"/>
      </w:pPr>
      <w:rPr>
        <w:rFonts w:cs="Times New Roman" w:hint="default"/>
        <w:color w:val="auto"/>
      </w:rPr>
    </w:lvl>
    <w:lvl w:ilvl="1" w:tplc="04150019" w:tentative="1">
      <w:start w:val="1"/>
      <w:numFmt w:val="lowerLetter"/>
      <w:lvlText w:val="%2."/>
      <w:lvlJc w:val="left"/>
      <w:pPr>
        <w:tabs>
          <w:tab w:val="num" w:pos="3240"/>
        </w:tabs>
        <w:ind w:left="3240" w:hanging="360"/>
      </w:pPr>
      <w:rPr>
        <w:rFonts w:cs="Times New Roman"/>
      </w:rPr>
    </w:lvl>
    <w:lvl w:ilvl="2" w:tplc="0415001B" w:tentative="1">
      <w:start w:val="1"/>
      <w:numFmt w:val="lowerRoman"/>
      <w:lvlText w:val="%3."/>
      <w:lvlJc w:val="right"/>
      <w:pPr>
        <w:tabs>
          <w:tab w:val="num" w:pos="3960"/>
        </w:tabs>
        <w:ind w:left="3960" w:hanging="180"/>
      </w:pPr>
      <w:rPr>
        <w:rFonts w:cs="Times New Roman"/>
      </w:rPr>
    </w:lvl>
    <w:lvl w:ilvl="3" w:tplc="0415000F">
      <w:start w:val="1"/>
      <w:numFmt w:val="decimal"/>
      <w:lvlText w:val="%4."/>
      <w:lvlJc w:val="left"/>
      <w:pPr>
        <w:tabs>
          <w:tab w:val="num" w:pos="4680"/>
        </w:tabs>
        <w:ind w:left="4680" w:hanging="360"/>
      </w:pPr>
      <w:rPr>
        <w:rFonts w:cs="Times New Roman"/>
      </w:rPr>
    </w:lvl>
    <w:lvl w:ilvl="4" w:tplc="04150019" w:tentative="1">
      <w:start w:val="1"/>
      <w:numFmt w:val="lowerLetter"/>
      <w:lvlText w:val="%5."/>
      <w:lvlJc w:val="left"/>
      <w:pPr>
        <w:tabs>
          <w:tab w:val="num" w:pos="5400"/>
        </w:tabs>
        <w:ind w:left="5400" w:hanging="360"/>
      </w:pPr>
      <w:rPr>
        <w:rFonts w:cs="Times New Roman"/>
      </w:rPr>
    </w:lvl>
    <w:lvl w:ilvl="5" w:tplc="0415001B" w:tentative="1">
      <w:start w:val="1"/>
      <w:numFmt w:val="lowerRoman"/>
      <w:lvlText w:val="%6."/>
      <w:lvlJc w:val="right"/>
      <w:pPr>
        <w:tabs>
          <w:tab w:val="num" w:pos="6120"/>
        </w:tabs>
        <w:ind w:left="6120" w:hanging="180"/>
      </w:pPr>
      <w:rPr>
        <w:rFonts w:cs="Times New Roman"/>
      </w:rPr>
    </w:lvl>
    <w:lvl w:ilvl="6" w:tplc="0415000F" w:tentative="1">
      <w:start w:val="1"/>
      <w:numFmt w:val="decimal"/>
      <w:lvlText w:val="%7."/>
      <w:lvlJc w:val="left"/>
      <w:pPr>
        <w:tabs>
          <w:tab w:val="num" w:pos="6840"/>
        </w:tabs>
        <w:ind w:left="6840" w:hanging="360"/>
      </w:pPr>
      <w:rPr>
        <w:rFonts w:cs="Times New Roman"/>
      </w:rPr>
    </w:lvl>
    <w:lvl w:ilvl="7" w:tplc="04150019" w:tentative="1">
      <w:start w:val="1"/>
      <w:numFmt w:val="lowerLetter"/>
      <w:lvlText w:val="%8."/>
      <w:lvlJc w:val="left"/>
      <w:pPr>
        <w:tabs>
          <w:tab w:val="num" w:pos="7560"/>
        </w:tabs>
        <w:ind w:left="7560" w:hanging="360"/>
      </w:pPr>
      <w:rPr>
        <w:rFonts w:cs="Times New Roman"/>
      </w:rPr>
    </w:lvl>
    <w:lvl w:ilvl="8" w:tplc="0415001B" w:tentative="1">
      <w:start w:val="1"/>
      <w:numFmt w:val="lowerRoman"/>
      <w:lvlText w:val="%9."/>
      <w:lvlJc w:val="right"/>
      <w:pPr>
        <w:tabs>
          <w:tab w:val="num" w:pos="8280"/>
        </w:tabs>
        <w:ind w:left="8280" w:hanging="180"/>
      </w:pPr>
      <w:rPr>
        <w:rFonts w:cs="Times New Roman"/>
      </w:rPr>
    </w:lvl>
  </w:abstractNum>
  <w:abstractNum w:abstractNumId="5">
    <w:nsid w:val="01B35919"/>
    <w:multiLevelType w:val="hybridMultilevel"/>
    <w:tmpl w:val="1AA2FDBA"/>
    <w:lvl w:ilvl="0" w:tplc="A830E40A">
      <w:start w:val="1"/>
      <w:numFmt w:val="upperRoman"/>
      <w:lvlText w:val="%1."/>
      <w:lvlJc w:val="left"/>
      <w:pPr>
        <w:ind w:left="1080" w:hanging="720"/>
      </w:pPr>
      <w:rPr>
        <w:rFonts w:hint="default"/>
      </w:rPr>
    </w:lvl>
    <w:lvl w:ilvl="1" w:tplc="44BEBF14">
      <w:start w:val="1"/>
      <w:numFmt w:val="decimal"/>
      <w:lvlText w:val="%2)"/>
      <w:lvlJc w:val="left"/>
      <w:pPr>
        <w:ind w:left="785" w:hanging="360"/>
      </w:pPr>
      <w:rPr>
        <w:rFonts w:hint="default"/>
        <w:sz w:val="24"/>
        <w:szCs w:val="24"/>
      </w:rPr>
    </w:lvl>
    <w:lvl w:ilvl="2" w:tplc="0A14E016">
      <w:start w:val="1"/>
      <w:numFmt w:val="decimal"/>
      <w:lvlText w:val="%3)"/>
      <w:lvlJc w:val="left"/>
      <w:pPr>
        <w:ind w:left="1069" w:hanging="360"/>
      </w:pPr>
      <w:rPr>
        <w:rFonts w:ascii="Times New Roman" w:eastAsia="Times New Roman" w:hAnsi="Times New Roman" w:cs="Times New Roman"/>
      </w:rPr>
    </w:lvl>
    <w:lvl w:ilvl="3" w:tplc="C58E56B2">
      <w:start w:val="1"/>
      <w:numFmt w:val="decimal"/>
      <w:lvlText w:val="%4."/>
      <w:lvlJc w:val="left"/>
      <w:pPr>
        <w:ind w:left="360" w:hanging="360"/>
      </w:pPr>
      <w:rPr>
        <w:rFonts w:ascii="Times New Roman" w:hAnsi="Times New Roman" w:cs="Times New Roman" w:hint="default"/>
        <w:b w:val="0"/>
        <w:sz w:val="24"/>
        <w:szCs w:val="24"/>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C6094A"/>
    <w:multiLevelType w:val="hybridMultilevel"/>
    <w:tmpl w:val="8A8A6914"/>
    <w:name w:val="WW8Num412"/>
    <w:lvl w:ilvl="0" w:tplc="04150017">
      <w:start w:val="1"/>
      <w:numFmt w:val="lowerLetter"/>
      <w:lvlText w:val="%1)"/>
      <w:lvlJc w:val="left"/>
      <w:pPr>
        <w:tabs>
          <w:tab w:val="num" w:pos="1440"/>
        </w:tabs>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7">
    <w:nsid w:val="0728404D"/>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8A378C3"/>
    <w:multiLevelType w:val="hybridMultilevel"/>
    <w:tmpl w:val="40AC602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0D0D673F"/>
    <w:multiLevelType w:val="hybridMultilevel"/>
    <w:tmpl w:val="7A7A27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DEC5A66"/>
    <w:multiLevelType w:val="hybridMultilevel"/>
    <w:tmpl w:val="8D265104"/>
    <w:lvl w:ilvl="0" w:tplc="A178033C">
      <w:start w:val="1"/>
      <w:numFmt w:val="decimal"/>
      <w:lvlText w:val="%1."/>
      <w:lvlJc w:val="left"/>
      <w:pPr>
        <w:tabs>
          <w:tab w:val="num" w:pos="1065"/>
        </w:tabs>
        <w:ind w:left="1065" w:hanging="705"/>
      </w:pPr>
      <w:rPr>
        <w:rFonts w:hint="default"/>
      </w:rPr>
    </w:lvl>
    <w:lvl w:ilvl="1" w:tplc="9C28414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27B219A"/>
    <w:multiLevelType w:val="hybridMultilevel"/>
    <w:tmpl w:val="D80AB076"/>
    <w:lvl w:ilvl="0" w:tplc="9FC4A6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18C73B4F"/>
    <w:multiLevelType w:val="hybridMultilevel"/>
    <w:tmpl w:val="E9D66F96"/>
    <w:lvl w:ilvl="0" w:tplc="6C9AE37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90E5D18"/>
    <w:multiLevelType w:val="hybridMultilevel"/>
    <w:tmpl w:val="7D36091E"/>
    <w:lvl w:ilvl="0" w:tplc="7728C9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A2B1A7C"/>
    <w:multiLevelType w:val="hybridMultilevel"/>
    <w:tmpl w:val="1012CEC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DBB446B"/>
    <w:multiLevelType w:val="hybridMultilevel"/>
    <w:tmpl w:val="4C247424"/>
    <w:lvl w:ilvl="0" w:tplc="1F0ED1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EC470E0"/>
    <w:multiLevelType w:val="hybridMultilevel"/>
    <w:tmpl w:val="31B6988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ECC3AF4"/>
    <w:multiLevelType w:val="hybridMultilevel"/>
    <w:tmpl w:val="60A06B0C"/>
    <w:lvl w:ilvl="0" w:tplc="5F2C7B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0521DDC"/>
    <w:multiLevelType w:val="hybridMultilevel"/>
    <w:tmpl w:val="949209DE"/>
    <w:lvl w:ilvl="0" w:tplc="0415000F">
      <w:start w:val="1"/>
      <w:numFmt w:val="decimal"/>
      <w:lvlText w:val="%1."/>
      <w:lvlJc w:val="left"/>
      <w:pPr>
        <w:ind w:left="1080" w:hanging="360"/>
      </w:pPr>
    </w:lvl>
    <w:lvl w:ilvl="1" w:tplc="04150011">
      <w:start w:val="1"/>
      <w:numFmt w:val="decimal"/>
      <w:lvlText w:val="%2)"/>
      <w:lvlJc w:val="left"/>
      <w:pPr>
        <w:ind w:left="144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234D0A9A"/>
    <w:multiLevelType w:val="hybridMultilevel"/>
    <w:tmpl w:val="10B694E8"/>
    <w:lvl w:ilvl="0" w:tplc="AC8E6B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3E70188"/>
    <w:multiLevelType w:val="hybridMultilevel"/>
    <w:tmpl w:val="C0F4D1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24C844BC"/>
    <w:multiLevelType w:val="multilevel"/>
    <w:tmpl w:val="8A9E6F1A"/>
    <w:lvl w:ilvl="0">
      <w:start w:val="2"/>
      <w:numFmt w:val="decimal"/>
      <w:lvlText w:val="%1."/>
      <w:lvlJc w:val="left"/>
      <w:pPr>
        <w:tabs>
          <w:tab w:val="num" w:pos="720"/>
        </w:tabs>
        <w:ind w:left="720" w:hanging="360"/>
      </w:pPr>
      <w:rPr>
        <w:rFonts w:ascii="Times New Roman" w:eastAsia="Times New Roman" w:hAnsi="Times New Roman" w:cs="Times New Roman" w:hint="default"/>
        <w:b w:val="0"/>
      </w:rPr>
    </w:lvl>
    <w:lvl w:ilvl="1">
      <w:start w:val="3"/>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ind w:left="720" w:hanging="360"/>
      </w:p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28172F78"/>
    <w:multiLevelType w:val="hybridMultilevel"/>
    <w:tmpl w:val="75D02E8E"/>
    <w:lvl w:ilvl="0" w:tplc="BB6EF86E">
      <w:start w:val="1"/>
      <w:numFmt w:val="decimal"/>
      <w:suff w:val="space"/>
      <w:lvlText w:val="%1."/>
      <w:lvlJc w:val="left"/>
      <w:pPr>
        <w:ind w:left="360" w:hanging="360"/>
      </w:pPr>
      <w:rPr>
        <w:rFonts w:cs="Times New Roman" w:hint="default"/>
        <w:b w:val="0"/>
        <w:bCs/>
      </w:rPr>
    </w:lvl>
    <w:lvl w:ilvl="1" w:tplc="A8A080A0">
      <w:start w:val="1"/>
      <w:numFmt w:val="decimal"/>
      <w:lvlText w:val="%2)"/>
      <w:lvlJc w:val="left"/>
      <w:pPr>
        <w:ind w:left="644" w:hanging="360"/>
      </w:pPr>
      <w:rPr>
        <w:b w:val="0"/>
      </w:rPr>
    </w:lvl>
    <w:lvl w:ilvl="2" w:tplc="547CB360">
      <w:start w:val="1"/>
      <w:numFmt w:val="lowerLetter"/>
      <w:lvlText w:val="%3)"/>
      <w:lvlJc w:val="left"/>
      <w:pPr>
        <w:ind w:left="1069" w:hanging="360"/>
      </w:pPr>
      <w:rPr>
        <w:rFonts w:ascii="Times New Roman" w:eastAsiaTheme="minorHAnsi" w:hAnsi="Times New Roman" w:cs="Times New Roman"/>
        <w:b w:val="0"/>
        <w:bCs w:val="0"/>
      </w:rPr>
    </w:lvl>
    <w:lvl w:ilvl="3" w:tplc="6A40AD4C">
      <w:start w:val="1"/>
      <w:numFmt w:val="decimal"/>
      <w:lvlText w:val="%4)"/>
      <w:lvlJc w:val="left"/>
      <w:pPr>
        <w:ind w:left="643"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B6F0507"/>
    <w:multiLevelType w:val="hybridMultilevel"/>
    <w:tmpl w:val="236C63C6"/>
    <w:lvl w:ilvl="0" w:tplc="0B7E2840">
      <w:start w:val="1"/>
      <w:numFmt w:val="decimal"/>
      <w:lvlText w:val="%1)"/>
      <w:lvlJc w:val="left"/>
      <w:pPr>
        <w:ind w:left="1241" w:hanging="356"/>
      </w:pPr>
      <w:rPr>
        <w:rFonts w:ascii="Times New Roman" w:eastAsia="Times New Roman" w:hAnsi="Times New Roman" w:cs="Times New Roman" w:hint="default"/>
        <w:spacing w:val="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B9C4C42"/>
    <w:multiLevelType w:val="hybridMultilevel"/>
    <w:tmpl w:val="17020B6A"/>
    <w:lvl w:ilvl="0" w:tplc="FFFFFFFF">
      <w:start w:val="1"/>
      <w:numFmt w:val="decimal"/>
      <w:lvlText w:val="%1)"/>
      <w:lvlJc w:val="left"/>
      <w:pPr>
        <w:ind w:left="3600" w:hanging="360"/>
      </w:pPr>
      <w:rPr>
        <w:rFonts w:hint="default"/>
      </w:rPr>
    </w:lvl>
    <w:lvl w:ilvl="1" w:tplc="FFFFFFFF">
      <w:start w:val="1"/>
      <w:numFmt w:val="lowerLetter"/>
      <w:lvlText w:val="%2."/>
      <w:lvlJc w:val="left"/>
      <w:pPr>
        <w:ind w:left="4320" w:hanging="360"/>
      </w:pPr>
    </w:lvl>
    <w:lvl w:ilvl="2" w:tplc="FFFFFFFF">
      <w:start w:val="1"/>
      <w:numFmt w:val="lowerRoman"/>
      <w:lvlText w:val="%3."/>
      <w:lvlJc w:val="right"/>
      <w:pPr>
        <w:ind w:left="5040" w:hanging="180"/>
      </w:pPr>
    </w:lvl>
    <w:lvl w:ilvl="3" w:tplc="FFFFFFFF">
      <w:start w:val="1"/>
      <w:numFmt w:val="decimal"/>
      <w:lvlText w:val="%4."/>
      <w:lvlJc w:val="left"/>
      <w:pPr>
        <w:ind w:left="502" w:hanging="360"/>
      </w:pPr>
    </w:lvl>
    <w:lvl w:ilvl="4" w:tplc="FFFFFFFF">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25">
    <w:nsid w:val="2CCA7D5A"/>
    <w:multiLevelType w:val="hybridMultilevel"/>
    <w:tmpl w:val="E3D044C2"/>
    <w:lvl w:ilvl="0" w:tplc="E282139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2ED73A56"/>
    <w:multiLevelType w:val="hybridMultilevel"/>
    <w:tmpl w:val="675E1656"/>
    <w:lvl w:ilvl="0" w:tplc="3D74E83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0E32534"/>
    <w:multiLevelType w:val="hybridMultilevel"/>
    <w:tmpl w:val="E014E2AA"/>
    <w:lvl w:ilvl="0" w:tplc="04150011">
      <w:start w:val="1"/>
      <w:numFmt w:val="decimal"/>
      <w:lvlText w:val="%1)"/>
      <w:lvlJc w:val="left"/>
      <w:pPr>
        <w:ind w:left="1500" w:hanging="360"/>
      </w:pPr>
    </w:lvl>
    <w:lvl w:ilvl="1" w:tplc="04150019">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8">
    <w:nsid w:val="3126370E"/>
    <w:multiLevelType w:val="hybridMultilevel"/>
    <w:tmpl w:val="8FDA256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390D6C59"/>
    <w:multiLevelType w:val="hybridMultilevel"/>
    <w:tmpl w:val="403CB61E"/>
    <w:lvl w:ilvl="0" w:tplc="FD1E29C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398266C6"/>
    <w:multiLevelType w:val="hybridMultilevel"/>
    <w:tmpl w:val="DE88BE60"/>
    <w:lvl w:ilvl="0" w:tplc="6F4AFB50">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39CC1180"/>
    <w:multiLevelType w:val="multilevel"/>
    <w:tmpl w:val="12F475F8"/>
    <w:lvl w:ilvl="0">
      <w:start w:val="5"/>
      <w:numFmt w:val="decimal"/>
      <w:lvlText w:val="%1."/>
      <w:lvlJc w:val="left"/>
      <w:pPr>
        <w:tabs>
          <w:tab w:val="num" w:pos="720"/>
        </w:tabs>
        <w:ind w:left="720" w:hanging="360"/>
      </w:pPr>
      <w:rPr>
        <w:rFonts w:hint="default"/>
        <w:b w:val="0"/>
        <w:color w:val="auto"/>
      </w:rPr>
    </w:lvl>
    <w:lvl w:ilvl="1">
      <w:start w:val="1"/>
      <w:numFmt w:val="decimal"/>
      <w:isLgl/>
      <w:lvlText w:val="%2."/>
      <w:lvlJc w:val="left"/>
      <w:pPr>
        <w:tabs>
          <w:tab w:val="num" w:pos="780"/>
        </w:tabs>
        <w:ind w:left="780" w:hanging="420"/>
      </w:pPr>
      <w:rPr>
        <w:rFonts w:ascii="Times New Roman" w:eastAsia="Times New Roman" w:hAnsi="Times New Roman" w:cs="Times New Roman" w:hint="default"/>
        <w:b w:val="0"/>
        <w:i w:val="0"/>
        <w:sz w:val="24"/>
        <w:szCs w:val="24"/>
      </w:rPr>
    </w:lvl>
    <w:lvl w:ilvl="2">
      <w:start w:val="1"/>
      <w:numFmt w:val="decimal"/>
      <w:isLgl/>
      <w:lvlText w:val="%3)"/>
      <w:lvlJc w:val="left"/>
      <w:pPr>
        <w:tabs>
          <w:tab w:val="num" w:pos="1004"/>
        </w:tabs>
        <w:ind w:left="1004" w:hanging="720"/>
      </w:pPr>
      <w:rPr>
        <w:rFonts w:ascii="Times New Roman" w:eastAsia="Times New Roman" w:hAnsi="Times New Roman" w:cs="Times New Roman" w:hint="default"/>
        <w:b w:val="0"/>
        <w:color w:val="00000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nsid w:val="3A614930"/>
    <w:multiLevelType w:val="hybridMultilevel"/>
    <w:tmpl w:val="D43EDC04"/>
    <w:lvl w:ilvl="0" w:tplc="04150017">
      <w:start w:val="1"/>
      <w:numFmt w:val="lowerLetter"/>
      <w:lvlText w:val="%1)"/>
      <w:lvlJc w:val="left"/>
      <w:pPr>
        <w:ind w:left="2220" w:hanging="360"/>
      </w:pPr>
    </w:lvl>
    <w:lvl w:ilvl="1" w:tplc="04150019" w:tentative="1">
      <w:start w:val="1"/>
      <w:numFmt w:val="lowerLetter"/>
      <w:lvlText w:val="%2."/>
      <w:lvlJc w:val="left"/>
      <w:pPr>
        <w:ind w:left="2940" w:hanging="360"/>
      </w:pPr>
    </w:lvl>
    <w:lvl w:ilvl="2" w:tplc="0415001B" w:tentative="1">
      <w:start w:val="1"/>
      <w:numFmt w:val="lowerRoman"/>
      <w:lvlText w:val="%3."/>
      <w:lvlJc w:val="right"/>
      <w:pPr>
        <w:ind w:left="3660" w:hanging="180"/>
      </w:pPr>
    </w:lvl>
    <w:lvl w:ilvl="3" w:tplc="0415000F" w:tentative="1">
      <w:start w:val="1"/>
      <w:numFmt w:val="decimal"/>
      <w:lvlText w:val="%4."/>
      <w:lvlJc w:val="left"/>
      <w:pPr>
        <w:ind w:left="4380" w:hanging="360"/>
      </w:pPr>
    </w:lvl>
    <w:lvl w:ilvl="4" w:tplc="04150019" w:tentative="1">
      <w:start w:val="1"/>
      <w:numFmt w:val="lowerLetter"/>
      <w:lvlText w:val="%5."/>
      <w:lvlJc w:val="left"/>
      <w:pPr>
        <w:ind w:left="5100" w:hanging="360"/>
      </w:pPr>
    </w:lvl>
    <w:lvl w:ilvl="5" w:tplc="0415001B" w:tentative="1">
      <w:start w:val="1"/>
      <w:numFmt w:val="lowerRoman"/>
      <w:lvlText w:val="%6."/>
      <w:lvlJc w:val="right"/>
      <w:pPr>
        <w:ind w:left="5820" w:hanging="180"/>
      </w:pPr>
    </w:lvl>
    <w:lvl w:ilvl="6" w:tplc="0415000F" w:tentative="1">
      <w:start w:val="1"/>
      <w:numFmt w:val="decimal"/>
      <w:lvlText w:val="%7."/>
      <w:lvlJc w:val="left"/>
      <w:pPr>
        <w:ind w:left="6540" w:hanging="360"/>
      </w:pPr>
    </w:lvl>
    <w:lvl w:ilvl="7" w:tplc="04150019" w:tentative="1">
      <w:start w:val="1"/>
      <w:numFmt w:val="lowerLetter"/>
      <w:lvlText w:val="%8."/>
      <w:lvlJc w:val="left"/>
      <w:pPr>
        <w:ind w:left="7260" w:hanging="360"/>
      </w:pPr>
    </w:lvl>
    <w:lvl w:ilvl="8" w:tplc="0415001B" w:tentative="1">
      <w:start w:val="1"/>
      <w:numFmt w:val="lowerRoman"/>
      <w:lvlText w:val="%9."/>
      <w:lvlJc w:val="right"/>
      <w:pPr>
        <w:ind w:left="7980" w:hanging="180"/>
      </w:pPr>
    </w:lvl>
  </w:abstractNum>
  <w:abstractNum w:abstractNumId="33">
    <w:nsid w:val="3B043E04"/>
    <w:multiLevelType w:val="hybridMultilevel"/>
    <w:tmpl w:val="ADFE788C"/>
    <w:lvl w:ilvl="0" w:tplc="5D6A14B4">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4">
    <w:nsid w:val="3B270757"/>
    <w:multiLevelType w:val="hybridMultilevel"/>
    <w:tmpl w:val="DB085574"/>
    <w:lvl w:ilvl="0" w:tplc="B00A18DA">
      <w:start w:val="1"/>
      <w:numFmt w:val="decimal"/>
      <w:lvlText w:val="%1)"/>
      <w:lvlJc w:val="left"/>
      <w:pPr>
        <w:ind w:left="786" w:hanging="360"/>
      </w:pPr>
      <w:rPr>
        <w:rFonts w:eastAsia="Verdana" w:hint="default"/>
        <w:color w:val="00000A"/>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3C123DE6"/>
    <w:multiLevelType w:val="hybridMultilevel"/>
    <w:tmpl w:val="DF241F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E5C1F03"/>
    <w:multiLevelType w:val="hybridMultilevel"/>
    <w:tmpl w:val="ABD6AFAA"/>
    <w:lvl w:ilvl="0" w:tplc="89E0008A">
      <w:start w:val="1"/>
      <w:numFmt w:val="decimal"/>
      <w:lvlText w:val="%1)"/>
      <w:lvlJc w:val="left"/>
      <w:pPr>
        <w:ind w:left="720" w:hanging="360"/>
      </w:pPr>
      <w:rPr>
        <w:rFonts w:ascii="Times New Roman" w:eastAsia="Default Metrics Font"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4013534B"/>
    <w:multiLevelType w:val="hybridMultilevel"/>
    <w:tmpl w:val="A3D6F7D8"/>
    <w:lvl w:ilvl="0" w:tplc="B5144BD2">
      <w:start w:val="1"/>
      <w:numFmt w:val="decimal"/>
      <w:lvlText w:val="%1)"/>
      <w:lvlJc w:val="left"/>
      <w:pPr>
        <w:ind w:left="644" w:hanging="360"/>
      </w:pPr>
      <w:rPr>
        <w:rFonts w:ascii="Times New Roman" w:eastAsiaTheme="minorHAnsi"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nsid w:val="42173318"/>
    <w:multiLevelType w:val="hybridMultilevel"/>
    <w:tmpl w:val="628C15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42951CF7"/>
    <w:multiLevelType w:val="hybridMultilevel"/>
    <w:tmpl w:val="F3603E8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nsid w:val="44054988"/>
    <w:multiLevelType w:val="hybridMultilevel"/>
    <w:tmpl w:val="7AB4EE74"/>
    <w:lvl w:ilvl="0" w:tplc="7D6292F0">
      <w:start w:val="1"/>
      <w:numFmt w:val="decimal"/>
      <w:lvlText w:val="%1."/>
      <w:lvlJc w:val="left"/>
      <w:pPr>
        <w:ind w:left="1287" w:hanging="360"/>
      </w:pPr>
      <w:rPr>
        <w:rFonts w:hint="default"/>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nsid w:val="441C22DB"/>
    <w:multiLevelType w:val="hybridMultilevel"/>
    <w:tmpl w:val="3C4A459C"/>
    <w:lvl w:ilvl="0" w:tplc="F7A288F8">
      <w:start w:val="1"/>
      <w:numFmt w:val="decimal"/>
      <w:lvlText w:val="%1."/>
      <w:lvlJc w:val="left"/>
      <w:pPr>
        <w:ind w:left="360" w:hanging="360"/>
      </w:pPr>
      <w:rPr>
        <w:rFonts w:ascii="Times New Roman" w:eastAsiaTheme="minorHAnsi" w:hAnsi="Times New Roman"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nsid w:val="44455E80"/>
    <w:multiLevelType w:val="hybridMultilevel"/>
    <w:tmpl w:val="C90EBF02"/>
    <w:lvl w:ilvl="0" w:tplc="28B4EA74">
      <w:start w:val="1"/>
      <w:numFmt w:val="decimal"/>
      <w:lvlText w:val="%1)"/>
      <w:lvlJc w:val="left"/>
      <w:pPr>
        <w:ind w:left="780" w:hanging="42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80A6A05"/>
    <w:multiLevelType w:val="hybridMultilevel"/>
    <w:tmpl w:val="D32E10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49A217AC"/>
    <w:multiLevelType w:val="singleLevel"/>
    <w:tmpl w:val="87CAC4C6"/>
    <w:lvl w:ilvl="0">
      <w:start w:val="1"/>
      <w:numFmt w:val="decimal"/>
      <w:lvlText w:val="%1."/>
      <w:legacy w:legacy="1" w:legacySpace="0" w:legacyIndent="360"/>
      <w:lvlJc w:val="left"/>
      <w:pPr>
        <w:ind w:left="360" w:hanging="360"/>
      </w:pPr>
      <w:rPr>
        <w:rFonts w:ascii="Times New Roman" w:eastAsiaTheme="minorHAnsi" w:hAnsi="Times New Roman" w:cs="Times New Roman"/>
      </w:rPr>
    </w:lvl>
  </w:abstractNum>
  <w:abstractNum w:abstractNumId="45">
    <w:nsid w:val="4F9A1917"/>
    <w:multiLevelType w:val="hybridMultilevel"/>
    <w:tmpl w:val="B88A2D80"/>
    <w:lvl w:ilvl="0" w:tplc="E5BE34E0">
      <w:start w:val="1"/>
      <w:numFmt w:val="decimal"/>
      <w:lvlText w:val="%1."/>
      <w:lvlJc w:val="left"/>
      <w:pPr>
        <w:tabs>
          <w:tab w:val="num" w:pos="1980"/>
        </w:tabs>
        <w:ind w:left="1980" w:hanging="360"/>
      </w:pPr>
      <w:rPr>
        <w:rFonts w:ascii="Times New Roman" w:hAnsi="Times New Roman"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50187BD5"/>
    <w:multiLevelType w:val="hybridMultilevel"/>
    <w:tmpl w:val="DDF6BDA6"/>
    <w:lvl w:ilvl="0" w:tplc="FFFFFFFF">
      <w:start w:val="1"/>
      <w:numFmt w:val="decimal"/>
      <w:lvlText w:val="%1."/>
      <w:lvlJc w:val="left"/>
      <w:pPr>
        <w:ind w:left="360" w:hanging="360"/>
      </w:pPr>
      <w:rPr>
        <w:rFonts w:cs="Times New Roman"/>
        <w:b w:val="0"/>
        <w:strike w:val="0"/>
        <w:color w:val="auto"/>
      </w:rPr>
    </w:lvl>
    <w:lvl w:ilvl="1" w:tplc="FFFFFFFF">
      <w:start w:val="1"/>
      <w:numFmt w:val="decimal"/>
      <w:lvlText w:val="%2)"/>
      <w:lvlJc w:val="left"/>
      <w:pPr>
        <w:ind w:left="1080" w:hanging="360"/>
      </w:pPr>
    </w:lvl>
    <w:lvl w:ilvl="2" w:tplc="FFFFFFFF">
      <w:start w:val="1"/>
      <w:numFmt w:val="lowerLetter"/>
      <w:lvlText w:val="%3)"/>
      <w:lvlJc w:val="left"/>
      <w:pPr>
        <w:ind w:left="1980" w:hanging="360"/>
      </w:pPr>
      <w:rPr>
        <w:rFonts w:hint="default"/>
      </w:rPr>
    </w:lvl>
    <w:lvl w:ilvl="3" w:tplc="FFFFFFFF">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7">
    <w:nsid w:val="56717FCD"/>
    <w:multiLevelType w:val="hybridMultilevel"/>
    <w:tmpl w:val="87DA352A"/>
    <w:lvl w:ilvl="0" w:tplc="3DEA9C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5E7B6AE8"/>
    <w:multiLevelType w:val="hybridMultilevel"/>
    <w:tmpl w:val="29D8863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69581DD5"/>
    <w:multiLevelType w:val="hybridMultilevel"/>
    <w:tmpl w:val="BAAAB432"/>
    <w:lvl w:ilvl="0" w:tplc="54A84242">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6FFB43D4"/>
    <w:multiLevelType w:val="hybridMultilevel"/>
    <w:tmpl w:val="C2E2074C"/>
    <w:name w:val="WW8Num392222222223322322"/>
    <w:lvl w:ilvl="0" w:tplc="35F674DE">
      <w:start w:val="1"/>
      <w:numFmt w:val="decimal"/>
      <w:lvlText w:val="%1."/>
      <w:lvlJc w:val="left"/>
      <w:pPr>
        <w:ind w:left="360" w:hanging="360"/>
      </w:pPr>
      <w:rPr>
        <w:rFonts w:ascii="Times New Roman" w:eastAsiaTheme="minorHAnsi" w:hAnsi="Times New Roman" w:cs="Times New Roman" w:hint="default"/>
      </w:rPr>
    </w:lvl>
    <w:lvl w:ilvl="1" w:tplc="CE982708">
      <w:start w:val="1"/>
      <w:numFmt w:val="lowerLetter"/>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51C12DE"/>
    <w:multiLevelType w:val="hybridMultilevel"/>
    <w:tmpl w:val="3FB0B69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7828607F"/>
    <w:multiLevelType w:val="hybridMultilevel"/>
    <w:tmpl w:val="599AF380"/>
    <w:lvl w:ilvl="0" w:tplc="95100A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A10059E"/>
    <w:multiLevelType w:val="hybridMultilevel"/>
    <w:tmpl w:val="592075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D102D85"/>
    <w:multiLevelType w:val="hybridMultilevel"/>
    <w:tmpl w:val="5D96A55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7E9162E4"/>
    <w:multiLevelType w:val="hybridMultilevel"/>
    <w:tmpl w:val="8F6A80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9"/>
  </w:num>
  <w:num w:numId="2">
    <w:abstractNumId w:val="46"/>
  </w:num>
  <w:num w:numId="3">
    <w:abstractNumId w:val="44"/>
  </w:num>
  <w:num w:numId="4">
    <w:abstractNumId w:val="33"/>
  </w:num>
  <w:num w:numId="5">
    <w:abstractNumId w:val="24"/>
  </w:num>
  <w:num w:numId="6">
    <w:abstractNumId w:val="22"/>
  </w:num>
  <w:num w:numId="7">
    <w:abstractNumId w:val="21"/>
  </w:num>
  <w:num w:numId="8">
    <w:abstractNumId w:val="41"/>
  </w:num>
  <w:num w:numId="9">
    <w:abstractNumId w:val="20"/>
  </w:num>
  <w:num w:numId="10">
    <w:abstractNumId w:val="16"/>
  </w:num>
  <w:num w:numId="11">
    <w:abstractNumId w:val="55"/>
  </w:num>
  <w:num w:numId="12">
    <w:abstractNumId w:val="48"/>
  </w:num>
  <w:num w:numId="13">
    <w:abstractNumId w:val="45"/>
  </w:num>
  <w:num w:numId="14">
    <w:abstractNumId w:val="10"/>
  </w:num>
  <w:num w:numId="15">
    <w:abstractNumId w:val="32"/>
  </w:num>
  <w:num w:numId="16">
    <w:abstractNumId w:val="39"/>
  </w:num>
  <w:num w:numId="17">
    <w:abstractNumId w:val="26"/>
  </w:num>
  <w:num w:numId="18">
    <w:abstractNumId w:val="53"/>
  </w:num>
  <w:num w:numId="19">
    <w:abstractNumId w:val="42"/>
  </w:num>
  <w:num w:numId="20">
    <w:abstractNumId w:val="35"/>
  </w:num>
  <w:num w:numId="21">
    <w:abstractNumId w:val="27"/>
  </w:num>
  <w:num w:numId="22">
    <w:abstractNumId w:val="40"/>
  </w:num>
  <w:num w:numId="23">
    <w:abstractNumId w:val="28"/>
  </w:num>
  <w:num w:numId="24">
    <w:abstractNumId w:val="18"/>
  </w:num>
  <w:num w:numId="25">
    <w:abstractNumId w:val="8"/>
  </w:num>
  <w:num w:numId="26">
    <w:abstractNumId w:val="37"/>
  </w:num>
  <w:num w:numId="27">
    <w:abstractNumId w:val="36"/>
  </w:num>
  <w:num w:numId="28">
    <w:abstractNumId w:val="7"/>
  </w:num>
  <w:num w:numId="29">
    <w:abstractNumId w:val="23"/>
  </w:num>
  <w:num w:numId="30">
    <w:abstractNumId w:val="13"/>
  </w:num>
  <w:num w:numId="31">
    <w:abstractNumId w:val="11"/>
  </w:num>
  <w:num w:numId="32">
    <w:abstractNumId w:val="34"/>
  </w:num>
  <w:num w:numId="33">
    <w:abstractNumId w:val="29"/>
  </w:num>
  <w:num w:numId="34">
    <w:abstractNumId w:val="14"/>
  </w:num>
  <w:num w:numId="35">
    <w:abstractNumId w:val="54"/>
  </w:num>
  <w:num w:numId="36">
    <w:abstractNumId w:val="52"/>
  </w:num>
  <w:num w:numId="37">
    <w:abstractNumId w:val="49"/>
  </w:num>
  <w:num w:numId="38">
    <w:abstractNumId w:val="17"/>
  </w:num>
  <w:num w:numId="39">
    <w:abstractNumId w:val="19"/>
  </w:num>
  <w:num w:numId="40">
    <w:abstractNumId w:val="38"/>
  </w:num>
  <w:num w:numId="41">
    <w:abstractNumId w:val="12"/>
  </w:num>
  <w:num w:numId="42">
    <w:abstractNumId w:val="30"/>
  </w:num>
  <w:num w:numId="43">
    <w:abstractNumId w:val="51"/>
  </w:num>
  <w:num w:numId="44">
    <w:abstractNumId w:val="43"/>
  </w:num>
  <w:num w:numId="45">
    <w:abstractNumId w:val="25"/>
  </w:num>
  <w:num w:numId="46">
    <w:abstractNumId w:val="1"/>
  </w:num>
  <w:num w:numId="47">
    <w:abstractNumId w:val="31"/>
  </w:num>
  <w:num w:numId="48">
    <w:abstractNumId w:val="15"/>
  </w:num>
  <w:num w:numId="49">
    <w:abstractNumId w:val="47"/>
  </w:num>
  <w:num w:numId="50">
    <w:abstractNumId w:val="5"/>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displayVertic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EB4186"/>
    <w:rsid w:val="00000258"/>
    <w:rsid w:val="00002628"/>
    <w:rsid w:val="00006F51"/>
    <w:rsid w:val="0001289A"/>
    <w:rsid w:val="00013B56"/>
    <w:rsid w:val="0001423D"/>
    <w:rsid w:val="00016DE5"/>
    <w:rsid w:val="00017457"/>
    <w:rsid w:val="000214F3"/>
    <w:rsid w:val="00022DBE"/>
    <w:rsid w:val="0002493B"/>
    <w:rsid w:val="00025EB8"/>
    <w:rsid w:val="000267F3"/>
    <w:rsid w:val="00027528"/>
    <w:rsid w:val="0002776F"/>
    <w:rsid w:val="00032CD4"/>
    <w:rsid w:val="0003388E"/>
    <w:rsid w:val="00035609"/>
    <w:rsid w:val="00035640"/>
    <w:rsid w:val="00035ECD"/>
    <w:rsid w:val="00037A05"/>
    <w:rsid w:val="0004196B"/>
    <w:rsid w:val="00041AB9"/>
    <w:rsid w:val="0004231B"/>
    <w:rsid w:val="00043683"/>
    <w:rsid w:val="00046B73"/>
    <w:rsid w:val="00051E97"/>
    <w:rsid w:val="000547E3"/>
    <w:rsid w:val="0005505D"/>
    <w:rsid w:val="00064438"/>
    <w:rsid w:val="000647ED"/>
    <w:rsid w:val="00065189"/>
    <w:rsid w:val="00065C83"/>
    <w:rsid w:val="00066F12"/>
    <w:rsid w:val="00070A1B"/>
    <w:rsid w:val="000712CB"/>
    <w:rsid w:val="00074B87"/>
    <w:rsid w:val="000802E1"/>
    <w:rsid w:val="000803F5"/>
    <w:rsid w:val="000820C3"/>
    <w:rsid w:val="000821FC"/>
    <w:rsid w:val="000861CC"/>
    <w:rsid w:val="00095004"/>
    <w:rsid w:val="000A035E"/>
    <w:rsid w:val="000A080B"/>
    <w:rsid w:val="000A1274"/>
    <w:rsid w:val="000A1BCA"/>
    <w:rsid w:val="000A1FB0"/>
    <w:rsid w:val="000A2784"/>
    <w:rsid w:val="000A2D27"/>
    <w:rsid w:val="000A433F"/>
    <w:rsid w:val="000A6635"/>
    <w:rsid w:val="000B10AD"/>
    <w:rsid w:val="000B2C97"/>
    <w:rsid w:val="000B3FE9"/>
    <w:rsid w:val="000B4AED"/>
    <w:rsid w:val="000B57DB"/>
    <w:rsid w:val="000B5DEF"/>
    <w:rsid w:val="000B6947"/>
    <w:rsid w:val="000B6B46"/>
    <w:rsid w:val="000B70F5"/>
    <w:rsid w:val="000C24AA"/>
    <w:rsid w:val="000C2BFA"/>
    <w:rsid w:val="000C3F30"/>
    <w:rsid w:val="000C454F"/>
    <w:rsid w:val="000D038B"/>
    <w:rsid w:val="000D0D27"/>
    <w:rsid w:val="000D1B3F"/>
    <w:rsid w:val="000D4824"/>
    <w:rsid w:val="000D5E2A"/>
    <w:rsid w:val="000D6D7D"/>
    <w:rsid w:val="000E2040"/>
    <w:rsid w:val="000E2A69"/>
    <w:rsid w:val="000E5450"/>
    <w:rsid w:val="000E6A8D"/>
    <w:rsid w:val="000F18FB"/>
    <w:rsid w:val="001047C8"/>
    <w:rsid w:val="001065F1"/>
    <w:rsid w:val="00110081"/>
    <w:rsid w:val="00110EFC"/>
    <w:rsid w:val="00113E0F"/>
    <w:rsid w:val="00114453"/>
    <w:rsid w:val="00114879"/>
    <w:rsid w:val="00115A29"/>
    <w:rsid w:val="00121F3E"/>
    <w:rsid w:val="0012335B"/>
    <w:rsid w:val="00124200"/>
    <w:rsid w:val="00132276"/>
    <w:rsid w:val="00133F16"/>
    <w:rsid w:val="00145BAF"/>
    <w:rsid w:val="00146E94"/>
    <w:rsid w:val="00147D85"/>
    <w:rsid w:val="001500EC"/>
    <w:rsid w:val="001514F9"/>
    <w:rsid w:val="0015385F"/>
    <w:rsid w:val="00154A8B"/>
    <w:rsid w:val="00154D9F"/>
    <w:rsid w:val="00154E67"/>
    <w:rsid w:val="001566B6"/>
    <w:rsid w:val="00164407"/>
    <w:rsid w:val="0016590F"/>
    <w:rsid w:val="00174A85"/>
    <w:rsid w:val="00183B05"/>
    <w:rsid w:val="0018503C"/>
    <w:rsid w:val="0018791E"/>
    <w:rsid w:val="001901F7"/>
    <w:rsid w:val="00190635"/>
    <w:rsid w:val="00196DB2"/>
    <w:rsid w:val="00197109"/>
    <w:rsid w:val="001A22DD"/>
    <w:rsid w:val="001A306A"/>
    <w:rsid w:val="001A371E"/>
    <w:rsid w:val="001A6DD1"/>
    <w:rsid w:val="001A7F3C"/>
    <w:rsid w:val="001B0C97"/>
    <w:rsid w:val="001B198A"/>
    <w:rsid w:val="001B1D55"/>
    <w:rsid w:val="001B1DEA"/>
    <w:rsid w:val="001B2711"/>
    <w:rsid w:val="001B2B18"/>
    <w:rsid w:val="001B3584"/>
    <w:rsid w:val="001B4455"/>
    <w:rsid w:val="001B48D8"/>
    <w:rsid w:val="001B5277"/>
    <w:rsid w:val="001B64BA"/>
    <w:rsid w:val="001B6A43"/>
    <w:rsid w:val="001B6B8B"/>
    <w:rsid w:val="001B7E7F"/>
    <w:rsid w:val="001C0AB8"/>
    <w:rsid w:val="001C1D8F"/>
    <w:rsid w:val="001C2F21"/>
    <w:rsid w:val="001C3A70"/>
    <w:rsid w:val="001C48A9"/>
    <w:rsid w:val="001C6254"/>
    <w:rsid w:val="001C6CEA"/>
    <w:rsid w:val="001C752A"/>
    <w:rsid w:val="001D28B8"/>
    <w:rsid w:val="001D3AB5"/>
    <w:rsid w:val="001D5A87"/>
    <w:rsid w:val="001D6409"/>
    <w:rsid w:val="001E1C08"/>
    <w:rsid w:val="001E4678"/>
    <w:rsid w:val="001E5AF5"/>
    <w:rsid w:val="001F0E6C"/>
    <w:rsid w:val="001F1CA2"/>
    <w:rsid w:val="001F2F20"/>
    <w:rsid w:val="001F4AEB"/>
    <w:rsid w:val="001F5B59"/>
    <w:rsid w:val="001F6ABE"/>
    <w:rsid w:val="00201B6F"/>
    <w:rsid w:val="002024B3"/>
    <w:rsid w:val="00204086"/>
    <w:rsid w:val="0020415B"/>
    <w:rsid w:val="00204C3F"/>
    <w:rsid w:val="00204EC3"/>
    <w:rsid w:val="002064A8"/>
    <w:rsid w:val="00207091"/>
    <w:rsid w:val="00207829"/>
    <w:rsid w:val="0021102B"/>
    <w:rsid w:val="0021164C"/>
    <w:rsid w:val="00211D1B"/>
    <w:rsid w:val="00211FA6"/>
    <w:rsid w:val="0021323F"/>
    <w:rsid w:val="00221276"/>
    <w:rsid w:val="00221AA5"/>
    <w:rsid w:val="00221DA4"/>
    <w:rsid w:val="00223112"/>
    <w:rsid w:val="002237FB"/>
    <w:rsid w:val="002245A0"/>
    <w:rsid w:val="00224B7F"/>
    <w:rsid w:val="00224FE5"/>
    <w:rsid w:val="00226688"/>
    <w:rsid w:val="00226BCA"/>
    <w:rsid w:val="00232927"/>
    <w:rsid w:val="00237907"/>
    <w:rsid w:val="00240776"/>
    <w:rsid w:val="00240C4E"/>
    <w:rsid w:val="00242748"/>
    <w:rsid w:val="002462B6"/>
    <w:rsid w:val="0024740E"/>
    <w:rsid w:val="00250C1F"/>
    <w:rsid w:val="00251E53"/>
    <w:rsid w:val="00253670"/>
    <w:rsid w:val="0025380E"/>
    <w:rsid w:val="00257849"/>
    <w:rsid w:val="00264D96"/>
    <w:rsid w:val="002664E6"/>
    <w:rsid w:val="00266910"/>
    <w:rsid w:val="002705EA"/>
    <w:rsid w:val="00277013"/>
    <w:rsid w:val="00280195"/>
    <w:rsid w:val="00282472"/>
    <w:rsid w:val="00285413"/>
    <w:rsid w:val="00286CC8"/>
    <w:rsid w:val="00286DD3"/>
    <w:rsid w:val="00287E1F"/>
    <w:rsid w:val="002907CD"/>
    <w:rsid w:val="0029534C"/>
    <w:rsid w:val="00295AA2"/>
    <w:rsid w:val="00296519"/>
    <w:rsid w:val="00296C13"/>
    <w:rsid w:val="002972AD"/>
    <w:rsid w:val="002973A1"/>
    <w:rsid w:val="002A3578"/>
    <w:rsid w:val="002A4E7C"/>
    <w:rsid w:val="002A6087"/>
    <w:rsid w:val="002A78FE"/>
    <w:rsid w:val="002B0A68"/>
    <w:rsid w:val="002B0CE0"/>
    <w:rsid w:val="002B2C08"/>
    <w:rsid w:val="002B2C2C"/>
    <w:rsid w:val="002B4CC3"/>
    <w:rsid w:val="002B5525"/>
    <w:rsid w:val="002B5748"/>
    <w:rsid w:val="002B6AFA"/>
    <w:rsid w:val="002B764C"/>
    <w:rsid w:val="002C2C79"/>
    <w:rsid w:val="002C3397"/>
    <w:rsid w:val="002C47E4"/>
    <w:rsid w:val="002C640B"/>
    <w:rsid w:val="002C6A8E"/>
    <w:rsid w:val="002C7391"/>
    <w:rsid w:val="002C76D9"/>
    <w:rsid w:val="002C7F86"/>
    <w:rsid w:val="002D0284"/>
    <w:rsid w:val="002D1653"/>
    <w:rsid w:val="002D1C39"/>
    <w:rsid w:val="002D5A93"/>
    <w:rsid w:val="002D6F7C"/>
    <w:rsid w:val="002D71B5"/>
    <w:rsid w:val="002D72C7"/>
    <w:rsid w:val="002E21A8"/>
    <w:rsid w:val="002E23A7"/>
    <w:rsid w:val="002E7586"/>
    <w:rsid w:val="002E7B3B"/>
    <w:rsid w:val="002F1374"/>
    <w:rsid w:val="002F2A30"/>
    <w:rsid w:val="002F4693"/>
    <w:rsid w:val="00300A78"/>
    <w:rsid w:val="00301AD0"/>
    <w:rsid w:val="00305B2B"/>
    <w:rsid w:val="00307C6E"/>
    <w:rsid w:val="0031111E"/>
    <w:rsid w:val="00311F11"/>
    <w:rsid w:val="00312804"/>
    <w:rsid w:val="003136C4"/>
    <w:rsid w:val="003137BC"/>
    <w:rsid w:val="00313FEB"/>
    <w:rsid w:val="003152DA"/>
    <w:rsid w:val="00315FD7"/>
    <w:rsid w:val="00317815"/>
    <w:rsid w:val="00317FEF"/>
    <w:rsid w:val="003201C8"/>
    <w:rsid w:val="00322349"/>
    <w:rsid w:val="00323800"/>
    <w:rsid w:val="003275A6"/>
    <w:rsid w:val="003476F8"/>
    <w:rsid w:val="003478F3"/>
    <w:rsid w:val="00350976"/>
    <w:rsid w:val="003510EC"/>
    <w:rsid w:val="00351F79"/>
    <w:rsid w:val="003557C8"/>
    <w:rsid w:val="00355984"/>
    <w:rsid w:val="00355D41"/>
    <w:rsid w:val="00356B08"/>
    <w:rsid w:val="00356BC7"/>
    <w:rsid w:val="00363B1E"/>
    <w:rsid w:val="0036482B"/>
    <w:rsid w:val="00364B67"/>
    <w:rsid w:val="00364F51"/>
    <w:rsid w:val="00366794"/>
    <w:rsid w:val="00366AB2"/>
    <w:rsid w:val="00372C86"/>
    <w:rsid w:val="00373DCC"/>
    <w:rsid w:val="003743D1"/>
    <w:rsid w:val="003811EC"/>
    <w:rsid w:val="00382C6E"/>
    <w:rsid w:val="00384D0A"/>
    <w:rsid w:val="00385758"/>
    <w:rsid w:val="00387BD8"/>
    <w:rsid w:val="003923DF"/>
    <w:rsid w:val="0039262A"/>
    <w:rsid w:val="0039402C"/>
    <w:rsid w:val="00397AB3"/>
    <w:rsid w:val="003A01FB"/>
    <w:rsid w:val="003A4CF6"/>
    <w:rsid w:val="003A753C"/>
    <w:rsid w:val="003A7A7D"/>
    <w:rsid w:val="003B79B3"/>
    <w:rsid w:val="003C0226"/>
    <w:rsid w:val="003C2F45"/>
    <w:rsid w:val="003C3A6D"/>
    <w:rsid w:val="003C5AA4"/>
    <w:rsid w:val="003C607E"/>
    <w:rsid w:val="003C6B0E"/>
    <w:rsid w:val="003C6E55"/>
    <w:rsid w:val="003C7BF1"/>
    <w:rsid w:val="003D01A6"/>
    <w:rsid w:val="003D062B"/>
    <w:rsid w:val="003D20E7"/>
    <w:rsid w:val="003D37B6"/>
    <w:rsid w:val="003D3B06"/>
    <w:rsid w:val="003D418C"/>
    <w:rsid w:val="003D4745"/>
    <w:rsid w:val="003D4CDF"/>
    <w:rsid w:val="003D6548"/>
    <w:rsid w:val="003D6FA8"/>
    <w:rsid w:val="003D775A"/>
    <w:rsid w:val="003E1D40"/>
    <w:rsid w:val="003E22B8"/>
    <w:rsid w:val="003E2B94"/>
    <w:rsid w:val="003E395D"/>
    <w:rsid w:val="003E7641"/>
    <w:rsid w:val="003E7A57"/>
    <w:rsid w:val="003F0610"/>
    <w:rsid w:val="003F1BA5"/>
    <w:rsid w:val="003F40C1"/>
    <w:rsid w:val="004031EE"/>
    <w:rsid w:val="004036B0"/>
    <w:rsid w:val="00405EFA"/>
    <w:rsid w:val="00410ECA"/>
    <w:rsid w:val="00411819"/>
    <w:rsid w:val="00411961"/>
    <w:rsid w:val="00412FFF"/>
    <w:rsid w:val="00413160"/>
    <w:rsid w:val="004144F1"/>
    <w:rsid w:val="00414FAD"/>
    <w:rsid w:val="004205F3"/>
    <w:rsid w:val="004248B3"/>
    <w:rsid w:val="00425F42"/>
    <w:rsid w:val="004267F5"/>
    <w:rsid w:val="00427540"/>
    <w:rsid w:val="00427E7E"/>
    <w:rsid w:val="0043001B"/>
    <w:rsid w:val="004317FE"/>
    <w:rsid w:val="00431940"/>
    <w:rsid w:val="00434AC9"/>
    <w:rsid w:val="004366BB"/>
    <w:rsid w:val="004414D3"/>
    <w:rsid w:val="00441782"/>
    <w:rsid w:val="0044199E"/>
    <w:rsid w:val="00443E36"/>
    <w:rsid w:val="00444387"/>
    <w:rsid w:val="00445205"/>
    <w:rsid w:val="0044569F"/>
    <w:rsid w:val="0044589A"/>
    <w:rsid w:val="00445A71"/>
    <w:rsid w:val="00446584"/>
    <w:rsid w:val="00446DDD"/>
    <w:rsid w:val="00450FA0"/>
    <w:rsid w:val="00453848"/>
    <w:rsid w:val="00454610"/>
    <w:rsid w:val="00455001"/>
    <w:rsid w:val="00457211"/>
    <w:rsid w:val="004614B9"/>
    <w:rsid w:val="004633D4"/>
    <w:rsid w:val="00465E42"/>
    <w:rsid w:val="0046649C"/>
    <w:rsid w:val="00466678"/>
    <w:rsid w:val="00466DB5"/>
    <w:rsid w:val="00470532"/>
    <w:rsid w:val="00470DD2"/>
    <w:rsid w:val="0047194E"/>
    <w:rsid w:val="00474F7A"/>
    <w:rsid w:val="004827BA"/>
    <w:rsid w:val="00482D21"/>
    <w:rsid w:val="004845BA"/>
    <w:rsid w:val="00487246"/>
    <w:rsid w:val="00487503"/>
    <w:rsid w:val="00493824"/>
    <w:rsid w:val="00494448"/>
    <w:rsid w:val="00494719"/>
    <w:rsid w:val="00495B13"/>
    <w:rsid w:val="004A0A38"/>
    <w:rsid w:val="004A1596"/>
    <w:rsid w:val="004A1EE4"/>
    <w:rsid w:val="004A391F"/>
    <w:rsid w:val="004A4437"/>
    <w:rsid w:val="004B17A5"/>
    <w:rsid w:val="004B4107"/>
    <w:rsid w:val="004B4700"/>
    <w:rsid w:val="004B5496"/>
    <w:rsid w:val="004B652A"/>
    <w:rsid w:val="004B6757"/>
    <w:rsid w:val="004B6F77"/>
    <w:rsid w:val="004B77AD"/>
    <w:rsid w:val="004C0EFC"/>
    <w:rsid w:val="004C1BF1"/>
    <w:rsid w:val="004C3711"/>
    <w:rsid w:val="004C4436"/>
    <w:rsid w:val="004C46A9"/>
    <w:rsid w:val="004C4A11"/>
    <w:rsid w:val="004C5BA0"/>
    <w:rsid w:val="004D1F9F"/>
    <w:rsid w:val="004D26D8"/>
    <w:rsid w:val="004D3DA1"/>
    <w:rsid w:val="004D5A80"/>
    <w:rsid w:val="004D71E0"/>
    <w:rsid w:val="004E0ECC"/>
    <w:rsid w:val="004E3D47"/>
    <w:rsid w:val="004E4FEE"/>
    <w:rsid w:val="004E53D9"/>
    <w:rsid w:val="004E5651"/>
    <w:rsid w:val="004E61E8"/>
    <w:rsid w:val="004E6437"/>
    <w:rsid w:val="004E6D19"/>
    <w:rsid w:val="004F19B9"/>
    <w:rsid w:val="004F40F3"/>
    <w:rsid w:val="004F475F"/>
    <w:rsid w:val="004F4896"/>
    <w:rsid w:val="005042B9"/>
    <w:rsid w:val="00507DB7"/>
    <w:rsid w:val="00510D05"/>
    <w:rsid w:val="00511122"/>
    <w:rsid w:val="00512696"/>
    <w:rsid w:val="00512BE6"/>
    <w:rsid w:val="00514083"/>
    <w:rsid w:val="00515C2E"/>
    <w:rsid w:val="00516402"/>
    <w:rsid w:val="00516470"/>
    <w:rsid w:val="0052196F"/>
    <w:rsid w:val="0052285C"/>
    <w:rsid w:val="0052355C"/>
    <w:rsid w:val="005269A4"/>
    <w:rsid w:val="00531EA9"/>
    <w:rsid w:val="0053284E"/>
    <w:rsid w:val="00536929"/>
    <w:rsid w:val="00540ADC"/>
    <w:rsid w:val="00541A30"/>
    <w:rsid w:val="00544844"/>
    <w:rsid w:val="00544AF1"/>
    <w:rsid w:val="005451D5"/>
    <w:rsid w:val="0054564C"/>
    <w:rsid w:val="0054617F"/>
    <w:rsid w:val="00546AB1"/>
    <w:rsid w:val="0054760D"/>
    <w:rsid w:val="00551534"/>
    <w:rsid w:val="00551804"/>
    <w:rsid w:val="00551DFE"/>
    <w:rsid w:val="00561FB0"/>
    <w:rsid w:val="00562B46"/>
    <w:rsid w:val="00562CE1"/>
    <w:rsid w:val="00566887"/>
    <w:rsid w:val="00573309"/>
    <w:rsid w:val="00575A0D"/>
    <w:rsid w:val="00580C1E"/>
    <w:rsid w:val="005859BC"/>
    <w:rsid w:val="00591017"/>
    <w:rsid w:val="0059182B"/>
    <w:rsid w:val="00592AFC"/>
    <w:rsid w:val="00594EDE"/>
    <w:rsid w:val="00595536"/>
    <w:rsid w:val="00596A63"/>
    <w:rsid w:val="0059702E"/>
    <w:rsid w:val="0059751D"/>
    <w:rsid w:val="005A0674"/>
    <w:rsid w:val="005A26CC"/>
    <w:rsid w:val="005A4660"/>
    <w:rsid w:val="005A4EB5"/>
    <w:rsid w:val="005A5586"/>
    <w:rsid w:val="005A7872"/>
    <w:rsid w:val="005A7EC7"/>
    <w:rsid w:val="005B04B7"/>
    <w:rsid w:val="005B0D94"/>
    <w:rsid w:val="005B172F"/>
    <w:rsid w:val="005B2A0F"/>
    <w:rsid w:val="005B3608"/>
    <w:rsid w:val="005B5D5B"/>
    <w:rsid w:val="005C0D16"/>
    <w:rsid w:val="005C2631"/>
    <w:rsid w:val="005C7543"/>
    <w:rsid w:val="005D1C57"/>
    <w:rsid w:val="005D30EF"/>
    <w:rsid w:val="005D3213"/>
    <w:rsid w:val="005D3BFF"/>
    <w:rsid w:val="005D66D7"/>
    <w:rsid w:val="005D6F8E"/>
    <w:rsid w:val="005E0582"/>
    <w:rsid w:val="005E0F2E"/>
    <w:rsid w:val="005E5202"/>
    <w:rsid w:val="005E6125"/>
    <w:rsid w:val="005F03FE"/>
    <w:rsid w:val="005F3D52"/>
    <w:rsid w:val="005F6672"/>
    <w:rsid w:val="00603A1E"/>
    <w:rsid w:val="00605E1D"/>
    <w:rsid w:val="00610A2A"/>
    <w:rsid w:val="00610AE8"/>
    <w:rsid w:val="00612973"/>
    <w:rsid w:val="00613038"/>
    <w:rsid w:val="00614B67"/>
    <w:rsid w:val="00614D0C"/>
    <w:rsid w:val="00621BC7"/>
    <w:rsid w:val="00621C0D"/>
    <w:rsid w:val="006224E2"/>
    <w:rsid w:val="0062280E"/>
    <w:rsid w:val="00622AA2"/>
    <w:rsid w:val="00624DA9"/>
    <w:rsid w:val="00635AE5"/>
    <w:rsid w:val="00637BCC"/>
    <w:rsid w:val="00643CB9"/>
    <w:rsid w:val="006463CB"/>
    <w:rsid w:val="006502BA"/>
    <w:rsid w:val="00650AE0"/>
    <w:rsid w:val="00650D6D"/>
    <w:rsid w:val="00651413"/>
    <w:rsid w:val="006559E5"/>
    <w:rsid w:val="00657477"/>
    <w:rsid w:val="006615F9"/>
    <w:rsid w:val="00664871"/>
    <w:rsid w:val="0066550C"/>
    <w:rsid w:val="00665929"/>
    <w:rsid w:val="0066620B"/>
    <w:rsid w:val="00667882"/>
    <w:rsid w:val="00667A37"/>
    <w:rsid w:val="006701FB"/>
    <w:rsid w:val="00670C8D"/>
    <w:rsid w:val="0067304B"/>
    <w:rsid w:val="00673108"/>
    <w:rsid w:val="00673ACE"/>
    <w:rsid w:val="0067545A"/>
    <w:rsid w:val="00680051"/>
    <w:rsid w:val="00683E26"/>
    <w:rsid w:val="0068432D"/>
    <w:rsid w:val="0068557C"/>
    <w:rsid w:val="00685ACE"/>
    <w:rsid w:val="00687651"/>
    <w:rsid w:val="00687B78"/>
    <w:rsid w:val="0069054D"/>
    <w:rsid w:val="0069069C"/>
    <w:rsid w:val="00690A91"/>
    <w:rsid w:val="00694C4A"/>
    <w:rsid w:val="00695693"/>
    <w:rsid w:val="0069588D"/>
    <w:rsid w:val="0069650E"/>
    <w:rsid w:val="00697F2D"/>
    <w:rsid w:val="006A1A2C"/>
    <w:rsid w:val="006A1A8A"/>
    <w:rsid w:val="006A5F07"/>
    <w:rsid w:val="006A5FEB"/>
    <w:rsid w:val="006A67DC"/>
    <w:rsid w:val="006A68B0"/>
    <w:rsid w:val="006A7E56"/>
    <w:rsid w:val="006B28B7"/>
    <w:rsid w:val="006B29BF"/>
    <w:rsid w:val="006B3BE0"/>
    <w:rsid w:val="006B422E"/>
    <w:rsid w:val="006B47A5"/>
    <w:rsid w:val="006B5A5E"/>
    <w:rsid w:val="006B7FAA"/>
    <w:rsid w:val="006C0662"/>
    <w:rsid w:val="006C1652"/>
    <w:rsid w:val="006C20CC"/>
    <w:rsid w:val="006C28CC"/>
    <w:rsid w:val="006C291E"/>
    <w:rsid w:val="006C48D8"/>
    <w:rsid w:val="006C688A"/>
    <w:rsid w:val="006D5CC7"/>
    <w:rsid w:val="006D67A8"/>
    <w:rsid w:val="006E19A3"/>
    <w:rsid w:val="006E1AED"/>
    <w:rsid w:val="006E3D09"/>
    <w:rsid w:val="006E54AA"/>
    <w:rsid w:val="006E6215"/>
    <w:rsid w:val="006E6261"/>
    <w:rsid w:val="006E688B"/>
    <w:rsid w:val="006E716A"/>
    <w:rsid w:val="006F131E"/>
    <w:rsid w:val="006F137F"/>
    <w:rsid w:val="006F2FEF"/>
    <w:rsid w:val="006F3BFF"/>
    <w:rsid w:val="006F747A"/>
    <w:rsid w:val="006F75A4"/>
    <w:rsid w:val="006F7E2B"/>
    <w:rsid w:val="00703DAB"/>
    <w:rsid w:val="00704C41"/>
    <w:rsid w:val="007075C6"/>
    <w:rsid w:val="00711630"/>
    <w:rsid w:val="00711991"/>
    <w:rsid w:val="0071474C"/>
    <w:rsid w:val="00714ADB"/>
    <w:rsid w:val="00717CDB"/>
    <w:rsid w:val="00717FA9"/>
    <w:rsid w:val="00721B22"/>
    <w:rsid w:val="00724A64"/>
    <w:rsid w:val="00725AD9"/>
    <w:rsid w:val="00725C81"/>
    <w:rsid w:val="00732177"/>
    <w:rsid w:val="007331C1"/>
    <w:rsid w:val="00733D9C"/>
    <w:rsid w:val="00734033"/>
    <w:rsid w:val="00736FBD"/>
    <w:rsid w:val="0074050F"/>
    <w:rsid w:val="00741D34"/>
    <w:rsid w:val="007431DC"/>
    <w:rsid w:val="00744598"/>
    <w:rsid w:val="0074551E"/>
    <w:rsid w:val="00746979"/>
    <w:rsid w:val="0075676C"/>
    <w:rsid w:val="007568D4"/>
    <w:rsid w:val="00756D06"/>
    <w:rsid w:val="007614FD"/>
    <w:rsid w:val="00764029"/>
    <w:rsid w:val="007656AA"/>
    <w:rsid w:val="00766401"/>
    <w:rsid w:val="0077358B"/>
    <w:rsid w:val="007779EC"/>
    <w:rsid w:val="00777EDE"/>
    <w:rsid w:val="0078210D"/>
    <w:rsid w:val="0078350E"/>
    <w:rsid w:val="00784F32"/>
    <w:rsid w:val="00790A72"/>
    <w:rsid w:val="00791E95"/>
    <w:rsid w:val="007925A8"/>
    <w:rsid w:val="0079494D"/>
    <w:rsid w:val="00797D4A"/>
    <w:rsid w:val="007A1A04"/>
    <w:rsid w:val="007A2073"/>
    <w:rsid w:val="007A2B5B"/>
    <w:rsid w:val="007A355F"/>
    <w:rsid w:val="007A402F"/>
    <w:rsid w:val="007A52C7"/>
    <w:rsid w:val="007A5357"/>
    <w:rsid w:val="007A6722"/>
    <w:rsid w:val="007B7CD7"/>
    <w:rsid w:val="007C03A5"/>
    <w:rsid w:val="007C16DD"/>
    <w:rsid w:val="007C25C9"/>
    <w:rsid w:val="007C3F13"/>
    <w:rsid w:val="007C53CC"/>
    <w:rsid w:val="007C58CC"/>
    <w:rsid w:val="007C6831"/>
    <w:rsid w:val="007D12EB"/>
    <w:rsid w:val="007D1E1A"/>
    <w:rsid w:val="007D3B1F"/>
    <w:rsid w:val="007D51D7"/>
    <w:rsid w:val="007D5EB4"/>
    <w:rsid w:val="007D712E"/>
    <w:rsid w:val="007E1518"/>
    <w:rsid w:val="007E262B"/>
    <w:rsid w:val="007E422B"/>
    <w:rsid w:val="007E42BD"/>
    <w:rsid w:val="007E7EFE"/>
    <w:rsid w:val="007F0C39"/>
    <w:rsid w:val="007F61A4"/>
    <w:rsid w:val="007F6A3A"/>
    <w:rsid w:val="007F7259"/>
    <w:rsid w:val="008022E8"/>
    <w:rsid w:val="0080743A"/>
    <w:rsid w:val="0081071B"/>
    <w:rsid w:val="00812476"/>
    <w:rsid w:val="0081306D"/>
    <w:rsid w:val="00813B11"/>
    <w:rsid w:val="00813BB2"/>
    <w:rsid w:val="00815963"/>
    <w:rsid w:val="00816810"/>
    <w:rsid w:val="00820067"/>
    <w:rsid w:val="00820285"/>
    <w:rsid w:val="00821EC7"/>
    <w:rsid w:val="008239AE"/>
    <w:rsid w:val="00823B59"/>
    <w:rsid w:val="008250A0"/>
    <w:rsid w:val="00826A10"/>
    <w:rsid w:val="00827239"/>
    <w:rsid w:val="008309FF"/>
    <w:rsid w:val="00830BA9"/>
    <w:rsid w:val="00832FCC"/>
    <w:rsid w:val="00840BD6"/>
    <w:rsid w:val="00842430"/>
    <w:rsid w:val="008427B8"/>
    <w:rsid w:val="00844A88"/>
    <w:rsid w:val="008509CF"/>
    <w:rsid w:val="00850F76"/>
    <w:rsid w:val="00852B68"/>
    <w:rsid w:val="008560AB"/>
    <w:rsid w:val="00856F5B"/>
    <w:rsid w:val="0086183B"/>
    <w:rsid w:val="00866217"/>
    <w:rsid w:val="0087111A"/>
    <w:rsid w:val="0087204B"/>
    <w:rsid w:val="008725F4"/>
    <w:rsid w:val="0087342F"/>
    <w:rsid w:val="008749F4"/>
    <w:rsid w:val="00876553"/>
    <w:rsid w:val="00877A35"/>
    <w:rsid w:val="0088147B"/>
    <w:rsid w:val="00881F4A"/>
    <w:rsid w:val="00883CB3"/>
    <w:rsid w:val="00883E66"/>
    <w:rsid w:val="00883F71"/>
    <w:rsid w:val="0088593E"/>
    <w:rsid w:val="00885EDA"/>
    <w:rsid w:val="00886B54"/>
    <w:rsid w:val="0089352F"/>
    <w:rsid w:val="00895168"/>
    <w:rsid w:val="00896489"/>
    <w:rsid w:val="008965E0"/>
    <w:rsid w:val="00896C3A"/>
    <w:rsid w:val="008A385C"/>
    <w:rsid w:val="008A55C2"/>
    <w:rsid w:val="008A568B"/>
    <w:rsid w:val="008A5946"/>
    <w:rsid w:val="008A5B85"/>
    <w:rsid w:val="008A6D52"/>
    <w:rsid w:val="008B2770"/>
    <w:rsid w:val="008B5D77"/>
    <w:rsid w:val="008C26C6"/>
    <w:rsid w:val="008C2775"/>
    <w:rsid w:val="008C3478"/>
    <w:rsid w:val="008C34BA"/>
    <w:rsid w:val="008C571B"/>
    <w:rsid w:val="008C777A"/>
    <w:rsid w:val="008C7AD2"/>
    <w:rsid w:val="008D2B21"/>
    <w:rsid w:val="008D4D33"/>
    <w:rsid w:val="008D5996"/>
    <w:rsid w:val="008E06A5"/>
    <w:rsid w:val="008E0943"/>
    <w:rsid w:val="008E1316"/>
    <w:rsid w:val="008E19E4"/>
    <w:rsid w:val="008E2344"/>
    <w:rsid w:val="008E2F14"/>
    <w:rsid w:val="008E49EA"/>
    <w:rsid w:val="008E4DDE"/>
    <w:rsid w:val="008E64E7"/>
    <w:rsid w:val="008F011D"/>
    <w:rsid w:val="008F05CA"/>
    <w:rsid w:val="008F5875"/>
    <w:rsid w:val="008F7F07"/>
    <w:rsid w:val="00902807"/>
    <w:rsid w:val="00904A28"/>
    <w:rsid w:val="00910321"/>
    <w:rsid w:val="00912168"/>
    <w:rsid w:val="00914B89"/>
    <w:rsid w:val="00914C86"/>
    <w:rsid w:val="009203CC"/>
    <w:rsid w:val="00920451"/>
    <w:rsid w:val="009205A9"/>
    <w:rsid w:val="00922583"/>
    <w:rsid w:val="009226D5"/>
    <w:rsid w:val="00927F4A"/>
    <w:rsid w:val="00931E33"/>
    <w:rsid w:val="009352E2"/>
    <w:rsid w:val="00945811"/>
    <w:rsid w:val="00946C36"/>
    <w:rsid w:val="00950402"/>
    <w:rsid w:val="00950A35"/>
    <w:rsid w:val="00950ED6"/>
    <w:rsid w:val="009549C0"/>
    <w:rsid w:val="00954BB9"/>
    <w:rsid w:val="00955FBE"/>
    <w:rsid w:val="0095654F"/>
    <w:rsid w:val="00956C13"/>
    <w:rsid w:val="009603BE"/>
    <w:rsid w:val="00964460"/>
    <w:rsid w:val="009655E3"/>
    <w:rsid w:val="00966B30"/>
    <w:rsid w:val="0097024D"/>
    <w:rsid w:val="009707B7"/>
    <w:rsid w:val="00972F70"/>
    <w:rsid w:val="00973A70"/>
    <w:rsid w:val="009755C6"/>
    <w:rsid w:val="009763F3"/>
    <w:rsid w:val="009766DE"/>
    <w:rsid w:val="00976C90"/>
    <w:rsid w:val="00977CBA"/>
    <w:rsid w:val="00980EC4"/>
    <w:rsid w:val="0098181C"/>
    <w:rsid w:val="00983676"/>
    <w:rsid w:val="009851A8"/>
    <w:rsid w:val="009905DC"/>
    <w:rsid w:val="0099227C"/>
    <w:rsid w:val="00992D58"/>
    <w:rsid w:val="00993FF2"/>
    <w:rsid w:val="009952E8"/>
    <w:rsid w:val="00995CF5"/>
    <w:rsid w:val="00996D20"/>
    <w:rsid w:val="00997B6B"/>
    <w:rsid w:val="009A0581"/>
    <w:rsid w:val="009A1876"/>
    <w:rsid w:val="009A2C43"/>
    <w:rsid w:val="009A3D5E"/>
    <w:rsid w:val="009B059D"/>
    <w:rsid w:val="009B140A"/>
    <w:rsid w:val="009B3E40"/>
    <w:rsid w:val="009B44DA"/>
    <w:rsid w:val="009B62D4"/>
    <w:rsid w:val="009B6D2B"/>
    <w:rsid w:val="009D01C2"/>
    <w:rsid w:val="009D096A"/>
    <w:rsid w:val="009D0F49"/>
    <w:rsid w:val="009D3185"/>
    <w:rsid w:val="009D352B"/>
    <w:rsid w:val="009D5710"/>
    <w:rsid w:val="009D7B9F"/>
    <w:rsid w:val="009E34B9"/>
    <w:rsid w:val="009E5459"/>
    <w:rsid w:val="009E6006"/>
    <w:rsid w:val="009F2519"/>
    <w:rsid w:val="009F7C44"/>
    <w:rsid w:val="00A01046"/>
    <w:rsid w:val="00A02E73"/>
    <w:rsid w:val="00A03788"/>
    <w:rsid w:val="00A04E81"/>
    <w:rsid w:val="00A06E74"/>
    <w:rsid w:val="00A11321"/>
    <w:rsid w:val="00A1141F"/>
    <w:rsid w:val="00A2267F"/>
    <w:rsid w:val="00A24951"/>
    <w:rsid w:val="00A2625D"/>
    <w:rsid w:val="00A270D1"/>
    <w:rsid w:val="00A27598"/>
    <w:rsid w:val="00A31B17"/>
    <w:rsid w:val="00A35E03"/>
    <w:rsid w:val="00A36179"/>
    <w:rsid w:val="00A50AD9"/>
    <w:rsid w:val="00A51AC8"/>
    <w:rsid w:val="00A530AF"/>
    <w:rsid w:val="00A53B25"/>
    <w:rsid w:val="00A60A87"/>
    <w:rsid w:val="00A6142F"/>
    <w:rsid w:val="00A63B7A"/>
    <w:rsid w:val="00A63BCF"/>
    <w:rsid w:val="00A64D05"/>
    <w:rsid w:val="00A6592C"/>
    <w:rsid w:val="00A66FD0"/>
    <w:rsid w:val="00A67C0C"/>
    <w:rsid w:val="00A67F47"/>
    <w:rsid w:val="00A71818"/>
    <w:rsid w:val="00A7563A"/>
    <w:rsid w:val="00A75B99"/>
    <w:rsid w:val="00A75CA0"/>
    <w:rsid w:val="00A76D5A"/>
    <w:rsid w:val="00A76E1D"/>
    <w:rsid w:val="00A7755D"/>
    <w:rsid w:val="00A84805"/>
    <w:rsid w:val="00A9141B"/>
    <w:rsid w:val="00A93B4D"/>
    <w:rsid w:val="00A9616F"/>
    <w:rsid w:val="00AA0B57"/>
    <w:rsid w:val="00AA27E1"/>
    <w:rsid w:val="00AA63D2"/>
    <w:rsid w:val="00AA7D4A"/>
    <w:rsid w:val="00AB0FD8"/>
    <w:rsid w:val="00AB117E"/>
    <w:rsid w:val="00AB1B5D"/>
    <w:rsid w:val="00AB2B46"/>
    <w:rsid w:val="00AB36DB"/>
    <w:rsid w:val="00AB51B9"/>
    <w:rsid w:val="00AB55D9"/>
    <w:rsid w:val="00AB58B4"/>
    <w:rsid w:val="00AB736B"/>
    <w:rsid w:val="00AC1403"/>
    <w:rsid w:val="00AC1544"/>
    <w:rsid w:val="00AC1788"/>
    <w:rsid w:val="00AC55CD"/>
    <w:rsid w:val="00AC628A"/>
    <w:rsid w:val="00AC771D"/>
    <w:rsid w:val="00AD14DE"/>
    <w:rsid w:val="00AD1D88"/>
    <w:rsid w:val="00AD5A72"/>
    <w:rsid w:val="00AD695E"/>
    <w:rsid w:val="00AD6E41"/>
    <w:rsid w:val="00AD7B54"/>
    <w:rsid w:val="00AE15C0"/>
    <w:rsid w:val="00AE7A44"/>
    <w:rsid w:val="00AF4232"/>
    <w:rsid w:val="00AF441B"/>
    <w:rsid w:val="00AF4C4E"/>
    <w:rsid w:val="00AF58B0"/>
    <w:rsid w:val="00AF60EB"/>
    <w:rsid w:val="00AF7336"/>
    <w:rsid w:val="00B02D83"/>
    <w:rsid w:val="00B03488"/>
    <w:rsid w:val="00B111D0"/>
    <w:rsid w:val="00B11ADB"/>
    <w:rsid w:val="00B11B2B"/>
    <w:rsid w:val="00B12EE2"/>
    <w:rsid w:val="00B13F65"/>
    <w:rsid w:val="00B150B8"/>
    <w:rsid w:val="00B23C87"/>
    <w:rsid w:val="00B268A0"/>
    <w:rsid w:val="00B268FE"/>
    <w:rsid w:val="00B31642"/>
    <w:rsid w:val="00B3243E"/>
    <w:rsid w:val="00B356C8"/>
    <w:rsid w:val="00B37885"/>
    <w:rsid w:val="00B40022"/>
    <w:rsid w:val="00B4034F"/>
    <w:rsid w:val="00B426A4"/>
    <w:rsid w:val="00B436D0"/>
    <w:rsid w:val="00B4412A"/>
    <w:rsid w:val="00B443B0"/>
    <w:rsid w:val="00B451CE"/>
    <w:rsid w:val="00B45E92"/>
    <w:rsid w:val="00B46FA8"/>
    <w:rsid w:val="00B5102E"/>
    <w:rsid w:val="00B5363F"/>
    <w:rsid w:val="00B54105"/>
    <w:rsid w:val="00B5421F"/>
    <w:rsid w:val="00B54F39"/>
    <w:rsid w:val="00B55026"/>
    <w:rsid w:val="00B569C8"/>
    <w:rsid w:val="00B571CB"/>
    <w:rsid w:val="00B61AAA"/>
    <w:rsid w:val="00B66EF2"/>
    <w:rsid w:val="00B67931"/>
    <w:rsid w:val="00B67D31"/>
    <w:rsid w:val="00B67EC0"/>
    <w:rsid w:val="00B72A9F"/>
    <w:rsid w:val="00B7685A"/>
    <w:rsid w:val="00B774D9"/>
    <w:rsid w:val="00B77CB3"/>
    <w:rsid w:val="00B83A2B"/>
    <w:rsid w:val="00B84852"/>
    <w:rsid w:val="00B861AC"/>
    <w:rsid w:val="00B91B69"/>
    <w:rsid w:val="00B924A6"/>
    <w:rsid w:val="00B92A15"/>
    <w:rsid w:val="00B932ED"/>
    <w:rsid w:val="00B953BF"/>
    <w:rsid w:val="00BA31A7"/>
    <w:rsid w:val="00BA3306"/>
    <w:rsid w:val="00BA56ED"/>
    <w:rsid w:val="00BA5E9A"/>
    <w:rsid w:val="00BB0083"/>
    <w:rsid w:val="00BB2C49"/>
    <w:rsid w:val="00BB5DDE"/>
    <w:rsid w:val="00BB6B3C"/>
    <w:rsid w:val="00BC0C0B"/>
    <w:rsid w:val="00BC1814"/>
    <w:rsid w:val="00BC22C6"/>
    <w:rsid w:val="00BC7427"/>
    <w:rsid w:val="00BD05BA"/>
    <w:rsid w:val="00BD0678"/>
    <w:rsid w:val="00BD0A4C"/>
    <w:rsid w:val="00BD24A8"/>
    <w:rsid w:val="00BD3D0E"/>
    <w:rsid w:val="00BD4CCC"/>
    <w:rsid w:val="00BE09AB"/>
    <w:rsid w:val="00BE0AFB"/>
    <w:rsid w:val="00BE1984"/>
    <w:rsid w:val="00BE5610"/>
    <w:rsid w:val="00BE5652"/>
    <w:rsid w:val="00BE7989"/>
    <w:rsid w:val="00BF06C3"/>
    <w:rsid w:val="00BF753F"/>
    <w:rsid w:val="00C00CC0"/>
    <w:rsid w:val="00C0231A"/>
    <w:rsid w:val="00C04C30"/>
    <w:rsid w:val="00C065D7"/>
    <w:rsid w:val="00C06D48"/>
    <w:rsid w:val="00C1191A"/>
    <w:rsid w:val="00C123C7"/>
    <w:rsid w:val="00C1369B"/>
    <w:rsid w:val="00C1377C"/>
    <w:rsid w:val="00C13E9F"/>
    <w:rsid w:val="00C170BE"/>
    <w:rsid w:val="00C17C8E"/>
    <w:rsid w:val="00C20BAE"/>
    <w:rsid w:val="00C2131A"/>
    <w:rsid w:val="00C219E2"/>
    <w:rsid w:val="00C21E4B"/>
    <w:rsid w:val="00C22B4B"/>
    <w:rsid w:val="00C30F84"/>
    <w:rsid w:val="00C31426"/>
    <w:rsid w:val="00C3379D"/>
    <w:rsid w:val="00C3380C"/>
    <w:rsid w:val="00C35612"/>
    <w:rsid w:val="00C358C8"/>
    <w:rsid w:val="00C36571"/>
    <w:rsid w:val="00C36E38"/>
    <w:rsid w:val="00C37307"/>
    <w:rsid w:val="00C4009F"/>
    <w:rsid w:val="00C41379"/>
    <w:rsid w:val="00C413AA"/>
    <w:rsid w:val="00C424C5"/>
    <w:rsid w:val="00C4371B"/>
    <w:rsid w:val="00C43CD4"/>
    <w:rsid w:val="00C4420C"/>
    <w:rsid w:val="00C447AD"/>
    <w:rsid w:val="00C44A24"/>
    <w:rsid w:val="00C460B6"/>
    <w:rsid w:val="00C4730C"/>
    <w:rsid w:val="00C5054A"/>
    <w:rsid w:val="00C56BB9"/>
    <w:rsid w:val="00C606A0"/>
    <w:rsid w:val="00C61805"/>
    <w:rsid w:val="00C6256B"/>
    <w:rsid w:val="00C6370D"/>
    <w:rsid w:val="00C64BD3"/>
    <w:rsid w:val="00C703E3"/>
    <w:rsid w:val="00C76182"/>
    <w:rsid w:val="00C77170"/>
    <w:rsid w:val="00C773F5"/>
    <w:rsid w:val="00C77754"/>
    <w:rsid w:val="00C82DC5"/>
    <w:rsid w:val="00C872BB"/>
    <w:rsid w:val="00C87CE8"/>
    <w:rsid w:val="00C91DEC"/>
    <w:rsid w:val="00C91F88"/>
    <w:rsid w:val="00C91FF7"/>
    <w:rsid w:val="00C97E61"/>
    <w:rsid w:val="00CA047B"/>
    <w:rsid w:val="00CA0AF4"/>
    <w:rsid w:val="00CA1813"/>
    <w:rsid w:val="00CA1FF4"/>
    <w:rsid w:val="00CA4CBC"/>
    <w:rsid w:val="00CA5DBF"/>
    <w:rsid w:val="00CA5DEC"/>
    <w:rsid w:val="00CB1BE3"/>
    <w:rsid w:val="00CB2DEF"/>
    <w:rsid w:val="00CB40B9"/>
    <w:rsid w:val="00CB53BE"/>
    <w:rsid w:val="00CB5941"/>
    <w:rsid w:val="00CC0B18"/>
    <w:rsid w:val="00CC1D3E"/>
    <w:rsid w:val="00CC2ADC"/>
    <w:rsid w:val="00CC5D14"/>
    <w:rsid w:val="00CC679F"/>
    <w:rsid w:val="00CC7A30"/>
    <w:rsid w:val="00CD062D"/>
    <w:rsid w:val="00CD1558"/>
    <w:rsid w:val="00CD1819"/>
    <w:rsid w:val="00CD1EED"/>
    <w:rsid w:val="00CD3665"/>
    <w:rsid w:val="00CD4752"/>
    <w:rsid w:val="00CD4D5D"/>
    <w:rsid w:val="00CD5DF6"/>
    <w:rsid w:val="00CD6ACD"/>
    <w:rsid w:val="00CD7FF2"/>
    <w:rsid w:val="00CE065B"/>
    <w:rsid w:val="00CE08AB"/>
    <w:rsid w:val="00CE3AAC"/>
    <w:rsid w:val="00CE5271"/>
    <w:rsid w:val="00CE6F82"/>
    <w:rsid w:val="00CF02A3"/>
    <w:rsid w:val="00CF28CC"/>
    <w:rsid w:val="00CF29F1"/>
    <w:rsid w:val="00CF3D31"/>
    <w:rsid w:val="00CF42F1"/>
    <w:rsid w:val="00CF53F9"/>
    <w:rsid w:val="00CF5A23"/>
    <w:rsid w:val="00CF5CB5"/>
    <w:rsid w:val="00D11DB1"/>
    <w:rsid w:val="00D15CC5"/>
    <w:rsid w:val="00D168C8"/>
    <w:rsid w:val="00D16FB7"/>
    <w:rsid w:val="00D2111D"/>
    <w:rsid w:val="00D2217E"/>
    <w:rsid w:val="00D22EEA"/>
    <w:rsid w:val="00D26A3E"/>
    <w:rsid w:val="00D30B66"/>
    <w:rsid w:val="00D368E4"/>
    <w:rsid w:val="00D37E83"/>
    <w:rsid w:val="00D408B7"/>
    <w:rsid w:val="00D4090F"/>
    <w:rsid w:val="00D41B44"/>
    <w:rsid w:val="00D42FA7"/>
    <w:rsid w:val="00D4392C"/>
    <w:rsid w:val="00D45DA9"/>
    <w:rsid w:val="00D46950"/>
    <w:rsid w:val="00D471F1"/>
    <w:rsid w:val="00D47CB4"/>
    <w:rsid w:val="00D47FFA"/>
    <w:rsid w:val="00D50239"/>
    <w:rsid w:val="00D51098"/>
    <w:rsid w:val="00D53573"/>
    <w:rsid w:val="00D548DA"/>
    <w:rsid w:val="00D554DA"/>
    <w:rsid w:val="00D628E7"/>
    <w:rsid w:val="00D6349A"/>
    <w:rsid w:val="00D64127"/>
    <w:rsid w:val="00D642DF"/>
    <w:rsid w:val="00D644B8"/>
    <w:rsid w:val="00D66617"/>
    <w:rsid w:val="00D6664A"/>
    <w:rsid w:val="00D66C40"/>
    <w:rsid w:val="00D722E7"/>
    <w:rsid w:val="00D75BD4"/>
    <w:rsid w:val="00D80259"/>
    <w:rsid w:val="00D813C9"/>
    <w:rsid w:val="00D848D1"/>
    <w:rsid w:val="00D87B7A"/>
    <w:rsid w:val="00D90270"/>
    <w:rsid w:val="00D9120D"/>
    <w:rsid w:val="00D916E7"/>
    <w:rsid w:val="00D91A98"/>
    <w:rsid w:val="00D91F97"/>
    <w:rsid w:val="00D92621"/>
    <w:rsid w:val="00D92E14"/>
    <w:rsid w:val="00D95A1A"/>
    <w:rsid w:val="00D96457"/>
    <w:rsid w:val="00D96778"/>
    <w:rsid w:val="00DA0928"/>
    <w:rsid w:val="00DA3CC7"/>
    <w:rsid w:val="00DA5910"/>
    <w:rsid w:val="00DA6B29"/>
    <w:rsid w:val="00DA75E5"/>
    <w:rsid w:val="00DB25C8"/>
    <w:rsid w:val="00DB308A"/>
    <w:rsid w:val="00DB52F6"/>
    <w:rsid w:val="00DB616B"/>
    <w:rsid w:val="00DB620F"/>
    <w:rsid w:val="00DB667F"/>
    <w:rsid w:val="00DC0EA3"/>
    <w:rsid w:val="00DC139C"/>
    <w:rsid w:val="00DC37B7"/>
    <w:rsid w:val="00DC3897"/>
    <w:rsid w:val="00DC406B"/>
    <w:rsid w:val="00DC6A98"/>
    <w:rsid w:val="00DD0032"/>
    <w:rsid w:val="00DD3719"/>
    <w:rsid w:val="00DD4ADC"/>
    <w:rsid w:val="00DD647D"/>
    <w:rsid w:val="00DD6BFA"/>
    <w:rsid w:val="00DD7F5A"/>
    <w:rsid w:val="00DE00A7"/>
    <w:rsid w:val="00DE0A16"/>
    <w:rsid w:val="00DE3763"/>
    <w:rsid w:val="00DE6DEA"/>
    <w:rsid w:val="00DE7235"/>
    <w:rsid w:val="00DE7E17"/>
    <w:rsid w:val="00DF3A9C"/>
    <w:rsid w:val="00DF4F33"/>
    <w:rsid w:val="00DF7594"/>
    <w:rsid w:val="00DF79D1"/>
    <w:rsid w:val="00E06018"/>
    <w:rsid w:val="00E16DDE"/>
    <w:rsid w:val="00E200C7"/>
    <w:rsid w:val="00E26E5C"/>
    <w:rsid w:val="00E27CDB"/>
    <w:rsid w:val="00E32018"/>
    <w:rsid w:val="00E3407E"/>
    <w:rsid w:val="00E3494F"/>
    <w:rsid w:val="00E34954"/>
    <w:rsid w:val="00E35FDC"/>
    <w:rsid w:val="00E36041"/>
    <w:rsid w:val="00E36FFF"/>
    <w:rsid w:val="00E37557"/>
    <w:rsid w:val="00E40509"/>
    <w:rsid w:val="00E40524"/>
    <w:rsid w:val="00E41FFC"/>
    <w:rsid w:val="00E43CBA"/>
    <w:rsid w:val="00E46322"/>
    <w:rsid w:val="00E475CE"/>
    <w:rsid w:val="00E52254"/>
    <w:rsid w:val="00E636D5"/>
    <w:rsid w:val="00E653D7"/>
    <w:rsid w:val="00E65C6E"/>
    <w:rsid w:val="00E6619B"/>
    <w:rsid w:val="00E676F6"/>
    <w:rsid w:val="00E67EFA"/>
    <w:rsid w:val="00E67FF3"/>
    <w:rsid w:val="00E70042"/>
    <w:rsid w:val="00E713E1"/>
    <w:rsid w:val="00E71523"/>
    <w:rsid w:val="00E7281F"/>
    <w:rsid w:val="00E72B46"/>
    <w:rsid w:val="00E73B0A"/>
    <w:rsid w:val="00E74D2B"/>
    <w:rsid w:val="00E7795F"/>
    <w:rsid w:val="00E80DD1"/>
    <w:rsid w:val="00E83950"/>
    <w:rsid w:val="00E848C7"/>
    <w:rsid w:val="00E84CC0"/>
    <w:rsid w:val="00E854D1"/>
    <w:rsid w:val="00E92FC5"/>
    <w:rsid w:val="00E93308"/>
    <w:rsid w:val="00E94D03"/>
    <w:rsid w:val="00E95601"/>
    <w:rsid w:val="00E97317"/>
    <w:rsid w:val="00EA00F6"/>
    <w:rsid w:val="00EA02CC"/>
    <w:rsid w:val="00EA2AAE"/>
    <w:rsid w:val="00EA5994"/>
    <w:rsid w:val="00EA7DE2"/>
    <w:rsid w:val="00EB16F4"/>
    <w:rsid w:val="00EB19FC"/>
    <w:rsid w:val="00EB1B75"/>
    <w:rsid w:val="00EB304F"/>
    <w:rsid w:val="00EB3B15"/>
    <w:rsid w:val="00EB4186"/>
    <w:rsid w:val="00EB511F"/>
    <w:rsid w:val="00EB7FDB"/>
    <w:rsid w:val="00EC313E"/>
    <w:rsid w:val="00EC3BC6"/>
    <w:rsid w:val="00EC52D6"/>
    <w:rsid w:val="00EC5EA3"/>
    <w:rsid w:val="00EC6FF8"/>
    <w:rsid w:val="00ED0045"/>
    <w:rsid w:val="00ED0537"/>
    <w:rsid w:val="00ED0AD6"/>
    <w:rsid w:val="00ED2A06"/>
    <w:rsid w:val="00ED544B"/>
    <w:rsid w:val="00ED5AC5"/>
    <w:rsid w:val="00ED69BE"/>
    <w:rsid w:val="00ED7796"/>
    <w:rsid w:val="00ED77D9"/>
    <w:rsid w:val="00EE0EBE"/>
    <w:rsid w:val="00EE26F5"/>
    <w:rsid w:val="00EE2A76"/>
    <w:rsid w:val="00EE2BFF"/>
    <w:rsid w:val="00EE7B9C"/>
    <w:rsid w:val="00EF00F2"/>
    <w:rsid w:val="00EF3C64"/>
    <w:rsid w:val="00EF540F"/>
    <w:rsid w:val="00EF6764"/>
    <w:rsid w:val="00EF6D18"/>
    <w:rsid w:val="00F038B5"/>
    <w:rsid w:val="00F10851"/>
    <w:rsid w:val="00F13225"/>
    <w:rsid w:val="00F1437F"/>
    <w:rsid w:val="00F23267"/>
    <w:rsid w:val="00F2401F"/>
    <w:rsid w:val="00F249FF"/>
    <w:rsid w:val="00F24CF7"/>
    <w:rsid w:val="00F264E8"/>
    <w:rsid w:val="00F26747"/>
    <w:rsid w:val="00F32A39"/>
    <w:rsid w:val="00F32C51"/>
    <w:rsid w:val="00F33412"/>
    <w:rsid w:val="00F36B5C"/>
    <w:rsid w:val="00F37982"/>
    <w:rsid w:val="00F4001A"/>
    <w:rsid w:val="00F42CBC"/>
    <w:rsid w:val="00F42D32"/>
    <w:rsid w:val="00F43A02"/>
    <w:rsid w:val="00F45B3D"/>
    <w:rsid w:val="00F4695C"/>
    <w:rsid w:val="00F47420"/>
    <w:rsid w:val="00F558BC"/>
    <w:rsid w:val="00F55E83"/>
    <w:rsid w:val="00F5734C"/>
    <w:rsid w:val="00F60011"/>
    <w:rsid w:val="00F601C5"/>
    <w:rsid w:val="00F6064A"/>
    <w:rsid w:val="00F621AF"/>
    <w:rsid w:val="00F64A06"/>
    <w:rsid w:val="00F72B57"/>
    <w:rsid w:val="00F7402B"/>
    <w:rsid w:val="00F755E9"/>
    <w:rsid w:val="00F80CA2"/>
    <w:rsid w:val="00F8165E"/>
    <w:rsid w:val="00F81BE3"/>
    <w:rsid w:val="00F83218"/>
    <w:rsid w:val="00F858AC"/>
    <w:rsid w:val="00F86B46"/>
    <w:rsid w:val="00F917A0"/>
    <w:rsid w:val="00F95FF6"/>
    <w:rsid w:val="00F96A61"/>
    <w:rsid w:val="00F97828"/>
    <w:rsid w:val="00FA0042"/>
    <w:rsid w:val="00FA15C0"/>
    <w:rsid w:val="00FA551A"/>
    <w:rsid w:val="00FA5FFA"/>
    <w:rsid w:val="00FA7E93"/>
    <w:rsid w:val="00FB0895"/>
    <w:rsid w:val="00FB0ADB"/>
    <w:rsid w:val="00FB0C78"/>
    <w:rsid w:val="00FB37E3"/>
    <w:rsid w:val="00FB4705"/>
    <w:rsid w:val="00FB7709"/>
    <w:rsid w:val="00FC0400"/>
    <w:rsid w:val="00FC2831"/>
    <w:rsid w:val="00FC3AA2"/>
    <w:rsid w:val="00FC4709"/>
    <w:rsid w:val="00FC5DA9"/>
    <w:rsid w:val="00FC5F59"/>
    <w:rsid w:val="00FC6599"/>
    <w:rsid w:val="00FD0AED"/>
    <w:rsid w:val="00FD1441"/>
    <w:rsid w:val="00FD388F"/>
    <w:rsid w:val="00FD458D"/>
    <w:rsid w:val="00FE0D72"/>
    <w:rsid w:val="00FE264A"/>
    <w:rsid w:val="00FE37C6"/>
    <w:rsid w:val="00FE481F"/>
    <w:rsid w:val="00FE523C"/>
    <w:rsid w:val="00FF2CE8"/>
    <w:rsid w:val="00FF3B42"/>
    <w:rsid w:val="00FF786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421F"/>
  </w:style>
  <w:style w:type="paragraph" w:styleId="Nagwek1">
    <w:name w:val="heading 1"/>
    <w:aliases w:val=" Znak2"/>
    <w:basedOn w:val="Normalny"/>
    <w:next w:val="Normalny"/>
    <w:link w:val="Nagwek1Znak"/>
    <w:qFormat/>
    <w:rsid w:val="00F96A61"/>
    <w:pPr>
      <w:keepNext/>
      <w:keepLines/>
      <w:spacing w:before="360" w:after="80" w:line="240" w:lineRule="auto"/>
      <w:outlineLvl w:val="0"/>
    </w:pPr>
    <w:rPr>
      <w:rFonts w:asciiTheme="majorHAnsi" w:eastAsiaTheme="majorEastAsia" w:hAnsiTheme="majorHAnsi" w:cstheme="majorBidi"/>
      <w:color w:val="2F5496" w:themeColor="accent1" w:themeShade="BF"/>
      <w:kern w:val="0"/>
      <w:sz w:val="40"/>
      <w:szCs w:val="4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EC3BC6"/>
    <w:rPr>
      <w:sz w:val="16"/>
      <w:szCs w:val="16"/>
    </w:rPr>
  </w:style>
  <w:style w:type="paragraph" w:styleId="Tekstkomentarza">
    <w:name w:val="annotation text"/>
    <w:basedOn w:val="Normalny"/>
    <w:link w:val="TekstkomentarzaZnak"/>
    <w:uiPriority w:val="99"/>
    <w:unhideWhenUsed/>
    <w:rsid w:val="00EC3BC6"/>
    <w:pPr>
      <w:spacing w:line="240" w:lineRule="auto"/>
    </w:pPr>
    <w:rPr>
      <w:sz w:val="20"/>
      <w:szCs w:val="20"/>
    </w:rPr>
  </w:style>
  <w:style w:type="character" w:customStyle="1" w:styleId="TekstkomentarzaZnak">
    <w:name w:val="Tekst komentarza Znak"/>
    <w:basedOn w:val="Domylnaczcionkaakapitu"/>
    <w:link w:val="Tekstkomentarza"/>
    <w:uiPriority w:val="99"/>
    <w:rsid w:val="00EC3BC6"/>
    <w:rPr>
      <w:sz w:val="20"/>
      <w:szCs w:val="20"/>
    </w:rPr>
  </w:style>
  <w:style w:type="paragraph" w:styleId="Tematkomentarza">
    <w:name w:val="annotation subject"/>
    <w:basedOn w:val="Tekstkomentarza"/>
    <w:next w:val="Tekstkomentarza"/>
    <w:link w:val="TematkomentarzaZnak"/>
    <w:uiPriority w:val="99"/>
    <w:semiHidden/>
    <w:unhideWhenUsed/>
    <w:rsid w:val="00EC3BC6"/>
    <w:rPr>
      <w:b/>
      <w:bCs/>
    </w:rPr>
  </w:style>
  <w:style w:type="character" w:customStyle="1" w:styleId="TematkomentarzaZnak">
    <w:name w:val="Temat komentarza Znak"/>
    <w:basedOn w:val="TekstkomentarzaZnak"/>
    <w:link w:val="Tematkomentarza"/>
    <w:uiPriority w:val="99"/>
    <w:semiHidden/>
    <w:rsid w:val="00EC3BC6"/>
    <w:rPr>
      <w:b/>
      <w:bCs/>
      <w:sz w:val="20"/>
      <w:szCs w:val="20"/>
    </w:rPr>
  </w:style>
  <w:style w:type="paragraph" w:styleId="Nagwek">
    <w:name w:val="header"/>
    <w:basedOn w:val="Normalny"/>
    <w:link w:val="NagwekZnak"/>
    <w:uiPriority w:val="99"/>
    <w:unhideWhenUsed/>
    <w:rsid w:val="00DB61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616B"/>
  </w:style>
  <w:style w:type="paragraph" w:styleId="Stopka">
    <w:name w:val="footer"/>
    <w:basedOn w:val="Normalny"/>
    <w:link w:val="StopkaZnak"/>
    <w:uiPriority w:val="99"/>
    <w:unhideWhenUsed/>
    <w:rsid w:val="00DB61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616B"/>
  </w:style>
  <w:style w:type="paragraph" w:styleId="Akapitzlist">
    <w:name w:val="List Paragraph"/>
    <w:aliases w:val="List Paragraph,L1,Akapit z listą5,normalny tekst,Akapit z list¹,Eko punkty,podpunkt,CW_Lista,List Paragraph1,Nagł. 4 SW,T_SZ_List Paragraph,Akapit z listą BS,Obiekt,Normal,Akapit z listą3,Akapit z listą31,Akapit z listą32,Numerowanie,Nag "/>
    <w:basedOn w:val="Normalny"/>
    <w:link w:val="AkapitzlistZnak"/>
    <w:uiPriority w:val="34"/>
    <w:qFormat/>
    <w:rsid w:val="00573309"/>
    <w:pPr>
      <w:ind w:left="720"/>
      <w:contextualSpacing/>
    </w:pPr>
  </w:style>
  <w:style w:type="character" w:customStyle="1" w:styleId="AkapitzlistZnak">
    <w:name w:val="Akapit z listą Znak"/>
    <w:aliases w:val="List Paragraph Znak,L1 Znak,Akapit z listą5 Znak,normalny tekst Znak,Akapit z list¹ Znak,Eko punkty Znak,podpunkt Znak,CW_Lista Znak,List Paragraph1 Znak,Nagł. 4 SW Znak,T_SZ_List Paragraph Znak,Akapit z listą BS Znak,Obiekt Znak"/>
    <w:link w:val="Akapitzlist"/>
    <w:uiPriority w:val="34"/>
    <w:qFormat/>
    <w:locked/>
    <w:rsid w:val="00AD7B54"/>
  </w:style>
  <w:style w:type="paragraph" w:styleId="Tekstpodstawowy">
    <w:name w:val="Body Text"/>
    <w:basedOn w:val="Normalny"/>
    <w:link w:val="TekstpodstawowyZnak"/>
    <w:rsid w:val="004031EE"/>
    <w:pPr>
      <w:tabs>
        <w:tab w:val="left" w:pos="851"/>
      </w:tabs>
      <w:spacing w:after="120" w:line="200" w:lineRule="exact"/>
      <w:ind w:firstLine="567"/>
      <w:jc w:val="both"/>
    </w:pPr>
    <w:rPr>
      <w:rFonts w:ascii="Arial" w:eastAsia="Times New Roman" w:hAnsi="Arial" w:cs="Times New Roman"/>
      <w:i/>
      <w:kern w:val="0"/>
      <w:sz w:val="14"/>
      <w:szCs w:val="20"/>
      <w:lang w:eastAsia="pl-PL"/>
    </w:rPr>
  </w:style>
  <w:style w:type="character" w:customStyle="1" w:styleId="TekstpodstawowyZnak">
    <w:name w:val="Tekst podstawowy Znak"/>
    <w:basedOn w:val="Domylnaczcionkaakapitu"/>
    <w:link w:val="Tekstpodstawowy"/>
    <w:rsid w:val="004031EE"/>
    <w:rPr>
      <w:rFonts w:ascii="Arial" w:eastAsia="Times New Roman" w:hAnsi="Arial" w:cs="Times New Roman"/>
      <w:i/>
      <w:kern w:val="0"/>
      <w:sz w:val="14"/>
      <w:szCs w:val="20"/>
      <w:lang w:eastAsia="pl-PL"/>
    </w:rPr>
  </w:style>
  <w:style w:type="paragraph" w:customStyle="1" w:styleId="Tekstpodstawowy31">
    <w:name w:val="Tekst podstawowy 31"/>
    <w:basedOn w:val="Normalny"/>
    <w:rsid w:val="004031EE"/>
    <w:pPr>
      <w:tabs>
        <w:tab w:val="left" w:pos="-720"/>
      </w:tabs>
      <w:suppressAutoHyphens/>
      <w:spacing w:after="0" w:line="240" w:lineRule="auto"/>
      <w:jc w:val="both"/>
    </w:pPr>
    <w:rPr>
      <w:rFonts w:ascii="Times New Roman" w:eastAsia="Times New Roman" w:hAnsi="Times New Roman" w:cs="Times New Roman"/>
      <w:kern w:val="0"/>
      <w:sz w:val="24"/>
      <w:szCs w:val="20"/>
      <w:lang w:eastAsia="pl-PL"/>
    </w:rPr>
  </w:style>
  <w:style w:type="paragraph" w:customStyle="1" w:styleId="Default">
    <w:name w:val="Default"/>
    <w:rsid w:val="00AA0B57"/>
    <w:pPr>
      <w:autoSpaceDE w:val="0"/>
      <w:autoSpaceDN w:val="0"/>
      <w:adjustRightInd w:val="0"/>
      <w:spacing w:after="0" w:line="240" w:lineRule="auto"/>
    </w:pPr>
    <w:rPr>
      <w:rFonts w:ascii="Calibri" w:hAnsi="Calibri" w:cs="Calibri"/>
      <w:color w:val="000000"/>
      <w:kern w:val="0"/>
      <w:sz w:val="24"/>
      <w:szCs w:val="24"/>
    </w:rPr>
  </w:style>
  <w:style w:type="paragraph" w:styleId="Tekstprzypisudolnego">
    <w:name w:val="footnote text"/>
    <w:basedOn w:val="Normalny"/>
    <w:link w:val="TekstprzypisudolnegoZnak"/>
    <w:unhideWhenUsed/>
    <w:rsid w:val="00A66FD0"/>
    <w:pPr>
      <w:spacing w:after="0" w:line="240" w:lineRule="auto"/>
    </w:pPr>
    <w:rPr>
      <w:sz w:val="20"/>
      <w:szCs w:val="20"/>
    </w:rPr>
  </w:style>
  <w:style w:type="character" w:customStyle="1" w:styleId="TekstprzypisudolnegoZnak">
    <w:name w:val="Tekst przypisu dolnego Znak"/>
    <w:basedOn w:val="Domylnaczcionkaakapitu"/>
    <w:link w:val="Tekstprzypisudolnego"/>
    <w:qFormat/>
    <w:rsid w:val="00A66FD0"/>
    <w:rPr>
      <w:sz w:val="20"/>
      <w:szCs w:val="20"/>
    </w:rPr>
  </w:style>
  <w:style w:type="character" w:styleId="Odwoanieprzypisudolnego">
    <w:name w:val="footnote reference"/>
    <w:basedOn w:val="Domylnaczcionkaakapitu"/>
    <w:unhideWhenUsed/>
    <w:rsid w:val="00A66FD0"/>
    <w:rPr>
      <w:vertAlign w:val="superscript"/>
    </w:rPr>
  </w:style>
  <w:style w:type="paragraph" w:customStyle="1" w:styleId="Kolorowalistaakcent11">
    <w:name w:val="Kolorowa lista — akcent 11"/>
    <w:basedOn w:val="Normalny"/>
    <w:uiPriority w:val="34"/>
    <w:qFormat/>
    <w:rsid w:val="00AB51B9"/>
    <w:pPr>
      <w:spacing w:after="200" w:line="276" w:lineRule="auto"/>
      <w:ind w:left="720"/>
      <w:contextualSpacing/>
    </w:pPr>
    <w:rPr>
      <w:rFonts w:ascii="Calibri" w:eastAsia="Calibri" w:hAnsi="Calibri" w:cs="Times New Roman"/>
      <w:kern w:val="0"/>
    </w:rPr>
  </w:style>
  <w:style w:type="character" w:customStyle="1" w:styleId="FontStyle30">
    <w:name w:val="Font Style30"/>
    <w:uiPriority w:val="99"/>
    <w:rsid w:val="003C0226"/>
    <w:rPr>
      <w:rFonts w:ascii="Times New Roman" w:hAnsi="Times New Roman" w:cs="Times New Roman"/>
      <w:sz w:val="18"/>
      <w:szCs w:val="18"/>
    </w:rPr>
  </w:style>
  <w:style w:type="paragraph" w:customStyle="1" w:styleId="Tekstpodstawowywcity31">
    <w:name w:val="Tekst podstawowy wcięty 31"/>
    <w:basedOn w:val="Normalny"/>
    <w:rsid w:val="00425F42"/>
    <w:pPr>
      <w:tabs>
        <w:tab w:val="left" w:pos="-720"/>
      </w:tabs>
      <w:suppressAutoHyphens/>
      <w:spacing w:after="0" w:line="240" w:lineRule="auto"/>
      <w:ind w:left="426" w:hanging="426"/>
      <w:jc w:val="both"/>
    </w:pPr>
    <w:rPr>
      <w:rFonts w:ascii="Times New Roman" w:eastAsia="Times New Roman" w:hAnsi="Times New Roman" w:cs="Times New Roman"/>
      <w:spacing w:val="-3"/>
      <w:kern w:val="0"/>
      <w:sz w:val="24"/>
      <w:szCs w:val="20"/>
      <w:lang w:val="en-US" w:eastAsia="pl-PL"/>
    </w:rPr>
  </w:style>
  <w:style w:type="paragraph" w:styleId="Tekstprzypisukocowego">
    <w:name w:val="endnote text"/>
    <w:basedOn w:val="Normalny"/>
    <w:link w:val="TekstprzypisukocowegoZnak"/>
    <w:uiPriority w:val="99"/>
    <w:semiHidden/>
    <w:unhideWhenUsed/>
    <w:rsid w:val="008427B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427B8"/>
    <w:rPr>
      <w:sz w:val="20"/>
      <w:szCs w:val="20"/>
    </w:rPr>
  </w:style>
  <w:style w:type="character" w:styleId="Odwoanieprzypisukocowego">
    <w:name w:val="endnote reference"/>
    <w:basedOn w:val="Domylnaczcionkaakapitu"/>
    <w:uiPriority w:val="99"/>
    <w:semiHidden/>
    <w:unhideWhenUsed/>
    <w:rsid w:val="008427B8"/>
    <w:rPr>
      <w:vertAlign w:val="superscript"/>
    </w:rPr>
  </w:style>
  <w:style w:type="paragraph" w:customStyle="1" w:styleId="text-justify">
    <w:name w:val="text-justify"/>
    <w:basedOn w:val="Normalny"/>
    <w:rsid w:val="006E19A3"/>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table" w:styleId="Tabela-Siatka">
    <w:name w:val="Table Grid"/>
    <w:basedOn w:val="Standardowy"/>
    <w:uiPriority w:val="59"/>
    <w:rsid w:val="00AC771D"/>
    <w:pPr>
      <w:spacing w:after="0" w:line="240" w:lineRule="auto"/>
    </w:pPr>
    <w:rPr>
      <w:rFonts w:ascii="Calibri" w:eastAsia="Calibri" w:hAnsi="Calibri" w:cs="Times New Roman"/>
      <w:kern w:val="0"/>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punkt">
    <w:name w:val="1. punkt"/>
    <w:basedOn w:val="Normalny"/>
    <w:link w:val="1punktZnak"/>
    <w:qFormat/>
    <w:rsid w:val="00B5363F"/>
    <w:pPr>
      <w:tabs>
        <w:tab w:val="left" w:pos="851"/>
      </w:tabs>
      <w:overflowPunct w:val="0"/>
      <w:autoSpaceDE w:val="0"/>
      <w:autoSpaceDN w:val="0"/>
      <w:adjustRightInd w:val="0"/>
      <w:spacing w:after="120" w:line="276" w:lineRule="auto"/>
      <w:jc w:val="both"/>
      <w:textAlignment w:val="baseline"/>
    </w:pPr>
    <w:rPr>
      <w:rFonts w:ascii="Arial" w:eastAsia="Calibri" w:hAnsi="Arial" w:cs="Times New Roman"/>
      <w:kern w:val="0"/>
      <w:sz w:val="20"/>
      <w:szCs w:val="20"/>
      <w:lang w:eastAsia="pl-PL"/>
    </w:rPr>
  </w:style>
  <w:style w:type="character" w:customStyle="1" w:styleId="1punktZnak">
    <w:name w:val="1. punkt Znak"/>
    <w:link w:val="1punkt"/>
    <w:rsid w:val="00B5363F"/>
    <w:rPr>
      <w:rFonts w:ascii="Arial" w:eastAsia="Calibri" w:hAnsi="Arial" w:cs="Times New Roman"/>
      <w:kern w:val="0"/>
      <w:sz w:val="20"/>
      <w:szCs w:val="20"/>
      <w:lang w:eastAsia="pl-PL"/>
    </w:rPr>
  </w:style>
  <w:style w:type="character" w:styleId="Hipercze">
    <w:name w:val="Hyperlink"/>
    <w:basedOn w:val="Domylnaczcionkaakapitu"/>
    <w:rsid w:val="00F7402B"/>
    <w:rPr>
      <w:color w:val="0066CC"/>
      <w:u w:val="single"/>
    </w:rPr>
  </w:style>
  <w:style w:type="paragraph" w:customStyle="1" w:styleId="numerowanie">
    <w:name w:val="numerowanie"/>
    <w:basedOn w:val="Normalny"/>
    <w:rsid w:val="00F7402B"/>
    <w:pPr>
      <w:spacing w:after="0" w:line="240" w:lineRule="auto"/>
      <w:jc w:val="both"/>
    </w:pPr>
    <w:rPr>
      <w:rFonts w:ascii="Arial" w:hAnsi="Arial" w:cs="Arial"/>
      <w:spacing w:val="4"/>
      <w:kern w:val="0"/>
      <w:sz w:val="20"/>
      <w:szCs w:val="20"/>
      <w:lang w:eastAsia="pl-PL"/>
    </w:rPr>
  </w:style>
  <w:style w:type="paragraph" w:styleId="NormalnyWeb">
    <w:name w:val="Normal (Web)"/>
    <w:basedOn w:val="Normalny"/>
    <w:rsid w:val="00E67FF3"/>
    <w:pPr>
      <w:spacing w:before="100" w:beforeAutospacing="1" w:after="119" w:line="240" w:lineRule="auto"/>
    </w:pPr>
    <w:rPr>
      <w:rFonts w:ascii="Times New Roman" w:eastAsia="Times New Roman" w:hAnsi="Times New Roman" w:cs="Times New Roman"/>
      <w:kern w:val="0"/>
      <w:sz w:val="24"/>
      <w:szCs w:val="24"/>
      <w:lang w:eastAsia="pl-PL"/>
    </w:rPr>
  </w:style>
  <w:style w:type="paragraph" w:styleId="Poprawka">
    <w:name w:val="Revision"/>
    <w:hidden/>
    <w:uiPriority w:val="99"/>
    <w:semiHidden/>
    <w:rsid w:val="004D3DA1"/>
    <w:pPr>
      <w:spacing w:after="0" w:line="240" w:lineRule="auto"/>
    </w:pPr>
  </w:style>
  <w:style w:type="paragraph" w:styleId="Tekstdymka">
    <w:name w:val="Balloon Text"/>
    <w:basedOn w:val="Normalny"/>
    <w:link w:val="TekstdymkaZnak"/>
    <w:uiPriority w:val="99"/>
    <w:semiHidden/>
    <w:unhideWhenUsed/>
    <w:rsid w:val="002D71B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71B5"/>
    <w:rPr>
      <w:rFonts w:ascii="Segoe UI" w:hAnsi="Segoe UI" w:cs="Segoe UI"/>
      <w:sz w:val="18"/>
      <w:szCs w:val="18"/>
    </w:rPr>
  </w:style>
  <w:style w:type="character" w:customStyle="1" w:styleId="Nagwek1Znak">
    <w:name w:val="Nagłówek 1 Znak"/>
    <w:aliases w:val=" Znak2 Znak"/>
    <w:basedOn w:val="Domylnaczcionkaakapitu"/>
    <w:link w:val="Nagwek1"/>
    <w:rsid w:val="00F96A61"/>
    <w:rPr>
      <w:rFonts w:asciiTheme="majorHAnsi" w:eastAsiaTheme="majorEastAsia" w:hAnsiTheme="majorHAnsi" w:cstheme="majorBidi"/>
      <w:color w:val="2F5496" w:themeColor="accent1" w:themeShade="BF"/>
      <w:kern w:val="0"/>
      <w:sz w:val="40"/>
      <w:szCs w:val="40"/>
      <w:lang w:eastAsia="pl-PL"/>
    </w:rPr>
  </w:style>
  <w:style w:type="paragraph" w:customStyle="1" w:styleId="Standard">
    <w:name w:val="Standard"/>
    <w:rsid w:val="00F96A61"/>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WW-BodyText21234">
    <w:name w:val="WW-Body Text 21234"/>
    <w:basedOn w:val="Normalny"/>
    <w:rsid w:val="00F96A61"/>
    <w:pPr>
      <w:suppressAutoHyphens/>
      <w:overflowPunct w:val="0"/>
      <w:autoSpaceDE w:val="0"/>
      <w:spacing w:after="0" w:line="240" w:lineRule="auto"/>
      <w:jc w:val="both"/>
      <w:textAlignment w:val="baseline"/>
    </w:pPr>
    <w:rPr>
      <w:rFonts w:ascii="Times New Roman" w:eastAsia="Times New Roman" w:hAnsi="Times New Roman" w:cs="Times New Roman"/>
      <w:kern w:val="0"/>
      <w:sz w:val="20"/>
      <w:szCs w:val="20"/>
      <w:lang w:eastAsia="ar-SA"/>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rsid w:val="00F96A61"/>
    <w:rPr>
      <w:rFonts w:ascii="Default Metrics Font" w:eastAsia="Default Metrics Font" w:hAnsi="Default Metrics Font" w:cs="Default Metrics Font"/>
      <w:sz w:val="21"/>
      <w:szCs w:val="21"/>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rsid w:val="00F96A61"/>
    <w:pPr>
      <w:widowControl w:val="0"/>
      <w:shd w:val="clear" w:color="auto" w:fill="FFFFFF"/>
      <w:spacing w:before="180" w:after="460" w:line="164" w:lineRule="exact"/>
      <w:ind w:hanging="600"/>
      <w:jc w:val="center"/>
    </w:pPr>
    <w:rPr>
      <w:rFonts w:ascii="Default Metrics Font" w:eastAsia="Default Metrics Font" w:hAnsi="Default Metrics Font" w:cs="Default Metrics Font"/>
      <w:sz w:val="21"/>
      <w:szCs w:val="21"/>
    </w:rPr>
  </w:style>
  <w:style w:type="character" w:customStyle="1" w:styleId="Nierozpoznanawzmianka1">
    <w:name w:val="Nierozpoznana wzmianka1"/>
    <w:basedOn w:val="Domylnaczcionkaakapitu"/>
    <w:uiPriority w:val="99"/>
    <w:semiHidden/>
    <w:unhideWhenUsed/>
    <w:rsid w:val="00E92FC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5177927">
      <w:bodyDiv w:val="1"/>
      <w:marLeft w:val="0"/>
      <w:marRight w:val="0"/>
      <w:marTop w:val="0"/>
      <w:marBottom w:val="0"/>
      <w:divBdr>
        <w:top w:val="none" w:sz="0" w:space="0" w:color="auto"/>
        <w:left w:val="none" w:sz="0" w:space="0" w:color="auto"/>
        <w:bottom w:val="none" w:sz="0" w:space="0" w:color="auto"/>
        <w:right w:val="none" w:sz="0" w:space="0" w:color="auto"/>
      </w:divBdr>
      <w:divsChild>
        <w:div w:id="2057272872">
          <w:marLeft w:val="0"/>
          <w:marRight w:val="0"/>
          <w:marTop w:val="72"/>
          <w:marBottom w:val="0"/>
          <w:divBdr>
            <w:top w:val="none" w:sz="0" w:space="0" w:color="auto"/>
            <w:left w:val="none" w:sz="0" w:space="0" w:color="auto"/>
            <w:bottom w:val="none" w:sz="0" w:space="0" w:color="auto"/>
            <w:right w:val="none" w:sz="0" w:space="0" w:color="auto"/>
          </w:divBdr>
          <w:divsChild>
            <w:div w:id="712657678">
              <w:marLeft w:val="0"/>
              <w:marRight w:val="0"/>
              <w:marTop w:val="0"/>
              <w:marBottom w:val="0"/>
              <w:divBdr>
                <w:top w:val="none" w:sz="0" w:space="0" w:color="auto"/>
                <w:left w:val="none" w:sz="0" w:space="0" w:color="auto"/>
                <w:bottom w:val="none" w:sz="0" w:space="0" w:color="auto"/>
                <w:right w:val="none" w:sz="0" w:space="0" w:color="auto"/>
              </w:divBdr>
            </w:div>
          </w:divsChild>
        </w:div>
        <w:div w:id="942762068">
          <w:marLeft w:val="0"/>
          <w:marRight w:val="0"/>
          <w:marTop w:val="72"/>
          <w:marBottom w:val="0"/>
          <w:divBdr>
            <w:top w:val="none" w:sz="0" w:space="0" w:color="auto"/>
            <w:left w:val="none" w:sz="0" w:space="0" w:color="auto"/>
            <w:bottom w:val="none" w:sz="0" w:space="0" w:color="auto"/>
            <w:right w:val="none" w:sz="0" w:space="0" w:color="auto"/>
          </w:divBdr>
          <w:divsChild>
            <w:div w:id="1906603505">
              <w:marLeft w:val="0"/>
              <w:marRight w:val="0"/>
              <w:marTop w:val="0"/>
              <w:marBottom w:val="0"/>
              <w:divBdr>
                <w:top w:val="none" w:sz="0" w:space="0" w:color="auto"/>
                <w:left w:val="none" w:sz="0" w:space="0" w:color="auto"/>
                <w:bottom w:val="none" w:sz="0" w:space="0" w:color="auto"/>
                <w:right w:val="none" w:sz="0" w:space="0" w:color="auto"/>
              </w:divBdr>
            </w:div>
          </w:divsChild>
        </w:div>
        <w:div w:id="1493835168">
          <w:marLeft w:val="0"/>
          <w:marRight w:val="0"/>
          <w:marTop w:val="72"/>
          <w:marBottom w:val="0"/>
          <w:divBdr>
            <w:top w:val="none" w:sz="0" w:space="0" w:color="auto"/>
            <w:left w:val="none" w:sz="0" w:space="0" w:color="auto"/>
            <w:bottom w:val="none" w:sz="0" w:space="0" w:color="auto"/>
            <w:right w:val="none" w:sz="0" w:space="0" w:color="auto"/>
          </w:divBdr>
          <w:divsChild>
            <w:div w:id="2918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6139">
      <w:bodyDiv w:val="1"/>
      <w:marLeft w:val="0"/>
      <w:marRight w:val="0"/>
      <w:marTop w:val="0"/>
      <w:marBottom w:val="0"/>
      <w:divBdr>
        <w:top w:val="none" w:sz="0" w:space="0" w:color="auto"/>
        <w:left w:val="none" w:sz="0" w:space="0" w:color="auto"/>
        <w:bottom w:val="none" w:sz="0" w:space="0" w:color="auto"/>
        <w:right w:val="none" w:sz="0" w:space="0" w:color="auto"/>
      </w:divBdr>
      <w:divsChild>
        <w:div w:id="1421826357">
          <w:marLeft w:val="0"/>
          <w:marRight w:val="0"/>
          <w:marTop w:val="0"/>
          <w:marBottom w:val="0"/>
          <w:divBdr>
            <w:top w:val="none" w:sz="0" w:space="0" w:color="auto"/>
            <w:left w:val="none" w:sz="0" w:space="0" w:color="auto"/>
            <w:bottom w:val="none" w:sz="0" w:space="0" w:color="auto"/>
            <w:right w:val="none" w:sz="0" w:space="0" w:color="auto"/>
          </w:divBdr>
          <w:divsChild>
            <w:div w:id="1324236583">
              <w:marLeft w:val="0"/>
              <w:marRight w:val="0"/>
              <w:marTop w:val="0"/>
              <w:marBottom w:val="0"/>
              <w:divBdr>
                <w:top w:val="none" w:sz="0" w:space="0" w:color="auto"/>
                <w:left w:val="none" w:sz="0" w:space="0" w:color="auto"/>
                <w:bottom w:val="none" w:sz="0" w:space="0" w:color="auto"/>
                <w:right w:val="none" w:sz="0" w:space="0" w:color="auto"/>
              </w:divBdr>
            </w:div>
          </w:divsChild>
        </w:div>
        <w:div w:id="2134397868">
          <w:marLeft w:val="0"/>
          <w:marRight w:val="0"/>
          <w:marTop w:val="0"/>
          <w:marBottom w:val="0"/>
          <w:divBdr>
            <w:top w:val="none" w:sz="0" w:space="0" w:color="auto"/>
            <w:left w:val="none" w:sz="0" w:space="0" w:color="auto"/>
            <w:bottom w:val="none" w:sz="0" w:space="0" w:color="auto"/>
            <w:right w:val="none" w:sz="0" w:space="0" w:color="auto"/>
          </w:divBdr>
          <w:divsChild>
            <w:div w:id="1461075589">
              <w:marLeft w:val="0"/>
              <w:marRight w:val="0"/>
              <w:marTop w:val="0"/>
              <w:marBottom w:val="0"/>
              <w:divBdr>
                <w:top w:val="none" w:sz="0" w:space="0" w:color="auto"/>
                <w:left w:val="none" w:sz="0" w:space="0" w:color="auto"/>
                <w:bottom w:val="none" w:sz="0" w:space="0" w:color="auto"/>
                <w:right w:val="none" w:sz="0" w:space="0" w:color="auto"/>
              </w:divBdr>
            </w:div>
            <w:div w:id="422650358">
              <w:marLeft w:val="0"/>
              <w:marRight w:val="0"/>
              <w:marTop w:val="0"/>
              <w:marBottom w:val="0"/>
              <w:divBdr>
                <w:top w:val="none" w:sz="0" w:space="0" w:color="auto"/>
                <w:left w:val="none" w:sz="0" w:space="0" w:color="auto"/>
                <w:bottom w:val="none" w:sz="0" w:space="0" w:color="auto"/>
                <w:right w:val="none" w:sz="0" w:space="0" w:color="auto"/>
              </w:divBdr>
              <w:divsChild>
                <w:div w:id="1850371731">
                  <w:marLeft w:val="0"/>
                  <w:marRight w:val="0"/>
                  <w:marTop w:val="0"/>
                  <w:marBottom w:val="0"/>
                  <w:divBdr>
                    <w:top w:val="none" w:sz="0" w:space="0" w:color="auto"/>
                    <w:left w:val="none" w:sz="0" w:space="0" w:color="auto"/>
                    <w:bottom w:val="none" w:sz="0" w:space="0" w:color="auto"/>
                    <w:right w:val="none" w:sz="0" w:space="0" w:color="auto"/>
                  </w:divBdr>
                  <w:divsChild>
                    <w:div w:id="56074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6913">
              <w:marLeft w:val="0"/>
              <w:marRight w:val="0"/>
              <w:marTop w:val="0"/>
              <w:marBottom w:val="0"/>
              <w:divBdr>
                <w:top w:val="none" w:sz="0" w:space="0" w:color="auto"/>
                <w:left w:val="none" w:sz="0" w:space="0" w:color="auto"/>
                <w:bottom w:val="none" w:sz="0" w:space="0" w:color="auto"/>
                <w:right w:val="none" w:sz="0" w:space="0" w:color="auto"/>
              </w:divBdr>
              <w:divsChild>
                <w:div w:id="773597159">
                  <w:marLeft w:val="0"/>
                  <w:marRight w:val="0"/>
                  <w:marTop w:val="0"/>
                  <w:marBottom w:val="0"/>
                  <w:divBdr>
                    <w:top w:val="none" w:sz="0" w:space="0" w:color="auto"/>
                    <w:left w:val="none" w:sz="0" w:space="0" w:color="auto"/>
                    <w:bottom w:val="none" w:sz="0" w:space="0" w:color="auto"/>
                    <w:right w:val="none" w:sz="0" w:space="0" w:color="auto"/>
                  </w:divBdr>
                  <w:divsChild>
                    <w:div w:id="17931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3269">
              <w:marLeft w:val="0"/>
              <w:marRight w:val="0"/>
              <w:marTop w:val="0"/>
              <w:marBottom w:val="0"/>
              <w:divBdr>
                <w:top w:val="none" w:sz="0" w:space="0" w:color="auto"/>
                <w:left w:val="none" w:sz="0" w:space="0" w:color="auto"/>
                <w:bottom w:val="none" w:sz="0" w:space="0" w:color="auto"/>
                <w:right w:val="none" w:sz="0" w:space="0" w:color="auto"/>
              </w:divBdr>
              <w:divsChild>
                <w:div w:id="269631923">
                  <w:marLeft w:val="0"/>
                  <w:marRight w:val="0"/>
                  <w:marTop w:val="0"/>
                  <w:marBottom w:val="0"/>
                  <w:divBdr>
                    <w:top w:val="none" w:sz="0" w:space="0" w:color="auto"/>
                    <w:left w:val="none" w:sz="0" w:space="0" w:color="auto"/>
                    <w:bottom w:val="none" w:sz="0" w:space="0" w:color="auto"/>
                    <w:right w:val="none" w:sz="0" w:space="0" w:color="auto"/>
                  </w:divBdr>
                  <w:divsChild>
                    <w:div w:id="5347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09724">
      <w:bodyDiv w:val="1"/>
      <w:marLeft w:val="0"/>
      <w:marRight w:val="0"/>
      <w:marTop w:val="0"/>
      <w:marBottom w:val="0"/>
      <w:divBdr>
        <w:top w:val="none" w:sz="0" w:space="0" w:color="auto"/>
        <w:left w:val="none" w:sz="0" w:space="0" w:color="auto"/>
        <w:bottom w:val="none" w:sz="0" w:space="0" w:color="auto"/>
        <w:right w:val="none" w:sz="0" w:space="0" w:color="auto"/>
      </w:divBdr>
      <w:divsChild>
        <w:div w:id="1537690755">
          <w:marLeft w:val="0"/>
          <w:marRight w:val="0"/>
          <w:marTop w:val="0"/>
          <w:marBottom w:val="0"/>
          <w:divBdr>
            <w:top w:val="none" w:sz="0" w:space="0" w:color="auto"/>
            <w:left w:val="none" w:sz="0" w:space="0" w:color="auto"/>
            <w:bottom w:val="single" w:sz="6" w:space="0" w:color="E3E3E3"/>
            <w:right w:val="none" w:sz="0" w:space="0" w:color="auto"/>
          </w:divBdr>
          <w:divsChild>
            <w:div w:id="993872113">
              <w:marLeft w:val="0"/>
              <w:marRight w:val="0"/>
              <w:marTop w:val="0"/>
              <w:marBottom w:val="0"/>
              <w:divBdr>
                <w:top w:val="none" w:sz="0" w:space="0" w:color="auto"/>
                <w:left w:val="none" w:sz="0" w:space="0" w:color="auto"/>
                <w:bottom w:val="none" w:sz="0" w:space="0" w:color="auto"/>
                <w:right w:val="none" w:sz="0" w:space="0" w:color="auto"/>
              </w:divBdr>
            </w:div>
          </w:divsChild>
        </w:div>
        <w:div w:id="1964269812">
          <w:marLeft w:val="0"/>
          <w:marRight w:val="0"/>
          <w:marTop w:val="0"/>
          <w:marBottom w:val="0"/>
          <w:divBdr>
            <w:top w:val="none" w:sz="0" w:space="0" w:color="auto"/>
            <w:left w:val="none" w:sz="0" w:space="0" w:color="auto"/>
            <w:bottom w:val="none" w:sz="0" w:space="0" w:color="auto"/>
            <w:right w:val="none" w:sz="0" w:space="0" w:color="auto"/>
          </w:divBdr>
          <w:divsChild>
            <w:div w:id="449856016">
              <w:marLeft w:val="0"/>
              <w:marRight w:val="0"/>
              <w:marTop w:val="0"/>
              <w:marBottom w:val="0"/>
              <w:divBdr>
                <w:top w:val="none" w:sz="0" w:space="0" w:color="auto"/>
                <w:left w:val="none" w:sz="0" w:space="0" w:color="auto"/>
                <w:bottom w:val="none" w:sz="0" w:space="0" w:color="auto"/>
                <w:right w:val="none" w:sz="0" w:space="0" w:color="auto"/>
              </w:divBdr>
              <w:divsChild>
                <w:div w:id="892929505">
                  <w:marLeft w:val="0"/>
                  <w:marRight w:val="0"/>
                  <w:marTop w:val="0"/>
                  <w:marBottom w:val="0"/>
                  <w:divBdr>
                    <w:top w:val="none" w:sz="0" w:space="0" w:color="auto"/>
                    <w:left w:val="none" w:sz="0" w:space="0" w:color="auto"/>
                    <w:bottom w:val="none" w:sz="0" w:space="0" w:color="auto"/>
                    <w:right w:val="none" w:sz="0" w:space="0" w:color="auto"/>
                  </w:divBdr>
                  <w:divsChild>
                    <w:div w:id="2045211874">
                      <w:marLeft w:val="-225"/>
                      <w:marRight w:val="-225"/>
                      <w:marTop w:val="0"/>
                      <w:marBottom w:val="0"/>
                      <w:divBdr>
                        <w:top w:val="none" w:sz="0" w:space="0" w:color="auto"/>
                        <w:left w:val="none" w:sz="0" w:space="0" w:color="auto"/>
                        <w:bottom w:val="none" w:sz="0" w:space="0" w:color="auto"/>
                        <w:right w:val="none" w:sz="0" w:space="0" w:color="auto"/>
                      </w:divBdr>
                      <w:divsChild>
                        <w:div w:id="1946956424">
                          <w:marLeft w:val="0"/>
                          <w:marRight w:val="0"/>
                          <w:marTop w:val="0"/>
                          <w:marBottom w:val="0"/>
                          <w:divBdr>
                            <w:top w:val="none" w:sz="0" w:space="0" w:color="auto"/>
                            <w:left w:val="none" w:sz="0" w:space="0" w:color="auto"/>
                            <w:bottom w:val="none" w:sz="0" w:space="0" w:color="auto"/>
                            <w:right w:val="none" w:sz="0" w:space="0" w:color="auto"/>
                          </w:divBdr>
                          <w:divsChild>
                            <w:div w:id="1614825854">
                              <w:marLeft w:val="0"/>
                              <w:marRight w:val="0"/>
                              <w:marTop w:val="0"/>
                              <w:marBottom w:val="0"/>
                              <w:divBdr>
                                <w:top w:val="none" w:sz="0" w:space="0" w:color="auto"/>
                                <w:left w:val="none" w:sz="0" w:space="0" w:color="auto"/>
                                <w:bottom w:val="none" w:sz="0" w:space="0" w:color="auto"/>
                                <w:right w:val="none" w:sz="0" w:space="0" w:color="auto"/>
                              </w:divBdr>
                            </w:div>
                          </w:divsChild>
                        </w:div>
                        <w:div w:id="1978990858">
                          <w:marLeft w:val="0"/>
                          <w:marRight w:val="0"/>
                          <w:marTop w:val="0"/>
                          <w:marBottom w:val="0"/>
                          <w:divBdr>
                            <w:top w:val="none" w:sz="0" w:space="0" w:color="auto"/>
                            <w:left w:val="none" w:sz="0" w:space="0" w:color="auto"/>
                            <w:bottom w:val="none" w:sz="0" w:space="0" w:color="auto"/>
                            <w:right w:val="none" w:sz="0" w:space="0" w:color="auto"/>
                          </w:divBdr>
                          <w:divsChild>
                            <w:div w:id="605430139">
                              <w:marLeft w:val="0"/>
                              <w:marRight w:val="0"/>
                              <w:marTop w:val="0"/>
                              <w:marBottom w:val="0"/>
                              <w:divBdr>
                                <w:top w:val="none" w:sz="0" w:space="0" w:color="auto"/>
                                <w:left w:val="none" w:sz="0" w:space="0" w:color="auto"/>
                                <w:bottom w:val="none" w:sz="0" w:space="0" w:color="auto"/>
                                <w:right w:val="none" w:sz="0" w:space="0" w:color="auto"/>
                              </w:divBdr>
                            </w:div>
                          </w:divsChild>
                        </w:div>
                        <w:div w:id="258173295">
                          <w:marLeft w:val="0"/>
                          <w:marRight w:val="0"/>
                          <w:marTop w:val="0"/>
                          <w:marBottom w:val="0"/>
                          <w:divBdr>
                            <w:top w:val="none" w:sz="0" w:space="0" w:color="auto"/>
                            <w:left w:val="none" w:sz="0" w:space="0" w:color="auto"/>
                            <w:bottom w:val="none" w:sz="0" w:space="0" w:color="auto"/>
                            <w:right w:val="none" w:sz="0" w:space="0" w:color="auto"/>
                          </w:divBdr>
                          <w:divsChild>
                            <w:div w:id="16500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688902">
                  <w:marLeft w:val="0"/>
                  <w:marRight w:val="0"/>
                  <w:marTop w:val="0"/>
                  <w:marBottom w:val="0"/>
                  <w:divBdr>
                    <w:top w:val="single" w:sz="6" w:space="0" w:color="DEE2E6"/>
                    <w:left w:val="none" w:sz="0" w:space="0" w:color="auto"/>
                    <w:bottom w:val="none" w:sz="0" w:space="0" w:color="auto"/>
                    <w:right w:val="none" w:sz="0" w:space="0" w:color="auto"/>
                  </w:divBdr>
                  <w:divsChild>
                    <w:div w:id="40516549">
                      <w:marLeft w:val="0"/>
                      <w:marRight w:val="0"/>
                      <w:marTop w:val="0"/>
                      <w:marBottom w:val="0"/>
                      <w:divBdr>
                        <w:top w:val="none" w:sz="0" w:space="0" w:color="auto"/>
                        <w:left w:val="none" w:sz="0" w:space="0" w:color="auto"/>
                        <w:bottom w:val="none" w:sz="0" w:space="0" w:color="auto"/>
                        <w:right w:val="none" w:sz="0" w:space="0" w:color="auto"/>
                      </w:divBdr>
                    </w:div>
                    <w:div w:id="231356664">
                      <w:marLeft w:val="0"/>
                      <w:marRight w:val="0"/>
                      <w:marTop w:val="0"/>
                      <w:marBottom w:val="0"/>
                      <w:divBdr>
                        <w:top w:val="none" w:sz="0" w:space="0" w:color="auto"/>
                        <w:left w:val="none" w:sz="0" w:space="0" w:color="auto"/>
                        <w:bottom w:val="none" w:sz="0" w:space="0" w:color="auto"/>
                        <w:right w:val="none" w:sz="0" w:space="0" w:color="auto"/>
                      </w:divBdr>
                    </w:div>
                    <w:div w:id="7622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91467">
      <w:bodyDiv w:val="1"/>
      <w:marLeft w:val="0"/>
      <w:marRight w:val="0"/>
      <w:marTop w:val="0"/>
      <w:marBottom w:val="0"/>
      <w:divBdr>
        <w:top w:val="none" w:sz="0" w:space="0" w:color="auto"/>
        <w:left w:val="none" w:sz="0" w:space="0" w:color="auto"/>
        <w:bottom w:val="none" w:sz="0" w:space="0" w:color="auto"/>
        <w:right w:val="none" w:sz="0" w:space="0" w:color="auto"/>
      </w:divBdr>
      <w:divsChild>
        <w:div w:id="703483224">
          <w:marLeft w:val="0"/>
          <w:marRight w:val="0"/>
          <w:marTop w:val="0"/>
          <w:marBottom w:val="0"/>
          <w:divBdr>
            <w:top w:val="none" w:sz="0" w:space="0" w:color="auto"/>
            <w:left w:val="none" w:sz="0" w:space="0" w:color="auto"/>
            <w:bottom w:val="none" w:sz="0" w:space="0" w:color="auto"/>
            <w:right w:val="none" w:sz="0" w:space="0" w:color="auto"/>
          </w:divBdr>
          <w:divsChild>
            <w:div w:id="1679960211">
              <w:marLeft w:val="0"/>
              <w:marRight w:val="0"/>
              <w:marTop w:val="0"/>
              <w:marBottom w:val="0"/>
              <w:divBdr>
                <w:top w:val="none" w:sz="0" w:space="0" w:color="auto"/>
                <w:left w:val="none" w:sz="0" w:space="0" w:color="auto"/>
                <w:bottom w:val="none" w:sz="0" w:space="0" w:color="auto"/>
                <w:right w:val="none" w:sz="0" w:space="0" w:color="auto"/>
              </w:divBdr>
              <w:divsChild>
                <w:div w:id="1117213961">
                  <w:marLeft w:val="0"/>
                  <w:marRight w:val="0"/>
                  <w:marTop w:val="0"/>
                  <w:marBottom w:val="0"/>
                  <w:divBdr>
                    <w:top w:val="none" w:sz="0" w:space="0" w:color="auto"/>
                    <w:left w:val="none" w:sz="0" w:space="0" w:color="auto"/>
                    <w:bottom w:val="none" w:sz="0" w:space="0" w:color="auto"/>
                    <w:right w:val="none" w:sz="0" w:space="0" w:color="auto"/>
                  </w:divBdr>
                </w:div>
              </w:divsChild>
            </w:div>
            <w:div w:id="472143739">
              <w:marLeft w:val="0"/>
              <w:marRight w:val="0"/>
              <w:marTop w:val="0"/>
              <w:marBottom w:val="0"/>
              <w:divBdr>
                <w:top w:val="none" w:sz="0" w:space="0" w:color="auto"/>
                <w:left w:val="none" w:sz="0" w:space="0" w:color="auto"/>
                <w:bottom w:val="none" w:sz="0" w:space="0" w:color="auto"/>
                <w:right w:val="none" w:sz="0" w:space="0" w:color="auto"/>
              </w:divBdr>
              <w:divsChild>
                <w:div w:id="48451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0952">
          <w:marLeft w:val="0"/>
          <w:marRight w:val="0"/>
          <w:marTop w:val="0"/>
          <w:marBottom w:val="0"/>
          <w:divBdr>
            <w:top w:val="none" w:sz="0" w:space="0" w:color="auto"/>
            <w:left w:val="none" w:sz="0" w:space="0" w:color="auto"/>
            <w:bottom w:val="none" w:sz="0" w:space="0" w:color="auto"/>
            <w:right w:val="none" w:sz="0" w:space="0" w:color="auto"/>
          </w:divBdr>
          <w:divsChild>
            <w:div w:id="1283996457">
              <w:marLeft w:val="0"/>
              <w:marRight w:val="0"/>
              <w:marTop w:val="0"/>
              <w:marBottom w:val="0"/>
              <w:divBdr>
                <w:top w:val="none" w:sz="0" w:space="0" w:color="auto"/>
                <w:left w:val="none" w:sz="0" w:space="0" w:color="auto"/>
                <w:bottom w:val="none" w:sz="0" w:space="0" w:color="auto"/>
                <w:right w:val="none" w:sz="0" w:space="0" w:color="auto"/>
              </w:divBdr>
            </w:div>
            <w:div w:id="1076592590">
              <w:marLeft w:val="0"/>
              <w:marRight w:val="0"/>
              <w:marTop w:val="0"/>
              <w:marBottom w:val="0"/>
              <w:divBdr>
                <w:top w:val="none" w:sz="0" w:space="0" w:color="auto"/>
                <w:left w:val="none" w:sz="0" w:space="0" w:color="auto"/>
                <w:bottom w:val="none" w:sz="0" w:space="0" w:color="auto"/>
                <w:right w:val="none" w:sz="0" w:space="0" w:color="auto"/>
              </w:divBdr>
              <w:divsChild>
                <w:div w:id="535195494">
                  <w:marLeft w:val="0"/>
                  <w:marRight w:val="0"/>
                  <w:marTop w:val="0"/>
                  <w:marBottom w:val="0"/>
                  <w:divBdr>
                    <w:top w:val="none" w:sz="0" w:space="0" w:color="auto"/>
                    <w:left w:val="none" w:sz="0" w:space="0" w:color="auto"/>
                    <w:bottom w:val="none" w:sz="0" w:space="0" w:color="auto"/>
                    <w:right w:val="none" w:sz="0" w:space="0" w:color="auto"/>
                  </w:divBdr>
                </w:div>
              </w:divsChild>
            </w:div>
            <w:div w:id="283390529">
              <w:marLeft w:val="0"/>
              <w:marRight w:val="0"/>
              <w:marTop w:val="0"/>
              <w:marBottom w:val="0"/>
              <w:divBdr>
                <w:top w:val="none" w:sz="0" w:space="0" w:color="auto"/>
                <w:left w:val="none" w:sz="0" w:space="0" w:color="auto"/>
                <w:bottom w:val="none" w:sz="0" w:space="0" w:color="auto"/>
                <w:right w:val="none" w:sz="0" w:space="0" w:color="auto"/>
              </w:divBdr>
              <w:divsChild>
                <w:div w:id="48686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6669">
          <w:marLeft w:val="0"/>
          <w:marRight w:val="0"/>
          <w:marTop w:val="0"/>
          <w:marBottom w:val="0"/>
          <w:divBdr>
            <w:top w:val="none" w:sz="0" w:space="0" w:color="auto"/>
            <w:left w:val="none" w:sz="0" w:space="0" w:color="auto"/>
            <w:bottom w:val="none" w:sz="0" w:space="0" w:color="auto"/>
            <w:right w:val="none" w:sz="0" w:space="0" w:color="auto"/>
          </w:divBdr>
          <w:divsChild>
            <w:div w:id="73867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8165">
      <w:bodyDiv w:val="1"/>
      <w:marLeft w:val="0"/>
      <w:marRight w:val="0"/>
      <w:marTop w:val="0"/>
      <w:marBottom w:val="0"/>
      <w:divBdr>
        <w:top w:val="none" w:sz="0" w:space="0" w:color="auto"/>
        <w:left w:val="none" w:sz="0" w:space="0" w:color="auto"/>
        <w:bottom w:val="none" w:sz="0" w:space="0" w:color="auto"/>
        <w:right w:val="none" w:sz="0" w:space="0" w:color="auto"/>
      </w:divBdr>
      <w:divsChild>
        <w:div w:id="478306625">
          <w:marLeft w:val="0"/>
          <w:marRight w:val="0"/>
          <w:marTop w:val="0"/>
          <w:marBottom w:val="0"/>
          <w:divBdr>
            <w:top w:val="none" w:sz="0" w:space="0" w:color="auto"/>
            <w:left w:val="none" w:sz="0" w:space="0" w:color="auto"/>
            <w:bottom w:val="none" w:sz="0" w:space="0" w:color="auto"/>
            <w:right w:val="none" w:sz="0" w:space="0" w:color="auto"/>
          </w:divBdr>
          <w:divsChild>
            <w:div w:id="2108500095">
              <w:marLeft w:val="0"/>
              <w:marRight w:val="0"/>
              <w:marTop w:val="0"/>
              <w:marBottom w:val="0"/>
              <w:divBdr>
                <w:top w:val="none" w:sz="0" w:space="0" w:color="auto"/>
                <w:left w:val="none" w:sz="0" w:space="0" w:color="auto"/>
                <w:bottom w:val="none" w:sz="0" w:space="0" w:color="auto"/>
                <w:right w:val="none" w:sz="0" w:space="0" w:color="auto"/>
              </w:divBdr>
              <w:divsChild>
                <w:div w:id="964851790">
                  <w:marLeft w:val="0"/>
                  <w:marRight w:val="0"/>
                  <w:marTop w:val="0"/>
                  <w:marBottom w:val="0"/>
                  <w:divBdr>
                    <w:top w:val="none" w:sz="0" w:space="0" w:color="auto"/>
                    <w:left w:val="none" w:sz="0" w:space="0" w:color="auto"/>
                    <w:bottom w:val="none" w:sz="0" w:space="0" w:color="auto"/>
                    <w:right w:val="none" w:sz="0" w:space="0" w:color="auto"/>
                  </w:divBdr>
                </w:div>
                <w:div w:id="1724670199">
                  <w:marLeft w:val="0"/>
                  <w:marRight w:val="0"/>
                  <w:marTop w:val="0"/>
                  <w:marBottom w:val="0"/>
                  <w:divBdr>
                    <w:top w:val="none" w:sz="0" w:space="0" w:color="auto"/>
                    <w:left w:val="none" w:sz="0" w:space="0" w:color="auto"/>
                    <w:bottom w:val="none" w:sz="0" w:space="0" w:color="auto"/>
                    <w:right w:val="none" w:sz="0" w:space="0" w:color="auto"/>
                  </w:divBdr>
                  <w:divsChild>
                    <w:div w:id="1997683358">
                      <w:marLeft w:val="0"/>
                      <w:marRight w:val="0"/>
                      <w:marTop w:val="0"/>
                      <w:marBottom w:val="0"/>
                      <w:divBdr>
                        <w:top w:val="none" w:sz="0" w:space="0" w:color="auto"/>
                        <w:left w:val="none" w:sz="0" w:space="0" w:color="auto"/>
                        <w:bottom w:val="none" w:sz="0" w:space="0" w:color="auto"/>
                        <w:right w:val="none" w:sz="0" w:space="0" w:color="auto"/>
                      </w:divBdr>
                    </w:div>
                  </w:divsChild>
                </w:div>
                <w:div w:id="1827746229">
                  <w:marLeft w:val="0"/>
                  <w:marRight w:val="0"/>
                  <w:marTop w:val="0"/>
                  <w:marBottom w:val="0"/>
                  <w:divBdr>
                    <w:top w:val="none" w:sz="0" w:space="0" w:color="auto"/>
                    <w:left w:val="none" w:sz="0" w:space="0" w:color="auto"/>
                    <w:bottom w:val="none" w:sz="0" w:space="0" w:color="auto"/>
                    <w:right w:val="none" w:sz="0" w:space="0" w:color="auto"/>
                  </w:divBdr>
                  <w:divsChild>
                    <w:div w:id="166678449">
                      <w:marLeft w:val="0"/>
                      <w:marRight w:val="0"/>
                      <w:marTop w:val="0"/>
                      <w:marBottom w:val="0"/>
                      <w:divBdr>
                        <w:top w:val="none" w:sz="0" w:space="0" w:color="auto"/>
                        <w:left w:val="none" w:sz="0" w:space="0" w:color="auto"/>
                        <w:bottom w:val="none" w:sz="0" w:space="0" w:color="auto"/>
                        <w:right w:val="none" w:sz="0" w:space="0" w:color="auto"/>
                      </w:divBdr>
                    </w:div>
                    <w:div w:id="1556502030">
                      <w:marLeft w:val="0"/>
                      <w:marRight w:val="0"/>
                      <w:marTop w:val="0"/>
                      <w:marBottom w:val="0"/>
                      <w:divBdr>
                        <w:top w:val="none" w:sz="0" w:space="0" w:color="auto"/>
                        <w:left w:val="none" w:sz="0" w:space="0" w:color="auto"/>
                        <w:bottom w:val="none" w:sz="0" w:space="0" w:color="auto"/>
                        <w:right w:val="none" w:sz="0" w:space="0" w:color="auto"/>
                      </w:divBdr>
                      <w:divsChild>
                        <w:div w:id="1743210907">
                          <w:marLeft w:val="0"/>
                          <w:marRight w:val="0"/>
                          <w:marTop w:val="0"/>
                          <w:marBottom w:val="0"/>
                          <w:divBdr>
                            <w:top w:val="none" w:sz="0" w:space="0" w:color="auto"/>
                            <w:left w:val="none" w:sz="0" w:space="0" w:color="auto"/>
                            <w:bottom w:val="none" w:sz="0" w:space="0" w:color="auto"/>
                            <w:right w:val="none" w:sz="0" w:space="0" w:color="auto"/>
                          </w:divBdr>
                        </w:div>
                      </w:divsChild>
                    </w:div>
                    <w:div w:id="328800971">
                      <w:marLeft w:val="0"/>
                      <w:marRight w:val="0"/>
                      <w:marTop w:val="0"/>
                      <w:marBottom w:val="0"/>
                      <w:divBdr>
                        <w:top w:val="none" w:sz="0" w:space="0" w:color="auto"/>
                        <w:left w:val="none" w:sz="0" w:space="0" w:color="auto"/>
                        <w:bottom w:val="none" w:sz="0" w:space="0" w:color="auto"/>
                        <w:right w:val="none" w:sz="0" w:space="0" w:color="auto"/>
                      </w:divBdr>
                      <w:divsChild>
                        <w:div w:id="1831019199">
                          <w:marLeft w:val="0"/>
                          <w:marRight w:val="0"/>
                          <w:marTop w:val="0"/>
                          <w:marBottom w:val="0"/>
                          <w:divBdr>
                            <w:top w:val="none" w:sz="0" w:space="0" w:color="auto"/>
                            <w:left w:val="none" w:sz="0" w:space="0" w:color="auto"/>
                            <w:bottom w:val="none" w:sz="0" w:space="0" w:color="auto"/>
                            <w:right w:val="none" w:sz="0" w:space="0" w:color="auto"/>
                          </w:divBdr>
                        </w:div>
                      </w:divsChild>
                    </w:div>
                    <w:div w:id="234514712">
                      <w:marLeft w:val="0"/>
                      <w:marRight w:val="0"/>
                      <w:marTop w:val="0"/>
                      <w:marBottom w:val="0"/>
                      <w:divBdr>
                        <w:top w:val="none" w:sz="0" w:space="0" w:color="auto"/>
                        <w:left w:val="none" w:sz="0" w:space="0" w:color="auto"/>
                        <w:bottom w:val="none" w:sz="0" w:space="0" w:color="auto"/>
                        <w:right w:val="none" w:sz="0" w:space="0" w:color="auto"/>
                      </w:divBdr>
                      <w:divsChild>
                        <w:div w:id="1872181823">
                          <w:marLeft w:val="0"/>
                          <w:marRight w:val="0"/>
                          <w:marTop w:val="0"/>
                          <w:marBottom w:val="0"/>
                          <w:divBdr>
                            <w:top w:val="none" w:sz="0" w:space="0" w:color="auto"/>
                            <w:left w:val="none" w:sz="0" w:space="0" w:color="auto"/>
                            <w:bottom w:val="none" w:sz="0" w:space="0" w:color="auto"/>
                            <w:right w:val="none" w:sz="0" w:space="0" w:color="auto"/>
                          </w:divBdr>
                        </w:div>
                      </w:divsChild>
                    </w:div>
                    <w:div w:id="387607369">
                      <w:marLeft w:val="0"/>
                      <w:marRight w:val="0"/>
                      <w:marTop w:val="0"/>
                      <w:marBottom w:val="0"/>
                      <w:divBdr>
                        <w:top w:val="none" w:sz="0" w:space="0" w:color="auto"/>
                        <w:left w:val="none" w:sz="0" w:space="0" w:color="auto"/>
                        <w:bottom w:val="none" w:sz="0" w:space="0" w:color="auto"/>
                        <w:right w:val="none" w:sz="0" w:space="0" w:color="auto"/>
                      </w:divBdr>
                      <w:divsChild>
                        <w:div w:id="1598637311">
                          <w:marLeft w:val="0"/>
                          <w:marRight w:val="0"/>
                          <w:marTop w:val="0"/>
                          <w:marBottom w:val="0"/>
                          <w:divBdr>
                            <w:top w:val="none" w:sz="0" w:space="0" w:color="auto"/>
                            <w:left w:val="none" w:sz="0" w:space="0" w:color="auto"/>
                            <w:bottom w:val="none" w:sz="0" w:space="0" w:color="auto"/>
                            <w:right w:val="none" w:sz="0" w:space="0" w:color="auto"/>
                          </w:divBdr>
                        </w:div>
                      </w:divsChild>
                    </w:div>
                    <w:div w:id="1544708215">
                      <w:marLeft w:val="0"/>
                      <w:marRight w:val="0"/>
                      <w:marTop w:val="0"/>
                      <w:marBottom w:val="0"/>
                      <w:divBdr>
                        <w:top w:val="none" w:sz="0" w:space="0" w:color="auto"/>
                        <w:left w:val="none" w:sz="0" w:space="0" w:color="auto"/>
                        <w:bottom w:val="none" w:sz="0" w:space="0" w:color="auto"/>
                        <w:right w:val="none" w:sz="0" w:space="0" w:color="auto"/>
                      </w:divBdr>
                      <w:divsChild>
                        <w:div w:id="20552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725145">
      <w:bodyDiv w:val="1"/>
      <w:marLeft w:val="0"/>
      <w:marRight w:val="0"/>
      <w:marTop w:val="0"/>
      <w:marBottom w:val="0"/>
      <w:divBdr>
        <w:top w:val="none" w:sz="0" w:space="0" w:color="auto"/>
        <w:left w:val="none" w:sz="0" w:space="0" w:color="auto"/>
        <w:bottom w:val="none" w:sz="0" w:space="0" w:color="auto"/>
        <w:right w:val="none" w:sz="0" w:space="0" w:color="auto"/>
      </w:divBdr>
      <w:divsChild>
        <w:div w:id="1833984338">
          <w:marLeft w:val="0"/>
          <w:marRight w:val="0"/>
          <w:marTop w:val="150"/>
          <w:marBottom w:val="168"/>
          <w:divBdr>
            <w:top w:val="none" w:sz="0" w:space="0" w:color="auto"/>
            <w:left w:val="none" w:sz="0" w:space="0" w:color="auto"/>
            <w:bottom w:val="none" w:sz="0" w:space="0" w:color="auto"/>
            <w:right w:val="none" w:sz="0" w:space="0" w:color="auto"/>
          </w:divBdr>
        </w:div>
      </w:divsChild>
    </w:div>
    <w:div w:id="843712600">
      <w:bodyDiv w:val="1"/>
      <w:marLeft w:val="0"/>
      <w:marRight w:val="0"/>
      <w:marTop w:val="0"/>
      <w:marBottom w:val="0"/>
      <w:divBdr>
        <w:top w:val="none" w:sz="0" w:space="0" w:color="auto"/>
        <w:left w:val="none" w:sz="0" w:space="0" w:color="auto"/>
        <w:bottom w:val="none" w:sz="0" w:space="0" w:color="auto"/>
        <w:right w:val="none" w:sz="0" w:space="0" w:color="auto"/>
      </w:divBdr>
      <w:divsChild>
        <w:div w:id="1738934097">
          <w:marLeft w:val="0"/>
          <w:marRight w:val="0"/>
          <w:marTop w:val="0"/>
          <w:marBottom w:val="0"/>
          <w:divBdr>
            <w:top w:val="none" w:sz="0" w:space="0" w:color="auto"/>
            <w:left w:val="none" w:sz="0" w:space="0" w:color="auto"/>
            <w:bottom w:val="none" w:sz="0" w:space="0" w:color="auto"/>
            <w:right w:val="none" w:sz="0" w:space="0" w:color="auto"/>
          </w:divBdr>
          <w:divsChild>
            <w:div w:id="1777945357">
              <w:marLeft w:val="0"/>
              <w:marRight w:val="0"/>
              <w:marTop w:val="0"/>
              <w:marBottom w:val="0"/>
              <w:divBdr>
                <w:top w:val="none" w:sz="0" w:space="0" w:color="auto"/>
                <w:left w:val="none" w:sz="0" w:space="0" w:color="auto"/>
                <w:bottom w:val="none" w:sz="0" w:space="0" w:color="auto"/>
                <w:right w:val="none" w:sz="0" w:space="0" w:color="auto"/>
              </w:divBdr>
            </w:div>
            <w:div w:id="1581018843">
              <w:marLeft w:val="0"/>
              <w:marRight w:val="0"/>
              <w:marTop w:val="0"/>
              <w:marBottom w:val="0"/>
              <w:divBdr>
                <w:top w:val="none" w:sz="0" w:space="0" w:color="auto"/>
                <w:left w:val="none" w:sz="0" w:space="0" w:color="auto"/>
                <w:bottom w:val="none" w:sz="0" w:space="0" w:color="auto"/>
                <w:right w:val="none" w:sz="0" w:space="0" w:color="auto"/>
              </w:divBdr>
              <w:divsChild>
                <w:div w:id="859665348">
                  <w:marLeft w:val="0"/>
                  <w:marRight w:val="0"/>
                  <w:marTop w:val="0"/>
                  <w:marBottom w:val="0"/>
                  <w:divBdr>
                    <w:top w:val="none" w:sz="0" w:space="0" w:color="auto"/>
                    <w:left w:val="none" w:sz="0" w:space="0" w:color="auto"/>
                    <w:bottom w:val="none" w:sz="0" w:space="0" w:color="auto"/>
                    <w:right w:val="none" w:sz="0" w:space="0" w:color="auto"/>
                  </w:divBdr>
                  <w:divsChild>
                    <w:div w:id="126638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4509">
              <w:marLeft w:val="0"/>
              <w:marRight w:val="0"/>
              <w:marTop w:val="0"/>
              <w:marBottom w:val="0"/>
              <w:divBdr>
                <w:top w:val="none" w:sz="0" w:space="0" w:color="auto"/>
                <w:left w:val="none" w:sz="0" w:space="0" w:color="auto"/>
                <w:bottom w:val="none" w:sz="0" w:space="0" w:color="auto"/>
                <w:right w:val="none" w:sz="0" w:space="0" w:color="auto"/>
              </w:divBdr>
              <w:divsChild>
                <w:div w:id="1937514926">
                  <w:marLeft w:val="0"/>
                  <w:marRight w:val="0"/>
                  <w:marTop w:val="0"/>
                  <w:marBottom w:val="0"/>
                  <w:divBdr>
                    <w:top w:val="none" w:sz="0" w:space="0" w:color="auto"/>
                    <w:left w:val="none" w:sz="0" w:space="0" w:color="auto"/>
                    <w:bottom w:val="none" w:sz="0" w:space="0" w:color="auto"/>
                    <w:right w:val="none" w:sz="0" w:space="0" w:color="auto"/>
                  </w:divBdr>
                  <w:divsChild>
                    <w:div w:id="1924143862">
                      <w:marLeft w:val="0"/>
                      <w:marRight w:val="0"/>
                      <w:marTop w:val="0"/>
                      <w:marBottom w:val="0"/>
                      <w:divBdr>
                        <w:top w:val="none" w:sz="0" w:space="0" w:color="auto"/>
                        <w:left w:val="none" w:sz="0" w:space="0" w:color="auto"/>
                        <w:bottom w:val="none" w:sz="0" w:space="0" w:color="auto"/>
                        <w:right w:val="none" w:sz="0" w:space="0" w:color="auto"/>
                      </w:divBdr>
                    </w:div>
                    <w:div w:id="1102608745">
                      <w:marLeft w:val="0"/>
                      <w:marRight w:val="0"/>
                      <w:marTop w:val="0"/>
                      <w:marBottom w:val="0"/>
                      <w:divBdr>
                        <w:top w:val="none" w:sz="0" w:space="0" w:color="auto"/>
                        <w:left w:val="none" w:sz="0" w:space="0" w:color="auto"/>
                        <w:bottom w:val="none" w:sz="0" w:space="0" w:color="auto"/>
                        <w:right w:val="none" w:sz="0" w:space="0" w:color="auto"/>
                      </w:divBdr>
                      <w:divsChild>
                        <w:div w:id="1536583135">
                          <w:marLeft w:val="0"/>
                          <w:marRight w:val="0"/>
                          <w:marTop w:val="0"/>
                          <w:marBottom w:val="0"/>
                          <w:divBdr>
                            <w:top w:val="none" w:sz="0" w:space="0" w:color="auto"/>
                            <w:left w:val="none" w:sz="0" w:space="0" w:color="auto"/>
                            <w:bottom w:val="none" w:sz="0" w:space="0" w:color="auto"/>
                            <w:right w:val="none" w:sz="0" w:space="0" w:color="auto"/>
                          </w:divBdr>
                        </w:div>
                      </w:divsChild>
                    </w:div>
                    <w:div w:id="1467510074">
                      <w:marLeft w:val="0"/>
                      <w:marRight w:val="0"/>
                      <w:marTop w:val="0"/>
                      <w:marBottom w:val="0"/>
                      <w:divBdr>
                        <w:top w:val="none" w:sz="0" w:space="0" w:color="auto"/>
                        <w:left w:val="none" w:sz="0" w:space="0" w:color="auto"/>
                        <w:bottom w:val="none" w:sz="0" w:space="0" w:color="auto"/>
                        <w:right w:val="none" w:sz="0" w:space="0" w:color="auto"/>
                      </w:divBdr>
                      <w:divsChild>
                        <w:div w:id="17640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97741">
              <w:marLeft w:val="0"/>
              <w:marRight w:val="0"/>
              <w:marTop w:val="0"/>
              <w:marBottom w:val="0"/>
              <w:divBdr>
                <w:top w:val="none" w:sz="0" w:space="0" w:color="auto"/>
                <w:left w:val="none" w:sz="0" w:space="0" w:color="auto"/>
                <w:bottom w:val="none" w:sz="0" w:space="0" w:color="auto"/>
                <w:right w:val="none" w:sz="0" w:space="0" w:color="auto"/>
              </w:divBdr>
              <w:divsChild>
                <w:div w:id="1249268628">
                  <w:marLeft w:val="0"/>
                  <w:marRight w:val="0"/>
                  <w:marTop w:val="0"/>
                  <w:marBottom w:val="0"/>
                  <w:divBdr>
                    <w:top w:val="none" w:sz="0" w:space="0" w:color="auto"/>
                    <w:left w:val="none" w:sz="0" w:space="0" w:color="auto"/>
                    <w:bottom w:val="none" w:sz="0" w:space="0" w:color="auto"/>
                    <w:right w:val="none" w:sz="0" w:space="0" w:color="auto"/>
                  </w:divBdr>
                  <w:divsChild>
                    <w:div w:id="8311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810">
              <w:marLeft w:val="0"/>
              <w:marRight w:val="0"/>
              <w:marTop w:val="0"/>
              <w:marBottom w:val="0"/>
              <w:divBdr>
                <w:top w:val="none" w:sz="0" w:space="0" w:color="auto"/>
                <w:left w:val="none" w:sz="0" w:space="0" w:color="auto"/>
                <w:bottom w:val="none" w:sz="0" w:space="0" w:color="auto"/>
                <w:right w:val="none" w:sz="0" w:space="0" w:color="auto"/>
              </w:divBdr>
              <w:divsChild>
                <w:div w:id="704789962">
                  <w:marLeft w:val="0"/>
                  <w:marRight w:val="0"/>
                  <w:marTop w:val="0"/>
                  <w:marBottom w:val="0"/>
                  <w:divBdr>
                    <w:top w:val="none" w:sz="0" w:space="0" w:color="auto"/>
                    <w:left w:val="none" w:sz="0" w:space="0" w:color="auto"/>
                    <w:bottom w:val="none" w:sz="0" w:space="0" w:color="auto"/>
                    <w:right w:val="none" w:sz="0" w:space="0" w:color="auto"/>
                  </w:divBdr>
                  <w:divsChild>
                    <w:div w:id="70105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12430">
          <w:marLeft w:val="0"/>
          <w:marRight w:val="0"/>
          <w:marTop w:val="0"/>
          <w:marBottom w:val="0"/>
          <w:divBdr>
            <w:top w:val="none" w:sz="0" w:space="0" w:color="auto"/>
            <w:left w:val="none" w:sz="0" w:space="0" w:color="auto"/>
            <w:bottom w:val="none" w:sz="0" w:space="0" w:color="auto"/>
            <w:right w:val="none" w:sz="0" w:space="0" w:color="auto"/>
          </w:divBdr>
          <w:divsChild>
            <w:div w:id="1091662697">
              <w:marLeft w:val="0"/>
              <w:marRight w:val="0"/>
              <w:marTop w:val="0"/>
              <w:marBottom w:val="0"/>
              <w:divBdr>
                <w:top w:val="none" w:sz="0" w:space="0" w:color="auto"/>
                <w:left w:val="none" w:sz="0" w:space="0" w:color="auto"/>
                <w:bottom w:val="none" w:sz="0" w:space="0" w:color="auto"/>
                <w:right w:val="none" w:sz="0" w:space="0" w:color="auto"/>
              </w:divBdr>
            </w:div>
          </w:divsChild>
        </w:div>
        <w:div w:id="1854218663">
          <w:marLeft w:val="0"/>
          <w:marRight w:val="0"/>
          <w:marTop w:val="0"/>
          <w:marBottom w:val="0"/>
          <w:divBdr>
            <w:top w:val="none" w:sz="0" w:space="0" w:color="auto"/>
            <w:left w:val="none" w:sz="0" w:space="0" w:color="auto"/>
            <w:bottom w:val="none" w:sz="0" w:space="0" w:color="auto"/>
            <w:right w:val="none" w:sz="0" w:space="0" w:color="auto"/>
          </w:divBdr>
          <w:divsChild>
            <w:div w:id="1335107589">
              <w:marLeft w:val="0"/>
              <w:marRight w:val="0"/>
              <w:marTop w:val="0"/>
              <w:marBottom w:val="0"/>
              <w:divBdr>
                <w:top w:val="none" w:sz="0" w:space="0" w:color="auto"/>
                <w:left w:val="none" w:sz="0" w:space="0" w:color="auto"/>
                <w:bottom w:val="none" w:sz="0" w:space="0" w:color="auto"/>
                <w:right w:val="none" w:sz="0" w:space="0" w:color="auto"/>
              </w:divBdr>
            </w:div>
          </w:divsChild>
        </w:div>
        <w:div w:id="1986086948">
          <w:marLeft w:val="0"/>
          <w:marRight w:val="0"/>
          <w:marTop w:val="0"/>
          <w:marBottom w:val="0"/>
          <w:divBdr>
            <w:top w:val="none" w:sz="0" w:space="0" w:color="auto"/>
            <w:left w:val="none" w:sz="0" w:space="0" w:color="auto"/>
            <w:bottom w:val="none" w:sz="0" w:space="0" w:color="auto"/>
            <w:right w:val="none" w:sz="0" w:space="0" w:color="auto"/>
          </w:divBdr>
          <w:divsChild>
            <w:div w:id="397290136">
              <w:marLeft w:val="0"/>
              <w:marRight w:val="0"/>
              <w:marTop w:val="0"/>
              <w:marBottom w:val="0"/>
              <w:divBdr>
                <w:top w:val="none" w:sz="0" w:space="0" w:color="auto"/>
                <w:left w:val="none" w:sz="0" w:space="0" w:color="auto"/>
                <w:bottom w:val="none" w:sz="0" w:space="0" w:color="auto"/>
                <w:right w:val="none" w:sz="0" w:space="0" w:color="auto"/>
              </w:divBdr>
            </w:div>
            <w:div w:id="643387567">
              <w:marLeft w:val="0"/>
              <w:marRight w:val="0"/>
              <w:marTop w:val="0"/>
              <w:marBottom w:val="0"/>
              <w:divBdr>
                <w:top w:val="none" w:sz="0" w:space="0" w:color="auto"/>
                <w:left w:val="none" w:sz="0" w:space="0" w:color="auto"/>
                <w:bottom w:val="none" w:sz="0" w:space="0" w:color="auto"/>
                <w:right w:val="none" w:sz="0" w:space="0" w:color="auto"/>
              </w:divBdr>
              <w:divsChild>
                <w:div w:id="2042588876">
                  <w:marLeft w:val="0"/>
                  <w:marRight w:val="0"/>
                  <w:marTop w:val="0"/>
                  <w:marBottom w:val="0"/>
                  <w:divBdr>
                    <w:top w:val="none" w:sz="0" w:space="0" w:color="auto"/>
                    <w:left w:val="none" w:sz="0" w:space="0" w:color="auto"/>
                    <w:bottom w:val="none" w:sz="0" w:space="0" w:color="auto"/>
                    <w:right w:val="none" w:sz="0" w:space="0" w:color="auto"/>
                  </w:divBdr>
                  <w:divsChild>
                    <w:div w:id="5163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6332">
              <w:marLeft w:val="0"/>
              <w:marRight w:val="0"/>
              <w:marTop w:val="0"/>
              <w:marBottom w:val="0"/>
              <w:divBdr>
                <w:top w:val="none" w:sz="0" w:space="0" w:color="auto"/>
                <w:left w:val="none" w:sz="0" w:space="0" w:color="auto"/>
                <w:bottom w:val="none" w:sz="0" w:space="0" w:color="auto"/>
                <w:right w:val="none" w:sz="0" w:space="0" w:color="auto"/>
              </w:divBdr>
              <w:divsChild>
                <w:div w:id="1915580233">
                  <w:marLeft w:val="0"/>
                  <w:marRight w:val="0"/>
                  <w:marTop w:val="0"/>
                  <w:marBottom w:val="0"/>
                  <w:divBdr>
                    <w:top w:val="none" w:sz="0" w:space="0" w:color="auto"/>
                    <w:left w:val="none" w:sz="0" w:space="0" w:color="auto"/>
                    <w:bottom w:val="none" w:sz="0" w:space="0" w:color="auto"/>
                    <w:right w:val="none" w:sz="0" w:space="0" w:color="auto"/>
                  </w:divBdr>
                  <w:divsChild>
                    <w:div w:id="16383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314585">
      <w:bodyDiv w:val="1"/>
      <w:marLeft w:val="0"/>
      <w:marRight w:val="0"/>
      <w:marTop w:val="0"/>
      <w:marBottom w:val="0"/>
      <w:divBdr>
        <w:top w:val="none" w:sz="0" w:space="0" w:color="auto"/>
        <w:left w:val="none" w:sz="0" w:space="0" w:color="auto"/>
        <w:bottom w:val="none" w:sz="0" w:space="0" w:color="auto"/>
        <w:right w:val="none" w:sz="0" w:space="0" w:color="auto"/>
      </w:divBdr>
      <w:divsChild>
        <w:div w:id="572550422">
          <w:marLeft w:val="0"/>
          <w:marRight w:val="0"/>
          <w:marTop w:val="72"/>
          <w:marBottom w:val="0"/>
          <w:divBdr>
            <w:top w:val="none" w:sz="0" w:space="0" w:color="auto"/>
            <w:left w:val="none" w:sz="0" w:space="0" w:color="auto"/>
            <w:bottom w:val="none" w:sz="0" w:space="0" w:color="auto"/>
            <w:right w:val="none" w:sz="0" w:space="0" w:color="auto"/>
          </w:divBdr>
          <w:divsChild>
            <w:div w:id="213935405">
              <w:marLeft w:val="0"/>
              <w:marRight w:val="0"/>
              <w:marTop w:val="0"/>
              <w:marBottom w:val="0"/>
              <w:divBdr>
                <w:top w:val="none" w:sz="0" w:space="0" w:color="auto"/>
                <w:left w:val="none" w:sz="0" w:space="0" w:color="auto"/>
                <w:bottom w:val="none" w:sz="0" w:space="0" w:color="auto"/>
                <w:right w:val="none" w:sz="0" w:space="0" w:color="auto"/>
              </w:divBdr>
            </w:div>
          </w:divsChild>
        </w:div>
        <w:div w:id="413361423">
          <w:marLeft w:val="0"/>
          <w:marRight w:val="0"/>
          <w:marTop w:val="72"/>
          <w:marBottom w:val="0"/>
          <w:divBdr>
            <w:top w:val="none" w:sz="0" w:space="0" w:color="auto"/>
            <w:left w:val="none" w:sz="0" w:space="0" w:color="auto"/>
            <w:bottom w:val="none" w:sz="0" w:space="0" w:color="auto"/>
            <w:right w:val="none" w:sz="0" w:space="0" w:color="auto"/>
          </w:divBdr>
          <w:divsChild>
            <w:div w:id="29191933">
              <w:marLeft w:val="0"/>
              <w:marRight w:val="0"/>
              <w:marTop w:val="0"/>
              <w:marBottom w:val="0"/>
              <w:divBdr>
                <w:top w:val="none" w:sz="0" w:space="0" w:color="auto"/>
                <w:left w:val="none" w:sz="0" w:space="0" w:color="auto"/>
                <w:bottom w:val="none" w:sz="0" w:space="0" w:color="auto"/>
                <w:right w:val="none" w:sz="0" w:space="0" w:color="auto"/>
              </w:divBdr>
            </w:div>
          </w:divsChild>
        </w:div>
        <w:div w:id="274092980">
          <w:marLeft w:val="0"/>
          <w:marRight w:val="0"/>
          <w:marTop w:val="72"/>
          <w:marBottom w:val="0"/>
          <w:divBdr>
            <w:top w:val="none" w:sz="0" w:space="0" w:color="auto"/>
            <w:left w:val="none" w:sz="0" w:space="0" w:color="auto"/>
            <w:bottom w:val="none" w:sz="0" w:space="0" w:color="auto"/>
            <w:right w:val="none" w:sz="0" w:space="0" w:color="auto"/>
          </w:divBdr>
          <w:divsChild>
            <w:div w:id="3771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8891">
      <w:bodyDiv w:val="1"/>
      <w:marLeft w:val="0"/>
      <w:marRight w:val="0"/>
      <w:marTop w:val="0"/>
      <w:marBottom w:val="0"/>
      <w:divBdr>
        <w:top w:val="none" w:sz="0" w:space="0" w:color="auto"/>
        <w:left w:val="none" w:sz="0" w:space="0" w:color="auto"/>
        <w:bottom w:val="none" w:sz="0" w:space="0" w:color="auto"/>
        <w:right w:val="none" w:sz="0" w:space="0" w:color="auto"/>
      </w:divBdr>
      <w:divsChild>
        <w:div w:id="1959725453">
          <w:marLeft w:val="0"/>
          <w:marRight w:val="0"/>
          <w:marTop w:val="0"/>
          <w:marBottom w:val="0"/>
          <w:divBdr>
            <w:top w:val="none" w:sz="0" w:space="0" w:color="auto"/>
            <w:left w:val="none" w:sz="0" w:space="0" w:color="auto"/>
            <w:bottom w:val="single" w:sz="6" w:space="0" w:color="E3E3E3"/>
            <w:right w:val="none" w:sz="0" w:space="0" w:color="auto"/>
          </w:divBdr>
          <w:divsChild>
            <w:div w:id="2072071156">
              <w:marLeft w:val="0"/>
              <w:marRight w:val="0"/>
              <w:marTop w:val="0"/>
              <w:marBottom w:val="0"/>
              <w:divBdr>
                <w:top w:val="none" w:sz="0" w:space="0" w:color="auto"/>
                <w:left w:val="none" w:sz="0" w:space="0" w:color="auto"/>
                <w:bottom w:val="none" w:sz="0" w:space="0" w:color="auto"/>
                <w:right w:val="none" w:sz="0" w:space="0" w:color="auto"/>
              </w:divBdr>
            </w:div>
          </w:divsChild>
        </w:div>
        <w:div w:id="1458185604">
          <w:marLeft w:val="0"/>
          <w:marRight w:val="0"/>
          <w:marTop w:val="0"/>
          <w:marBottom w:val="0"/>
          <w:divBdr>
            <w:top w:val="none" w:sz="0" w:space="0" w:color="auto"/>
            <w:left w:val="none" w:sz="0" w:space="0" w:color="auto"/>
            <w:bottom w:val="none" w:sz="0" w:space="0" w:color="auto"/>
            <w:right w:val="none" w:sz="0" w:space="0" w:color="auto"/>
          </w:divBdr>
          <w:divsChild>
            <w:div w:id="1747150030">
              <w:marLeft w:val="0"/>
              <w:marRight w:val="0"/>
              <w:marTop w:val="0"/>
              <w:marBottom w:val="0"/>
              <w:divBdr>
                <w:top w:val="none" w:sz="0" w:space="0" w:color="auto"/>
                <w:left w:val="none" w:sz="0" w:space="0" w:color="auto"/>
                <w:bottom w:val="none" w:sz="0" w:space="0" w:color="auto"/>
                <w:right w:val="none" w:sz="0" w:space="0" w:color="auto"/>
              </w:divBdr>
              <w:divsChild>
                <w:div w:id="2125417197">
                  <w:marLeft w:val="0"/>
                  <w:marRight w:val="0"/>
                  <w:marTop w:val="0"/>
                  <w:marBottom w:val="0"/>
                  <w:divBdr>
                    <w:top w:val="none" w:sz="0" w:space="0" w:color="auto"/>
                    <w:left w:val="none" w:sz="0" w:space="0" w:color="auto"/>
                    <w:bottom w:val="none" w:sz="0" w:space="0" w:color="auto"/>
                    <w:right w:val="none" w:sz="0" w:space="0" w:color="auto"/>
                  </w:divBdr>
                  <w:divsChild>
                    <w:div w:id="562524004">
                      <w:marLeft w:val="-225"/>
                      <w:marRight w:val="-225"/>
                      <w:marTop w:val="0"/>
                      <w:marBottom w:val="0"/>
                      <w:divBdr>
                        <w:top w:val="none" w:sz="0" w:space="0" w:color="auto"/>
                        <w:left w:val="none" w:sz="0" w:space="0" w:color="auto"/>
                        <w:bottom w:val="none" w:sz="0" w:space="0" w:color="auto"/>
                        <w:right w:val="none" w:sz="0" w:space="0" w:color="auto"/>
                      </w:divBdr>
                      <w:divsChild>
                        <w:div w:id="1894535956">
                          <w:marLeft w:val="0"/>
                          <w:marRight w:val="0"/>
                          <w:marTop w:val="0"/>
                          <w:marBottom w:val="0"/>
                          <w:divBdr>
                            <w:top w:val="none" w:sz="0" w:space="0" w:color="auto"/>
                            <w:left w:val="none" w:sz="0" w:space="0" w:color="auto"/>
                            <w:bottom w:val="none" w:sz="0" w:space="0" w:color="auto"/>
                            <w:right w:val="none" w:sz="0" w:space="0" w:color="auto"/>
                          </w:divBdr>
                          <w:divsChild>
                            <w:div w:id="1954554985">
                              <w:marLeft w:val="0"/>
                              <w:marRight w:val="0"/>
                              <w:marTop w:val="0"/>
                              <w:marBottom w:val="0"/>
                              <w:divBdr>
                                <w:top w:val="none" w:sz="0" w:space="0" w:color="auto"/>
                                <w:left w:val="none" w:sz="0" w:space="0" w:color="auto"/>
                                <w:bottom w:val="none" w:sz="0" w:space="0" w:color="auto"/>
                                <w:right w:val="none" w:sz="0" w:space="0" w:color="auto"/>
                              </w:divBdr>
                            </w:div>
                          </w:divsChild>
                        </w:div>
                        <w:div w:id="2083864070">
                          <w:marLeft w:val="0"/>
                          <w:marRight w:val="0"/>
                          <w:marTop w:val="0"/>
                          <w:marBottom w:val="0"/>
                          <w:divBdr>
                            <w:top w:val="none" w:sz="0" w:space="0" w:color="auto"/>
                            <w:left w:val="none" w:sz="0" w:space="0" w:color="auto"/>
                            <w:bottom w:val="none" w:sz="0" w:space="0" w:color="auto"/>
                            <w:right w:val="none" w:sz="0" w:space="0" w:color="auto"/>
                          </w:divBdr>
                          <w:divsChild>
                            <w:div w:id="1032069482">
                              <w:marLeft w:val="0"/>
                              <w:marRight w:val="0"/>
                              <w:marTop w:val="0"/>
                              <w:marBottom w:val="0"/>
                              <w:divBdr>
                                <w:top w:val="none" w:sz="0" w:space="0" w:color="auto"/>
                                <w:left w:val="none" w:sz="0" w:space="0" w:color="auto"/>
                                <w:bottom w:val="none" w:sz="0" w:space="0" w:color="auto"/>
                                <w:right w:val="none" w:sz="0" w:space="0" w:color="auto"/>
                              </w:divBdr>
                            </w:div>
                          </w:divsChild>
                        </w:div>
                        <w:div w:id="2081947996">
                          <w:marLeft w:val="0"/>
                          <w:marRight w:val="0"/>
                          <w:marTop w:val="0"/>
                          <w:marBottom w:val="0"/>
                          <w:divBdr>
                            <w:top w:val="none" w:sz="0" w:space="0" w:color="auto"/>
                            <w:left w:val="none" w:sz="0" w:space="0" w:color="auto"/>
                            <w:bottom w:val="none" w:sz="0" w:space="0" w:color="auto"/>
                            <w:right w:val="none" w:sz="0" w:space="0" w:color="auto"/>
                          </w:divBdr>
                          <w:divsChild>
                            <w:div w:id="31171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1027">
                  <w:marLeft w:val="0"/>
                  <w:marRight w:val="0"/>
                  <w:marTop w:val="0"/>
                  <w:marBottom w:val="0"/>
                  <w:divBdr>
                    <w:top w:val="single" w:sz="6" w:space="0" w:color="DEE2E6"/>
                    <w:left w:val="none" w:sz="0" w:space="0" w:color="auto"/>
                    <w:bottom w:val="none" w:sz="0" w:space="0" w:color="auto"/>
                    <w:right w:val="none" w:sz="0" w:space="0" w:color="auto"/>
                  </w:divBdr>
                  <w:divsChild>
                    <w:div w:id="2024478899">
                      <w:marLeft w:val="0"/>
                      <w:marRight w:val="0"/>
                      <w:marTop w:val="0"/>
                      <w:marBottom w:val="0"/>
                      <w:divBdr>
                        <w:top w:val="none" w:sz="0" w:space="0" w:color="auto"/>
                        <w:left w:val="none" w:sz="0" w:space="0" w:color="auto"/>
                        <w:bottom w:val="none" w:sz="0" w:space="0" w:color="auto"/>
                        <w:right w:val="none" w:sz="0" w:space="0" w:color="auto"/>
                      </w:divBdr>
                    </w:div>
                    <w:div w:id="555551803">
                      <w:marLeft w:val="0"/>
                      <w:marRight w:val="0"/>
                      <w:marTop w:val="0"/>
                      <w:marBottom w:val="0"/>
                      <w:divBdr>
                        <w:top w:val="none" w:sz="0" w:space="0" w:color="auto"/>
                        <w:left w:val="none" w:sz="0" w:space="0" w:color="auto"/>
                        <w:bottom w:val="none" w:sz="0" w:space="0" w:color="auto"/>
                        <w:right w:val="none" w:sz="0" w:space="0" w:color="auto"/>
                      </w:divBdr>
                    </w:div>
                    <w:div w:id="74345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355878">
      <w:bodyDiv w:val="1"/>
      <w:marLeft w:val="0"/>
      <w:marRight w:val="0"/>
      <w:marTop w:val="0"/>
      <w:marBottom w:val="0"/>
      <w:divBdr>
        <w:top w:val="none" w:sz="0" w:space="0" w:color="auto"/>
        <w:left w:val="none" w:sz="0" w:space="0" w:color="auto"/>
        <w:bottom w:val="none" w:sz="0" w:space="0" w:color="auto"/>
        <w:right w:val="none" w:sz="0" w:space="0" w:color="auto"/>
      </w:divBdr>
      <w:divsChild>
        <w:div w:id="905381077">
          <w:marLeft w:val="0"/>
          <w:marRight w:val="0"/>
          <w:marTop w:val="0"/>
          <w:marBottom w:val="0"/>
          <w:divBdr>
            <w:top w:val="none" w:sz="0" w:space="0" w:color="auto"/>
            <w:left w:val="none" w:sz="0" w:space="0" w:color="auto"/>
            <w:bottom w:val="none" w:sz="0" w:space="0" w:color="auto"/>
            <w:right w:val="none" w:sz="0" w:space="0" w:color="auto"/>
          </w:divBdr>
          <w:divsChild>
            <w:div w:id="10598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433307">
      <w:bodyDiv w:val="1"/>
      <w:marLeft w:val="0"/>
      <w:marRight w:val="0"/>
      <w:marTop w:val="0"/>
      <w:marBottom w:val="0"/>
      <w:divBdr>
        <w:top w:val="none" w:sz="0" w:space="0" w:color="auto"/>
        <w:left w:val="none" w:sz="0" w:space="0" w:color="auto"/>
        <w:bottom w:val="none" w:sz="0" w:space="0" w:color="auto"/>
        <w:right w:val="none" w:sz="0" w:space="0" w:color="auto"/>
      </w:divBdr>
      <w:divsChild>
        <w:div w:id="827094985">
          <w:marLeft w:val="0"/>
          <w:marRight w:val="0"/>
          <w:marTop w:val="150"/>
          <w:marBottom w:val="16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1EECC-4337-465D-A6F4-C42CD7F65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17</Pages>
  <Words>6116</Words>
  <Characters>36699</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Drapiński</dc:creator>
  <cp:lastModifiedBy>Joasia Laskowska</cp:lastModifiedBy>
  <cp:revision>55</cp:revision>
  <cp:lastPrinted>2024-06-27T11:07:00Z</cp:lastPrinted>
  <dcterms:created xsi:type="dcterms:W3CDTF">2024-09-06T06:17:00Z</dcterms:created>
  <dcterms:modified xsi:type="dcterms:W3CDTF">2024-09-10T10:38:00Z</dcterms:modified>
</cp:coreProperties>
</file>