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0136B" w14:textId="729DE236" w:rsidR="00AF5A8A" w:rsidRPr="00BD7640" w:rsidRDefault="00AF5A8A" w:rsidP="00AF5A8A">
      <w:pPr>
        <w:jc w:val="right"/>
        <w:rPr>
          <w:rFonts w:ascii="Arial" w:hAnsi="Arial" w:cs="Arial"/>
          <w:b/>
          <w:bCs/>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BD7640">
        <w:rPr>
          <w:rFonts w:ascii="Arial" w:hAnsi="Arial" w:cs="Arial"/>
          <w:b/>
          <w:bCs/>
        </w:rPr>
        <w:t>Załącznik nr 6 do SWZ  wzór umowy</w:t>
      </w:r>
      <w:r w:rsidRPr="00BD7640">
        <w:rPr>
          <w:rFonts w:ascii="Arial" w:hAnsi="Arial" w:cs="Arial"/>
          <w:b/>
          <w:bCs/>
        </w:rPr>
        <w:br/>
        <w:t>S</w:t>
      </w:r>
      <w:r w:rsidR="008F21DE" w:rsidRPr="00BD7640">
        <w:rPr>
          <w:rFonts w:ascii="Arial" w:hAnsi="Arial" w:cs="Arial"/>
          <w:b/>
          <w:bCs/>
        </w:rPr>
        <w:t>.270</w:t>
      </w:r>
      <w:r w:rsidR="00C638A0" w:rsidRPr="00BD7640">
        <w:rPr>
          <w:rFonts w:ascii="Arial" w:hAnsi="Arial" w:cs="Arial"/>
          <w:b/>
          <w:bCs/>
        </w:rPr>
        <w:t>.</w:t>
      </w:r>
      <w:r w:rsidR="00342B49" w:rsidRPr="00BD7640">
        <w:rPr>
          <w:rFonts w:ascii="Arial" w:hAnsi="Arial" w:cs="Arial"/>
          <w:b/>
          <w:bCs/>
        </w:rPr>
        <w:t>1.</w:t>
      </w:r>
      <w:r w:rsidR="00785DAC">
        <w:rPr>
          <w:rFonts w:ascii="Arial" w:hAnsi="Arial" w:cs="Arial"/>
          <w:b/>
          <w:bCs/>
        </w:rPr>
        <w:t>9.</w:t>
      </w:r>
      <w:r w:rsidR="001D76E1" w:rsidRPr="00BD7640">
        <w:rPr>
          <w:rFonts w:ascii="Arial" w:hAnsi="Arial" w:cs="Arial"/>
          <w:b/>
          <w:bCs/>
        </w:rPr>
        <w:t>202</w:t>
      </w:r>
      <w:r w:rsidR="001D76E1">
        <w:rPr>
          <w:rFonts w:ascii="Arial" w:hAnsi="Arial" w:cs="Arial"/>
          <w:b/>
          <w:bCs/>
        </w:rPr>
        <w:t>4</w:t>
      </w:r>
    </w:p>
    <w:p w14:paraId="62678BAB" w14:textId="60B5A4DD" w:rsidR="005E47EB" w:rsidRPr="00BD7640" w:rsidRDefault="005E47EB" w:rsidP="005E47EB">
      <w:pPr>
        <w:jc w:val="both"/>
        <w:rPr>
          <w:rFonts w:ascii="Arial" w:hAnsi="Arial" w:cs="Arial"/>
        </w:rPr>
      </w:pPr>
    </w:p>
    <w:p w14:paraId="3966039A" w14:textId="77777777" w:rsidR="005E47EB" w:rsidRPr="00BD7640" w:rsidRDefault="005E47EB" w:rsidP="005E47EB">
      <w:pPr>
        <w:jc w:val="both"/>
        <w:rPr>
          <w:rFonts w:ascii="Arial" w:hAnsi="Arial" w:cs="Arial"/>
        </w:rPr>
      </w:pPr>
    </w:p>
    <w:p w14:paraId="5AB6FFEE" w14:textId="77777777" w:rsidR="005E47EB" w:rsidRPr="00BD7640" w:rsidRDefault="005E47EB" w:rsidP="005E47EB">
      <w:pPr>
        <w:snapToGrid w:val="0"/>
        <w:spacing w:before="57" w:line="360" w:lineRule="auto"/>
        <w:jc w:val="center"/>
        <w:rPr>
          <w:rFonts w:ascii="Arial" w:hAnsi="Arial" w:cs="Arial"/>
        </w:rPr>
      </w:pPr>
      <w:r w:rsidRPr="00BD7640">
        <w:rPr>
          <w:rFonts w:ascii="Arial" w:hAnsi="Arial" w:cs="Arial"/>
          <w:b/>
        </w:rPr>
        <w:t xml:space="preserve">(WZÓR) UMOWA : </w:t>
      </w:r>
      <w:r w:rsidRPr="00BD7640">
        <w:rPr>
          <w:rFonts w:ascii="Arial" w:hAnsi="Arial" w:cs="Arial"/>
        </w:rPr>
        <w:t xml:space="preserve"> </w:t>
      </w:r>
    </w:p>
    <w:p w14:paraId="39853576" w14:textId="77777777" w:rsidR="005E47EB" w:rsidRPr="00BD7640" w:rsidRDefault="005E47EB" w:rsidP="005E47EB">
      <w:pPr>
        <w:snapToGrid w:val="0"/>
        <w:spacing w:before="57" w:line="360" w:lineRule="auto"/>
        <w:jc w:val="center"/>
        <w:rPr>
          <w:rFonts w:ascii="Arial" w:hAnsi="Arial" w:cs="Arial"/>
          <w:b/>
        </w:rPr>
      </w:pPr>
      <w:r w:rsidRPr="00BD7640">
        <w:rPr>
          <w:rFonts w:ascii="Arial" w:hAnsi="Arial" w:cs="Arial"/>
        </w:rPr>
        <w:t xml:space="preserve">zawarta w dniu ................................, pomiędzy </w:t>
      </w:r>
      <w:r w:rsidRPr="00BD7640">
        <w:rPr>
          <w:rFonts w:ascii="Arial" w:hAnsi="Arial" w:cs="Arial"/>
          <w:b/>
        </w:rPr>
        <w:t xml:space="preserve"> </w:t>
      </w:r>
    </w:p>
    <w:p w14:paraId="4660CE34" w14:textId="7E5F288C" w:rsidR="005E47EB" w:rsidRPr="00BD7640" w:rsidRDefault="0064648E" w:rsidP="00B660DE">
      <w:pPr>
        <w:snapToGrid w:val="0"/>
        <w:spacing w:before="57" w:line="360" w:lineRule="auto"/>
        <w:rPr>
          <w:rFonts w:ascii="Arial" w:hAnsi="Arial" w:cs="Arial"/>
        </w:rPr>
      </w:pPr>
      <w:r w:rsidRPr="00BD7640">
        <w:rPr>
          <w:rFonts w:ascii="Arial" w:hAnsi="Arial" w:cs="Arial"/>
          <w:b/>
        </w:rPr>
        <w:t xml:space="preserve">Skarbem Państwa – Państwowym Gospodarstwem Leśnym Lasy Państwowe - </w:t>
      </w:r>
      <w:r w:rsidR="005E47EB" w:rsidRPr="00BD7640">
        <w:rPr>
          <w:rFonts w:ascii="Arial" w:hAnsi="Arial" w:cs="Arial"/>
          <w:b/>
        </w:rPr>
        <w:t xml:space="preserve">Nadleśnictwem </w:t>
      </w:r>
      <w:r w:rsidR="00785DAC">
        <w:rPr>
          <w:rFonts w:ascii="Arial" w:hAnsi="Arial" w:cs="Arial"/>
          <w:b/>
        </w:rPr>
        <w:t>Trzebciny</w:t>
      </w:r>
      <w:r w:rsidR="005E47EB" w:rsidRPr="00BD7640">
        <w:rPr>
          <w:rFonts w:ascii="Arial" w:hAnsi="Arial" w:cs="Arial"/>
          <w:b/>
        </w:rPr>
        <w:t xml:space="preserve">, </w:t>
      </w:r>
      <w:r w:rsidR="00785DAC">
        <w:rPr>
          <w:rFonts w:ascii="Arial" w:hAnsi="Arial" w:cs="Arial"/>
          <w:b/>
        </w:rPr>
        <w:t>Trzebciny 30</w:t>
      </w:r>
      <w:r w:rsidR="005E47EB" w:rsidRPr="00BD7640">
        <w:rPr>
          <w:rFonts w:ascii="Arial" w:hAnsi="Arial" w:cs="Arial"/>
          <w:b/>
        </w:rPr>
        <w:t>, 8</w:t>
      </w:r>
      <w:r w:rsidR="00785DAC">
        <w:rPr>
          <w:rFonts w:ascii="Arial" w:hAnsi="Arial" w:cs="Arial"/>
          <w:b/>
        </w:rPr>
        <w:t>9</w:t>
      </w:r>
      <w:r w:rsidR="005E47EB" w:rsidRPr="00BD7640">
        <w:rPr>
          <w:rFonts w:ascii="Arial" w:hAnsi="Arial" w:cs="Arial"/>
          <w:b/>
        </w:rPr>
        <w:t>-</w:t>
      </w:r>
      <w:r w:rsidR="00785DAC">
        <w:rPr>
          <w:rFonts w:ascii="Arial" w:hAnsi="Arial" w:cs="Arial"/>
          <w:b/>
        </w:rPr>
        <w:t>505 Małe Gacno</w:t>
      </w:r>
      <w:r w:rsidR="005E47EB" w:rsidRPr="00BD7640">
        <w:rPr>
          <w:rFonts w:ascii="Arial" w:hAnsi="Arial" w:cs="Arial"/>
          <w:b/>
        </w:rPr>
        <w:t xml:space="preserve"> NIP</w:t>
      </w:r>
      <w:r w:rsidR="00785DAC">
        <w:rPr>
          <w:rFonts w:ascii="Arial" w:hAnsi="Arial" w:cs="Arial"/>
          <w:b/>
        </w:rPr>
        <w:t xml:space="preserve"> </w:t>
      </w:r>
      <w:r w:rsidR="00785DAC" w:rsidRPr="00785DAC">
        <w:rPr>
          <w:rFonts w:ascii="Arial" w:hAnsi="Arial" w:cs="Arial"/>
          <w:b/>
          <w:bCs/>
        </w:rPr>
        <w:t>561-154-95-45</w:t>
      </w:r>
      <w:r w:rsidR="00785DAC">
        <w:rPr>
          <w:rFonts w:ascii="Arial" w:hAnsi="Arial" w:cs="Arial"/>
          <w:b/>
        </w:rPr>
        <w:t xml:space="preserve"> </w:t>
      </w:r>
      <w:r w:rsidR="005E47EB" w:rsidRPr="00BD7640">
        <w:rPr>
          <w:rFonts w:ascii="Arial" w:hAnsi="Arial" w:cs="Arial"/>
          <w:b/>
        </w:rPr>
        <w:t xml:space="preserve">, REGON </w:t>
      </w:r>
      <w:r w:rsidR="00785DAC" w:rsidRPr="00785DAC">
        <w:rPr>
          <w:rFonts w:ascii="Arial" w:hAnsi="Arial" w:cs="Arial"/>
          <w:b/>
          <w:bCs/>
        </w:rPr>
        <w:t>340229268</w:t>
      </w:r>
      <w:r w:rsidR="001D76E1">
        <w:rPr>
          <w:rFonts w:ascii="Arial" w:hAnsi="Arial" w:cs="Arial"/>
          <w:b/>
        </w:rPr>
        <w:t xml:space="preserve"> </w:t>
      </w:r>
      <w:r w:rsidR="005E47EB" w:rsidRPr="00BD7640">
        <w:rPr>
          <w:rFonts w:ascii="Arial" w:hAnsi="Arial" w:cs="Arial"/>
        </w:rPr>
        <w:t xml:space="preserve">zwanym dalej </w:t>
      </w:r>
      <w:r w:rsidR="005E47EB" w:rsidRPr="00BD7640">
        <w:rPr>
          <w:rFonts w:ascii="Arial" w:hAnsi="Arial" w:cs="Arial"/>
          <w:b/>
        </w:rPr>
        <w:t>„</w:t>
      </w:r>
      <w:r w:rsidR="00DE2E8F" w:rsidRPr="00BD7640">
        <w:rPr>
          <w:rFonts w:ascii="Arial" w:hAnsi="Arial" w:cs="Arial"/>
          <w:b/>
        </w:rPr>
        <w:t>Zamawiający</w:t>
      </w:r>
      <w:r w:rsidR="005E47EB" w:rsidRPr="00BD7640">
        <w:rPr>
          <w:rFonts w:ascii="Arial" w:hAnsi="Arial" w:cs="Arial"/>
          <w:b/>
        </w:rPr>
        <w:t xml:space="preserve">” </w:t>
      </w:r>
      <w:r w:rsidR="005E47EB" w:rsidRPr="00BD7640">
        <w:rPr>
          <w:rFonts w:ascii="Arial" w:hAnsi="Arial" w:cs="Arial"/>
        </w:rPr>
        <w:t xml:space="preserve">reprezentowanym przez </w:t>
      </w:r>
    </w:p>
    <w:p w14:paraId="0AD36EAB" w14:textId="456ACC05" w:rsidR="005E47EB" w:rsidRPr="00BD7640" w:rsidRDefault="00785DAC" w:rsidP="005E47EB">
      <w:pPr>
        <w:jc w:val="both"/>
        <w:rPr>
          <w:rFonts w:ascii="Arial" w:hAnsi="Arial" w:cs="Arial"/>
          <w:b/>
        </w:rPr>
      </w:pPr>
      <w:r>
        <w:rPr>
          <w:rFonts w:ascii="Arial" w:hAnsi="Arial" w:cs="Arial"/>
        </w:rPr>
        <w:t xml:space="preserve">Piotra Kasprzyka- </w:t>
      </w:r>
      <w:r w:rsidR="001D76E1">
        <w:rPr>
          <w:rFonts w:ascii="Arial" w:hAnsi="Arial" w:cs="Arial"/>
        </w:rPr>
        <w:t xml:space="preserve"> Nadleśniczego</w:t>
      </w:r>
      <w:r w:rsidR="005E47EB" w:rsidRPr="00BD7640">
        <w:rPr>
          <w:rFonts w:ascii="Arial" w:hAnsi="Arial" w:cs="Arial"/>
        </w:rPr>
        <w:t>,</w:t>
      </w:r>
    </w:p>
    <w:p w14:paraId="6C495E6D" w14:textId="6607C719" w:rsidR="005E47EB" w:rsidRPr="00BD7640" w:rsidRDefault="005E47EB" w:rsidP="005E47EB">
      <w:pPr>
        <w:jc w:val="both"/>
        <w:rPr>
          <w:rFonts w:ascii="Arial" w:hAnsi="Arial" w:cs="Arial"/>
        </w:rPr>
      </w:pPr>
      <w:r w:rsidRPr="00BD7640">
        <w:rPr>
          <w:rFonts w:ascii="Arial" w:hAnsi="Arial" w:cs="Arial"/>
        </w:rPr>
        <w:t>a    ………………</w:t>
      </w:r>
      <w:r w:rsidR="000F3000" w:rsidRPr="00BD7640">
        <w:rPr>
          <w:rFonts w:ascii="Arial" w:hAnsi="Arial" w:cs="Arial"/>
        </w:rPr>
        <w:t>………………………………………………………………………………………………………………………………………………………………………………………………….</w:t>
      </w:r>
      <w:r w:rsidRPr="00BD7640">
        <w:rPr>
          <w:rFonts w:ascii="Arial" w:hAnsi="Arial" w:cs="Arial"/>
        </w:rPr>
        <w:t>……..   zwaną w dalszej części umowy „</w:t>
      </w:r>
      <w:r w:rsidR="00DE2E8F" w:rsidRPr="00BD7640">
        <w:rPr>
          <w:rFonts w:ascii="Arial" w:hAnsi="Arial" w:cs="Arial"/>
        </w:rPr>
        <w:t>Wykonawca</w:t>
      </w:r>
      <w:r w:rsidRPr="00BD7640">
        <w:rPr>
          <w:rFonts w:ascii="Arial" w:hAnsi="Arial" w:cs="Arial"/>
        </w:rPr>
        <w:t>”, o następującej treści:</w:t>
      </w:r>
    </w:p>
    <w:p w14:paraId="0045F4BC" w14:textId="77777777" w:rsidR="004D72DC" w:rsidRPr="00BD7640" w:rsidRDefault="004D72DC" w:rsidP="005E47EB">
      <w:pPr>
        <w:jc w:val="both"/>
        <w:rPr>
          <w:rFonts w:ascii="Arial" w:hAnsi="Arial" w:cs="Arial"/>
        </w:rPr>
      </w:pPr>
    </w:p>
    <w:p w14:paraId="55B8604D" w14:textId="77777777" w:rsidR="005E47EB" w:rsidRPr="00BD7640" w:rsidRDefault="0019618F" w:rsidP="005E47EB">
      <w:pPr>
        <w:jc w:val="center"/>
        <w:rPr>
          <w:rFonts w:ascii="Arial" w:hAnsi="Arial" w:cs="Arial"/>
        </w:rPr>
      </w:pPr>
      <w:r w:rsidRPr="00BD7640">
        <w:rPr>
          <w:rFonts w:ascii="Arial" w:hAnsi="Arial" w:cs="Arial"/>
          <w:b/>
        </w:rPr>
        <w:t>§</w:t>
      </w:r>
      <w:r w:rsidR="005E47EB" w:rsidRPr="00BD7640">
        <w:rPr>
          <w:rFonts w:ascii="Arial" w:hAnsi="Arial" w:cs="Arial"/>
          <w:b/>
        </w:rPr>
        <w:t xml:space="preserve"> 1</w:t>
      </w:r>
    </w:p>
    <w:p w14:paraId="1D53489C" w14:textId="3F308A4A" w:rsidR="005E47EB" w:rsidRPr="00785DAC" w:rsidRDefault="005E47EB" w:rsidP="00785DAC">
      <w:pPr>
        <w:numPr>
          <w:ilvl w:val="0"/>
          <w:numId w:val="1"/>
        </w:numPr>
        <w:jc w:val="both"/>
        <w:rPr>
          <w:rFonts w:ascii="Arial" w:hAnsi="Arial" w:cs="Arial"/>
        </w:rPr>
      </w:pPr>
      <w:r w:rsidRPr="00BD7640">
        <w:rPr>
          <w:rFonts w:ascii="Arial" w:hAnsi="Arial" w:cs="Arial"/>
        </w:rPr>
        <w:t>Zgodnie z warunkami przeprowadzonego postępowania o udzielenie zamówienia publicznego</w:t>
      </w:r>
      <w:bookmarkStart w:id="0" w:name="_Hlk183084725"/>
      <w:r w:rsidR="00785DAC" w:rsidRPr="00785DAC">
        <w:rPr>
          <w:rFonts w:ascii="Arial" w:eastAsia="Calibri" w:hAnsi="Arial" w:cs="Arial"/>
          <w:lang w:eastAsia="ar-SA"/>
        </w:rPr>
        <w:t xml:space="preserve"> </w:t>
      </w:r>
      <w:r w:rsidR="00785DAC" w:rsidRPr="00785DAC">
        <w:rPr>
          <w:rFonts w:ascii="Arial" w:hAnsi="Arial" w:cs="Arial"/>
        </w:rPr>
        <w:t xml:space="preserve">na podstawie Zarządzenia nr 17/2022 Nadleśniczego Nadleśnictwa Trzebciny z dnia 8 lipca 2022 r. w sprawie zasad zamawiania dostaw, usług i robót budowlanych przez Nadleśnictwo Trzebciny o wartości szacunkowej poniżej progu określonego w art. 2 ust. 1 ustawy z dnia 11 września 2019 roku- Prawo zamówień publicznych ( Dz.U. 2024 poz. 1320 z </w:t>
      </w:r>
      <w:proofErr w:type="spellStart"/>
      <w:r w:rsidR="00785DAC" w:rsidRPr="00785DAC">
        <w:rPr>
          <w:rFonts w:ascii="Arial" w:hAnsi="Arial" w:cs="Arial"/>
        </w:rPr>
        <w:t>późn</w:t>
      </w:r>
      <w:proofErr w:type="spellEnd"/>
      <w:r w:rsidR="00785DAC" w:rsidRPr="00785DAC">
        <w:rPr>
          <w:rFonts w:ascii="Arial" w:hAnsi="Arial" w:cs="Arial"/>
        </w:rPr>
        <w:t>. zm.).</w:t>
      </w:r>
      <w:bookmarkEnd w:id="0"/>
      <w:r w:rsidRPr="00785DAC">
        <w:rPr>
          <w:rFonts w:ascii="Arial" w:hAnsi="Arial" w:cs="Arial"/>
        </w:rPr>
        <w:t xml:space="preserve">, którego otwarcie ofert odbyło się w dniu ………………. oraz złożoną ofertą, </w:t>
      </w:r>
      <w:r w:rsidR="00DE2E8F" w:rsidRPr="00785DAC">
        <w:rPr>
          <w:rFonts w:ascii="Arial" w:hAnsi="Arial" w:cs="Arial"/>
        </w:rPr>
        <w:t xml:space="preserve">Wykonawca </w:t>
      </w:r>
      <w:r w:rsidRPr="00785DAC">
        <w:rPr>
          <w:rFonts w:ascii="Arial" w:hAnsi="Arial" w:cs="Arial"/>
        </w:rPr>
        <w:t xml:space="preserve">zobowiązuje się do wykonywania zadania </w:t>
      </w:r>
      <w:r w:rsidR="003824C2" w:rsidRPr="00785DAC">
        <w:rPr>
          <w:rFonts w:ascii="Arial" w:hAnsi="Arial" w:cs="Arial"/>
          <w:b/>
        </w:rPr>
        <w:t>„</w:t>
      </w:r>
      <w:r w:rsidR="001D76E1" w:rsidRPr="00785DAC">
        <w:rPr>
          <w:rFonts w:ascii="Arial" w:hAnsi="Arial" w:cs="Arial"/>
          <w:b/>
        </w:rPr>
        <w:t xml:space="preserve">Zakup i dostawa kruszywa </w:t>
      </w:r>
      <w:r w:rsidR="00785DAC" w:rsidRPr="00785DAC">
        <w:rPr>
          <w:rFonts w:ascii="Arial" w:hAnsi="Arial" w:cs="Arial"/>
          <w:b/>
        </w:rPr>
        <w:t xml:space="preserve">z gruzu betonowego </w:t>
      </w:r>
      <w:r w:rsidR="001D76E1" w:rsidRPr="00785DAC">
        <w:rPr>
          <w:rFonts w:ascii="Arial" w:hAnsi="Arial" w:cs="Arial"/>
          <w:b/>
        </w:rPr>
        <w:t>do remontów dróg leśnych, do 1</w:t>
      </w:r>
      <w:r w:rsidR="00785DAC" w:rsidRPr="00785DAC">
        <w:rPr>
          <w:rFonts w:ascii="Arial" w:hAnsi="Arial" w:cs="Arial"/>
          <w:b/>
        </w:rPr>
        <w:t>0</w:t>
      </w:r>
      <w:r w:rsidR="001D76E1" w:rsidRPr="00785DAC">
        <w:rPr>
          <w:rFonts w:ascii="Arial" w:hAnsi="Arial" w:cs="Arial"/>
          <w:b/>
        </w:rPr>
        <w:t xml:space="preserve"> leśnictw w Nadleśnictwie </w:t>
      </w:r>
      <w:r w:rsidR="00785DAC" w:rsidRPr="00785DAC">
        <w:rPr>
          <w:rFonts w:ascii="Arial" w:hAnsi="Arial" w:cs="Arial"/>
          <w:b/>
        </w:rPr>
        <w:t>Trzebciny</w:t>
      </w:r>
      <w:r w:rsidRPr="00785DAC">
        <w:rPr>
          <w:rFonts w:ascii="Arial" w:hAnsi="Arial" w:cs="Arial"/>
          <w:b/>
        </w:rPr>
        <w:t xml:space="preserve">”. </w:t>
      </w:r>
    </w:p>
    <w:p w14:paraId="0F0FD431" w14:textId="0F392C37" w:rsidR="005E47EB" w:rsidRPr="00BD7640" w:rsidRDefault="005C723E" w:rsidP="001869AE">
      <w:pPr>
        <w:numPr>
          <w:ilvl w:val="0"/>
          <w:numId w:val="1"/>
        </w:numPr>
        <w:jc w:val="both"/>
        <w:rPr>
          <w:rFonts w:ascii="Arial" w:hAnsi="Arial" w:cs="Arial"/>
          <w:b/>
          <w:u w:val="single"/>
        </w:rPr>
      </w:pPr>
      <w:r w:rsidRPr="00BD7640">
        <w:rPr>
          <w:rFonts w:ascii="Arial" w:hAnsi="Arial" w:cs="Arial"/>
        </w:rPr>
        <w:t xml:space="preserve">Wynagrodzenie </w:t>
      </w:r>
      <w:r w:rsidR="005E47EB" w:rsidRPr="00BD7640">
        <w:rPr>
          <w:rFonts w:ascii="Arial" w:hAnsi="Arial" w:cs="Arial"/>
        </w:rPr>
        <w:t xml:space="preserve">netto za wykonywanie dostawy </w:t>
      </w:r>
      <w:r w:rsidR="003A5C43" w:rsidRPr="00BD7640">
        <w:rPr>
          <w:rFonts w:ascii="Arial" w:hAnsi="Arial" w:cs="Arial"/>
        </w:rPr>
        <w:t>kruszywa</w:t>
      </w:r>
      <w:r w:rsidR="005E47EB" w:rsidRPr="00BD7640">
        <w:rPr>
          <w:rFonts w:ascii="Arial" w:hAnsi="Arial" w:cs="Arial"/>
        </w:rPr>
        <w:t xml:space="preserve"> </w:t>
      </w:r>
      <w:r w:rsidR="00CC3B73" w:rsidRPr="00BD7640">
        <w:rPr>
          <w:rFonts w:ascii="Arial" w:hAnsi="Arial" w:cs="Arial"/>
        </w:rPr>
        <w:t xml:space="preserve">kamiennego </w:t>
      </w:r>
      <w:r w:rsidR="005E47EB" w:rsidRPr="00BD7640">
        <w:rPr>
          <w:rFonts w:ascii="Arial" w:hAnsi="Arial" w:cs="Arial"/>
        </w:rPr>
        <w:t xml:space="preserve">na drogę </w:t>
      </w:r>
      <w:r w:rsidR="003A5C43" w:rsidRPr="00BD7640">
        <w:rPr>
          <w:rFonts w:ascii="Arial" w:hAnsi="Arial" w:cs="Arial"/>
        </w:rPr>
        <w:t>leśną</w:t>
      </w:r>
      <w:r w:rsidR="005E47EB" w:rsidRPr="00BD7640">
        <w:rPr>
          <w:rFonts w:ascii="Arial" w:hAnsi="Arial" w:cs="Arial"/>
        </w:rPr>
        <w:t xml:space="preserve">  wraz z transportem i wyładunkiem </w:t>
      </w:r>
      <w:r w:rsidRPr="00BD7640">
        <w:rPr>
          <w:rFonts w:ascii="Arial" w:hAnsi="Arial" w:cs="Arial"/>
        </w:rPr>
        <w:t>na wskazane miejsca dróg</w:t>
      </w:r>
      <w:r w:rsidR="00666F17" w:rsidRPr="00BD7640">
        <w:rPr>
          <w:rFonts w:ascii="Arial" w:hAnsi="Arial" w:cs="Arial"/>
        </w:rPr>
        <w:t xml:space="preserve"> leśn</w:t>
      </w:r>
      <w:r w:rsidRPr="00BD7640">
        <w:rPr>
          <w:rFonts w:ascii="Arial" w:hAnsi="Arial" w:cs="Arial"/>
        </w:rPr>
        <w:t>ych</w:t>
      </w:r>
      <w:r w:rsidR="00666F17" w:rsidRPr="00BD7640">
        <w:rPr>
          <w:rFonts w:ascii="Arial" w:hAnsi="Arial" w:cs="Arial"/>
        </w:rPr>
        <w:t xml:space="preserve"> </w:t>
      </w:r>
      <w:r w:rsidR="005E47EB" w:rsidRPr="00BD7640">
        <w:rPr>
          <w:rFonts w:ascii="Arial" w:hAnsi="Arial" w:cs="Arial"/>
        </w:rPr>
        <w:t>wynosi ……..zł + należny podatek ……%</w:t>
      </w:r>
      <w:r w:rsidR="008D6406" w:rsidRPr="00BD7640">
        <w:rPr>
          <w:rFonts w:ascii="Arial" w:hAnsi="Arial" w:cs="Arial"/>
        </w:rPr>
        <w:t xml:space="preserve"> </w:t>
      </w:r>
      <w:r w:rsidR="005E47EB" w:rsidRPr="00BD7640">
        <w:rPr>
          <w:rFonts w:ascii="Arial" w:hAnsi="Arial" w:cs="Arial"/>
        </w:rPr>
        <w:t xml:space="preserve">VAT, co stanowi </w:t>
      </w:r>
      <w:r w:rsidR="005E47EB" w:rsidRPr="00BD7640">
        <w:rPr>
          <w:rFonts w:ascii="Arial" w:hAnsi="Arial" w:cs="Arial"/>
          <w:b/>
        </w:rPr>
        <w:t xml:space="preserve">………zł brutto </w:t>
      </w:r>
      <w:r w:rsidR="005E47EB" w:rsidRPr="00BD7640">
        <w:rPr>
          <w:rFonts w:ascii="Arial" w:hAnsi="Arial" w:cs="Arial"/>
        </w:rPr>
        <w:t>(słownie:………………………………………………………)</w:t>
      </w:r>
      <w:r w:rsidR="003A5C43" w:rsidRPr="00BD7640">
        <w:rPr>
          <w:rFonts w:ascii="Arial" w:hAnsi="Arial" w:cs="Arial"/>
        </w:rPr>
        <w:t>.</w:t>
      </w:r>
    </w:p>
    <w:p w14:paraId="16CA7D68" w14:textId="77777777" w:rsidR="004D72DC" w:rsidRPr="00BD7640" w:rsidRDefault="004D72DC" w:rsidP="00CC3B73">
      <w:pPr>
        <w:ind w:left="720"/>
        <w:jc w:val="both"/>
        <w:rPr>
          <w:rFonts w:ascii="Arial" w:hAnsi="Arial" w:cs="Arial"/>
          <w:b/>
          <w:u w:val="single"/>
        </w:rPr>
      </w:pPr>
    </w:p>
    <w:p w14:paraId="6D4C1BA3" w14:textId="77777777" w:rsidR="005E47EB" w:rsidRPr="00BD7640" w:rsidRDefault="0019618F" w:rsidP="005E47EB">
      <w:pPr>
        <w:jc w:val="center"/>
        <w:rPr>
          <w:rFonts w:ascii="Arial" w:hAnsi="Arial" w:cs="Arial"/>
          <w:b/>
        </w:rPr>
      </w:pPr>
      <w:r w:rsidRPr="00BD7640">
        <w:rPr>
          <w:rFonts w:ascii="Arial" w:hAnsi="Arial" w:cs="Arial"/>
          <w:b/>
        </w:rPr>
        <w:t>§</w:t>
      </w:r>
      <w:r w:rsidR="005E47EB" w:rsidRPr="00BD7640">
        <w:rPr>
          <w:rFonts w:ascii="Arial" w:hAnsi="Arial" w:cs="Arial"/>
          <w:b/>
        </w:rPr>
        <w:t xml:space="preserve"> 2</w:t>
      </w:r>
    </w:p>
    <w:p w14:paraId="1BCD3321" w14:textId="410DE9D5" w:rsidR="005E47EB" w:rsidRPr="00BD7640" w:rsidRDefault="00DE2E8F" w:rsidP="005E47EB">
      <w:pPr>
        <w:numPr>
          <w:ilvl w:val="0"/>
          <w:numId w:val="2"/>
        </w:numPr>
        <w:jc w:val="both"/>
        <w:rPr>
          <w:rFonts w:ascii="Arial" w:hAnsi="Arial" w:cs="Arial"/>
        </w:rPr>
      </w:pPr>
      <w:r w:rsidRPr="00BD7640">
        <w:rPr>
          <w:rFonts w:ascii="Arial" w:hAnsi="Arial" w:cs="Arial"/>
        </w:rPr>
        <w:t xml:space="preserve">Zamawiający </w:t>
      </w:r>
      <w:r w:rsidR="005E47EB" w:rsidRPr="00BD7640">
        <w:rPr>
          <w:rFonts w:ascii="Arial" w:hAnsi="Arial" w:cs="Arial"/>
        </w:rPr>
        <w:t xml:space="preserve">ma obowiązek składania telefonicznie zapotrzebowania </w:t>
      </w:r>
      <w:r w:rsidRPr="00BD7640">
        <w:rPr>
          <w:rFonts w:ascii="Arial" w:hAnsi="Arial" w:cs="Arial"/>
        </w:rPr>
        <w:t xml:space="preserve">Wykonawcy </w:t>
      </w:r>
      <w:r w:rsidR="005E47EB" w:rsidRPr="00BD7640">
        <w:rPr>
          <w:rFonts w:ascii="Arial" w:hAnsi="Arial" w:cs="Arial"/>
        </w:rPr>
        <w:t xml:space="preserve">w terminie do 7 dni przed  wymaganą dostawą. </w:t>
      </w:r>
    </w:p>
    <w:p w14:paraId="2A2F36A8" w14:textId="7F20759D" w:rsidR="005E47EB" w:rsidRPr="00BD7640" w:rsidRDefault="00DE2E8F" w:rsidP="005E47EB">
      <w:pPr>
        <w:numPr>
          <w:ilvl w:val="0"/>
          <w:numId w:val="2"/>
        </w:numPr>
        <w:jc w:val="both"/>
        <w:rPr>
          <w:rFonts w:ascii="Arial" w:hAnsi="Arial" w:cs="Arial"/>
          <w:b/>
        </w:rPr>
      </w:pPr>
      <w:r w:rsidRPr="00BD7640">
        <w:rPr>
          <w:rFonts w:ascii="Arial" w:hAnsi="Arial" w:cs="Arial"/>
        </w:rPr>
        <w:t xml:space="preserve">Wykonawca </w:t>
      </w:r>
      <w:r w:rsidR="005E47EB" w:rsidRPr="00BD7640">
        <w:rPr>
          <w:rFonts w:ascii="Arial" w:hAnsi="Arial" w:cs="Arial"/>
        </w:rPr>
        <w:t>zobowiązuje się na zgłoszenie</w:t>
      </w:r>
      <w:r w:rsidR="008D6406" w:rsidRPr="00BD7640">
        <w:rPr>
          <w:rFonts w:ascii="Arial" w:hAnsi="Arial" w:cs="Arial"/>
        </w:rPr>
        <w:t>,</w:t>
      </w:r>
      <w:r w:rsidR="005E47EB" w:rsidRPr="00BD7640">
        <w:rPr>
          <w:rFonts w:ascii="Arial" w:hAnsi="Arial" w:cs="Arial"/>
        </w:rPr>
        <w:t xml:space="preserve"> o którym mowa w ust.1</w:t>
      </w:r>
      <w:r w:rsidR="008D6406" w:rsidRPr="00BD7640">
        <w:rPr>
          <w:rFonts w:ascii="Arial" w:hAnsi="Arial" w:cs="Arial"/>
        </w:rPr>
        <w:t>,</w:t>
      </w:r>
      <w:r w:rsidR="005E47EB" w:rsidRPr="00BD7640">
        <w:rPr>
          <w:rFonts w:ascii="Arial" w:hAnsi="Arial" w:cs="Arial"/>
        </w:rPr>
        <w:t xml:space="preserve"> do świadczenia dostaw </w:t>
      </w:r>
      <w:r w:rsidR="005C723E" w:rsidRPr="00BD7640">
        <w:rPr>
          <w:rFonts w:ascii="Arial" w:hAnsi="Arial" w:cs="Arial"/>
        </w:rPr>
        <w:t xml:space="preserve">na wskazane miejsca dróg leśnych </w:t>
      </w:r>
      <w:r w:rsidR="005E47EB" w:rsidRPr="00BD7640">
        <w:rPr>
          <w:rFonts w:ascii="Arial" w:hAnsi="Arial" w:cs="Arial"/>
        </w:rPr>
        <w:t>wraz z transportem i wyładunkiem</w:t>
      </w:r>
      <w:r w:rsidR="008D6406" w:rsidRPr="00BD7640">
        <w:rPr>
          <w:rFonts w:ascii="Arial" w:hAnsi="Arial" w:cs="Arial"/>
        </w:rPr>
        <w:t>.</w:t>
      </w:r>
    </w:p>
    <w:p w14:paraId="7139BF98" w14:textId="77777777" w:rsidR="004D72DC" w:rsidRPr="00BD7640" w:rsidRDefault="004D72DC" w:rsidP="00466EB7">
      <w:pPr>
        <w:ind w:left="720"/>
        <w:jc w:val="both"/>
        <w:rPr>
          <w:rFonts w:ascii="Arial" w:hAnsi="Arial" w:cs="Arial"/>
          <w:b/>
        </w:rPr>
      </w:pPr>
    </w:p>
    <w:p w14:paraId="70509150" w14:textId="77777777" w:rsidR="005E47EB" w:rsidRPr="00BD7640" w:rsidRDefault="0019618F" w:rsidP="005E47EB">
      <w:pPr>
        <w:jc w:val="center"/>
        <w:rPr>
          <w:rFonts w:ascii="Arial" w:hAnsi="Arial" w:cs="Arial"/>
          <w:b/>
        </w:rPr>
      </w:pPr>
      <w:r w:rsidRPr="00BD7640">
        <w:rPr>
          <w:rFonts w:ascii="Arial" w:hAnsi="Arial" w:cs="Arial"/>
          <w:b/>
        </w:rPr>
        <w:t>§</w:t>
      </w:r>
      <w:r w:rsidR="005E47EB" w:rsidRPr="00BD7640">
        <w:rPr>
          <w:rFonts w:ascii="Arial" w:hAnsi="Arial" w:cs="Arial"/>
          <w:b/>
        </w:rPr>
        <w:t xml:space="preserve"> 3</w:t>
      </w:r>
    </w:p>
    <w:p w14:paraId="7E75AD92" w14:textId="03C7FAD1" w:rsidR="005E47EB" w:rsidRDefault="005E47EB" w:rsidP="004D72DC">
      <w:pPr>
        <w:ind w:left="360"/>
        <w:jc w:val="both"/>
        <w:rPr>
          <w:rFonts w:ascii="Arial" w:hAnsi="Arial" w:cs="Arial"/>
        </w:rPr>
      </w:pPr>
      <w:r w:rsidRPr="00BD7640">
        <w:rPr>
          <w:rFonts w:ascii="Arial" w:hAnsi="Arial" w:cs="Arial"/>
        </w:rPr>
        <w:t xml:space="preserve">Umowa zawarta jest na </w:t>
      </w:r>
      <w:r w:rsidR="003F3CEC" w:rsidRPr="00BD7640">
        <w:rPr>
          <w:rFonts w:ascii="Arial" w:hAnsi="Arial" w:cs="Arial"/>
        </w:rPr>
        <w:t xml:space="preserve">okres </w:t>
      </w:r>
      <w:r w:rsidR="00C62051" w:rsidRPr="00BD7640">
        <w:rPr>
          <w:rFonts w:ascii="Arial" w:hAnsi="Arial" w:cs="Arial"/>
        </w:rPr>
        <w:t xml:space="preserve">do ……. tygodni od </w:t>
      </w:r>
      <w:r w:rsidR="00A820D0" w:rsidRPr="00BD7640">
        <w:rPr>
          <w:rFonts w:ascii="Arial" w:hAnsi="Arial" w:cs="Arial"/>
        </w:rPr>
        <w:t>dnia jej podpisania</w:t>
      </w:r>
      <w:r w:rsidR="00C62051" w:rsidRPr="00BD7640">
        <w:rPr>
          <w:rFonts w:ascii="Arial" w:hAnsi="Arial" w:cs="Arial"/>
        </w:rPr>
        <w:t>.</w:t>
      </w:r>
      <w:r w:rsidR="00A820D0" w:rsidRPr="00BD7640">
        <w:rPr>
          <w:rFonts w:ascii="Arial" w:hAnsi="Arial" w:cs="Arial"/>
        </w:rPr>
        <w:t xml:space="preserve"> </w:t>
      </w:r>
    </w:p>
    <w:p w14:paraId="4FD55486" w14:textId="77777777" w:rsidR="007D2A9F" w:rsidRDefault="007D2A9F" w:rsidP="004D72DC">
      <w:pPr>
        <w:ind w:left="360"/>
        <w:jc w:val="both"/>
        <w:rPr>
          <w:rFonts w:ascii="Arial" w:hAnsi="Arial" w:cs="Arial"/>
        </w:rPr>
      </w:pPr>
    </w:p>
    <w:p w14:paraId="0390C6E9" w14:textId="77777777" w:rsidR="005E47EB" w:rsidRPr="00BD7640" w:rsidRDefault="0019618F" w:rsidP="005E47EB">
      <w:pPr>
        <w:jc w:val="center"/>
        <w:rPr>
          <w:rFonts w:ascii="Arial" w:hAnsi="Arial" w:cs="Arial"/>
          <w:b/>
        </w:rPr>
      </w:pPr>
      <w:r w:rsidRPr="00BD7640">
        <w:rPr>
          <w:rFonts w:ascii="Arial" w:hAnsi="Arial" w:cs="Arial"/>
          <w:b/>
        </w:rPr>
        <w:t>§</w:t>
      </w:r>
      <w:r w:rsidR="005E47EB" w:rsidRPr="00BD7640">
        <w:rPr>
          <w:rFonts w:ascii="Arial" w:hAnsi="Arial" w:cs="Arial"/>
          <w:b/>
        </w:rPr>
        <w:t xml:space="preserve"> 4</w:t>
      </w:r>
    </w:p>
    <w:p w14:paraId="642B7856" w14:textId="7F01252F" w:rsidR="005E47EB" w:rsidRPr="00BD7640" w:rsidRDefault="005E47EB" w:rsidP="005E47EB">
      <w:pPr>
        <w:numPr>
          <w:ilvl w:val="0"/>
          <w:numId w:val="3"/>
        </w:numPr>
        <w:jc w:val="both"/>
        <w:rPr>
          <w:rFonts w:ascii="Arial" w:hAnsi="Arial" w:cs="Arial"/>
        </w:rPr>
      </w:pPr>
      <w:r w:rsidRPr="00BD7640">
        <w:rPr>
          <w:rFonts w:ascii="Arial" w:hAnsi="Arial" w:cs="Arial"/>
        </w:rPr>
        <w:t xml:space="preserve">Osobą upoważnioną ze strony </w:t>
      </w:r>
      <w:r w:rsidR="00DE2E8F" w:rsidRPr="00BD7640">
        <w:rPr>
          <w:rFonts w:ascii="Arial" w:hAnsi="Arial" w:cs="Arial"/>
        </w:rPr>
        <w:t xml:space="preserve">Zamawiającego </w:t>
      </w:r>
      <w:r w:rsidR="001F4F11" w:rsidRPr="00BD7640">
        <w:rPr>
          <w:rFonts w:ascii="Arial" w:hAnsi="Arial" w:cs="Arial"/>
        </w:rPr>
        <w:t xml:space="preserve">do kontaktu z </w:t>
      </w:r>
      <w:r w:rsidRPr="00BD7640">
        <w:rPr>
          <w:rFonts w:ascii="Arial" w:hAnsi="Arial" w:cs="Arial"/>
        </w:rPr>
        <w:t xml:space="preserve">zakresu dostaw jest </w:t>
      </w:r>
      <w:r w:rsidR="00C638A0" w:rsidRPr="00BD7640">
        <w:rPr>
          <w:rFonts w:ascii="Arial" w:hAnsi="Arial" w:cs="Arial"/>
        </w:rPr>
        <w:t>Pan</w:t>
      </w:r>
      <w:r w:rsidR="00785DAC">
        <w:rPr>
          <w:rFonts w:ascii="Arial" w:hAnsi="Arial" w:cs="Arial"/>
        </w:rPr>
        <w:t xml:space="preserve"> Zbigniew Łącki</w:t>
      </w:r>
      <w:r w:rsidRPr="00BD7640">
        <w:rPr>
          <w:rFonts w:ascii="Arial" w:hAnsi="Arial" w:cs="Arial"/>
        </w:rPr>
        <w:t>.</w:t>
      </w:r>
    </w:p>
    <w:p w14:paraId="72B47513" w14:textId="775B65CB" w:rsidR="005E47EB" w:rsidRPr="00BD7640" w:rsidRDefault="005E47EB" w:rsidP="005E47EB">
      <w:pPr>
        <w:numPr>
          <w:ilvl w:val="0"/>
          <w:numId w:val="3"/>
        </w:numPr>
        <w:jc w:val="both"/>
        <w:rPr>
          <w:rFonts w:ascii="Arial" w:hAnsi="Arial" w:cs="Arial"/>
        </w:rPr>
      </w:pPr>
      <w:r w:rsidRPr="00BD7640">
        <w:rPr>
          <w:rFonts w:ascii="Arial" w:hAnsi="Arial" w:cs="Arial"/>
        </w:rPr>
        <w:t xml:space="preserve">Osobą odpowiedzialną za realizację umowy ze strony </w:t>
      </w:r>
      <w:r w:rsidR="00DE2E8F" w:rsidRPr="00BD7640">
        <w:rPr>
          <w:rFonts w:ascii="Arial" w:hAnsi="Arial" w:cs="Arial"/>
        </w:rPr>
        <w:t xml:space="preserve">Wykonawcy </w:t>
      </w:r>
      <w:r w:rsidRPr="00BD7640">
        <w:rPr>
          <w:rFonts w:ascii="Arial" w:hAnsi="Arial" w:cs="Arial"/>
        </w:rPr>
        <w:t>jest ………………………………..….  .</w:t>
      </w:r>
    </w:p>
    <w:p w14:paraId="0FFC4115" w14:textId="77777777" w:rsidR="005E47EB" w:rsidRPr="00BD7640" w:rsidRDefault="005E47EB" w:rsidP="005E47EB">
      <w:pPr>
        <w:numPr>
          <w:ilvl w:val="0"/>
          <w:numId w:val="3"/>
        </w:numPr>
        <w:jc w:val="both"/>
        <w:rPr>
          <w:rFonts w:ascii="Arial" w:hAnsi="Arial" w:cs="Arial"/>
        </w:rPr>
      </w:pPr>
      <w:r w:rsidRPr="00BD7640">
        <w:rPr>
          <w:rFonts w:ascii="Arial" w:hAnsi="Arial" w:cs="Arial"/>
        </w:rPr>
        <w:lastRenderedPageBreak/>
        <w:t>Zmiana osób określonych w ust. 1 i 2 nie wymaga sporządzenia aneksu do umowy, jednakże wymaga pisemnego poinformowania drugiej strony.</w:t>
      </w:r>
    </w:p>
    <w:p w14:paraId="5B597AC0" w14:textId="77777777" w:rsidR="005E47EB" w:rsidRPr="00BD7640" w:rsidRDefault="005E47EB" w:rsidP="005E47EB">
      <w:pPr>
        <w:jc w:val="both"/>
        <w:rPr>
          <w:rFonts w:ascii="Arial" w:hAnsi="Arial" w:cs="Arial"/>
          <w:b/>
        </w:rPr>
      </w:pPr>
    </w:p>
    <w:p w14:paraId="12C6F377" w14:textId="77777777" w:rsidR="005E47EB" w:rsidRPr="00BD7640" w:rsidRDefault="0019618F" w:rsidP="005E47EB">
      <w:pPr>
        <w:jc w:val="center"/>
        <w:rPr>
          <w:rFonts w:ascii="Arial" w:hAnsi="Arial" w:cs="Arial"/>
          <w:b/>
        </w:rPr>
      </w:pPr>
      <w:r w:rsidRPr="00BD7640">
        <w:rPr>
          <w:rFonts w:ascii="Arial" w:hAnsi="Arial" w:cs="Arial"/>
          <w:b/>
        </w:rPr>
        <w:t>§</w:t>
      </w:r>
      <w:r w:rsidR="005E47EB" w:rsidRPr="00BD7640">
        <w:rPr>
          <w:rFonts w:ascii="Arial" w:hAnsi="Arial" w:cs="Arial"/>
          <w:b/>
        </w:rPr>
        <w:t xml:space="preserve"> 5</w:t>
      </w:r>
    </w:p>
    <w:p w14:paraId="7576DC4B" w14:textId="18B0C3A7" w:rsidR="005E47EB" w:rsidRPr="00BD7640" w:rsidRDefault="00DE2E8F" w:rsidP="005E47EB">
      <w:pPr>
        <w:numPr>
          <w:ilvl w:val="0"/>
          <w:numId w:val="4"/>
        </w:numPr>
        <w:jc w:val="both"/>
        <w:rPr>
          <w:rFonts w:ascii="Arial" w:hAnsi="Arial" w:cs="Arial"/>
          <w:color w:val="000000"/>
        </w:rPr>
      </w:pPr>
      <w:r w:rsidRPr="00BD7640">
        <w:rPr>
          <w:rFonts w:ascii="Arial" w:hAnsi="Arial" w:cs="Arial"/>
          <w:color w:val="000000"/>
        </w:rPr>
        <w:t xml:space="preserve">Wykonawca </w:t>
      </w:r>
      <w:r w:rsidR="005E47EB" w:rsidRPr="00BD7640">
        <w:rPr>
          <w:rFonts w:ascii="Arial" w:hAnsi="Arial" w:cs="Arial"/>
          <w:color w:val="000000"/>
        </w:rPr>
        <w:t xml:space="preserve">zobowiązany jest do uzyskania pisemnego potwierdzenia ilościowego wykonania dostawy przez upoważnionego przedstawiciela </w:t>
      </w:r>
      <w:r w:rsidR="00DC1295" w:rsidRPr="00BD7640">
        <w:rPr>
          <w:rFonts w:ascii="Arial" w:hAnsi="Arial" w:cs="Arial"/>
          <w:color w:val="000000"/>
        </w:rPr>
        <w:t xml:space="preserve">Zamawiającego </w:t>
      </w:r>
      <w:r w:rsidR="005E47EB" w:rsidRPr="00BD7640">
        <w:rPr>
          <w:rFonts w:ascii="Arial" w:hAnsi="Arial" w:cs="Arial"/>
          <w:color w:val="000000"/>
        </w:rPr>
        <w:t xml:space="preserve">na podstawie kwitu Wz.                  </w:t>
      </w:r>
    </w:p>
    <w:p w14:paraId="6BEE0EB2" w14:textId="2C42DF6A" w:rsidR="005E47EB" w:rsidRPr="00BD7640" w:rsidRDefault="00DC1295" w:rsidP="005E47EB">
      <w:pPr>
        <w:numPr>
          <w:ilvl w:val="0"/>
          <w:numId w:val="4"/>
        </w:numPr>
        <w:jc w:val="both"/>
        <w:rPr>
          <w:rFonts w:ascii="Arial" w:hAnsi="Arial" w:cs="Arial"/>
          <w:color w:val="000000"/>
        </w:rPr>
      </w:pPr>
      <w:r w:rsidRPr="00BD7640">
        <w:rPr>
          <w:rFonts w:ascii="Arial" w:hAnsi="Arial" w:cs="Arial"/>
          <w:color w:val="000000"/>
        </w:rPr>
        <w:t xml:space="preserve">Wykonawca </w:t>
      </w:r>
      <w:r w:rsidR="005E47EB" w:rsidRPr="00BD7640">
        <w:rPr>
          <w:rFonts w:ascii="Arial" w:hAnsi="Arial" w:cs="Arial"/>
          <w:color w:val="000000"/>
        </w:rPr>
        <w:t>zobowiązuje się do zachowania dla  dostarczon</w:t>
      </w:r>
      <w:r w:rsidR="008D6406" w:rsidRPr="00BD7640">
        <w:rPr>
          <w:rFonts w:ascii="Arial" w:hAnsi="Arial" w:cs="Arial"/>
          <w:color w:val="000000"/>
        </w:rPr>
        <w:t>ego materiału</w:t>
      </w:r>
      <w:r w:rsidR="005E47EB" w:rsidRPr="00BD7640">
        <w:rPr>
          <w:rFonts w:ascii="Arial" w:hAnsi="Arial" w:cs="Arial"/>
          <w:color w:val="000000"/>
        </w:rPr>
        <w:t xml:space="preserve"> parametrów zgodnie z norm</w:t>
      </w:r>
      <w:r w:rsidR="0019618F" w:rsidRPr="00BD7640">
        <w:rPr>
          <w:rFonts w:ascii="Arial" w:hAnsi="Arial" w:cs="Arial"/>
          <w:color w:val="000000"/>
        </w:rPr>
        <w:t>ami</w:t>
      </w:r>
      <w:r w:rsidR="005E47EB" w:rsidRPr="00BD7640">
        <w:rPr>
          <w:rFonts w:ascii="Arial" w:hAnsi="Arial" w:cs="Arial"/>
          <w:color w:val="000000"/>
        </w:rPr>
        <w:t xml:space="preserve"> wymagan</w:t>
      </w:r>
      <w:r w:rsidR="0019618F" w:rsidRPr="00BD7640">
        <w:rPr>
          <w:rFonts w:ascii="Arial" w:hAnsi="Arial" w:cs="Arial"/>
          <w:color w:val="000000"/>
        </w:rPr>
        <w:t>ymi</w:t>
      </w:r>
      <w:r w:rsidR="006F34B9" w:rsidRPr="00BD7640">
        <w:rPr>
          <w:rFonts w:ascii="Arial" w:hAnsi="Arial" w:cs="Arial"/>
          <w:color w:val="000000"/>
        </w:rPr>
        <w:t xml:space="preserve"> w specyfikacji</w:t>
      </w:r>
      <w:r w:rsidR="005E47EB" w:rsidRPr="00BD7640">
        <w:rPr>
          <w:rFonts w:ascii="Arial" w:hAnsi="Arial" w:cs="Arial"/>
          <w:color w:val="000000"/>
        </w:rPr>
        <w:t xml:space="preserve"> warunków zamówienia .</w:t>
      </w:r>
    </w:p>
    <w:p w14:paraId="26B6C0C5" w14:textId="42B1EA01" w:rsidR="005E47EB" w:rsidRPr="00BD7640" w:rsidRDefault="00DC1295" w:rsidP="005E47EB">
      <w:pPr>
        <w:pStyle w:val="1"/>
        <w:numPr>
          <w:ilvl w:val="0"/>
          <w:numId w:val="4"/>
        </w:numPr>
        <w:tabs>
          <w:tab w:val="left" w:pos="309"/>
        </w:tabs>
        <w:snapToGrid/>
        <w:spacing w:line="240" w:lineRule="auto"/>
        <w:rPr>
          <w:rFonts w:ascii="Arial" w:hAnsi="Arial" w:cs="Arial"/>
          <w:sz w:val="24"/>
          <w:szCs w:val="24"/>
        </w:rPr>
      </w:pPr>
      <w:r w:rsidRPr="00BD7640">
        <w:rPr>
          <w:rFonts w:ascii="Arial" w:hAnsi="Arial" w:cs="Arial"/>
          <w:sz w:val="24"/>
          <w:szCs w:val="24"/>
        </w:rPr>
        <w:t xml:space="preserve">Wykonawca </w:t>
      </w:r>
      <w:r w:rsidR="005E47EB" w:rsidRPr="00BD7640">
        <w:rPr>
          <w:rFonts w:ascii="Arial" w:hAnsi="Arial" w:cs="Arial"/>
          <w:sz w:val="24"/>
          <w:szCs w:val="24"/>
        </w:rPr>
        <w:t>zobowiązuje się do przedstawienia certyfikatów zgodności lub deklaracji zgodności z polsk</w:t>
      </w:r>
      <w:r w:rsidR="0019618F" w:rsidRPr="00BD7640">
        <w:rPr>
          <w:rFonts w:ascii="Arial" w:hAnsi="Arial" w:cs="Arial"/>
          <w:sz w:val="24"/>
          <w:szCs w:val="24"/>
        </w:rPr>
        <w:t>imi</w:t>
      </w:r>
      <w:r w:rsidR="005E47EB" w:rsidRPr="00BD7640">
        <w:rPr>
          <w:rFonts w:ascii="Arial" w:hAnsi="Arial" w:cs="Arial"/>
          <w:sz w:val="24"/>
          <w:szCs w:val="24"/>
        </w:rPr>
        <w:t xml:space="preserve"> norm</w:t>
      </w:r>
      <w:r w:rsidR="0019618F" w:rsidRPr="00BD7640">
        <w:rPr>
          <w:rFonts w:ascii="Arial" w:hAnsi="Arial" w:cs="Arial"/>
          <w:sz w:val="24"/>
          <w:szCs w:val="24"/>
        </w:rPr>
        <w:t>ami</w:t>
      </w:r>
      <w:r w:rsidR="005E47EB" w:rsidRPr="00BD7640">
        <w:rPr>
          <w:rFonts w:ascii="Arial" w:hAnsi="Arial" w:cs="Arial"/>
          <w:sz w:val="24"/>
          <w:szCs w:val="24"/>
        </w:rPr>
        <w:t>.</w:t>
      </w:r>
    </w:p>
    <w:p w14:paraId="4C0E1404" w14:textId="7072CB71" w:rsidR="005E47EB" w:rsidRPr="00BD7640" w:rsidRDefault="005E47EB" w:rsidP="0064648E">
      <w:pPr>
        <w:numPr>
          <w:ilvl w:val="0"/>
          <w:numId w:val="4"/>
        </w:numPr>
        <w:jc w:val="both"/>
        <w:rPr>
          <w:rFonts w:ascii="Arial" w:hAnsi="Arial" w:cs="Arial"/>
          <w:color w:val="000000"/>
        </w:rPr>
      </w:pPr>
      <w:r w:rsidRPr="00BD7640">
        <w:rPr>
          <w:rFonts w:ascii="Arial" w:hAnsi="Arial" w:cs="Arial"/>
          <w:color w:val="000000"/>
        </w:rPr>
        <w:t xml:space="preserve">W przypadku dostarczenia </w:t>
      </w:r>
      <w:r w:rsidR="0019618F" w:rsidRPr="00BD7640">
        <w:rPr>
          <w:rFonts w:ascii="Arial" w:hAnsi="Arial" w:cs="Arial"/>
          <w:color w:val="000000"/>
        </w:rPr>
        <w:t>materiału</w:t>
      </w:r>
      <w:r w:rsidRPr="00BD7640">
        <w:rPr>
          <w:rFonts w:ascii="Arial" w:hAnsi="Arial" w:cs="Arial"/>
          <w:color w:val="000000"/>
        </w:rPr>
        <w:t xml:space="preserve"> o parametrach niezgodnych z normą wyma</w:t>
      </w:r>
      <w:r w:rsidR="00953248">
        <w:rPr>
          <w:rFonts w:ascii="Arial" w:hAnsi="Arial" w:cs="Arial"/>
          <w:color w:val="000000"/>
        </w:rPr>
        <w:t xml:space="preserve">ganą </w:t>
      </w:r>
      <w:r w:rsidRPr="00BD7640">
        <w:rPr>
          <w:rFonts w:ascii="Arial" w:hAnsi="Arial" w:cs="Arial"/>
          <w:color w:val="000000"/>
        </w:rPr>
        <w:t xml:space="preserve">w specyfikacji warunków zamówienia, </w:t>
      </w:r>
      <w:r w:rsidR="00DC1295" w:rsidRPr="00BD7640">
        <w:rPr>
          <w:rFonts w:ascii="Arial" w:hAnsi="Arial" w:cs="Arial"/>
          <w:color w:val="000000"/>
        </w:rPr>
        <w:t xml:space="preserve">Wykonawca </w:t>
      </w:r>
      <w:r w:rsidRPr="00BD7640">
        <w:rPr>
          <w:rFonts w:ascii="Arial" w:hAnsi="Arial" w:cs="Arial"/>
          <w:color w:val="000000"/>
        </w:rPr>
        <w:t>zobowiązuje się do natychmiastowej  wymiany na materiał odpowiadający  warunkom określonym w specyfikacji</w:t>
      </w:r>
      <w:r w:rsidR="00163CD9">
        <w:rPr>
          <w:rFonts w:ascii="Arial" w:hAnsi="Arial" w:cs="Arial"/>
          <w:color w:val="000000"/>
        </w:rPr>
        <w:t xml:space="preserve">, </w:t>
      </w:r>
      <w:r w:rsidR="00163CD9" w:rsidRPr="00953248">
        <w:rPr>
          <w:rFonts w:ascii="Arial" w:hAnsi="Arial" w:cs="Arial"/>
        </w:rPr>
        <w:t>a Zamawiający ma prawo odmówić zapłaty za partie kruszywa niezgodną z wymogami do czasu jej wymiany.</w:t>
      </w:r>
    </w:p>
    <w:p w14:paraId="5322BE1C" w14:textId="0EE3F767" w:rsidR="005E47EB" w:rsidRPr="00BD7640" w:rsidRDefault="00DC1295" w:rsidP="005E47EB">
      <w:pPr>
        <w:numPr>
          <w:ilvl w:val="0"/>
          <w:numId w:val="4"/>
        </w:numPr>
        <w:jc w:val="both"/>
        <w:rPr>
          <w:rFonts w:ascii="Arial" w:hAnsi="Arial" w:cs="Arial"/>
          <w:color w:val="000000"/>
        </w:rPr>
      </w:pPr>
      <w:r w:rsidRPr="00BD7640">
        <w:rPr>
          <w:rFonts w:ascii="Arial" w:hAnsi="Arial" w:cs="Arial"/>
          <w:color w:val="000000"/>
        </w:rPr>
        <w:t xml:space="preserve">Zamawiający </w:t>
      </w:r>
      <w:r w:rsidR="005E47EB" w:rsidRPr="00BD7640">
        <w:rPr>
          <w:rFonts w:ascii="Arial" w:hAnsi="Arial" w:cs="Arial"/>
          <w:color w:val="000000"/>
        </w:rPr>
        <w:t xml:space="preserve">zastrzega sobie prawo zlecenia badania laboratoryjnego określonej partii </w:t>
      </w:r>
      <w:r w:rsidR="0019618F" w:rsidRPr="00BD7640">
        <w:rPr>
          <w:rFonts w:ascii="Arial" w:hAnsi="Arial" w:cs="Arial"/>
          <w:color w:val="000000"/>
        </w:rPr>
        <w:t>materiału</w:t>
      </w:r>
      <w:r w:rsidR="005E47EB" w:rsidRPr="00BD7640">
        <w:rPr>
          <w:rFonts w:ascii="Arial" w:hAnsi="Arial" w:cs="Arial"/>
          <w:color w:val="000000"/>
        </w:rPr>
        <w:t>, w celu sprawdzenia spełnienia wymagań jakościowych.</w:t>
      </w:r>
    </w:p>
    <w:p w14:paraId="76E41E25" w14:textId="77777777" w:rsidR="005E47EB" w:rsidRPr="00BD7640" w:rsidRDefault="005E47EB" w:rsidP="005E47EB">
      <w:pPr>
        <w:numPr>
          <w:ilvl w:val="0"/>
          <w:numId w:val="4"/>
        </w:numPr>
        <w:jc w:val="both"/>
        <w:rPr>
          <w:rFonts w:ascii="Arial" w:hAnsi="Arial" w:cs="Arial"/>
          <w:color w:val="000000"/>
        </w:rPr>
      </w:pPr>
      <w:r w:rsidRPr="00BD7640">
        <w:rPr>
          <w:rFonts w:ascii="Arial" w:hAnsi="Arial" w:cs="Arial"/>
          <w:color w:val="000000"/>
        </w:rPr>
        <w:t xml:space="preserve">Badanie, o którym mowa w ust. 5, zleca </w:t>
      </w:r>
      <w:r w:rsidR="00B52B27" w:rsidRPr="00BD7640">
        <w:rPr>
          <w:rFonts w:ascii="Arial" w:hAnsi="Arial" w:cs="Arial"/>
          <w:color w:val="000000"/>
        </w:rPr>
        <w:t>Kupując</w:t>
      </w:r>
      <w:r w:rsidRPr="00BD7640">
        <w:rPr>
          <w:rFonts w:ascii="Arial" w:hAnsi="Arial" w:cs="Arial"/>
          <w:color w:val="000000"/>
        </w:rPr>
        <w:t>y uprawnionej do tego jednostce  /laboratorium/.</w:t>
      </w:r>
    </w:p>
    <w:p w14:paraId="286579D0" w14:textId="77777777" w:rsidR="005E47EB" w:rsidRPr="00BD7640" w:rsidRDefault="005E47EB" w:rsidP="005E47EB">
      <w:pPr>
        <w:numPr>
          <w:ilvl w:val="0"/>
          <w:numId w:val="4"/>
        </w:numPr>
        <w:jc w:val="both"/>
        <w:rPr>
          <w:rFonts w:ascii="Arial" w:hAnsi="Arial" w:cs="Arial"/>
          <w:b/>
          <w:color w:val="000000"/>
        </w:rPr>
      </w:pPr>
      <w:r w:rsidRPr="00BD7640">
        <w:rPr>
          <w:rFonts w:ascii="Arial" w:hAnsi="Arial" w:cs="Arial"/>
          <w:b/>
          <w:color w:val="000000"/>
        </w:rPr>
        <w:t>Koszty przeprowadzonych badań laboratoryjnych pokrywa, w zależności od jego wyników;</w:t>
      </w:r>
    </w:p>
    <w:p w14:paraId="57FEEA84" w14:textId="685B50E8" w:rsidR="005E47EB" w:rsidRPr="00BD7640" w:rsidRDefault="005E47EB" w:rsidP="005E47EB">
      <w:pPr>
        <w:ind w:left="993" w:hanging="285"/>
        <w:jc w:val="both"/>
        <w:rPr>
          <w:rFonts w:ascii="Arial" w:hAnsi="Arial" w:cs="Arial"/>
          <w:b/>
          <w:color w:val="000000"/>
          <w:u w:val="single"/>
        </w:rPr>
      </w:pPr>
      <w:r w:rsidRPr="00BD7640">
        <w:rPr>
          <w:rFonts w:ascii="Arial" w:hAnsi="Arial" w:cs="Arial"/>
          <w:b/>
          <w:color w:val="000000"/>
        </w:rPr>
        <w:t xml:space="preserve">a) </w:t>
      </w:r>
      <w:r w:rsidR="00DC1295" w:rsidRPr="00BD7640">
        <w:rPr>
          <w:rFonts w:ascii="Arial" w:hAnsi="Arial" w:cs="Arial"/>
          <w:b/>
          <w:color w:val="000000"/>
        </w:rPr>
        <w:t>Wykonawca</w:t>
      </w:r>
      <w:r w:rsidR="00DC1295" w:rsidRPr="00BD7640">
        <w:rPr>
          <w:rFonts w:ascii="Arial" w:hAnsi="Arial" w:cs="Arial"/>
          <w:b/>
          <w:color w:val="000000"/>
          <w:u w:val="single"/>
        </w:rPr>
        <w:t xml:space="preserve"> </w:t>
      </w:r>
      <w:r w:rsidRPr="00BD7640">
        <w:rPr>
          <w:rFonts w:ascii="Arial" w:hAnsi="Arial" w:cs="Arial"/>
          <w:b/>
          <w:color w:val="000000"/>
          <w:u w:val="single"/>
        </w:rPr>
        <w:t xml:space="preserve">- jeżeli nie spełniają  wymagań jakościowych określonych                       </w:t>
      </w:r>
      <w:r w:rsidR="0014456A" w:rsidRPr="00BD7640">
        <w:rPr>
          <w:rFonts w:ascii="Arial" w:hAnsi="Arial" w:cs="Arial"/>
          <w:b/>
          <w:color w:val="000000"/>
          <w:u w:val="single"/>
        </w:rPr>
        <w:t xml:space="preserve">        w specyfikacji</w:t>
      </w:r>
      <w:r w:rsidRPr="00BD7640">
        <w:rPr>
          <w:rFonts w:ascii="Arial" w:hAnsi="Arial" w:cs="Arial"/>
          <w:b/>
          <w:color w:val="000000"/>
          <w:u w:val="single"/>
        </w:rPr>
        <w:t xml:space="preserve"> warunków zamówienia,</w:t>
      </w:r>
    </w:p>
    <w:p w14:paraId="6977AE81" w14:textId="123BB4F1" w:rsidR="005E47EB" w:rsidRPr="00BD7640" w:rsidRDefault="005E47EB" w:rsidP="005E47EB">
      <w:pPr>
        <w:ind w:firstLine="708"/>
        <w:jc w:val="both"/>
        <w:rPr>
          <w:rFonts w:ascii="Arial" w:hAnsi="Arial" w:cs="Arial"/>
          <w:b/>
          <w:color w:val="000000"/>
        </w:rPr>
      </w:pPr>
      <w:r w:rsidRPr="00BD7640">
        <w:rPr>
          <w:rFonts w:ascii="Arial" w:hAnsi="Arial" w:cs="Arial"/>
          <w:b/>
          <w:color w:val="000000"/>
        </w:rPr>
        <w:t xml:space="preserve">b) </w:t>
      </w:r>
      <w:r w:rsidR="00DC1295" w:rsidRPr="00BD7640">
        <w:rPr>
          <w:rFonts w:ascii="Arial" w:hAnsi="Arial" w:cs="Arial"/>
          <w:b/>
          <w:color w:val="000000"/>
        </w:rPr>
        <w:t>Zamawiający</w:t>
      </w:r>
      <w:r w:rsidRPr="00BD7640">
        <w:rPr>
          <w:rFonts w:ascii="Arial" w:hAnsi="Arial" w:cs="Arial"/>
          <w:b/>
          <w:color w:val="000000"/>
        </w:rPr>
        <w:t>- jeżeli spełnia  wymagania jakościowe.</w:t>
      </w:r>
    </w:p>
    <w:p w14:paraId="3D7B2CA0" w14:textId="703C85AE" w:rsidR="005E47EB" w:rsidRPr="00BD7640" w:rsidRDefault="005E47EB" w:rsidP="005E47EB">
      <w:pPr>
        <w:numPr>
          <w:ilvl w:val="0"/>
          <w:numId w:val="4"/>
        </w:numPr>
        <w:jc w:val="both"/>
        <w:rPr>
          <w:rFonts w:ascii="Arial" w:hAnsi="Arial" w:cs="Arial"/>
          <w:color w:val="000000"/>
        </w:rPr>
      </w:pPr>
      <w:r w:rsidRPr="00BD7640">
        <w:rPr>
          <w:rFonts w:ascii="Arial" w:hAnsi="Arial" w:cs="Arial"/>
          <w:color w:val="000000"/>
        </w:rPr>
        <w:t>W przypadku dwukrotnego nie spełnienia wyma</w:t>
      </w:r>
      <w:r w:rsidR="0019618F" w:rsidRPr="00BD7640">
        <w:rPr>
          <w:rFonts w:ascii="Arial" w:hAnsi="Arial" w:cs="Arial"/>
          <w:color w:val="000000"/>
        </w:rPr>
        <w:t>ganych parametrów jakościowych materiałów</w:t>
      </w:r>
      <w:r w:rsidRPr="00BD7640">
        <w:rPr>
          <w:rFonts w:ascii="Arial" w:hAnsi="Arial" w:cs="Arial"/>
          <w:color w:val="000000"/>
        </w:rPr>
        <w:t xml:space="preserve"> </w:t>
      </w:r>
      <w:r w:rsidR="00DC1295" w:rsidRPr="00BD7640">
        <w:rPr>
          <w:rFonts w:ascii="Arial" w:hAnsi="Arial" w:cs="Arial"/>
          <w:color w:val="000000"/>
        </w:rPr>
        <w:t xml:space="preserve">Zamawiający </w:t>
      </w:r>
      <w:r w:rsidRPr="00BD7640">
        <w:rPr>
          <w:rFonts w:ascii="Arial" w:hAnsi="Arial" w:cs="Arial"/>
          <w:color w:val="000000"/>
        </w:rPr>
        <w:t>może odstąpić od umowy z</w:t>
      </w:r>
      <w:r w:rsidR="00DC1295" w:rsidRPr="00BD7640">
        <w:rPr>
          <w:rFonts w:ascii="Arial" w:hAnsi="Arial" w:cs="Arial"/>
          <w:color w:val="000000"/>
        </w:rPr>
        <w:t xml:space="preserve"> Wykonawcą</w:t>
      </w:r>
      <w:r w:rsidR="00B660DE" w:rsidRPr="00BD7640">
        <w:rPr>
          <w:rFonts w:ascii="Arial" w:hAnsi="Arial" w:cs="Arial"/>
          <w:color w:val="000000"/>
        </w:rPr>
        <w:t xml:space="preserve"> </w:t>
      </w:r>
      <w:r w:rsidRPr="00BD7640">
        <w:rPr>
          <w:rFonts w:ascii="Arial" w:hAnsi="Arial" w:cs="Arial"/>
          <w:color w:val="000000"/>
        </w:rPr>
        <w:t xml:space="preserve">nie ponosząc żadnych kosztów i kar określonych w umowie. Odstąpienie od umowy powoduje powstanie po stronie </w:t>
      </w:r>
      <w:r w:rsidR="00DC1295" w:rsidRPr="00BD7640">
        <w:rPr>
          <w:rFonts w:ascii="Arial" w:hAnsi="Arial" w:cs="Arial"/>
          <w:color w:val="000000"/>
        </w:rPr>
        <w:t xml:space="preserve">Zamawiającego </w:t>
      </w:r>
      <w:r w:rsidRPr="00BD7640">
        <w:rPr>
          <w:rFonts w:ascii="Arial" w:hAnsi="Arial" w:cs="Arial"/>
          <w:color w:val="000000"/>
        </w:rPr>
        <w:t xml:space="preserve">uprawienia do naliczania kar umownych zgodnie z </w:t>
      </w:r>
      <w:r w:rsidR="00B52B27" w:rsidRPr="00BD7640">
        <w:rPr>
          <w:rFonts w:ascii="Arial" w:hAnsi="Arial" w:cs="Arial"/>
          <w:color w:val="000000"/>
        </w:rPr>
        <w:t>§</w:t>
      </w:r>
      <w:r w:rsidRPr="00BD7640">
        <w:rPr>
          <w:rFonts w:ascii="Arial" w:hAnsi="Arial" w:cs="Arial"/>
          <w:color w:val="000000"/>
        </w:rPr>
        <w:t xml:space="preserve"> 7 ust. 1 umowy.</w:t>
      </w:r>
      <w:r w:rsidR="007D2A9F">
        <w:rPr>
          <w:rFonts w:ascii="Arial" w:hAnsi="Arial" w:cs="Arial"/>
          <w:color w:val="000000"/>
        </w:rPr>
        <w:t xml:space="preserve"> Odstąpienie od umowy powinno nastąpić w terminie 14 dni od dnia zaistnienia podstawy do odstąpienia.</w:t>
      </w:r>
    </w:p>
    <w:p w14:paraId="396BD390" w14:textId="77777777" w:rsidR="005E47EB" w:rsidRPr="00BD7640" w:rsidRDefault="005E47EB" w:rsidP="005E47EB">
      <w:pPr>
        <w:jc w:val="both"/>
        <w:rPr>
          <w:rFonts w:ascii="Arial" w:hAnsi="Arial" w:cs="Arial"/>
          <w:b/>
          <w:color w:val="000000"/>
        </w:rPr>
      </w:pPr>
    </w:p>
    <w:p w14:paraId="78A00231" w14:textId="77777777" w:rsidR="005E47EB" w:rsidRPr="00BD7640" w:rsidRDefault="0019618F" w:rsidP="005E47EB">
      <w:pPr>
        <w:jc w:val="center"/>
        <w:rPr>
          <w:rFonts w:ascii="Arial" w:hAnsi="Arial" w:cs="Arial"/>
          <w:b/>
          <w:color w:val="000000"/>
        </w:rPr>
      </w:pPr>
      <w:r w:rsidRPr="00BD7640">
        <w:rPr>
          <w:rFonts w:ascii="Arial" w:hAnsi="Arial" w:cs="Arial"/>
          <w:b/>
          <w:color w:val="000000"/>
        </w:rPr>
        <w:t xml:space="preserve">§ </w:t>
      </w:r>
      <w:r w:rsidR="005E47EB" w:rsidRPr="00BD7640">
        <w:rPr>
          <w:rFonts w:ascii="Arial" w:hAnsi="Arial" w:cs="Arial"/>
          <w:b/>
          <w:color w:val="000000"/>
        </w:rPr>
        <w:t>6</w:t>
      </w:r>
    </w:p>
    <w:p w14:paraId="2D810B90" w14:textId="0C628B5B" w:rsidR="005E47EB" w:rsidRPr="00BD7640" w:rsidRDefault="005E47EB" w:rsidP="005E47EB">
      <w:pPr>
        <w:numPr>
          <w:ilvl w:val="6"/>
          <w:numId w:val="5"/>
        </w:numPr>
        <w:jc w:val="both"/>
        <w:rPr>
          <w:rFonts w:ascii="Arial" w:hAnsi="Arial" w:cs="Arial"/>
          <w:color w:val="000000"/>
        </w:rPr>
      </w:pPr>
      <w:r w:rsidRPr="00BD7640">
        <w:rPr>
          <w:rFonts w:ascii="Arial" w:hAnsi="Arial" w:cs="Arial"/>
          <w:color w:val="000000"/>
        </w:rPr>
        <w:t>Zapła</w:t>
      </w:r>
      <w:r w:rsidR="00FC3CD8" w:rsidRPr="00BD7640">
        <w:rPr>
          <w:rFonts w:ascii="Arial" w:hAnsi="Arial" w:cs="Arial"/>
          <w:color w:val="000000"/>
        </w:rPr>
        <w:t>ta nastąpi przelewem w ciągu 30</w:t>
      </w:r>
      <w:r w:rsidRPr="00BD7640">
        <w:rPr>
          <w:rFonts w:ascii="Arial" w:hAnsi="Arial" w:cs="Arial"/>
          <w:color w:val="000000"/>
        </w:rPr>
        <w:t xml:space="preserve"> dni od daty wpływu prawidłowo wystawionej faktury do siedziby </w:t>
      </w:r>
      <w:r w:rsidR="00DC1295" w:rsidRPr="00BD7640">
        <w:rPr>
          <w:rFonts w:ascii="Arial" w:hAnsi="Arial" w:cs="Arial"/>
          <w:color w:val="000000"/>
        </w:rPr>
        <w:t xml:space="preserve">Wykonawcy </w:t>
      </w:r>
      <w:r w:rsidRPr="00BD7640">
        <w:rPr>
          <w:rFonts w:ascii="Arial" w:hAnsi="Arial" w:cs="Arial"/>
          <w:color w:val="000000"/>
        </w:rPr>
        <w:t>na konto wskazane na fakturze.</w:t>
      </w:r>
    </w:p>
    <w:p w14:paraId="77E93387" w14:textId="3267BDD2" w:rsidR="00E26242" w:rsidRPr="00BD7640" w:rsidRDefault="00DC1295" w:rsidP="006B231D">
      <w:pPr>
        <w:numPr>
          <w:ilvl w:val="6"/>
          <w:numId w:val="5"/>
        </w:numPr>
        <w:jc w:val="both"/>
        <w:rPr>
          <w:rFonts w:ascii="Arial" w:hAnsi="Arial" w:cs="Arial"/>
          <w:color w:val="000000"/>
        </w:rPr>
      </w:pPr>
      <w:r w:rsidRPr="00BD7640">
        <w:rPr>
          <w:rFonts w:ascii="Arial" w:hAnsi="Arial" w:cs="Arial"/>
          <w:color w:val="000000"/>
        </w:rPr>
        <w:t xml:space="preserve">Zamawiający </w:t>
      </w:r>
      <w:r w:rsidR="005E47EB" w:rsidRPr="00BD7640">
        <w:rPr>
          <w:rFonts w:ascii="Arial" w:hAnsi="Arial" w:cs="Arial"/>
          <w:color w:val="000000"/>
        </w:rPr>
        <w:t xml:space="preserve">dopuszcza wystawienie faktury częściowej  po dostarczeniu i odebraniu przez </w:t>
      </w:r>
      <w:r w:rsidRPr="00BD7640">
        <w:rPr>
          <w:rFonts w:ascii="Arial" w:hAnsi="Arial" w:cs="Arial"/>
          <w:color w:val="000000"/>
        </w:rPr>
        <w:t xml:space="preserve">Wykonawcę </w:t>
      </w:r>
      <w:r w:rsidR="005E47EB" w:rsidRPr="00BD7640">
        <w:rPr>
          <w:rFonts w:ascii="Arial" w:hAnsi="Arial" w:cs="Arial"/>
          <w:color w:val="000000"/>
        </w:rPr>
        <w:t xml:space="preserve">poszczególnej partii </w:t>
      </w:r>
      <w:r w:rsidR="0019618F" w:rsidRPr="00BD7640">
        <w:rPr>
          <w:rFonts w:ascii="Arial" w:hAnsi="Arial" w:cs="Arial"/>
          <w:color w:val="000000"/>
        </w:rPr>
        <w:t>materiałów</w:t>
      </w:r>
      <w:r w:rsidR="005E47EB" w:rsidRPr="00BD7640">
        <w:rPr>
          <w:rFonts w:ascii="Arial" w:hAnsi="Arial" w:cs="Arial"/>
          <w:color w:val="000000"/>
        </w:rPr>
        <w:t xml:space="preserve"> o parametrach zgodnych z SWZ. </w:t>
      </w:r>
    </w:p>
    <w:p w14:paraId="77D3995E" w14:textId="77777777" w:rsidR="0064648E" w:rsidRPr="00BD7640" w:rsidRDefault="00E26242" w:rsidP="00E26242">
      <w:pPr>
        <w:pStyle w:val="Akapitzlist"/>
        <w:numPr>
          <w:ilvl w:val="6"/>
          <w:numId w:val="5"/>
        </w:numPr>
        <w:spacing w:after="437" w:line="265" w:lineRule="auto"/>
        <w:ind w:right="249"/>
        <w:rPr>
          <w:rFonts w:ascii="Arial" w:hAnsi="Arial" w:cs="Arial"/>
          <w:szCs w:val="24"/>
        </w:rPr>
      </w:pPr>
      <w:r w:rsidRPr="00BD7640">
        <w:rPr>
          <w:rFonts w:ascii="Arial" w:hAnsi="Arial" w:cs="Arial"/>
          <w:szCs w:val="24"/>
        </w:rPr>
        <w:t xml:space="preserve">Podzielona płatność: </w:t>
      </w:r>
    </w:p>
    <w:p w14:paraId="10762FE1" w14:textId="081872B2" w:rsidR="0064648E" w:rsidRPr="00BD7640" w:rsidRDefault="00E26242" w:rsidP="0064648E">
      <w:pPr>
        <w:pStyle w:val="Akapitzlist"/>
        <w:numPr>
          <w:ilvl w:val="0"/>
          <w:numId w:val="13"/>
        </w:numPr>
        <w:spacing w:after="437" w:line="265" w:lineRule="auto"/>
        <w:ind w:right="249"/>
        <w:rPr>
          <w:rFonts w:ascii="Arial" w:hAnsi="Arial" w:cs="Arial"/>
          <w:szCs w:val="24"/>
        </w:rPr>
      </w:pPr>
      <w:r w:rsidRPr="00BD7640">
        <w:rPr>
          <w:rFonts w:ascii="Arial" w:hAnsi="Arial" w:cs="Arial"/>
          <w:szCs w:val="24"/>
        </w:rPr>
        <w:t xml:space="preserve">kwoty odpowiadającej całości albo części kwoty podatku wynikającej z otrzymanej faktury będzie dokonywana na rachunek VAT Wykonawcy, w rozumieniu art. 2 pkt 37 ustawy z dnia 11 marca 2004 r. o podatku od towarów i usług (tekst jedn: </w:t>
      </w:r>
      <w:proofErr w:type="spellStart"/>
      <w:r w:rsidRPr="00BD7640">
        <w:rPr>
          <w:rFonts w:ascii="Arial" w:hAnsi="Arial" w:cs="Arial"/>
          <w:szCs w:val="24"/>
        </w:rPr>
        <w:t>Dz</w:t>
      </w:r>
      <w:proofErr w:type="spellEnd"/>
      <w:r w:rsidRPr="00BD7640">
        <w:rPr>
          <w:rFonts w:ascii="Arial" w:hAnsi="Arial" w:cs="Arial"/>
          <w:szCs w:val="24"/>
        </w:rPr>
        <w:t xml:space="preserve"> U.</w:t>
      </w:r>
      <w:r w:rsidR="00556FC3">
        <w:rPr>
          <w:rFonts w:ascii="Arial" w:hAnsi="Arial" w:cs="Arial"/>
          <w:szCs w:val="24"/>
        </w:rPr>
        <w:t xml:space="preserve"> </w:t>
      </w:r>
      <w:r w:rsidR="00556FC3" w:rsidRPr="00953248">
        <w:rPr>
          <w:rFonts w:ascii="Arial" w:hAnsi="Arial" w:cs="Arial"/>
          <w:color w:val="auto"/>
          <w:szCs w:val="24"/>
        </w:rPr>
        <w:t>z 2024 r. poz. 361</w:t>
      </w:r>
      <w:r w:rsidR="007D2A9F">
        <w:rPr>
          <w:rFonts w:ascii="Arial" w:hAnsi="Arial" w:cs="Arial"/>
          <w:color w:val="auto"/>
          <w:szCs w:val="24"/>
        </w:rPr>
        <w:t xml:space="preserve"> z </w:t>
      </w:r>
      <w:proofErr w:type="spellStart"/>
      <w:r w:rsidR="007D2A9F">
        <w:rPr>
          <w:rFonts w:ascii="Arial" w:hAnsi="Arial" w:cs="Arial"/>
          <w:color w:val="auto"/>
          <w:szCs w:val="24"/>
        </w:rPr>
        <w:t>późn</w:t>
      </w:r>
      <w:proofErr w:type="spellEnd"/>
      <w:r w:rsidR="007D2A9F">
        <w:rPr>
          <w:rFonts w:ascii="Arial" w:hAnsi="Arial" w:cs="Arial"/>
          <w:color w:val="auto"/>
          <w:szCs w:val="24"/>
        </w:rPr>
        <w:t>. zm.</w:t>
      </w:r>
      <w:r w:rsidRPr="00BD7640">
        <w:rPr>
          <w:rFonts w:ascii="Arial" w:hAnsi="Arial" w:cs="Arial"/>
          <w:szCs w:val="24"/>
        </w:rPr>
        <w:t xml:space="preserve">), </w:t>
      </w:r>
    </w:p>
    <w:p w14:paraId="65181B10" w14:textId="45B96866" w:rsidR="00E26242" w:rsidRPr="00BD7640" w:rsidRDefault="00E26242" w:rsidP="00B660DE">
      <w:pPr>
        <w:pStyle w:val="Akapitzlist"/>
        <w:numPr>
          <w:ilvl w:val="0"/>
          <w:numId w:val="13"/>
        </w:numPr>
        <w:spacing w:after="437" w:line="265" w:lineRule="auto"/>
        <w:ind w:right="249"/>
        <w:rPr>
          <w:rFonts w:ascii="Arial" w:hAnsi="Arial" w:cs="Arial"/>
          <w:szCs w:val="24"/>
        </w:rPr>
      </w:pPr>
      <w:r w:rsidRPr="00BD7640">
        <w:rPr>
          <w:rFonts w:ascii="Arial" w:hAnsi="Arial" w:cs="Arial"/>
          <w:szCs w:val="24"/>
        </w:rPr>
        <w:t xml:space="preserve">kwoty odpowiadającej wartości sprzedaży netto wynikającej z otrzymanej faktury jest dokonywana na rachunek bankowy albo rachunek w spółdzielczej kasie oszczędnościowo-kredytowej, dla których jest prowadzony rachunek VAT Wykonawcy, zgodny z elektronicznym wykazem podatników prowadzonym przez Ministerstwo Finansów w </w:t>
      </w:r>
      <w:r w:rsidRPr="00BD7640">
        <w:rPr>
          <w:rFonts w:ascii="Arial" w:hAnsi="Arial" w:cs="Arial"/>
          <w:szCs w:val="24"/>
        </w:rPr>
        <w:lastRenderedPageBreak/>
        <w:t>trybie art. 96b ust.1 ustawy o podatku od towarów i usług (</w:t>
      </w:r>
      <w:proofErr w:type="spellStart"/>
      <w:r w:rsidRPr="00BD7640">
        <w:rPr>
          <w:rFonts w:ascii="Arial" w:hAnsi="Arial" w:cs="Arial"/>
          <w:szCs w:val="24"/>
        </w:rPr>
        <w:t>Dz.U.</w:t>
      </w:r>
      <w:r w:rsidR="00556FC3" w:rsidRPr="00953248">
        <w:rPr>
          <w:rFonts w:ascii="Arial" w:hAnsi="Arial" w:cs="Arial"/>
          <w:color w:val="auto"/>
          <w:szCs w:val="24"/>
        </w:rPr>
        <w:t>z</w:t>
      </w:r>
      <w:proofErr w:type="spellEnd"/>
      <w:r w:rsidR="00556FC3" w:rsidRPr="00953248">
        <w:rPr>
          <w:rFonts w:ascii="Arial" w:hAnsi="Arial" w:cs="Arial"/>
          <w:color w:val="auto"/>
          <w:szCs w:val="24"/>
        </w:rPr>
        <w:t xml:space="preserve"> 2024 r. poz. 361</w:t>
      </w:r>
      <w:r w:rsidR="007D2A9F" w:rsidRPr="007D2A9F">
        <w:rPr>
          <w:rFonts w:ascii="Arial" w:hAnsi="Arial" w:cs="Arial"/>
          <w:color w:val="auto"/>
          <w:szCs w:val="24"/>
        </w:rPr>
        <w:t xml:space="preserve"> </w:t>
      </w:r>
      <w:r w:rsidR="007D2A9F">
        <w:rPr>
          <w:rFonts w:ascii="Arial" w:hAnsi="Arial" w:cs="Arial"/>
          <w:color w:val="auto"/>
          <w:szCs w:val="24"/>
        </w:rPr>
        <w:t xml:space="preserve">z </w:t>
      </w:r>
      <w:proofErr w:type="spellStart"/>
      <w:r w:rsidR="007D2A9F">
        <w:rPr>
          <w:rFonts w:ascii="Arial" w:hAnsi="Arial" w:cs="Arial"/>
          <w:color w:val="auto"/>
          <w:szCs w:val="24"/>
        </w:rPr>
        <w:t>późn</w:t>
      </w:r>
      <w:proofErr w:type="spellEnd"/>
      <w:r w:rsidR="007D2A9F">
        <w:rPr>
          <w:rFonts w:ascii="Arial" w:hAnsi="Arial" w:cs="Arial"/>
          <w:color w:val="auto"/>
          <w:szCs w:val="24"/>
        </w:rPr>
        <w:t>. zm.</w:t>
      </w:r>
      <w:r w:rsidRPr="00BD7640">
        <w:rPr>
          <w:rFonts w:ascii="Arial" w:hAnsi="Arial" w:cs="Arial"/>
          <w:szCs w:val="24"/>
        </w:rPr>
        <w:t>).</w:t>
      </w:r>
    </w:p>
    <w:p w14:paraId="4539D613" w14:textId="77777777" w:rsidR="005E47EB" w:rsidRPr="00BD7640" w:rsidRDefault="0019618F" w:rsidP="005E47EB">
      <w:pPr>
        <w:jc w:val="center"/>
        <w:rPr>
          <w:rFonts w:ascii="Arial" w:hAnsi="Arial" w:cs="Arial"/>
          <w:b/>
        </w:rPr>
      </w:pPr>
      <w:r w:rsidRPr="00BD7640">
        <w:rPr>
          <w:rFonts w:ascii="Arial" w:hAnsi="Arial" w:cs="Arial"/>
          <w:b/>
        </w:rPr>
        <w:t>§</w:t>
      </w:r>
      <w:r w:rsidR="005E47EB" w:rsidRPr="00BD7640">
        <w:rPr>
          <w:rFonts w:ascii="Arial" w:hAnsi="Arial" w:cs="Arial"/>
          <w:b/>
        </w:rPr>
        <w:t xml:space="preserve"> 7</w:t>
      </w:r>
    </w:p>
    <w:p w14:paraId="56D65EFB" w14:textId="7888A642" w:rsidR="005E47EB" w:rsidRPr="00BD7640" w:rsidRDefault="005E47EB" w:rsidP="005E47EB">
      <w:pPr>
        <w:numPr>
          <w:ilvl w:val="0"/>
          <w:numId w:val="6"/>
        </w:numPr>
        <w:snapToGrid w:val="0"/>
        <w:ind w:left="357" w:hanging="357"/>
        <w:jc w:val="both"/>
        <w:rPr>
          <w:rFonts w:ascii="Arial" w:hAnsi="Arial" w:cs="Arial"/>
          <w:color w:val="000000"/>
        </w:rPr>
      </w:pPr>
      <w:r w:rsidRPr="00BD7640">
        <w:rPr>
          <w:rFonts w:ascii="Arial" w:hAnsi="Arial" w:cs="Arial"/>
          <w:color w:val="000000"/>
        </w:rPr>
        <w:t>W przypadku rozwiązania</w:t>
      </w:r>
      <w:r w:rsidR="007D2A9F">
        <w:rPr>
          <w:rFonts w:ascii="Arial" w:hAnsi="Arial" w:cs="Arial"/>
          <w:color w:val="000000"/>
        </w:rPr>
        <w:t xml:space="preserve"> lub odstąpienia od</w:t>
      </w:r>
      <w:r w:rsidRPr="00BD7640">
        <w:rPr>
          <w:rFonts w:ascii="Arial" w:hAnsi="Arial" w:cs="Arial"/>
          <w:color w:val="000000"/>
        </w:rPr>
        <w:t xml:space="preserve"> umowy przez którąkolwiek ze Stron z przyczyn leżących po stronie </w:t>
      </w:r>
      <w:r w:rsidR="00DC1295" w:rsidRPr="00BD7640">
        <w:rPr>
          <w:rFonts w:ascii="Arial" w:hAnsi="Arial" w:cs="Arial"/>
          <w:color w:val="000000"/>
        </w:rPr>
        <w:t>Wykonawcy</w:t>
      </w:r>
      <w:r w:rsidRPr="00BD7640">
        <w:rPr>
          <w:rFonts w:ascii="Arial" w:hAnsi="Arial" w:cs="Arial"/>
          <w:color w:val="000000"/>
        </w:rPr>
        <w:t xml:space="preserve">,  </w:t>
      </w:r>
      <w:r w:rsidR="00DC1295" w:rsidRPr="00BD7640">
        <w:rPr>
          <w:rFonts w:ascii="Arial" w:hAnsi="Arial" w:cs="Arial"/>
          <w:color w:val="000000"/>
        </w:rPr>
        <w:t xml:space="preserve">Zamawiający </w:t>
      </w:r>
      <w:r w:rsidRPr="00BD7640">
        <w:rPr>
          <w:rFonts w:ascii="Arial" w:hAnsi="Arial" w:cs="Arial"/>
          <w:color w:val="000000"/>
        </w:rPr>
        <w:t xml:space="preserve">ma prawo do naliczenia kary umownej w wysokości </w:t>
      </w:r>
      <w:r w:rsidR="00C55C26" w:rsidRPr="00BD7640">
        <w:rPr>
          <w:rFonts w:ascii="Arial" w:hAnsi="Arial" w:cs="Arial"/>
          <w:color w:val="000000"/>
        </w:rPr>
        <w:t>10</w:t>
      </w:r>
      <w:r w:rsidRPr="00BD7640">
        <w:rPr>
          <w:rFonts w:ascii="Arial" w:hAnsi="Arial" w:cs="Arial"/>
          <w:color w:val="000000"/>
        </w:rPr>
        <w:t xml:space="preserve">% </w:t>
      </w:r>
      <w:r w:rsidR="00FD5057" w:rsidRPr="00BD7640">
        <w:rPr>
          <w:rFonts w:ascii="Arial" w:hAnsi="Arial" w:cs="Arial"/>
          <w:color w:val="000000"/>
        </w:rPr>
        <w:t>ceny brutto za wykonanie dostawy materiału określonej w §1 ust 2 umowy.</w:t>
      </w:r>
    </w:p>
    <w:p w14:paraId="7906B958" w14:textId="332A9532" w:rsidR="005E47EB" w:rsidRPr="00BD7640" w:rsidRDefault="005E47EB" w:rsidP="005E47EB">
      <w:pPr>
        <w:numPr>
          <w:ilvl w:val="0"/>
          <w:numId w:val="6"/>
        </w:numPr>
        <w:ind w:left="357" w:hanging="357"/>
        <w:jc w:val="both"/>
        <w:rPr>
          <w:rFonts w:ascii="Arial" w:hAnsi="Arial" w:cs="Arial"/>
        </w:rPr>
      </w:pPr>
      <w:r w:rsidRPr="00BD7640">
        <w:rPr>
          <w:rFonts w:ascii="Arial" w:hAnsi="Arial" w:cs="Arial"/>
        </w:rPr>
        <w:t>W przypadku nie dotrzymania terminu określonego w §</w:t>
      </w:r>
      <w:r w:rsidR="00B52B27" w:rsidRPr="00BD7640">
        <w:rPr>
          <w:rFonts w:ascii="Arial" w:hAnsi="Arial" w:cs="Arial"/>
        </w:rPr>
        <w:t xml:space="preserve"> 6</w:t>
      </w:r>
      <w:r w:rsidR="00902A4D">
        <w:rPr>
          <w:rFonts w:ascii="Arial" w:hAnsi="Arial" w:cs="Arial"/>
        </w:rPr>
        <w:t xml:space="preserve"> </w:t>
      </w:r>
      <w:r w:rsidR="00902A4D" w:rsidRPr="00953248">
        <w:rPr>
          <w:rFonts w:ascii="Arial" w:hAnsi="Arial" w:cs="Arial"/>
        </w:rPr>
        <w:t>ust. 1</w:t>
      </w:r>
      <w:r w:rsidR="00B52B27" w:rsidRPr="00953248">
        <w:rPr>
          <w:rFonts w:ascii="Arial" w:hAnsi="Arial" w:cs="Arial"/>
        </w:rPr>
        <w:t xml:space="preserve"> </w:t>
      </w:r>
      <w:r w:rsidR="00DC1295" w:rsidRPr="00BD7640">
        <w:rPr>
          <w:rFonts w:ascii="Arial" w:hAnsi="Arial" w:cs="Arial"/>
        </w:rPr>
        <w:t xml:space="preserve">Zamawiający </w:t>
      </w:r>
      <w:r w:rsidRPr="00BD7640">
        <w:rPr>
          <w:rFonts w:ascii="Arial" w:hAnsi="Arial" w:cs="Arial"/>
        </w:rPr>
        <w:t xml:space="preserve">zapłaci </w:t>
      </w:r>
      <w:r w:rsidR="00DC1295" w:rsidRPr="00BD7640">
        <w:rPr>
          <w:rFonts w:ascii="Arial" w:hAnsi="Arial" w:cs="Arial"/>
        </w:rPr>
        <w:t xml:space="preserve">Wykonawcy </w:t>
      </w:r>
      <w:r w:rsidRPr="00BD7640">
        <w:rPr>
          <w:rFonts w:ascii="Arial" w:hAnsi="Arial" w:cs="Arial"/>
        </w:rPr>
        <w:t>ustawowe odsetki za każdy dzień opóźnienia.</w:t>
      </w:r>
    </w:p>
    <w:p w14:paraId="12014FF8" w14:textId="405DFB56" w:rsidR="005E47EB" w:rsidRPr="00BD7640" w:rsidRDefault="005E47EB" w:rsidP="005E47EB">
      <w:pPr>
        <w:numPr>
          <w:ilvl w:val="0"/>
          <w:numId w:val="6"/>
        </w:numPr>
        <w:ind w:left="357" w:hanging="357"/>
        <w:jc w:val="both"/>
        <w:rPr>
          <w:rFonts w:ascii="Arial" w:hAnsi="Arial" w:cs="Arial"/>
        </w:rPr>
      </w:pPr>
      <w:r w:rsidRPr="00BD7640">
        <w:rPr>
          <w:rFonts w:ascii="Arial" w:hAnsi="Arial" w:cs="Arial"/>
        </w:rPr>
        <w:t xml:space="preserve">W przypadku opóźnienia przez </w:t>
      </w:r>
      <w:r w:rsidR="00DC1295" w:rsidRPr="00BD7640">
        <w:rPr>
          <w:rFonts w:ascii="Arial" w:hAnsi="Arial" w:cs="Arial"/>
        </w:rPr>
        <w:t xml:space="preserve">Wykonawcę </w:t>
      </w:r>
      <w:r w:rsidRPr="00BD7640">
        <w:rPr>
          <w:rFonts w:ascii="Arial" w:hAnsi="Arial" w:cs="Arial"/>
        </w:rPr>
        <w:t xml:space="preserve">dostawy materiału należytej jakości zostanie naliczona kara umowna w </w:t>
      </w:r>
      <w:r w:rsidRPr="000670C6">
        <w:rPr>
          <w:rFonts w:ascii="Arial" w:hAnsi="Arial" w:cs="Arial"/>
        </w:rPr>
        <w:t>wysokości 200,00 zł</w:t>
      </w:r>
      <w:r w:rsidRPr="00BD7640">
        <w:rPr>
          <w:rFonts w:ascii="Arial" w:hAnsi="Arial" w:cs="Arial"/>
        </w:rPr>
        <w:t xml:space="preserve"> (słownie : dwieście złotych) za każdy</w:t>
      </w:r>
      <w:r w:rsidR="00902A4D">
        <w:rPr>
          <w:rFonts w:ascii="Arial" w:hAnsi="Arial" w:cs="Arial"/>
        </w:rPr>
        <w:t xml:space="preserve"> </w:t>
      </w:r>
      <w:r w:rsidR="00902A4D" w:rsidRPr="00953248">
        <w:rPr>
          <w:rFonts w:ascii="Arial" w:hAnsi="Arial" w:cs="Arial"/>
        </w:rPr>
        <w:t>rozpoczęty</w:t>
      </w:r>
      <w:r w:rsidRPr="00BD7640">
        <w:rPr>
          <w:rFonts w:ascii="Arial" w:hAnsi="Arial" w:cs="Arial"/>
        </w:rPr>
        <w:t xml:space="preserve"> dzień opóźnienia. </w:t>
      </w:r>
    </w:p>
    <w:p w14:paraId="57659F41" w14:textId="47C90A93" w:rsidR="005E47EB" w:rsidRPr="00BD7640" w:rsidRDefault="005E47EB" w:rsidP="005E47EB">
      <w:pPr>
        <w:numPr>
          <w:ilvl w:val="0"/>
          <w:numId w:val="6"/>
        </w:numPr>
        <w:ind w:left="357" w:hanging="357"/>
        <w:jc w:val="both"/>
        <w:rPr>
          <w:rFonts w:ascii="Arial" w:hAnsi="Arial" w:cs="Arial"/>
        </w:rPr>
      </w:pPr>
      <w:r w:rsidRPr="00BD7640">
        <w:rPr>
          <w:rFonts w:ascii="Arial" w:hAnsi="Arial" w:cs="Arial"/>
        </w:rPr>
        <w:t xml:space="preserve">W przypadku opóźnienia przekraczającego 7 dni, </w:t>
      </w:r>
      <w:r w:rsidR="00DC1295" w:rsidRPr="00BD7640">
        <w:rPr>
          <w:rFonts w:ascii="Arial" w:hAnsi="Arial" w:cs="Arial"/>
        </w:rPr>
        <w:t xml:space="preserve">Zamawiający </w:t>
      </w:r>
      <w:r w:rsidRPr="00BD7640">
        <w:rPr>
          <w:rFonts w:ascii="Arial" w:hAnsi="Arial" w:cs="Arial"/>
        </w:rPr>
        <w:t xml:space="preserve">po uprzednim wezwaniu </w:t>
      </w:r>
      <w:r w:rsidR="00DC1295" w:rsidRPr="00BD7640">
        <w:rPr>
          <w:rFonts w:ascii="Arial" w:hAnsi="Arial" w:cs="Arial"/>
        </w:rPr>
        <w:t xml:space="preserve">Wykonawcy </w:t>
      </w:r>
      <w:r w:rsidRPr="00BD7640">
        <w:rPr>
          <w:rFonts w:ascii="Arial" w:hAnsi="Arial" w:cs="Arial"/>
        </w:rPr>
        <w:t xml:space="preserve">do realizacji umowy, ma prawo rozwiązać umowę i obciążyć </w:t>
      </w:r>
      <w:r w:rsidR="00DC1295" w:rsidRPr="00BD7640">
        <w:rPr>
          <w:rFonts w:ascii="Arial" w:hAnsi="Arial" w:cs="Arial"/>
        </w:rPr>
        <w:t xml:space="preserve">Zamawiającego </w:t>
      </w:r>
      <w:r w:rsidRPr="00BD7640">
        <w:rPr>
          <w:rFonts w:ascii="Arial" w:hAnsi="Arial" w:cs="Arial"/>
        </w:rPr>
        <w:t>karą umowną w wysokości określonej w ust. 1.</w:t>
      </w:r>
    </w:p>
    <w:p w14:paraId="709B695C" w14:textId="620402F9" w:rsidR="005E47EB" w:rsidRPr="00BD7640" w:rsidRDefault="00DC1295" w:rsidP="005E47EB">
      <w:pPr>
        <w:numPr>
          <w:ilvl w:val="0"/>
          <w:numId w:val="6"/>
        </w:numPr>
        <w:ind w:left="357" w:hanging="357"/>
        <w:jc w:val="both"/>
        <w:rPr>
          <w:rFonts w:ascii="Arial" w:hAnsi="Arial" w:cs="Arial"/>
        </w:rPr>
      </w:pPr>
      <w:r w:rsidRPr="00BD7640">
        <w:rPr>
          <w:rFonts w:ascii="Arial" w:hAnsi="Arial" w:cs="Arial"/>
        </w:rPr>
        <w:t xml:space="preserve">Zamawiający </w:t>
      </w:r>
      <w:r w:rsidR="005E47EB" w:rsidRPr="00BD7640">
        <w:rPr>
          <w:rFonts w:ascii="Arial" w:hAnsi="Arial" w:cs="Arial"/>
        </w:rPr>
        <w:t>przysługuje uprawnienie do dochodzenia odszkodowania przewyższającego wysokość kar umownych na zasadach ogólnych kodeksu cywilnego.</w:t>
      </w:r>
    </w:p>
    <w:p w14:paraId="1525EC14" w14:textId="7C3A1AD0" w:rsidR="005E47EB" w:rsidRPr="00BD7640" w:rsidRDefault="00DC1295" w:rsidP="005E47EB">
      <w:pPr>
        <w:numPr>
          <w:ilvl w:val="0"/>
          <w:numId w:val="6"/>
        </w:numPr>
        <w:ind w:left="357" w:hanging="357"/>
        <w:jc w:val="both"/>
        <w:rPr>
          <w:rFonts w:ascii="Arial" w:hAnsi="Arial" w:cs="Arial"/>
        </w:rPr>
      </w:pPr>
      <w:r w:rsidRPr="00BD7640">
        <w:rPr>
          <w:rFonts w:ascii="Arial" w:hAnsi="Arial" w:cs="Arial"/>
        </w:rPr>
        <w:t xml:space="preserve">Zamawiający </w:t>
      </w:r>
      <w:r w:rsidR="005E47EB" w:rsidRPr="00BD7640">
        <w:rPr>
          <w:rFonts w:ascii="Arial" w:hAnsi="Arial" w:cs="Arial"/>
        </w:rPr>
        <w:t xml:space="preserve">ma możliwość potrącenia kary umownej z wynagrodzenia przysługującego </w:t>
      </w:r>
      <w:r w:rsidRPr="00BD7640">
        <w:rPr>
          <w:rFonts w:ascii="Arial" w:hAnsi="Arial" w:cs="Arial"/>
        </w:rPr>
        <w:t>Wykonawcy.</w:t>
      </w:r>
    </w:p>
    <w:p w14:paraId="6ADE8644" w14:textId="77777777" w:rsidR="005E47EB" w:rsidRPr="00BD7640" w:rsidRDefault="005E47EB" w:rsidP="005E47EB">
      <w:pPr>
        <w:jc w:val="both"/>
        <w:rPr>
          <w:rFonts w:ascii="Arial" w:hAnsi="Arial" w:cs="Arial"/>
        </w:rPr>
      </w:pPr>
    </w:p>
    <w:p w14:paraId="75D1D816" w14:textId="77777777" w:rsidR="005E47EB" w:rsidRPr="00BD7640" w:rsidRDefault="0019618F" w:rsidP="005E47EB">
      <w:pPr>
        <w:jc w:val="center"/>
        <w:rPr>
          <w:rFonts w:ascii="Arial" w:hAnsi="Arial" w:cs="Arial"/>
          <w:b/>
        </w:rPr>
      </w:pPr>
      <w:r w:rsidRPr="00BD7640">
        <w:rPr>
          <w:rFonts w:ascii="Arial" w:hAnsi="Arial" w:cs="Arial"/>
          <w:b/>
        </w:rPr>
        <w:t>§</w:t>
      </w:r>
      <w:r w:rsidR="005E47EB" w:rsidRPr="00BD7640">
        <w:rPr>
          <w:rFonts w:ascii="Arial" w:hAnsi="Arial" w:cs="Arial"/>
          <w:b/>
        </w:rPr>
        <w:t xml:space="preserve"> 8</w:t>
      </w:r>
    </w:p>
    <w:p w14:paraId="0E5BA7BA" w14:textId="6B4D1B23" w:rsidR="005E47EB" w:rsidRPr="00BD7640" w:rsidRDefault="0029298F" w:rsidP="005E47EB">
      <w:pPr>
        <w:numPr>
          <w:ilvl w:val="0"/>
          <w:numId w:val="7"/>
        </w:numPr>
        <w:jc w:val="both"/>
        <w:rPr>
          <w:rFonts w:ascii="Arial" w:hAnsi="Arial" w:cs="Arial"/>
        </w:rPr>
      </w:pPr>
      <w:r w:rsidRPr="00BD7640">
        <w:rPr>
          <w:rFonts w:ascii="Arial" w:hAnsi="Arial" w:cs="Arial"/>
        </w:rPr>
        <w:t>Zmiany postanowień zawartej umowy w stosunku do treści oferty, na podstawie której dokonano wyboru Wykonawcy można dokonać na podstawie art. 455 ustawy Prawo zamówień publicznych.</w:t>
      </w:r>
    </w:p>
    <w:p w14:paraId="6D3E350D" w14:textId="77777777" w:rsidR="005E47EB" w:rsidRPr="00BD7640" w:rsidRDefault="005E47EB" w:rsidP="005E47EB">
      <w:pPr>
        <w:numPr>
          <w:ilvl w:val="0"/>
          <w:numId w:val="7"/>
        </w:numPr>
        <w:jc w:val="both"/>
        <w:rPr>
          <w:rFonts w:ascii="Arial" w:hAnsi="Arial" w:cs="Arial"/>
        </w:rPr>
      </w:pPr>
      <w:r w:rsidRPr="00BD7640">
        <w:rPr>
          <w:rFonts w:ascii="Arial" w:hAnsi="Arial" w:cs="Arial"/>
        </w:rPr>
        <w:t>Zmiany umowy wymagają formy pisemnej pod rygorem nieważności.</w:t>
      </w:r>
    </w:p>
    <w:p w14:paraId="73855BD4" w14:textId="77777777" w:rsidR="00CF0B9B" w:rsidRPr="00BD7640" w:rsidRDefault="00CF0B9B" w:rsidP="005E47EB">
      <w:pPr>
        <w:ind w:left="360"/>
        <w:jc w:val="both"/>
        <w:rPr>
          <w:rFonts w:ascii="Arial" w:hAnsi="Arial" w:cs="Arial"/>
        </w:rPr>
      </w:pPr>
    </w:p>
    <w:p w14:paraId="4A834BE5" w14:textId="2E168510" w:rsidR="00CF0B9B" w:rsidRPr="00BD7640" w:rsidRDefault="00CF0B9B" w:rsidP="00CF0B9B">
      <w:pPr>
        <w:jc w:val="center"/>
        <w:rPr>
          <w:rFonts w:ascii="Arial" w:hAnsi="Arial" w:cs="Arial"/>
          <w:b/>
          <w:lang w:eastAsia="ar-SA"/>
        </w:rPr>
      </w:pPr>
      <w:r w:rsidRPr="00BD7640">
        <w:rPr>
          <w:rFonts w:ascii="Arial" w:hAnsi="Arial" w:cs="Arial"/>
          <w:b/>
        </w:rPr>
        <w:t xml:space="preserve">§ </w:t>
      </w:r>
      <w:r w:rsidRPr="00BD7640">
        <w:rPr>
          <w:rFonts w:ascii="Arial" w:hAnsi="Arial" w:cs="Arial"/>
          <w:b/>
          <w:lang w:eastAsia="ar-SA"/>
        </w:rPr>
        <w:t>9</w:t>
      </w:r>
    </w:p>
    <w:p w14:paraId="2A036ED4" w14:textId="6EB9510B" w:rsidR="00CF0B9B" w:rsidRPr="00BD7640" w:rsidRDefault="00CF0B9B" w:rsidP="00CF0B9B">
      <w:pPr>
        <w:numPr>
          <w:ilvl w:val="0"/>
          <w:numId w:val="14"/>
        </w:numPr>
        <w:autoSpaceDE w:val="0"/>
        <w:autoSpaceDN w:val="0"/>
        <w:adjustRightInd w:val="0"/>
        <w:spacing w:before="120"/>
        <w:ind w:left="567" w:hanging="567"/>
        <w:jc w:val="both"/>
        <w:rPr>
          <w:rFonts w:ascii="Arial" w:eastAsia="Calibri" w:hAnsi="Arial" w:cs="Arial"/>
          <w:lang w:eastAsia="en-US"/>
        </w:rPr>
      </w:pPr>
      <w:r w:rsidRPr="00BD7640">
        <w:rPr>
          <w:rFonts w:ascii="Arial" w:eastAsia="Calibri" w:hAnsi="Arial" w:cs="Arial"/>
        </w:rPr>
        <w:t>Wykonawca jest uprawniony do realizacji Przedmiotu Umowy przy pomocy Podwykonawców. Realizacja przez Wykonawcę Przedmiotu Umowy przy pomocy Podwykonawcy wymaga uzyskania uprzedniej zgody Zamawiającego</w:t>
      </w:r>
      <w:r w:rsidR="00902A4D">
        <w:rPr>
          <w:rFonts w:ascii="Arial" w:eastAsia="Calibri" w:hAnsi="Arial" w:cs="Arial"/>
        </w:rPr>
        <w:t xml:space="preserve"> </w:t>
      </w:r>
      <w:r w:rsidR="00902A4D" w:rsidRPr="00953248">
        <w:rPr>
          <w:rFonts w:ascii="Arial" w:eastAsia="Calibri" w:hAnsi="Arial" w:cs="Arial"/>
        </w:rPr>
        <w:t>wyrażonej na piśmie pod rygorem nieważności</w:t>
      </w:r>
      <w:r w:rsidRPr="00BD7640">
        <w:rPr>
          <w:rFonts w:ascii="Arial" w:eastAsia="Calibri" w:hAnsi="Arial" w:cs="Arial"/>
        </w:rPr>
        <w:t xml:space="preserve">.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60BF7E4D" w14:textId="158AF1B0" w:rsidR="00CF0B9B" w:rsidRPr="00BD7640" w:rsidRDefault="00CF0B9B" w:rsidP="00CF0B9B">
      <w:pPr>
        <w:autoSpaceDE w:val="0"/>
        <w:autoSpaceDN w:val="0"/>
        <w:adjustRightInd w:val="0"/>
        <w:spacing w:before="120"/>
        <w:ind w:left="1134" w:hanging="560"/>
        <w:jc w:val="both"/>
        <w:rPr>
          <w:rFonts w:ascii="Arial" w:eastAsia="Calibri" w:hAnsi="Arial" w:cs="Arial"/>
        </w:rPr>
      </w:pPr>
      <w:r w:rsidRPr="00BD7640">
        <w:rPr>
          <w:rFonts w:ascii="Arial" w:eastAsia="Calibri" w:hAnsi="Arial" w:cs="Arial"/>
        </w:rPr>
        <w:t xml:space="preserve">1) </w:t>
      </w:r>
      <w:r w:rsidRPr="00BD7640">
        <w:rPr>
          <w:rFonts w:ascii="Arial" w:eastAsia="Calibri" w:hAnsi="Arial" w:cs="Arial"/>
        </w:rPr>
        <w:tab/>
        <w:t xml:space="preserve">zdolności technicznej do wykonania planowanego do powierzenia Podwykonawcy zakresu rzeczowego, </w:t>
      </w:r>
    </w:p>
    <w:p w14:paraId="2D5D2E29" w14:textId="0E66B852" w:rsidR="00CF0B9B" w:rsidRPr="00BD7640" w:rsidRDefault="00CF0B9B" w:rsidP="00CF0B9B">
      <w:pPr>
        <w:autoSpaceDE w:val="0"/>
        <w:autoSpaceDN w:val="0"/>
        <w:adjustRightInd w:val="0"/>
        <w:spacing w:before="120"/>
        <w:ind w:left="1134" w:hanging="560"/>
        <w:jc w:val="both"/>
        <w:rPr>
          <w:rFonts w:ascii="Arial" w:eastAsia="Calibri" w:hAnsi="Arial" w:cs="Arial"/>
        </w:rPr>
      </w:pPr>
      <w:r w:rsidRPr="00BD7640">
        <w:rPr>
          <w:rFonts w:ascii="Arial" w:eastAsia="Calibri" w:hAnsi="Arial" w:cs="Arial"/>
        </w:rPr>
        <w:t xml:space="preserve">2) </w:t>
      </w:r>
      <w:r w:rsidRPr="00BD7640">
        <w:rPr>
          <w:rFonts w:ascii="Arial" w:eastAsia="Calibri" w:hAnsi="Arial" w:cs="Arial"/>
        </w:rPr>
        <w:tab/>
        <w:t>dysponowania personelem umożliwiającym Podwykonawcy realizację planowanego do powierzenia zakresu rzeczowego,</w:t>
      </w:r>
    </w:p>
    <w:p w14:paraId="6AC09ABB" w14:textId="15B9CAED" w:rsidR="00CF0B9B" w:rsidRPr="00BD7640" w:rsidRDefault="00CF0B9B" w:rsidP="00CF0B9B">
      <w:pPr>
        <w:autoSpaceDE w:val="0"/>
        <w:autoSpaceDN w:val="0"/>
        <w:adjustRightInd w:val="0"/>
        <w:spacing w:before="120"/>
        <w:ind w:left="1134" w:hanging="560"/>
        <w:jc w:val="both"/>
        <w:rPr>
          <w:rFonts w:ascii="Arial" w:eastAsia="Calibri" w:hAnsi="Arial" w:cs="Arial"/>
        </w:rPr>
      </w:pPr>
      <w:r w:rsidRPr="00BD7640">
        <w:rPr>
          <w:rFonts w:ascii="Arial" w:eastAsia="Calibri" w:hAnsi="Arial" w:cs="Arial"/>
        </w:rPr>
        <w:t xml:space="preserve">3) </w:t>
      </w:r>
      <w:r w:rsidRPr="00BD7640">
        <w:rPr>
          <w:rFonts w:ascii="Arial" w:eastAsia="Calibri" w:hAnsi="Arial" w:cs="Arial"/>
        </w:rPr>
        <w:tab/>
        <w:t>sytuacji finansowej, w jakiej znajduje się Podwykonawca,</w:t>
      </w:r>
    </w:p>
    <w:p w14:paraId="79FCEED7" w14:textId="0A8B7099" w:rsidR="00CF0B9B" w:rsidRPr="00BD7640" w:rsidRDefault="00CF0B9B" w:rsidP="00902A4D">
      <w:pPr>
        <w:autoSpaceDE w:val="0"/>
        <w:autoSpaceDN w:val="0"/>
        <w:adjustRightInd w:val="0"/>
        <w:spacing w:before="120"/>
        <w:ind w:left="708" w:hanging="708"/>
        <w:jc w:val="both"/>
        <w:rPr>
          <w:rFonts w:ascii="Arial" w:eastAsia="Calibri" w:hAnsi="Arial" w:cs="Arial"/>
        </w:rPr>
      </w:pPr>
      <w:r w:rsidRPr="00BD7640">
        <w:rPr>
          <w:rFonts w:ascii="Arial" w:eastAsia="Calibri" w:hAnsi="Arial" w:cs="Arial"/>
        </w:rPr>
        <w:t xml:space="preserve">2. </w:t>
      </w:r>
      <w:r w:rsidRPr="00BD7640">
        <w:rPr>
          <w:rFonts w:ascii="Arial" w:eastAsia="Calibri" w:hAnsi="Arial" w:cs="Arial"/>
        </w:rPr>
        <w:tab/>
        <w:t xml:space="preserve">Jeżeli zmiana albo rezygnacja z Podwykonawcy dotyczy podmiotu, na którego zasoby Wykonawca powoływał się, na zasadach określonych w art. 118 ust. 1 PZP, w celu wykazania spełniania warunków udziału w postępowaniu, Wykonawca jest obowiązany wykazać Zamawiającemu, iż proponowany inny </w:t>
      </w:r>
      <w:r w:rsidRPr="00BD7640">
        <w:rPr>
          <w:rFonts w:ascii="Arial" w:eastAsia="Calibri" w:hAnsi="Arial" w:cs="Arial"/>
        </w:rPr>
        <w:lastRenderedPageBreak/>
        <w:t>Podwykonawca lub Wykonawca samodzielnie spełnia je w stopniu nie mniejszym niż Podwykonawca, na którego zasoby Wykonawca powoływał się w trakcie postępowania.</w:t>
      </w:r>
    </w:p>
    <w:p w14:paraId="65747D90" w14:textId="77777777" w:rsidR="005E47EB" w:rsidRPr="00BD7640" w:rsidRDefault="005E47EB" w:rsidP="005E47EB">
      <w:pPr>
        <w:ind w:left="360"/>
        <w:jc w:val="both"/>
        <w:rPr>
          <w:rFonts w:ascii="Arial" w:hAnsi="Arial" w:cs="Arial"/>
        </w:rPr>
      </w:pPr>
    </w:p>
    <w:p w14:paraId="4101F93F" w14:textId="544E0ADF" w:rsidR="005E47EB" w:rsidRPr="00BD7640" w:rsidRDefault="0019618F" w:rsidP="005E47EB">
      <w:pPr>
        <w:jc w:val="center"/>
        <w:rPr>
          <w:rFonts w:ascii="Arial" w:hAnsi="Arial" w:cs="Arial"/>
          <w:b/>
        </w:rPr>
      </w:pPr>
      <w:r w:rsidRPr="00BD7640">
        <w:rPr>
          <w:rFonts w:ascii="Arial" w:hAnsi="Arial" w:cs="Arial"/>
          <w:b/>
        </w:rPr>
        <w:t>§</w:t>
      </w:r>
      <w:r w:rsidR="005E47EB" w:rsidRPr="00BD7640">
        <w:rPr>
          <w:rFonts w:ascii="Arial" w:hAnsi="Arial" w:cs="Arial"/>
          <w:b/>
        </w:rPr>
        <w:t xml:space="preserve"> </w:t>
      </w:r>
      <w:r w:rsidR="00CF0B9B" w:rsidRPr="00BD7640">
        <w:rPr>
          <w:rFonts w:ascii="Arial" w:hAnsi="Arial" w:cs="Arial"/>
          <w:b/>
        </w:rPr>
        <w:t>10</w:t>
      </w:r>
    </w:p>
    <w:p w14:paraId="03C3AA00" w14:textId="7A6BFAF3" w:rsidR="005E47EB" w:rsidRPr="00BD7640" w:rsidRDefault="00DC1295" w:rsidP="005E47EB">
      <w:pPr>
        <w:numPr>
          <w:ilvl w:val="0"/>
          <w:numId w:val="8"/>
        </w:numPr>
        <w:tabs>
          <w:tab w:val="left" w:pos="567"/>
        </w:tabs>
        <w:suppressAutoHyphens/>
        <w:spacing w:before="120"/>
        <w:ind w:left="567" w:hanging="567"/>
        <w:jc w:val="both"/>
        <w:rPr>
          <w:rFonts w:ascii="Arial" w:hAnsi="Arial" w:cs="Arial"/>
        </w:rPr>
      </w:pPr>
      <w:r w:rsidRPr="00BD7640">
        <w:rPr>
          <w:rFonts w:ascii="Arial" w:hAnsi="Arial" w:cs="Arial"/>
        </w:rPr>
        <w:t xml:space="preserve">Wykonawca </w:t>
      </w:r>
      <w:r w:rsidR="005E47EB" w:rsidRPr="00BD7640">
        <w:rPr>
          <w:rFonts w:ascii="Arial" w:hAnsi="Arial" w:cs="Arial"/>
        </w:rPr>
        <w:t xml:space="preserve">oświadcza, że zgodnie z wymaganiami SWZ, przed zawarciem Umowy zawarł umowę ubezpieczenia odpowiedzialności cywilnej dotyczącej działalności objętej Przedmiotem Umowy („Ubezpieczenie OC”) na sumę </w:t>
      </w:r>
      <w:r w:rsidR="0013453B" w:rsidRPr="00BD7640">
        <w:rPr>
          <w:rFonts w:ascii="Arial" w:hAnsi="Arial" w:cs="Arial"/>
        </w:rPr>
        <w:t>ubezpieczenia nie mniejszą niż:</w:t>
      </w:r>
    </w:p>
    <w:p w14:paraId="22E6FA9E" w14:textId="0A406915" w:rsidR="00FE3062" w:rsidRPr="00BD7640" w:rsidRDefault="00FE3062" w:rsidP="0013453B">
      <w:pPr>
        <w:pStyle w:val="Akapitzlist"/>
        <w:spacing w:before="120"/>
        <w:ind w:left="360" w:firstLine="207"/>
        <w:rPr>
          <w:rFonts w:ascii="Arial" w:hAnsi="Arial" w:cs="Arial"/>
          <w:szCs w:val="24"/>
        </w:rPr>
      </w:pPr>
      <w:r w:rsidRPr="000670C6">
        <w:rPr>
          <w:rFonts w:ascii="Arial" w:hAnsi="Arial" w:cs="Arial"/>
          <w:szCs w:val="24"/>
        </w:rPr>
        <w:t xml:space="preserve">- </w:t>
      </w:r>
      <w:r w:rsidR="000670C6" w:rsidRPr="000670C6">
        <w:rPr>
          <w:rFonts w:ascii="Arial" w:hAnsi="Arial" w:cs="Arial"/>
          <w:szCs w:val="24"/>
        </w:rPr>
        <w:t>10</w:t>
      </w:r>
      <w:r w:rsidR="0013453B" w:rsidRPr="000670C6">
        <w:rPr>
          <w:rFonts w:ascii="Arial" w:hAnsi="Arial" w:cs="Arial"/>
          <w:szCs w:val="24"/>
        </w:rPr>
        <w:t>0 000,00 złotych</w:t>
      </w:r>
      <w:r w:rsidR="001D76E1" w:rsidRPr="000670C6">
        <w:rPr>
          <w:rFonts w:ascii="Arial" w:hAnsi="Arial" w:cs="Arial"/>
          <w:szCs w:val="24"/>
        </w:rPr>
        <w:t>.</w:t>
      </w:r>
    </w:p>
    <w:p w14:paraId="045D79C0" w14:textId="2662FBD9" w:rsidR="005E47EB" w:rsidRPr="00BD7640" w:rsidRDefault="00DC1295" w:rsidP="005E47EB">
      <w:pPr>
        <w:numPr>
          <w:ilvl w:val="0"/>
          <w:numId w:val="8"/>
        </w:numPr>
        <w:suppressAutoHyphens/>
        <w:spacing w:before="120"/>
        <w:ind w:left="567" w:hanging="567"/>
        <w:jc w:val="both"/>
        <w:rPr>
          <w:rFonts w:ascii="Arial" w:hAnsi="Arial" w:cs="Arial"/>
        </w:rPr>
      </w:pPr>
      <w:r w:rsidRPr="00BD7640">
        <w:rPr>
          <w:rFonts w:ascii="Arial" w:hAnsi="Arial" w:cs="Arial"/>
        </w:rPr>
        <w:t>Wykonawca</w:t>
      </w:r>
      <w:r w:rsidR="005E47EB" w:rsidRPr="00BD7640">
        <w:rPr>
          <w:rFonts w:ascii="Arial" w:hAnsi="Arial" w:cs="Arial"/>
        </w:rPr>
        <w:t xml:space="preserve">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w:t>
      </w:r>
      <w:r w:rsidRPr="00BD7640">
        <w:rPr>
          <w:rFonts w:ascii="Arial" w:hAnsi="Arial" w:cs="Arial"/>
        </w:rPr>
        <w:t xml:space="preserve">Zamawiającemu </w:t>
      </w:r>
      <w:r w:rsidR="005E47EB" w:rsidRPr="00BD7640">
        <w:rPr>
          <w:rFonts w:ascii="Arial" w:hAnsi="Arial" w:cs="Arial"/>
        </w:rPr>
        <w:t>nie później niż na 14 dni przed dniem wygaśnięcia poprzedniej umowy ubezpieczenia.</w:t>
      </w:r>
    </w:p>
    <w:p w14:paraId="111473A0" w14:textId="2FF68D3B" w:rsidR="005E47EB" w:rsidRPr="00BD7640" w:rsidRDefault="005E47EB" w:rsidP="005E47EB">
      <w:pPr>
        <w:numPr>
          <w:ilvl w:val="0"/>
          <w:numId w:val="8"/>
        </w:numPr>
        <w:tabs>
          <w:tab w:val="left" w:pos="567"/>
          <w:tab w:val="left" w:pos="851"/>
        </w:tabs>
        <w:suppressAutoHyphens/>
        <w:spacing w:before="120"/>
        <w:ind w:left="567" w:hanging="567"/>
        <w:jc w:val="both"/>
        <w:rPr>
          <w:rFonts w:ascii="Arial" w:hAnsi="Arial" w:cs="Arial"/>
        </w:rPr>
      </w:pPr>
      <w:r w:rsidRPr="00BD7640">
        <w:rPr>
          <w:rFonts w:ascii="Arial" w:hAnsi="Arial" w:cs="Arial"/>
        </w:rPr>
        <w:t xml:space="preserve">Jeżeli </w:t>
      </w:r>
      <w:r w:rsidR="00DC1295" w:rsidRPr="00BD7640">
        <w:rPr>
          <w:rFonts w:ascii="Arial" w:hAnsi="Arial" w:cs="Arial"/>
        </w:rPr>
        <w:t xml:space="preserve">Wykonawca </w:t>
      </w:r>
      <w:r w:rsidRPr="00BD7640">
        <w:rPr>
          <w:rFonts w:ascii="Arial" w:hAnsi="Arial" w:cs="Arial"/>
        </w:rPr>
        <w:t xml:space="preserve">nie wykona obowiązku, o którym, mowa w ust. 2, </w:t>
      </w:r>
      <w:r w:rsidR="00DC1295" w:rsidRPr="00BD7640">
        <w:rPr>
          <w:rFonts w:ascii="Arial" w:hAnsi="Arial" w:cs="Arial"/>
        </w:rPr>
        <w:t xml:space="preserve">Zamawiający </w:t>
      </w:r>
      <w:r w:rsidRPr="00BD7640">
        <w:rPr>
          <w:rFonts w:ascii="Arial" w:hAnsi="Arial" w:cs="Arial"/>
        </w:rPr>
        <w:t>wedle swojego wyboru może:</w:t>
      </w:r>
    </w:p>
    <w:p w14:paraId="58A46F6E" w14:textId="6A750E23" w:rsidR="005E47EB" w:rsidRPr="00BD7640" w:rsidRDefault="005E47EB" w:rsidP="005E47EB">
      <w:pPr>
        <w:numPr>
          <w:ilvl w:val="1"/>
          <w:numId w:val="9"/>
        </w:numPr>
        <w:tabs>
          <w:tab w:val="left" w:pos="1134"/>
        </w:tabs>
        <w:suppressAutoHyphens/>
        <w:spacing w:before="120"/>
        <w:ind w:left="1134" w:hanging="567"/>
        <w:jc w:val="both"/>
        <w:rPr>
          <w:rFonts w:ascii="Arial" w:hAnsi="Arial" w:cs="Arial"/>
        </w:rPr>
      </w:pPr>
      <w:r w:rsidRPr="00BD7640">
        <w:rPr>
          <w:rFonts w:ascii="Arial" w:hAnsi="Arial" w:cs="Arial"/>
        </w:rPr>
        <w:t>odstąpić od Umowy</w:t>
      </w:r>
      <w:r w:rsidR="00B024DA">
        <w:rPr>
          <w:rFonts w:ascii="Arial" w:hAnsi="Arial" w:cs="Arial"/>
        </w:rPr>
        <w:t xml:space="preserve"> w terminie 14 dni od dnia dowiedzenia się o podstawie do odstąpienia</w:t>
      </w:r>
      <w:r w:rsidRPr="00BD7640">
        <w:rPr>
          <w:rFonts w:ascii="Arial" w:hAnsi="Arial" w:cs="Arial"/>
        </w:rPr>
        <w:t>;</w:t>
      </w:r>
    </w:p>
    <w:p w14:paraId="3753B28B" w14:textId="438EC015" w:rsidR="005E47EB" w:rsidRPr="00BD7640" w:rsidRDefault="005E47EB" w:rsidP="005E47EB">
      <w:pPr>
        <w:numPr>
          <w:ilvl w:val="1"/>
          <w:numId w:val="9"/>
        </w:numPr>
        <w:tabs>
          <w:tab w:val="left" w:pos="1134"/>
        </w:tabs>
        <w:suppressAutoHyphens/>
        <w:spacing w:before="120"/>
        <w:ind w:left="1134" w:hanging="567"/>
        <w:jc w:val="both"/>
        <w:rPr>
          <w:rFonts w:ascii="Arial" w:hAnsi="Arial" w:cs="Arial"/>
        </w:rPr>
      </w:pPr>
      <w:r w:rsidRPr="00BD7640">
        <w:rPr>
          <w:rFonts w:ascii="Arial" w:hAnsi="Arial" w:cs="Arial"/>
        </w:rPr>
        <w:t xml:space="preserve">ubezpieczyć </w:t>
      </w:r>
      <w:r w:rsidR="00DC1295" w:rsidRPr="00BD7640">
        <w:rPr>
          <w:rFonts w:ascii="Arial" w:hAnsi="Arial" w:cs="Arial"/>
        </w:rPr>
        <w:t>Wykonawcę</w:t>
      </w:r>
      <w:r w:rsidRPr="00BD7640">
        <w:rPr>
          <w:rFonts w:ascii="Arial" w:hAnsi="Arial" w:cs="Arial"/>
        </w:rPr>
        <w:t xml:space="preserve"> na jego koszt, przy czym koszty poniesione na ubezpieczenie </w:t>
      </w:r>
      <w:r w:rsidR="00DC1295" w:rsidRPr="00BD7640">
        <w:rPr>
          <w:rFonts w:ascii="Arial" w:hAnsi="Arial" w:cs="Arial"/>
        </w:rPr>
        <w:t xml:space="preserve">Wykonawcy Zamawiający </w:t>
      </w:r>
      <w:r w:rsidRPr="00BD7640">
        <w:rPr>
          <w:rFonts w:ascii="Arial" w:hAnsi="Arial" w:cs="Arial"/>
        </w:rPr>
        <w:t>potrąci z wynagrodzenia, a gdyby potrącenie to nie było możliwe – zaspokoi się z Zabezpieczenia.</w:t>
      </w:r>
    </w:p>
    <w:p w14:paraId="20F54156" w14:textId="77777777" w:rsidR="005E47EB" w:rsidRPr="00BD7640" w:rsidRDefault="005E47EB" w:rsidP="005E47EB">
      <w:pPr>
        <w:tabs>
          <w:tab w:val="left" w:pos="1134"/>
        </w:tabs>
        <w:suppressAutoHyphens/>
        <w:spacing w:before="120"/>
        <w:ind w:left="1134"/>
        <w:jc w:val="both"/>
        <w:rPr>
          <w:rFonts w:ascii="Arial" w:hAnsi="Arial" w:cs="Arial"/>
        </w:rPr>
      </w:pPr>
    </w:p>
    <w:p w14:paraId="7BD8349D" w14:textId="2A54CD69" w:rsidR="005E47EB" w:rsidRPr="00B024DA" w:rsidRDefault="005E47EB" w:rsidP="00B024DA">
      <w:pPr>
        <w:pStyle w:val="Akapitzlist"/>
        <w:numPr>
          <w:ilvl w:val="0"/>
          <w:numId w:val="8"/>
        </w:numPr>
        <w:rPr>
          <w:rFonts w:ascii="Arial" w:hAnsi="Arial" w:cs="Arial"/>
          <w:b/>
        </w:rPr>
      </w:pPr>
      <w:r w:rsidRPr="00B024DA">
        <w:rPr>
          <w:rFonts w:ascii="Arial" w:hAnsi="Arial" w:cs="Arial"/>
        </w:rPr>
        <w:t xml:space="preserve">W przypadku odstąpienia od umowy przez </w:t>
      </w:r>
      <w:r w:rsidR="00DC1295" w:rsidRPr="00B024DA">
        <w:rPr>
          <w:rFonts w:ascii="Arial" w:hAnsi="Arial" w:cs="Arial"/>
        </w:rPr>
        <w:t xml:space="preserve">Zamawiającego </w:t>
      </w:r>
      <w:r w:rsidRPr="00B024DA">
        <w:rPr>
          <w:rFonts w:ascii="Arial" w:hAnsi="Arial" w:cs="Arial"/>
        </w:rPr>
        <w:t>z przyczyn określonych w ust. 3</w:t>
      </w:r>
      <w:r w:rsidR="00B024DA" w:rsidRPr="00B024DA">
        <w:rPr>
          <w:rFonts w:ascii="Arial" w:hAnsi="Arial" w:cs="Arial"/>
        </w:rPr>
        <w:t xml:space="preserve"> pkt. </w:t>
      </w:r>
      <w:r w:rsidRPr="00B024DA">
        <w:rPr>
          <w:rFonts w:ascii="Arial" w:hAnsi="Arial" w:cs="Arial"/>
        </w:rPr>
        <w:t xml:space="preserve">1) </w:t>
      </w:r>
      <w:r w:rsidR="00B024DA" w:rsidRPr="00B024DA">
        <w:rPr>
          <w:rFonts w:ascii="Arial" w:hAnsi="Arial" w:cs="Arial"/>
        </w:rPr>
        <w:t>Zamawiającemu</w:t>
      </w:r>
      <w:r w:rsidR="00DC1295" w:rsidRPr="00B024DA">
        <w:rPr>
          <w:rFonts w:ascii="Arial" w:hAnsi="Arial" w:cs="Arial"/>
        </w:rPr>
        <w:t xml:space="preserve"> </w:t>
      </w:r>
      <w:r w:rsidRPr="00B024DA">
        <w:rPr>
          <w:rFonts w:ascii="Arial" w:hAnsi="Arial" w:cs="Arial"/>
        </w:rPr>
        <w:t xml:space="preserve">przysługują kary umowne określone  </w:t>
      </w:r>
      <w:r w:rsidR="00B024DA" w:rsidRPr="00B024DA">
        <w:rPr>
          <w:rFonts w:ascii="Arial" w:hAnsi="Arial" w:cs="Arial"/>
          <w:bCs/>
        </w:rPr>
        <w:t xml:space="preserve">§ </w:t>
      </w:r>
      <w:r w:rsidRPr="00B024DA">
        <w:rPr>
          <w:rFonts w:ascii="Arial" w:hAnsi="Arial" w:cs="Arial"/>
        </w:rPr>
        <w:t>7 ust. 1.</w:t>
      </w:r>
    </w:p>
    <w:p w14:paraId="306769F7" w14:textId="77777777" w:rsidR="005E47EB" w:rsidRPr="00BD7640" w:rsidRDefault="005E47EB" w:rsidP="005E47EB">
      <w:pPr>
        <w:tabs>
          <w:tab w:val="left" w:pos="1134"/>
        </w:tabs>
        <w:suppressAutoHyphens/>
        <w:spacing w:before="120"/>
        <w:ind w:left="1134"/>
        <w:jc w:val="center"/>
        <w:rPr>
          <w:rFonts w:ascii="Arial" w:hAnsi="Arial" w:cs="Arial"/>
        </w:rPr>
      </w:pPr>
    </w:p>
    <w:p w14:paraId="0A58F72F" w14:textId="5104001A" w:rsidR="005E47EB" w:rsidRPr="00BD7640" w:rsidRDefault="0019618F" w:rsidP="005E47EB">
      <w:pPr>
        <w:jc w:val="center"/>
        <w:rPr>
          <w:rFonts w:ascii="Arial" w:hAnsi="Arial" w:cs="Arial"/>
          <w:b/>
        </w:rPr>
      </w:pPr>
      <w:r w:rsidRPr="00BD7640">
        <w:rPr>
          <w:rFonts w:ascii="Arial" w:hAnsi="Arial" w:cs="Arial"/>
          <w:b/>
        </w:rPr>
        <w:t>§</w:t>
      </w:r>
      <w:r w:rsidR="00CF0B9B" w:rsidRPr="00BD7640">
        <w:rPr>
          <w:rFonts w:ascii="Arial" w:hAnsi="Arial" w:cs="Arial"/>
          <w:b/>
        </w:rPr>
        <w:t xml:space="preserve"> </w:t>
      </w:r>
      <w:r w:rsidR="005E47EB" w:rsidRPr="00BD7640">
        <w:rPr>
          <w:rFonts w:ascii="Arial" w:hAnsi="Arial" w:cs="Arial"/>
          <w:b/>
        </w:rPr>
        <w:t>1</w:t>
      </w:r>
      <w:r w:rsidR="00CF0B9B" w:rsidRPr="00BD7640">
        <w:rPr>
          <w:rFonts w:ascii="Arial" w:hAnsi="Arial" w:cs="Arial"/>
          <w:b/>
        </w:rPr>
        <w:t>1</w:t>
      </w:r>
    </w:p>
    <w:p w14:paraId="77BC7C1F" w14:textId="77777777" w:rsidR="005E47EB" w:rsidRPr="00BD7640" w:rsidRDefault="005E47EB" w:rsidP="005E47EB">
      <w:pPr>
        <w:rPr>
          <w:rFonts w:ascii="Arial" w:hAnsi="Arial" w:cs="Arial"/>
        </w:rPr>
      </w:pPr>
      <w:r w:rsidRPr="00BD7640">
        <w:rPr>
          <w:rFonts w:ascii="Arial" w:hAnsi="Arial" w:cs="Arial"/>
        </w:rPr>
        <w:t>Zabezpieczenie należytego wykonania umowy:</w:t>
      </w:r>
    </w:p>
    <w:p w14:paraId="14F2B9A2" w14:textId="77777777" w:rsidR="005E47EB" w:rsidRPr="00BD7640" w:rsidRDefault="005E47EB" w:rsidP="005E47EB">
      <w:pPr>
        <w:rPr>
          <w:rFonts w:ascii="Arial" w:hAnsi="Arial" w:cs="Arial"/>
        </w:rPr>
      </w:pPr>
    </w:p>
    <w:p w14:paraId="3EC845CE" w14:textId="573CB9DA" w:rsidR="005E47EB" w:rsidRPr="00BD7640" w:rsidRDefault="005E47EB" w:rsidP="005E47EB">
      <w:pPr>
        <w:rPr>
          <w:rFonts w:ascii="Arial" w:hAnsi="Arial" w:cs="Arial"/>
        </w:rPr>
      </w:pPr>
      <w:r w:rsidRPr="00BD7640">
        <w:rPr>
          <w:rFonts w:ascii="Arial" w:hAnsi="Arial" w:cs="Arial"/>
        </w:rPr>
        <w:t xml:space="preserve">1. W celu zabezpieczenia należytego wykonania umowy </w:t>
      </w:r>
      <w:r w:rsidR="00DC1295" w:rsidRPr="00BD7640">
        <w:rPr>
          <w:rFonts w:ascii="Arial" w:hAnsi="Arial" w:cs="Arial"/>
        </w:rPr>
        <w:t xml:space="preserve">Wykonawca </w:t>
      </w:r>
      <w:r w:rsidRPr="00BD7640">
        <w:rPr>
          <w:rFonts w:ascii="Arial" w:hAnsi="Arial" w:cs="Arial"/>
        </w:rPr>
        <w:t xml:space="preserve">wniósł zabezpieczenie w wysokości </w:t>
      </w:r>
      <w:r w:rsidR="00C638A0" w:rsidRPr="00BD7640">
        <w:rPr>
          <w:rFonts w:ascii="Arial" w:hAnsi="Arial" w:cs="Arial"/>
        </w:rPr>
        <w:t>5</w:t>
      </w:r>
      <w:r w:rsidRPr="00BD7640">
        <w:rPr>
          <w:rFonts w:ascii="Arial" w:hAnsi="Arial" w:cs="Arial"/>
        </w:rPr>
        <w:t>% wynagrodzenia całkowitego brutto w formie:</w:t>
      </w:r>
    </w:p>
    <w:p w14:paraId="1A22D107" w14:textId="77777777" w:rsidR="005E47EB" w:rsidRPr="00BD7640" w:rsidRDefault="005E47EB" w:rsidP="005E47EB">
      <w:pPr>
        <w:rPr>
          <w:rFonts w:ascii="Arial" w:hAnsi="Arial" w:cs="Arial"/>
        </w:rPr>
      </w:pPr>
      <w:r w:rsidRPr="00BD7640">
        <w:rPr>
          <w:rFonts w:ascii="Arial" w:hAnsi="Arial" w:cs="Arial"/>
        </w:rPr>
        <w:t>…………………………</w:t>
      </w:r>
    </w:p>
    <w:p w14:paraId="44B9C512" w14:textId="6BA17499" w:rsidR="005E47EB" w:rsidRPr="00BD7640" w:rsidRDefault="005E47EB" w:rsidP="005E47EB">
      <w:pPr>
        <w:rPr>
          <w:rFonts w:ascii="Arial" w:hAnsi="Arial" w:cs="Arial"/>
        </w:rPr>
      </w:pPr>
      <w:r w:rsidRPr="00BD7640">
        <w:rPr>
          <w:rFonts w:ascii="Arial" w:hAnsi="Arial" w:cs="Arial"/>
        </w:rPr>
        <w:t xml:space="preserve">2. Zmiana formy zabezpieczenia jest dokonywana z zachowaniem ciągłości </w:t>
      </w:r>
      <w:r w:rsidR="00B024DA">
        <w:rPr>
          <w:rFonts w:ascii="Arial" w:hAnsi="Arial" w:cs="Arial"/>
        </w:rPr>
        <w:t xml:space="preserve">    </w:t>
      </w:r>
      <w:r w:rsidRPr="00BD7640">
        <w:rPr>
          <w:rFonts w:ascii="Arial" w:hAnsi="Arial" w:cs="Arial"/>
        </w:rPr>
        <w:t>zabezpieczenia i bez zmniejszenia jego wysokości.</w:t>
      </w:r>
    </w:p>
    <w:p w14:paraId="5EC20827" w14:textId="03722479" w:rsidR="006737C5" w:rsidRPr="00BD7640" w:rsidRDefault="006737C5" w:rsidP="006737C5">
      <w:pPr>
        <w:ind w:right="16"/>
        <w:rPr>
          <w:rFonts w:ascii="Arial" w:hAnsi="Arial" w:cs="Arial"/>
        </w:rPr>
      </w:pPr>
      <w:r w:rsidRPr="00BD7640">
        <w:rPr>
          <w:rFonts w:ascii="Arial" w:hAnsi="Arial" w:cs="Arial"/>
        </w:rPr>
        <w:t>3. Zabezpieczenie służy pokryciu roszczeń z tytułu niewykonania lub nienależytego wykonania Przedmiotu Umowy.</w:t>
      </w:r>
    </w:p>
    <w:p w14:paraId="54BF9CDA" w14:textId="5C32AF3D" w:rsidR="006737C5" w:rsidRPr="00BD7640" w:rsidRDefault="006737C5" w:rsidP="006737C5">
      <w:pPr>
        <w:ind w:right="16"/>
        <w:rPr>
          <w:rFonts w:ascii="Arial" w:hAnsi="Arial" w:cs="Arial"/>
        </w:rPr>
      </w:pPr>
      <w:r w:rsidRPr="00BD7640">
        <w:rPr>
          <w:rFonts w:ascii="Arial" w:eastAsia="Courier New" w:hAnsi="Arial" w:cs="Arial"/>
        </w:rPr>
        <w:t xml:space="preserve">4.  Zamawiający zwróci zabezpieczenie w wysokości 70% w terminie 30 dni od dnia wykonania zamówienia </w:t>
      </w:r>
      <w:r w:rsidRPr="00BD7640">
        <w:rPr>
          <w:rFonts w:ascii="Arial" w:hAnsi="Arial" w:cs="Arial"/>
          <w:noProof/>
        </w:rPr>
        <w:drawing>
          <wp:inline distT="0" distB="0" distL="0" distR="0" wp14:anchorId="24E9AA4B" wp14:editId="3336B558">
            <wp:extent cx="3232" cy="6465"/>
            <wp:effectExtent l="0" t="0" r="0" b="0"/>
            <wp:docPr id="65121" name="Picture 65121"/>
            <wp:cNvGraphicFramePr/>
            <a:graphic xmlns:a="http://schemas.openxmlformats.org/drawingml/2006/main">
              <a:graphicData uri="http://schemas.openxmlformats.org/drawingml/2006/picture">
                <pic:pic xmlns:pic="http://schemas.openxmlformats.org/drawingml/2006/picture">
                  <pic:nvPicPr>
                    <pic:cNvPr id="65121" name="Picture 65121"/>
                    <pic:cNvPicPr/>
                  </pic:nvPicPr>
                  <pic:blipFill>
                    <a:blip r:embed="rId6"/>
                    <a:stretch>
                      <a:fillRect/>
                    </a:stretch>
                  </pic:blipFill>
                  <pic:spPr>
                    <a:xfrm>
                      <a:off x="0" y="0"/>
                      <a:ext cx="3232" cy="6465"/>
                    </a:xfrm>
                    <a:prstGeom prst="rect">
                      <a:avLst/>
                    </a:prstGeom>
                  </pic:spPr>
                </pic:pic>
              </a:graphicData>
            </a:graphic>
          </wp:inline>
        </w:drawing>
      </w:r>
      <w:r w:rsidRPr="00BD7640">
        <w:rPr>
          <w:rFonts w:ascii="Arial" w:eastAsia="Courier New" w:hAnsi="Arial" w:cs="Arial"/>
        </w:rPr>
        <w:t>i uznania przez Zamawiającego za należycie wykonane.</w:t>
      </w:r>
      <w:r w:rsidRPr="00BD7640">
        <w:rPr>
          <w:rFonts w:ascii="Arial" w:hAnsi="Arial" w:cs="Arial"/>
          <w:noProof/>
        </w:rPr>
        <w:drawing>
          <wp:inline distT="0" distB="0" distL="0" distR="0" wp14:anchorId="54D7D05A" wp14:editId="7660EF4C">
            <wp:extent cx="3232" cy="3233"/>
            <wp:effectExtent l="0" t="0" r="0" b="0"/>
            <wp:docPr id="65122" name="Picture 65122"/>
            <wp:cNvGraphicFramePr/>
            <a:graphic xmlns:a="http://schemas.openxmlformats.org/drawingml/2006/main">
              <a:graphicData uri="http://schemas.openxmlformats.org/drawingml/2006/picture">
                <pic:pic xmlns:pic="http://schemas.openxmlformats.org/drawingml/2006/picture">
                  <pic:nvPicPr>
                    <pic:cNvPr id="65122" name="Picture 65122"/>
                    <pic:cNvPicPr/>
                  </pic:nvPicPr>
                  <pic:blipFill>
                    <a:blip r:embed="rId7"/>
                    <a:stretch>
                      <a:fillRect/>
                    </a:stretch>
                  </pic:blipFill>
                  <pic:spPr>
                    <a:xfrm>
                      <a:off x="0" y="0"/>
                      <a:ext cx="3232" cy="3233"/>
                    </a:xfrm>
                    <a:prstGeom prst="rect">
                      <a:avLst/>
                    </a:prstGeom>
                  </pic:spPr>
                </pic:pic>
              </a:graphicData>
            </a:graphic>
          </wp:inline>
        </w:drawing>
      </w:r>
      <w:r w:rsidRPr="00BD7640">
        <w:rPr>
          <w:rFonts w:ascii="Arial" w:eastAsia="Courier New" w:hAnsi="Arial" w:cs="Arial"/>
        </w:rPr>
        <w:t xml:space="preserve"> </w:t>
      </w:r>
      <w:r w:rsidRPr="00BD7640">
        <w:rPr>
          <w:rFonts w:ascii="Arial" w:hAnsi="Arial" w:cs="Arial"/>
        </w:rPr>
        <w:t>Kwota pozostawiona na zabezpieczenie roszczeń z tytułu rękojmi w wysokości 30 % wysokości zabezpieczenia zostanie zwrócone nie później niż w terminie 15 dni po upływie okresu rękojmi.</w:t>
      </w:r>
    </w:p>
    <w:p w14:paraId="55F14B7C" w14:textId="18689FE5" w:rsidR="006737C5" w:rsidRPr="00BD7640" w:rsidRDefault="006737C5" w:rsidP="006737C5">
      <w:pPr>
        <w:ind w:right="16"/>
        <w:rPr>
          <w:rFonts w:ascii="Arial" w:hAnsi="Arial" w:cs="Arial"/>
        </w:rPr>
      </w:pPr>
      <w:r w:rsidRPr="00BD7640">
        <w:rPr>
          <w:rFonts w:ascii="Arial" w:hAnsi="Arial" w:cs="Arial"/>
        </w:rPr>
        <w:t>5. 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5B55A03A" w14:textId="75D604F6" w:rsidR="005E47EB" w:rsidRPr="00BD7640" w:rsidRDefault="0019618F" w:rsidP="005E47EB">
      <w:pPr>
        <w:jc w:val="center"/>
        <w:rPr>
          <w:rFonts w:ascii="Arial" w:hAnsi="Arial" w:cs="Arial"/>
          <w:b/>
        </w:rPr>
      </w:pPr>
      <w:r w:rsidRPr="00BD7640">
        <w:rPr>
          <w:rFonts w:ascii="Arial" w:hAnsi="Arial" w:cs="Arial"/>
          <w:b/>
        </w:rPr>
        <w:lastRenderedPageBreak/>
        <w:t>§</w:t>
      </w:r>
      <w:r w:rsidR="005E47EB" w:rsidRPr="00BD7640">
        <w:rPr>
          <w:rFonts w:ascii="Arial" w:hAnsi="Arial" w:cs="Arial"/>
          <w:b/>
        </w:rPr>
        <w:t xml:space="preserve"> 1</w:t>
      </w:r>
      <w:r w:rsidR="00CF0B9B" w:rsidRPr="00BD7640">
        <w:rPr>
          <w:rFonts w:ascii="Arial" w:hAnsi="Arial" w:cs="Arial"/>
          <w:b/>
        </w:rPr>
        <w:t>2</w:t>
      </w:r>
    </w:p>
    <w:p w14:paraId="685E1968" w14:textId="77777777" w:rsidR="008658D1" w:rsidRPr="00BD7640" w:rsidRDefault="008658D1" w:rsidP="005E47EB">
      <w:pPr>
        <w:jc w:val="center"/>
        <w:rPr>
          <w:rFonts w:ascii="Arial" w:hAnsi="Arial" w:cs="Arial"/>
          <w:b/>
        </w:rPr>
      </w:pPr>
    </w:p>
    <w:p w14:paraId="7EF0B399" w14:textId="4857DF86" w:rsidR="005E47EB" w:rsidRDefault="00B024DA" w:rsidP="00B024DA">
      <w:pPr>
        <w:spacing w:after="240"/>
        <w:rPr>
          <w:rFonts w:ascii="Arial" w:hAnsi="Arial" w:cs="Arial"/>
          <w:iCs/>
        </w:rPr>
      </w:pPr>
      <w:r>
        <w:rPr>
          <w:rFonts w:ascii="Arial" w:hAnsi="Arial" w:cs="Arial"/>
          <w:bCs/>
          <w:iCs/>
        </w:rPr>
        <w:t xml:space="preserve">1.  </w:t>
      </w:r>
      <w:r w:rsidR="00DC1295" w:rsidRPr="00B024DA">
        <w:rPr>
          <w:rFonts w:ascii="Arial" w:hAnsi="Arial" w:cs="Arial"/>
          <w:bCs/>
          <w:iCs/>
        </w:rPr>
        <w:t xml:space="preserve">Wykonawca </w:t>
      </w:r>
      <w:r w:rsidR="005E47EB" w:rsidRPr="00B024DA">
        <w:rPr>
          <w:rFonts w:ascii="Arial" w:hAnsi="Arial" w:cs="Arial"/>
          <w:iCs/>
        </w:rPr>
        <w:t xml:space="preserve">udziela </w:t>
      </w:r>
      <w:r w:rsidR="00DC1295" w:rsidRPr="00B024DA">
        <w:rPr>
          <w:rFonts w:ascii="Arial" w:hAnsi="Arial" w:cs="Arial"/>
          <w:bCs/>
          <w:iCs/>
        </w:rPr>
        <w:t>Zamawiającemu</w:t>
      </w:r>
      <w:r w:rsidR="00DC1295" w:rsidRPr="00B024DA">
        <w:rPr>
          <w:rFonts w:ascii="Arial" w:hAnsi="Arial" w:cs="Arial"/>
          <w:iCs/>
        </w:rPr>
        <w:t xml:space="preserve"> </w:t>
      </w:r>
      <w:r w:rsidR="005E47EB" w:rsidRPr="00B024DA">
        <w:rPr>
          <w:rFonts w:ascii="Arial" w:hAnsi="Arial" w:cs="Arial"/>
          <w:iCs/>
        </w:rPr>
        <w:t>gwarancji na dostarczone materi</w:t>
      </w:r>
      <w:r w:rsidR="00735D89" w:rsidRPr="00B024DA">
        <w:rPr>
          <w:rFonts w:ascii="Arial" w:hAnsi="Arial" w:cs="Arial"/>
          <w:iCs/>
        </w:rPr>
        <w:t>ały stanowiące przedmiot umowy na okres 36 miesięcy.</w:t>
      </w:r>
    </w:p>
    <w:p w14:paraId="37B7BE48" w14:textId="09DEEDDD" w:rsidR="005E47EB" w:rsidRPr="00BD7640" w:rsidRDefault="00B024DA" w:rsidP="005E47EB">
      <w:pPr>
        <w:spacing w:after="240"/>
        <w:jc w:val="both"/>
        <w:rPr>
          <w:rFonts w:ascii="Arial" w:hAnsi="Arial" w:cs="Arial"/>
        </w:rPr>
      </w:pPr>
      <w:r>
        <w:rPr>
          <w:rFonts w:ascii="Arial" w:hAnsi="Arial" w:cs="Arial"/>
          <w:iCs/>
        </w:rPr>
        <w:t>2. G</w:t>
      </w:r>
      <w:r w:rsidR="005E47EB" w:rsidRPr="00BD7640">
        <w:rPr>
          <w:rFonts w:ascii="Arial" w:hAnsi="Arial" w:cs="Arial"/>
          <w:iCs/>
        </w:rPr>
        <w:t xml:space="preserve">warancja rozpoczyna swój bieg od daty odbioru końcowego od </w:t>
      </w:r>
      <w:r w:rsidR="00DC1295" w:rsidRPr="00BD7640">
        <w:rPr>
          <w:rFonts w:ascii="Arial" w:hAnsi="Arial" w:cs="Arial"/>
          <w:bCs/>
          <w:iCs/>
        </w:rPr>
        <w:t>Wykonawcy</w:t>
      </w:r>
      <w:r w:rsidR="00DC1295" w:rsidRPr="00BD7640">
        <w:rPr>
          <w:rFonts w:ascii="Arial" w:hAnsi="Arial" w:cs="Arial"/>
          <w:iCs/>
        </w:rPr>
        <w:t xml:space="preserve"> </w:t>
      </w:r>
      <w:r w:rsidR="005E47EB" w:rsidRPr="00BD7640">
        <w:rPr>
          <w:rFonts w:ascii="Arial" w:hAnsi="Arial" w:cs="Arial"/>
          <w:iCs/>
        </w:rPr>
        <w:t>przedmiot</w:t>
      </w:r>
      <w:r>
        <w:rPr>
          <w:rFonts w:ascii="Arial" w:hAnsi="Arial" w:cs="Arial"/>
          <w:iCs/>
        </w:rPr>
        <w:t>u</w:t>
      </w:r>
      <w:r w:rsidR="005E47EB" w:rsidRPr="00BD7640">
        <w:rPr>
          <w:rFonts w:ascii="Arial" w:hAnsi="Arial" w:cs="Arial"/>
          <w:iCs/>
        </w:rPr>
        <w:t xml:space="preserve"> umowy.</w:t>
      </w:r>
    </w:p>
    <w:p w14:paraId="1EA4E061" w14:textId="7CAB2530" w:rsidR="005E47EB" w:rsidRPr="00BD7640" w:rsidRDefault="0019618F" w:rsidP="005E47EB">
      <w:pPr>
        <w:jc w:val="center"/>
        <w:rPr>
          <w:rFonts w:ascii="Arial" w:hAnsi="Arial" w:cs="Arial"/>
          <w:b/>
        </w:rPr>
      </w:pPr>
      <w:r w:rsidRPr="00BD7640">
        <w:rPr>
          <w:rFonts w:ascii="Arial" w:hAnsi="Arial" w:cs="Arial"/>
          <w:b/>
        </w:rPr>
        <w:t>§</w:t>
      </w:r>
      <w:r w:rsidR="005E47EB" w:rsidRPr="00BD7640">
        <w:rPr>
          <w:rFonts w:ascii="Arial" w:hAnsi="Arial" w:cs="Arial"/>
          <w:b/>
        </w:rPr>
        <w:t xml:space="preserve"> 1</w:t>
      </w:r>
      <w:r w:rsidR="00CF0B9B" w:rsidRPr="00BD7640">
        <w:rPr>
          <w:rFonts w:ascii="Arial" w:hAnsi="Arial" w:cs="Arial"/>
          <w:b/>
        </w:rPr>
        <w:t>3</w:t>
      </w:r>
    </w:p>
    <w:p w14:paraId="3640A628" w14:textId="418B8B53" w:rsidR="005E47EB" w:rsidRPr="00BD7640" w:rsidRDefault="005E47EB" w:rsidP="005E47EB">
      <w:pPr>
        <w:numPr>
          <w:ilvl w:val="0"/>
          <w:numId w:val="10"/>
        </w:numPr>
        <w:jc w:val="both"/>
        <w:rPr>
          <w:rFonts w:ascii="Arial" w:hAnsi="Arial" w:cs="Arial"/>
        </w:rPr>
      </w:pPr>
      <w:r w:rsidRPr="00BD7640">
        <w:rPr>
          <w:rFonts w:ascii="Arial" w:hAnsi="Arial" w:cs="Arial"/>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00DC1295" w:rsidRPr="00BD7640">
        <w:rPr>
          <w:rFonts w:ascii="Arial" w:hAnsi="Arial" w:cs="Arial"/>
        </w:rPr>
        <w:t xml:space="preserve">Zamawiający </w:t>
      </w:r>
      <w:r w:rsidRPr="00BD7640">
        <w:rPr>
          <w:rFonts w:ascii="Arial" w:hAnsi="Arial" w:cs="Arial"/>
        </w:rPr>
        <w:t xml:space="preserve">może odstąpić od umowy w terminie </w:t>
      </w:r>
      <w:r w:rsidR="00953248">
        <w:rPr>
          <w:rFonts w:ascii="Arial" w:hAnsi="Arial" w:cs="Arial"/>
        </w:rPr>
        <w:t>14</w:t>
      </w:r>
      <w:r w:rsidRPr="00BD7640">
        <w:rPr>
          <w:rFonts w:ascii="Arial" w:hAnsi="Arial" w:cs="Arial"/>
        </w:rPr>
        <w:t xml:space="preserve"> dni od dnia powzięcia wiadomości o tych okolicznościach. W takim wypadku </w:t>
      </w:r>
      <w:r w:rsidR="00DC1295" w:rsidRPr="00BD7640">
        <w:rPr>
          <w:rFonts w:ascii="Arial" w:hAnsi="Arial" w:cs="Arial"/>
        </w:rPr>
        <w:t xml:space="preserve">Wykonawca </w:t>
      </w:r>
      <w:r w:rsidRPr="00BD7640">
        <w:rPr>
          <w:rFonts w:ascii="Arial" w:hAnsi="Arial" w:cs="Arial"/>
        </w:rPr>
        <w:t>może żądać wyłącznie wynagrodzenia należnego z tytułu wykonania części umowy.</w:t>
      </w:r>
    </w:p>
    <w:p w14:paraId="693319DB" w14:textId="336EFEDD" w:rsidR="005E47EB" w:rsidRPr="00BD7640" w:rsidRDefault="00DC1295" w:rsidP="005E47EB">
      <w:pPr>
        <w:numPr>
          <w:ilvl w:val="0"/>
          <w:numId w:val="10"/>
        </w:numPr>
        <w:jc w:val="both"/>
        <w:rPr>
          <w:rFonts w:ascii="Arial" w:hAnsi="Arial" w:cs="Arial"/>
        </w:rPr>
      </w:pPr>
      <w:r w:rsidRPr="00BD7640">
        <w:rPr>
          <w:rFonts w:ascii="Arial" w:hAnsi="Arial" w:cs="Arial"/>
        </w:rPr>
        <w:t xml:space="preserve">Zamawiający </w:t>
      </w:r>
      <w:r w:rsidR="005E47EB" w:rsidRPr="00BD7640">
        <w:rPr>
          <w:rFonts w:ascii="Arial" w:hAnsi="Arial" w:cs="Arial"/>
        </w:rPr>
        <w:t>może odstąpić od umowy w terminie  14 dni od dnia powzięcia widomości o tych przyczynach.</w:t>
      </w:r>
      <w:r w:rsidR="00163CD9">
        <w:rPr>
          <w:rFonts w:ascii="Arial" w:hAnsi="Arial" w:cs="Arial"/>
        </w:rPr>
        <w:t xml:space="preserve"> </w:t>
      </w:r>
    </w:p>
    <w:p w14:paraId="6873D1C7" w14:textId="77777777" w:rsidR="005E47EB" w:rsidRPr="00BD7640" w:rsidRDefault="005E47EB" w:rsidP="005E47EB">
      <w:pPr>
        <w:numPr>
          <w:ilvl w:val="0"/>
          <w:numId w:val="10"/>
        </w:numPr>
        <w:jc w:val="both"/>
        <w:rPr>
          <w:rFonts w:ascii="Arial" w:hAnsi="Arial" w:cs="Arial"/>
        </w:rPr>
      </w:pPr>
      <w:r w:rsidRPr="00BD7640">
        <w:rPr>
          <w:rFonts w:ascii="Arial" w:hAnsi="Arial" w:cs="Arial"/>
        </w:rPr>
        <w:t>Odstąpienie od umowy przez którąkolwiek ze stron wymaga zachowania formy pisemnej pod rygorem nieważności oraz powinno zawierać uzasadnienie.</w:t>
      </w:r>
    </w:p>
    <w:p w14:paraId="3E43BCB9" w14:textId="49E807E5" w:rsidR="005E47EB" w:rsidRDefault="00CB1D0A" w:rsidP="00CB1D0A">
      <w:pPr>
        <w:pStyle w:val="Akapitzlist"/>
        <w:numPr>
          <w:ilvl w:val="0"/>
          <w:numId w:val="10"/>
        </w:numPr>
        <w:rPr>
          <w:rFonts w:ascii="Arial" w:hAnsi="Arial" w:cs="Arial"/>
          <w:szCs w:val="24"/>
        </w:rPr>
      </w:pPr>
      <w:r w:rsidRPr="00BD7640">
        <w:rPr>
          <w:rFonts w:ascii="Arial" w:hAnsi="Arial" w:cs="Arial"/>
          <w:szCs w:val="24"/>
        </w:rPr>
        <w:t>Zamawiający dopuszcza redukcję zamówienia do 20%.</w:t>
      </w:r>
    </w:p>
    <w:p w14:paraId="476FA0D1" w14:textId="77777777" w:rsidR="002D6860" w:rsidRPr="00BD7640" w:rsidRDefault="002D6860" w:rsidP="002D6860">
      <w:pPr>
        <w:pStyle w:val="Akapitzlist"/>
        <w:ind w:left="360" w:firstLine="0"/>
        <w:rPr>
          <w:rFonts w:ascii="Arial" w:hAnsi="Arial" w:cs="Arial"/>
          <w:szCs w:val="24"/>
        </w:rPr>
      </w:pPr>
    </w:p>
    <w:p w14:paraId="47ABE198" w14:textId="05D19501" w:rsidR="005E47EB" w:rsidRPr="00BD7640" w:rsidRDefault="0019618F" w:rsidP="005E47EB">
      <w:pPr>
        <w:jc w:val="center"/>
        <w:rPr>
          <w:rFonts w:ascii="Arial" w:hAnsi="Arial" w:cs="Arial"/>
          <w:b/>
        </w:rPr>
      </w:pPr>
      <w:r w:rsidRPr="00BD7640">
        <w:rPr>
          <w:rFonts w:ascii="Arial" w:hAnsi="Arial" w:cs="Arial"/>
          <w:b/>
        </w:rPr>
        <w:t>§</w:t>
      </w:r>
      <w:r w:rsidR="005E47EB" w:rsidRPr="00BD7640">
        <w:rPr>
          <w:rFonts w:ascii="Arial" w:hAnsi="Arial" w:cs="Arial"/>
          <w:b/>
        </w:rPr>
        <w:t xml:space="preserve"> 1</w:t>
      </w:r>
      <w:r w:rsidR="00CF0B9B" w:rsidRPr="00BD7640">
        <w:rPr>
          <w:rFonts w:ascii="Arial" w:hAnsi="Arial" w:cs="Arial"/>
          <w:b/>
        </w:rPr>
        <w:t>4</w:t>
      </w:r>
    </w:p>
    <w:p w14:paraId="4AC09994" w14:textId="5DB2E17E" w:rsidR="005E47EB" w:rsidRPr="00BD7640" w:rsidRDefault="005E47EB" w:rsidP="005E47EB">
      <w:pPr>
        <w:rPr>
          <w:rFonts w:ascii="Arial" w:hAnsi="Arial" w:cs="Arial"/>
        </w:rPr>
      </w:pPr>
      <w:r w:rsidRPr="00BD7640">
        <w:rPr>
          <w:rFonts w:ascii="Arial" w:hAnsi="Arial" w:cs="Arial"/>
        </w:rPr>
        <w:t xml:space="preserve">1.  </w:t>
      </w:r>
      <w:r w:rsidR="00DC1295" w:rsidRPr="00BD7640">
        <w:rPr>
          <w:rFonts w:ascii="Arial" w:hAnsi="Arial" w:cs="Arial"/>
        </w:rPr>
        <w:t xml:space="preserve">Wykonawca </w:t>
      </w:r>
      <w:r w:rsidRPr="00BD7640">
        <w:rPr>
          <w:rFonts w:ascii="Arial" w:hAnsi="Arial" w:cs="Arial"/>
        </w:rPr>
        <w:t xml:space="preserve">może dokonać cesji wierzytelności wynikających z niniejszej umowy </w:t>
      </w:r>
      <w:r w:rsidR="003F3CEC" w:rsidRPr="00BD7640">
        <w:rPr>
          <w:rFonts w:ascii="Arial" w:hAnsi="Arial" w:cs="Arial"/>
        </w:rPr>
        <w:t xml:space="preserve">    </w:t>
      </w:r>
      <w:r w:rsidRPr="00BD7640">
        <w:rPr>
          <w:rFonts w:ascii="Arial" w:hAnsi="Arial" w:cs="Arial"/>
        </w:rPr>
        <w:t xml:space="preserve">wyłącznie </w:t>
      </w:r>
      <w:r w:rsidR="00FD5057" w:rsidRPr="00BD7640">
        <w:rPr>
          <w:rFonts w:ascii="Arial" w:hAnsi="Arial" w:cs="Arial"/>
        </w:rPr>
        <w:t xml:space="preserve">za </w:t>
      </w:r>
      <w:r w:rsidRPr="00BD7640">
        <w:rPr>
          <w:rFonts w:ascii="Arial" w:hAnsi="Arial" w:cs="Arial"/>
        </w:rPr>
        <w:t>uprzednią, pisemną zgod</w:t>
      </w:r>
      <w:r w:rsidR="003B5138" w:rsidRPr="00BD7640">
        <w:rPr>
          <w:rFonts w:ascii="Arial" w:hAnsi="Arial" w:cs="Arial"/>
        </w:rPr>
        <w:t>ą</w:t>
      </w:r>
      <w:r w:rsidRPr="00BD7640">
        <w:rPr>
          <w:rFonts w:ascii="Arial" w:hAnsi="Arial" w:cs="Arial"/>
        </w:rPr>
        <w:t xml:space="preserve"> </w:t>
      </w:r>
      <w:r w:rsidR="00DC1295" w:rsidRPr="00BD7640">
        <w:rPr>
          <w:rFonts w:ascii="Arial" w:hAnsi="Arial" w:cs="Arial"/>
        </w:rPr>
        <w:t>Zamawiającego</w:t>
      </w:r>
      <w:r w:rsidR="00163CD9">
        <w:rPr>
          <w:rFonts w:ascii="Arial" w:hAnsi="Arial" w:cs="Arial"/>
        </w:rPr>
        <w:t xml:space="preserve"> </w:t>
      </w:r>
      <w:r w:rsidR="00163CD9" w:rsidRPr="00953248">
        <w:rPr>
          <w:rFonts w:ascii="Arial" w:hAnsi="Arial" w:cs="Arial"/>
        </w:rPr>
        <w:t>pod rygorem nieważności</w:t>
      </w:r>
      <w:r w:rsidRPr="00BD7640">
        <w:rPr>
          <w:rFonts w:ascii="Arial" w:hAnsi="Arial" w:cs="Arial"/>
        </w:rPr>
        <w:t>.</w:t>
      </w:r>
    </w:p>
    <w:p w14:paraId="333FD60B" w14:textId="203B98B8" w:rsidR="005E47EB" w:rsidRPr="00BD7640" w:rsidRDefault="003F3CEC" w:rsidP="003F3CEC">
      <w:pPr>
        <w:rPr>
          <w:rFonts w:ascii="Arial" w:hAnsi="Arial" w:cs="Arial"/>
        </w:rPr>
      </w:pPr>
      <w:r w:rsidRPr="00BD7640">
        <w:rPr>
          <w:rFonts w:ascii="Arial" w:hAnsi="Arial" w:cs="Arial"/>
        </w:rPr>
        <w:t xml:space="preserve">2.  </w:t>
      </w:r>
      <w:r w:rsidR="005E47EB" w:rsidRPr="00BD7640">
        <w:rPr>
          <w:rFonts w:ascii="Arial" w:hAnsi="Arial" w:cs="Arial"/>
        </w:rPr>
        <w:t xml:space="preserve">W sprawach nieuregulowanych niniejszą umową wiąże oferta </w:t>
      </w:r>
      <w:r w:rsidR="00DC1295" w:rsidRPr="00BD7640">
        <w:rPr>
          <w:rFonts w:ascii="Arial" w:hAnsi="Arial" w:cs="Arial"/>
        </w:rPr>
        <w:t>Wykonawcy</w:t>
      </w:r>
      <w:r w:rsidR="005E47EB" w:rsidRPr="00BD7640">
        <w:rPr>
          <w:rFonts w:ascii="Arial" w:hAnsi="Arial" w:cs="Arial"/>
        </w:rPr>
        <w:t>, postanowienia zawarte w specyfikacji warunków zamówienia, a także stosuje się przepisy ustawy Prawo zamówień publicznych, kodeksu cywilnego oraz aktów wykonawczych do tych ustaw.</w:t>
      </w:r>
    </w:p>
    <w:p w14:paraId="330325EF" w14:textId="65A5AF1B" w:rsidR="005E47EB" w:rsidRPr="00BD7640" w:rsidRDefault="004D72DC" w:rsidP="003F3CEC">
      <w:pPr>
        <w:jc w:val="both"/>
        <w:rPr>
          <w:rFonts w:ascii="Arial" w:hAnsi="Arial" w:cs="Arial"/>
        </w:rPr>
      </w:pPr>
      <w:r w:rsidRPr="00BD7640">
        <w:rPr>
          <w:rFonts w:ascii="Arial" w:hAnsi="Arial" w:cs="Arial"/>
        </w:rPr>
        <w:t xml:space="preserve">3. </w:t>
      </w:r>
      <w:r w:rsidR="003F3CEC" w:rsidRPr="00BD7640">
        <w:rPr>
          <w:rFonts w:ascii="Arial" w:hAnsi="Arial" w:cs="Arial"/>
        </w:rPr>
        <w:t xml:space="preserve"> </w:t>
      </w:r>
      <w:r w:rsidR="005E47EB" w:rsidRPr="00BD7640">
        <w:rPr>
          <w:rFonts w:ascii="Arial" w:hAnsi="Arial" w:cs="Arial"/>
        </w:rPr>
        <w:t xml:space="preserve">Właściwym do rozpoznawania sporów wynikłych na tle realizacji niniejszej umowy jest sąd powszechny właściwy miejscowo dla siedziby </w:t>
      </w:r>
      <w:r w:rsidR="00DC1295" w:rsidRPr="00BD7640">
        <w:rPr>
          <w:rFonts w:ascii="Arial" w:hAnsi="Arial" w:cs="Arial"/>
        </w:rPr>
        <w:t>Zamawiającego</w:t>
      </w:r>
      <w:r w:rsidR="00AF745A" w:rsidRPr="00BD7640">
        <w:rPr>
          <w:rFonts w:ascii="Arial" w:hAnsi="Arial" w:cs="Arial"/>
        </w:rPr>
        <w:t>.</w:t>
      </w:r>
    </w:p>
    <w:p w14:paraId="1AD315AC" w14:textId="0359EE9D" w:rsidR="005E47EB" w:rsidRPr="00BD7640" w:rsidRDefault="00AF745A" w:rsidP="005E47EB">
      <w:pPr>
        <w:numPr>
          <w:ilvl w:val="6"/>
          <w:numId w:val="5"/>
        </w:numPr>
        <w:jc w:val="both"/>
        <w:rPr>
          <w:rFonts w:ascii="Arial" w:hAnsi="Arial" w:cs="Arial"/>
        </w:rPr>
      </w:pPr>
      <w:r w:rsidRPr="00BD7640">
        <w:rPr>
          <w:rFonts w:ascii="Arial" w:hAnsi="Arial" w:cs="Arial"/>
        </w:rPr>
        <w:t>Umowa została sporządzona w dwóch</w:t>
      </w:r>
      <w:r w:rsidR="005E47EB" w:rsidRPr="00BD7640">
        <w:rPr>
          <w:rFonts w:ascii="Arial" w:hAnsi="Arial" w:cs="Arial"/>
        </w:rPr>
        <w:t xml:space="preserve"> jednobrzmiących egzemplarz</w:t>
      </w:r>
      <w:r w:rsidRPr="00BD7640">
        <w:rPr>
          <w:rFonts w:ascii="Arial" w:hAnsi="Arial" w:cs="Arial"/>
        </w:rPr>
        <w:t>ach, po jednym egzemplarzu</w:t>
      </w:r>
      <w:r w:rsidR="005E47EB" w:rsidRPr="00BD7640">
        <w:rPr>
          <w:rFonts w:ascii="Arial" w:hAnsi="Arial" w:cs="Arial"/>
        </w:rPr>
        <w:t xml:space="preserve"> dla </w:t>
      </w:r>
      <w:r w:rsidR="00DC1295" w:rsidRPr="00BD7640">
        <w:rPr>
          <w:rFonts w:ascii="Arial" w:hAnsi="Arial" w:cs="Arial"/>
        </w:rPr>
        <w:t xml:space="preserve">Zamawiającego </w:t>
      </w:r>
      <w:r w:rsidR="005E47EB" w:rsidRPr="00BD7640">
        <w:rPr>
          <w:rFonts w:ascii="Arial" w:hAnsi="Arial" w:cs="Arial"/>
        </w:rPr>
        <w:t xml:space="preserve">i </w:t>
      </w:r>
      <w:r w:rsidR="00DC1295" w:rsidRPr="00BD7640">
        <w:rPr>
          <w:rFonts w:ascii="Arial" w:hAnsi="Arial" w:cs="Arial"/>
        </w:rPr>
        <w:t>Wykonawcy</w:t>
      </w:r>
      <w:r w:rsidR="005E47EB" w:rsidRPr="00BD7640">
        <w:rPr>
          <w:rFonts w:ascii="Arial" w:hAnsi="Arial" w:cs="Arial"/>
        </w:rPr>
        <w:t xml:space="preserve">. </w:t>
      </w:r>
    </w:p>
    <w:p w14:paraId="2EF324C7" w14:textId="77777777" w:rsidR="005E47EB" w:rsidRPr="00BD7640" w:rsidRDefault="005E47EB" w:rsidP="005E47EB">
      <w:pPr>
        <w:jc w:val="both"/>
        <w:rPr>
          <w:rFonts w:ascii="Arial" w:hAnsi="Arial" w:cs="Arial"/>
          <w:i/>
        </w:rPr>
      </w:pPr>
      <w:r w:rsidRPr="00BD7640">
        <w:rPr>
          <w:rFonts w:ascii="Arial" w:hAnsi="Arial" w:cs="Arial"/>
          <w:i/>
        </w:rPr>
        <w:t xml:space="preserve"> </w:t>
      </w:r>
    </w:p>
    <w:p w14:paraId="40D6B019" w14:textId="77777777" w:rsidR="005E47EB" w:rsidRPr="00BD7640" w:rsidRDefault="005E47EB" w:rsidP="005E47EB">
      <w:pPr>
        <w:jc w:val="both"/>
        <w:rPr>
          <w:rFonts w:ascii="Arial" w:hAnsi="Arial" w:cs="Arial"/>
          <w:i/>
        </w:rPr>
      </w:pPr>
    </w:p>
    <w:p w14:paraId="072E85B4" w14:textId="62F9CA69" w:rsidR="005E47EB" w:rsidRPr="00BD7640" w:rsidRDefault="005E47EB" w:rsidP="005E47EB">
      <w:pPr>
        <w:jc w:val="both"/>
        <w:rPr>
          <w:rFonts w:ascii="Arial" w:hAnsi="Arial" w:cs="Arial"/>
          <w:b/>
          <w:i/>
        </w:rPr>
      </w:pPr>
      <w:r w:rsidRPr="00BD7640">
        <w:rPr>
          <w:rFonts w:ascii="Arial" w:hAnsi="Arial" w:cs="Arial"/>
          <w:b/>
          <w:i/>
        </w:rPr>
        <w:tab/>
      </w:r>
      <w:r w:rsidRPr="00BD7640">
        <w:rPr>
          <w:rFonts w:ascii="Arial" w:hAnsi="Arial" w:cs="Arial"/>
          <w:b/>
          <w:i/>
        </w:rPr>
        <w:tab/>
      </w:r>
      <w:r w:rsidRPr="00BD7640">
        <w:rPr>
          <w:rFonts w:ascii="Arial" w:hAnsi="Arial" w:cs="Arial"/>
          <w:b/>
          <w:i/>
        </w:rPr>
        <w:tab/>
      </w:r>
      <w:r w:rsidRPr="00BD7640">
        <w:rPr>
          <w:rFonts w:ascii="Arial" w:hAnsi="Arial" w:cs="Arial"/>
          <w:b/>
          <w:i/>
        </w:rPr>
        <w:tab/>
      </w:r>
      <w:r w:rsidRPr="00BD7640">
        <w:rPr>
          <w:rFonts w:ascii="Arial" w:hAnsi="Arial" w:cs="Arial"/>
          <w:b/>
          <w:i/>
        </w:rPr>
        <w:tab/>
      </w:r>
    </w:p>
    <w:p w14:paraId="36601CC1" w14:textId="0F6BAF45" w:rsidR="00DC1295" w:rsidRPr="00BD7640" w:rsidRDefault="00DC1295" w:rsidP="005E47EB">
      <w:pPr>
        <w:jc w:val="both"/>
        <w:rPr>
          <w:rFonts w:ascii="Arial" w:hAnsi="Arial" w:cs="Arial"/>
          <w:b/>
          <w:i/>
        </w:rPr>
      </w:pPr>
      <w:r w:rsidRPr="00BD7640">
        <w:rPr>
          <w:rFonts w:ascii="Arial" w:hAnsi="Arial" w:cs="Arial"/>
          <w:b/>
          <w:i/>
        </w:rPr>
        <w:t>Zamawiający</w:t>
      </w:r>
      <w:r w:rsidRPr="00BD7640">
        <w:rPr>
          <w:rFonts w:ascii="Arial" w:hAnsi="Arial" w:cs="Arial"/>
          <w:b/>
          <w:i/>
        </w:rPr>
        <w:tab/>
      </w:r>
      <w:r w:rsidRPr="00BD7640">
        <w:rPr>
          <w:rFonts w:ascii="Arial" w:hAnsi="Arial" w:cs="Arial"/>
          <w:b/>
          <w:i/>
        </w:rPr>
        <w:tab/>
      </w:r>
      <w:r w:rsidRPr="00BD7640">
        <w:rPr>
          <w:rFonts w:ascii="Arial" w:hAnsi="Arial" w:cs="Arial"/>
          <w:b/>
          <w:i/>
        </w:rPr>
        <w:tab/>
      </w:r>
      <w:r w:rsidRPr="00BD7640">
        <w:rPr>
          <w:rFonts w:ascii="Arial" w:hAnsi="Arial" w:cs="Arial"/>
          <w:b/>
          <w:i/>
        </w:rPr>
        <w:tab/>
      </w:r>
      <w:r w:rsidRPr="00BD7640">
        <w:rPr>
          <w:rFonts w:ascii="Arial" w:hAnsi="Arial" w:cs="Arial"/>
          <w:b/>
          <w:i/>
        </w:rPr>
        <w:tab/>
      </w:r>
      <w:r w:rsidRPr="00BD7640">
        <w:rPr>
          <w:rFonts w:ascii="Arial" w:hAnsi="Arial" w:cs="Arial"/>
          <w:b/>
          <w:i/>
        </w:rPr>
        <w:tab/>
      </w:r>
      <w:r w:rsidRPr="00BD7640">
        <w:rPr>
          <w:rFonts w:ascii="Arial" w:hAnsi="Arial" w:cs="Arial"/>
          <w:b/>
          <w:i/>
        </w:rPr>
        <w:tab/>
      </w:r>
      <w:r w:rsidRPr="00BD7640">
        <w:rPr>
          <w:rFonts w:ascii="Arial" w:hAnsi="Arial" w:cs="Arial"/>
          <w:b/>
          <w:i/>
        </w:rPr>
        <w:tab/>
        <w:t>Wykonawca</w:t>
      </w:r>
    </w:p>
    <w:p w14:paraId="1ECBFCF8" w14:textId="77777777" w:rsidR="005E47EB" w:rsidRPr="00BD7640" w:rsidRDefault="005E47EB" w:rsidP="005E47EB">
      <w:pPr>
        <w:jc w:val="both"/>
        <w:rPr>
          <w:rFonts w:ascii="Arial" w:hAnsi="Arial" w:cs="Arial"/>
          <w:b/>
          <w:i/>
        </w:rPr>
      </w:pPr>
    </w:p>
    <w:p w14:paraId="12B480E0" w14:textId="77777777" w:rsidR="005E47EB" w:rsidRPr="00BD7640" w:rsidRDefault="005E47EB" w:rsidP="005E47EB">
      <w:pPr>
        <w:jc w:val="both"/>
        <w:rPr>
          <w:rFonts w:ascii="Arial" w:hAnsi="Arial" w:cs="Arial"/>
          <w:b/>
          <w:i/>
        </w:rPr>
      </w:pPr>
    </w:p>
    <w:p w14:paraId="31C0CF7E" w14:textId="77777777" w:rsidR="005E47EB" w:rsidRPr="00BD7640" w:rsidRDefault="005E47EB" w:rsidP="005E47EB">
      <w:pPr>
        <w:jc w:val="both"/>
        <w:rPr>
          <w:rFonts w:ascii="Arial" w:hAnsi="Arial" w:cs="Arial"/>
          <w:b/>
          <w:i/>
        </w:rPr>
      </w:pPr>
    </w:p>
    <w:p w14:paraId="4CE4DE81" w14:textId="77777777" w:rsidR="005E47EB" w:rsidRPr="00BD7640" w:rsidRDefault="005E47EB" w:rsidP="005E47EB">
      <w:pPr>
        <w:jc w:val="both"/>
        <w:rPr>
          <w:rFonts w:ascii="Arial" w:hAnsi="Arial" w:cs="Arial"/>
          <w:b/>
          <w:i/>
        </w:rPr>
      </w:pPr>
    </w:p>
    <w:sectPr w:rsidR="005E47EB" w:rsidRPr="00BD76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66780"/>
    <w:multiLevelType w:val="multilevel"/>
    <w:tmpl w:val="D9CAB3E6"/>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EE1483B"/>
    <w:multiLevelType w:val="hybridMultilevel"/>
    <w:tmpl w:val="70D87072"/>
    <w:lvl w:ilvl="0" w:tplc="62B08966">
      <w:start w:val="1"/>
      <w:numFmt w:val="decimal"/>
      <w:lvlText w:val="%1."/>
      <w:lvlJc w:val="left"/>
      <w:pPr>
        <w:tabs>
          <w:tab w:val="num" w:pos="360"/>
        </w:tabs>
        <w:ind w:left="360" w:hanging="360"/>
      </w:pPr>
      <w:rPr>
        <w:rFonts w:ascii="Arial" w:eastAsia="Times New Roman" w:hAnsi="Arial" w:cs="Arial"/>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15:restartNumberingAfterBreak="0">
    <w:nsid w:val="2BD71975"/>
    <w:multiLevelType w:val="hybridMultilevel"/>
    <w:tmpl w:val="A6B866F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08E613F"/>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0986E19"/>
    <w:multiLevelType w:val="singleLevel"/>
    <w:tmpl w:val="6E6ECB6C"/>
    <w:lvl w:ilvl="0">
      <w:start w:val="1"/>
      <w:numFmt w:val="decimal"/>
      <w:lvlText w:val="%1."/>
      <w:lvlJc w:val="left"/>
      <w:pPr>
        <w:tabs>
          <w:tab w:val="num" w:pos="720"/>
        </w:tabs>
        <w:ind w:left="720" w:hanging="360"/>
      </w:pPr>
      <w:rPr>
        <w:rFonts w:cs="Times New Roman"/>
        <w:b w:val="0"/>
      </w:rPr>
    </w:lvl>
  </w:abstractNum>
  <w:abstractNum w:abstractNumId="5" w15:restartNumberingAfterBreak="0">
    <w:nsid w:val="38833791"/>
    <w:multiLevelType w:val="singleLevel"/>
    <w:tmpl w:val="0415000F"/>
    <w:lvl w:ilvl="0">
      <w:start w:val="1"/>
      <w:numFmt w:val="decimal"/>
      <w:lvlText w:val="%1."/>
      <w:lvlJc w:val="left"/>
      <w:pPr>
        <w:tabs>
          <w:tab w:val="num" w:pos="360"/>
        </w:tabs>
        <w:ind w:left="360" w:hanging="360"/>
      </w:pPr>
      <w:rPr>
        <w:rFonts w:cs="Times New Roman"/>
      </w:rPr>
    </w:lvl>
  </w:abstractNum>
  <w:abstractNum w:abstractNumId="6" w15:restartNumberingAfterBreak="0">
    <w:nsid w:val="3C9551A5"/>
    <w:multiLevelType w:val="singleLevel"/>
    <w:tmpl w:val="0415000F"/>
    <w:lvl w:ilvl="0">
      <w:start w:val="1"/>
      <w:numFmt w:val="decimal"/>
      <w:lvlText w:val="%1."/>
      <w:lvlJc w:val="left"/>
      <w:pPr>
        <w:ind w:left="360" w:hanging="360"/>
      </w:pPr>
    </w:lvl>
  </w:abstractNum>
  <w:abstractNum w:abstractNumId="7" w15:restartNumberingAfterBreak="0">
    <w:nsid w:val="4D224C60"/>
    <w:multiLevelType w:val="hybridMultilevel"/>
    <w:tmpl w:val="7E4E0F8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55FA0E4C"/>
    <w:multiLevelType w:val="hybridMultilevel"/>
    <w:tmpl w:val="2428916E"/>
    <w:lvl w:ilvl="0" w:tplc="CAFE23EC">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59196D2C"/>
    <w:multiLevelType w:val="hybridMultilevel"/>
    <w:tmpl w:val="EE2E0732"/>
    <w:lvl w:ilvl="0" w:tplc="54B88FF4">
      <w:start w:val="1"/>
      <w:numFmt w:val="decimal"/>
      <w:lvlText w:val="%1."/>
      <w:lvlJc w:val="left"/>
      <w:pPr>
        <w:ind w:left="5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4FC00DE">
      <w:start w:val="1"/>
      <w:numFmt w:val="lowerLetter"/>
      <w:lvlText w:val="%2"/>
      <w:lvlJc w:val="left"/>
      <w:pPr>
        <w:ind w:left="1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6E69AEA">
      <w:start w:val="1"/>
      <w:numFmt w:val="lowerRoman"/>
      <w:lvlText w:val="%3"/>
      <w:lvlJc w:val="left"/>
      <w:pPr>
        <w:ind w:left="1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3F4E030">
      <w:start w:val="1"/>
      <w:numFmt w:val="decimal"/>
      <w:lvlText w:val="%4"/>
      <w:lvlJc w:val="left"/>
      <w:pPr>
        <w:ind w:left="2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8EA974C">
      <w:start w:val="1"/>
      <w:numFmt w:val="lowerLetter"/>
      <w:lvlText w:val="%5"/>
      <w:lvlJc w:val="left"/>
      <w:pPr>
        <w:ind w:left="3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93214BE">
      <w:start w:val="1"/>
      <w:numFmt w:val="lowerRoman"/>
      <w:lvlText w:val="%6"/>
      <w:lvlJc w:val="left"/>
      <w:pPr>
        <w:ind w:left="3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7964CBA">
      <w:start w:val="1"/>
      <w:numFmt w:val="decimal"/>
      <w:lvlText w:val="%7"/>
      <w:lvlJc w:val="left"/>
      <w:pPr>
        <w:ind w:left="4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F50EB18">
      <w:start w:val="1"/>
      <w:numFmt w:val="lowerLetter"/>
      <w:lvlText w:val="%8"/>
      <w:lvlJc w:val="left"/>
      <w:pPr>
        <w:ind w:left="5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9C80EC0">
      <w:start w:val="1"/>
      <w:numFmt w:val="lowerRoman"/>
      <w:lvlText w:val="%9"/>
      <w:lvlJc w:val="left"/>
      <w:pPr>
        <w:ind w:left="6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793C546E"/>
    <w:multiLevelType w:val="multilevel"/>
    <w:tmpl w:val="793C546E"/>
    <w:lvl w:ilvl="0">
      <w:start w:val="1"/>
      <w:numFmt w:val="decimal"/>
      <w:lvlText w:val="%1."/>
      <w:lvlJc w:val="left"/>
      <w:pPr>
        <w:ind w:left="360" w:hanging="360"/>
      </w:pPr>
      <w:rPr>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AA01FE4"/>
    <w:multiLevelType w:val="singleLevel"/>
    <w:tmpl w:val="0415000F"/>
    <w:lvl w:ilvl="0">
      <w:start w:val="1"/>
      <w:numFmt w:val="decimal"/>
      <w:lvlText w:val="%1."/>
      <w:lvlJc w:val="left"/>
      <w:pPr>
        <w:ind w:left="720" w:hanging="360"/>
      </w:pPr>
    </w:lvl>
  </w:abstractNum>
  <w:abstractNum w:abstractNumId="12" w15:restartNumberingAfterBreak="0">
    <w:nsid w:val="7E740A4E"/>
    <w:multiLevelType w:val="multilevel"/>
    <w:tmpl w:val="073AB4C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04304341">
    <w:abstractNumId w:val="4"/>
    <w:lvlOverride w:ilvl="0">
      <w:startOverride w:val="1"/>
    </w:lvlOverride>
  </w:num>
  <w:num w:numId="2" w16cid:durableId="14195200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90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8729240">
    <w:abstractNumId w:val="6"/>
  </w:num>
  <w:num w:numId="5" w16cid:durableId="15944334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9447276">
    <w:abstractNumId w:val="5"/>
    <w:lvlOverride w:ilvl="0">
      <w:startOverride w:val="1"/>
    </w:lvlOverride>
  </w:num>
  <w:num w:numId="7" w16cid:durableId="1125080005">
    <w:abstractNumId w:val="11"/>
    <w:lvlOverride w:ilvl="0">
      <w:startOverride w:val="1"/>
    </w:lvlOverride>
  </w:num>
  <w:num w:numId="8" w16cid:durableId="4789579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473209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0645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9725383">
    <w:abstractNumId w:val="9"/>
  </w:num>
  <w:num w:numId="12" w16cid:durableId="320930301">
    <w:abstractNumId w:val="1"/>
  </w:num>
  <w:num w:numId="13" w16cid:durableId="1402213219">
    <w:abstractNumId w:val="2"/>
  </w:num>
  <w:num w:numId="14" w16cid:durableId="15043170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7EB"/>
    <w:rsid w:val="000670C6"/>
    <w:rsid w:val="000A1FA5"/>
    <w:rsid w:val="000F3000"/>
    <w:rsid w:val="0013453B"/>
    <w:rsid w:val="0014062E"/>
    <w:rsid w:val="0014456A"/>
    <w:rsid w:val="00163CD9"/>
    <w:rsid w:val="00195E34"/>
    <w:rsid w:val="0019618F"/>
    <w:rsid w:val="001D76E1"/>
    <w:rsid w:val="001F4F11"/>
    <w:rsid w:val="002454E0"/>
    <w:rsid w:val="00272887"/>
    <w:rsid w:val="0029298F"/>
    <w:rsid w:val="002D0725"/>
    <w:rsid w:val="002D6860"/>
    <w:rsid w:val="00342B49"/>
    <w:rsid w:val="003824C2"/>
    <w:rsid w:val="003A5C43"/>
    <w:rsid w:val="003B5138"/>
    <w:rsid w:val="003C14A9"/>
    <w:rsid w:val="003F3CEC"/>
    <w:rsid w:val="00447B65"/>
    <w:rsid w:val="00450C73"/>
    <w:rsid w:val="00466EB7"/>
    <w:rsid w:val="004D72DC"/>
    <w:rsid w:val="00514917"/>
    <w:rsid w:val="00556FC3"/>
    <w:rsid w:val="005609CF"/>
    <w:rsid w:val="005C723E"/>
    <w:rsid w:val="005E47EB"/>
    <w:rsid w:val="006048F2"/>
    <w:rsid w:val="0064648E"/>
    <w:rsid w:val="00666F17"/>
    <w:rsid w:val="006737C5"/>
    <w:rsid w:val="00674321"/>
    <w:rsid w:val="006B0CF1"/>
    <w:rsid w:val="006B3A9D"/>
    <w:rsid w:val="006F34B9"/>
    <w:rsid w:val="00735D89"/>
    <w:rsid w:val="00785DAC"/>
    <w:rsid w:val="007D1BB0"/>
    <w:rsid w:val="007D2A9F"/>
    <w:rsid w:val="007E3645"/>
    <w:rsid w:val="00803FA0"/>
    <w:rsid w:val="008658D1"/>
    <w:rsid w:val="008D6406"/>
    <w:rsid w:val="008F21DE"/>
    <w:rsid w:val="008F22B8"/>
    <w:rsid w:val="00902A4D"/>
    <w:rsid w:val="00953248"/>
    <w:rsid w:val="00976DAA"/>
    <w:rsid w:val="009F5F2C"/>
    <w:rsid w:val="00A14558"/>
    <w:rsid w:val="00A4230B"/>
    <w:rsid w:val="00A820D0"/>
    <w:rsid w:val="00AF5A8A"/>
    <w:rsid w:val="00AF745A"/>
    <w:rsid w:val="00B024DA"/>
    <w:rsid w:val="00B52B27"/>
    <w:rsid w:val="00B54C06"/>
    <w:rsid w:val="00B660DE"/>
    <w:rsid w:val="00B93831"/>
    <w:rsid w:val="00B94B5A"/>
    <w:rsid w:val="00BD7640"/>
    <w:rsid w:val="00C54DEC"/>
    <w:rsid w:val="00C55C26"/>
    <w:rsid w:val="00C62051"/>
    <w:rsid w:val="00C638A0"/>
    <w:rsid w:val="00CB1D0A"/>
    <w:rsid w:val="00CC3B73"/>
    <w:rsid w:val="00CF0B9B"/>
    <w:rsid w:val="00D34E9F"/>
    <w:rsid w:val="00D65FA1"/>
    <w:rsid w:val="00DC1295"/>
    <w:rsid w:val="00DE2E8F"/>
    <w:rsid w:val="00E26242"/>
    <w:rsid w:val="00F262AD"/>
    <w:rsid w:val="00F867CE"/>
    <w:rsid w:val="00FA7987"/>
    <w:rsid w:val="00FC044D"/>
    <w:rsid w:val="00FC3CD8"/>
    <w:rsid w:val="00FD5057"/>
    <w:rsid w:val="00FE3062"/>
    <w:rsid w:val="00FE49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ADE49"/>
  <w15:chartTrackingRefBased/>
  <w15:docId w15:val="{BC1A5107-682E-4A20-BDC4-B9EF26B4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47E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1">
    <w:name w:val="1."/>
    <w:basedOn w:val="Normalny"/>
    <w:rsid w:val="005E47EB"/>
    <w:pPr>
      <w:snapToGrid w:val="0"/>
      <w:spacing w:line="258" w:lineRule="atLeast"/>
      <w:ind w:left="227" w:hanging="227"/>
      <w:jc w:val="both"/>
    </w:pPr>
    <w:rPr>
      <w:rFonts w:ascii="FrankfurtGothic" w:eastAsia="Calibri" w:hAnsi="FrankfurtGothic"/>
      <w:color w:val="000000"/>
      <w:sz w:val="19"/>
      <w:szCs w:val="20"/>
    </w:rPr>
  </w:style>
  <w:style w:type="paragraph" w:styleId="Tekstdymka">
    <w:name w:val="Balloon Text"/>
    <w:basedOn w:val="Normalny"/>
    <w:link w:val="TekstdymkaZnak"/>
    <w:uiPriority w:val="99"/>
    <w:semiHidden/>
    <w:unhideWhenUsed/>
    <w:rsid w:val="00B54C06"/>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4C06"/>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FD5057"/>
    <w:rPr>
      <w:sz w:val="16"/>
      <w:szCs w:val="16"/>
    </w:rPr>
  </w:style>
  <w:style w:type="paragraph" w:styleId="Tekstkomentarza">
    <w:name w:val="annotation text"/>
    <w:basedOn w:val="Normalny"/>
    <w:link w:val="TekstkomentarzaZnak"/>
    <w:uiPriority w:val="99"/>
    <w:semiHidden/>
    <w:unhideWhenUsed/>
    <w:rsid w:val="00FD5057"/>
    <w:rPr>
      <w:sz w:val="20"/>
      <w:szCs w:val="20"/>
    </w:rPr>
  </w:style>
  <w:style w:type="character" w:customStyle="1" w:styleId="TekstkomentarzaZnak">
    <w:name w:val="Tekst komentarza Znak"/>
    <w:basedOn w:val="Domylnaczcionkaakapitu"/>
    <w:link w:val="Tekstkomentarza"/>
    <w:uiPriority w:val="99"/>
    <w:semiHidden/>
    <w:rsid w:val="00FD505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D5057"/>
    <w:rPr>
      <w:b/>
      <w:bCs/>
    </w:rPr>
  </w:style>
  <w:style w:type="character" w:customStyle="1" w:styleId="TematkomentarzaZnak">
    <w:name w:val="Temat komentarza Znak"/>
    <w:basedOn w:val="TekstkomentarzaZnak"/>
    <w:link w:val="Tematkomentarza"/>
    <w:uiPriority w:val="99"/>
    <w:semiHidden/>
    <w:rsid w:val="00FD5057"/>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E26242"/>
    <w:pPr>
      <w:spacing w:after="145" w:line="228" w:lineRule="auto"/>
      <w:ind w:left="720" w:right="15" w:hanging="570"/>
      <w:contextualSpacing/>
      <w:jc w:val="both"/>
    </w:pPr>
    <w:rPr>
      <w:color w:val="000000"/>
      <w:szCs w:val="22"/>
    </w:rPr>
  </w:style>
  <w:style w:type="paragraph" w:styleId="Poprawka">
    <w:name w:val="Revision"/>
    <w:hidden/>
    <w:uiPriority w:val="99"/>
    <w:semiHidden/>
    <w:rsid w:val="00803FA0"/>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891371">
      <w:bodyDiv w:val="1"/>
      <w:marLeft w:val="0"/>
      <w:marRight w:val="0"/>
      <w:marTop w:val="0"/>
      <w:marBottom w:val="0"/>
      <w:divBdr>
        <w:top w:val="none" w:sz="0" w:space="0" w:color="auto"/>
        <w:left w:val="none" w:sz="0" w:space="0" w:color="auto"/>
        <w:bottom w:val="none" w:sz="0" w:space="0" w:color="auto"/>
        <w:right w:val="none" w:sz="0" w:space="0" w:color="auto"/>
      </w:divBdr>
    </w:div>
    <w:div w:id="1316691171">
      <w:bodyDiv w:val="1"/>
      <w:marLeft w:val="0"/>
      <w:marRight w:val="0"/>
      <w:marTop w:val="0"/>
      <w:marBottom w:val="0"/>
      <w:divBdr>
        <w:top w:val="none" w:sz="0" w:space="0" w:color="auto"/>
        <w:left w:val="none" w:sz="0" w:space="0" w:color="auto"/>
        <w:bottom w:val="none" w:sz="0" w:space="0" w:color="auto"/>
        <w:right w:val="none" w:sz="0" w:space="0" w:color="auto"/>
      </w:divBdr>
    </w:div>
    <w:div w:id="144252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540E5-EA42-49E4-8E4E-F247327C6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1649</Words>
  <Characters>9899</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Jadwiga Ginter</dc:creator>
  <cp:keywords/>
  <dc:description/>
  <cp:lastModifiedBy>1228 N.Trzebciny Zbigniew Łącki</cp:lastModifiedBy>
  <cp:revision>5</cp:revision>
  <cp:lastPrinted>2022-03-18T09:05:00Z</cp:lastPrinted>
  <dcterms:created xsi:type="dcterms:W3CDTF">2024-11-21T13:24:00Z</dcterms:created>
  <dcterms:modified xsi:type="dcterms:W3CDTF">2024-11-22T10:19:00Z</dcterms:modified>
</cp:coreProperties>
</file>