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880C" w14:textId="718A3560" w:rsidR="003C3459" w:rsidRPr="00205D2D" w:rsidRDefault="00205D2D" w:rsidP="003C3459">
      <w:pPr>
        <w:spacing w:after="0" w:line="259" w:lineRule="auto"/>
        <w:ind w:left="0" w:firstLine="0"/>
        <w:jc w:val="left"/>
        <w:rPr>
          <w:rFonts w:ascii="Tahoma" w:hAnsi="Tahoma" w:cs="Tahoma"/>
          <w:color w:val="auto"/>
        </w:rPr>
      </w:pPr>
      <w:r w:rsidRPr="00205D2D">
        <w:rPr>
          <w:rFonts w:ascii="Tahoma" w:hAnsi="Tahoma" w:cs="Tahoma"/>
          <w:color w:val="auto"/>
        </w:rPr>
        <w:t>DZP.2610.4</w:t>
      </w:r>
      <w:r w:rsidR="003C3459" w:rsidRPr="00205D2D">
        <w:rPr>
          <w:rFonts w:ascii="Tahoma" w:hAnsi="Tahoma" w:cs="Tahoma"/>
          <w:color w:val="auto"/>
        </w:rPr>
        <w:t>.2023</w:t>
      </w:r>
    </w:p>
    <w:p w14:paraId="4943F5C6" w14:textId="77777777" w:rsidR="003C3459" w:rsidRPr="00205D2D" w:rsidRDefault="003C3459" w:rsidP="003C3459">
      <w:pPr>
        <w:spacing w:after="0" w:line="259" w:lineRule="auto"/>
        <w:ind w:left="0" w:firstLine="0"/>
        <w:jc w:val="left"/>
        <w:rPr>
          <w:rFonts w:ascii="Tahoma" w:hAnsi="Tahoma" w:cs="Tahoma"/>
          <w:color w:val="auto"/>
        </w:rPr>
      </w:pPr>
    </w:p>
    <w:p w14:paraId="4F38765C" w14:textId="77777777" w:rsidR="003C3459" w:rsidRPr="00205D2D" w:rsidRDefault="003C3459" w:rsidP="003C3459">
      <w:pPr>
        <w:spacing w:after="0" w:line="259" w:lineRule="auto"/>
        <w:ind w:left="0" w:firstLine="0"/>
        <w:jc w:val="left"/>
        <w:rPr>
          <w:rFonts w:ascii="Tahoma" w:hAnsi="Tahoma" w:cs="Tahoma"/>
          <w:color w:val="auto"/>
          <w:sz w:val="28"/>
        </w:rPr>
      </w:pPr>
      <w:r w:rsidRPr="00205D2D">
        <w:rPr>
          <w:rFonts w:ascii="Tahoma" w:hAnsi="Tahoma" w:cs="Tahoma"/>
          <w:color w:val="auto"/>
          <w:sz w:val="28"/>
        </w:rPr>
        <w:t xml:space="preserve">załącznik nr 2 do </w:t>
      </w:r>
      <w:proofErr w:type="spellStart"/>
      <w:r w:rsidRPr="00205D2D">
        <w:rPr>
          <w:rFonts w:ascii="Tahoma" w:hAnsi="Tahoma" w:cs="Tahoma"/>
          <w:color w:val="auto"/>
          <w:sz w:val="28"/>
        </w:rPr>
        <w:t>swz</w:t>
      </w:r>
      <w:proofErr w:type="spellEnd"/>
      <w:r w:rsidRPr="00205D2D">
        <w:rPr>
          <w:rFonts w:ascii="Tahoma" w:hAnsi="Tahoma" w:cs="Tahoma"/>
          <w:color w:val="auto"/>
          <w:sz w:val="28"/>
        </w:rPr>
        <w:t xml:space="preserve"> – opis przedmiotu zamówienia</w:t>
      </w:r>
    </w:p>
    <w:p w14:paraId="44218190" w14:textId="77777777" w:rsidR="003C3459" w:rsidRPr="00205D2D" w:rsidRDefault="003C3459" w:rsidP="003C3459">
      <w:pPr>
        <w:spacing w:after="0" w:line="259" w:lineRule="auto"/>
        <w:ind w:left="0" w:firstLine="0"/>
        <w:jc w:val="left"/>
        <w:rPr>
          <w:rFonts w:ascii="Tahoma" w:hAnsi="Tahoma" w:cs="Tahoma"/>
          <w:color w:val="auto"/>
        </w:rPr>
      </w:pPr>
    </w:p>
    <w:p w14:paraId="5474387E" w14:textId="77777777" w:rsidR="003C3459" w:rsidRPr="00205D2D" w:rsidRDefault="003C3459" w:rsidP="003C3459">
      <w:pPr>
        <w:spacing w:after="175" w:line="259" w:lineRule="auto"/>
        <w:rPr>
          <w:rFonts w:ascii="Tahoma" w:hAnsi="Tahoma" w:cs="Tahoma"/>
          <w:color w:val="auto"/>
          <w:sz w:val="16"/>
        </w:rPr>
      </w:pPr>
      <w:r w:rsidRPr="00205D2D">
        <w:rPr>
          <w:rFonts w:ascii="Tahoma" w:hAnsi="Tahoma" w:cs="Tahoma"/>
          <w:color w:val="auto"/>
          <w:sz w:val="24"/>
        </w:rPr>
        <w:t xml:space="preserve">usługa pogwarancyjnej  obsługi  serwisowej Tomografu komputerowego </w:t>
      </w:r>
      <w:proofErr w:type="spellStart"/>
      <w:r w:rsidRPr="00205D2D">
        <w:rPr>
          <w:rFonts w:ascii="Tahoma" w:hAnsi="Tahoma" w:cs="Tahoma"/>
          <w:color w:val="auto"/>
          <w:sz w:val="24"/>
        </w:rPr>
        <w:t>Somatom</w:t>
      </w:r>
      <w:proofErr w:type="spellEnd"/>
      <w:r w:rsidRPr="00205D2D">
        <w:rPr>
          <w:rFonts w:ascii="Tahoma" w:hAnsi="Tahoma" w:cs="Tahoma"/>
          <w:color w:val="auto"/>
          <w:sz w:val="24"/>
        </w:rPr>
        <w:t xml:space="preserve"> Definition  AS, produkcji SIEMENS,  nr </w:t>
      </w:r>
      <w:proofErr w:type="spellStart"/>
      <w:r w:rsidRPr="00205D2D">
        <w:rPr>
          <w:rFonts w:ascii="Tahoma" w:hAnsi="Tahoma" w:cs="Tahoma"/>
          <w:color w:val="auto"/>
          <w:sz w:val="24"/>
        </w:rPr>
        <w:t>fabr</w:t>
      </w:r>
      <w:proofErr w:type="spellEnd"/>
      <w:r w:rsidRPr="00205D2D">
        <w:rPr>
          <w:rFonts w:ascii="Tahoma" w:hAnsi="Tahoma" w:cs="Tahoma"/>
          <w:color w:val="auto"/>
          <w:sz w:val="24"/>
        </w:rPr>
        <w:t>.: 64991, s</w:t>
      </w:r>
      <w:r w:rsidRPr="00205D2D">
        <w:rPr>
          <w:rFonts w:ascii="Tahoma" w:hAnsi="Tahoma" w:cs="Tahoma"/>
          <w:color w:val="auto"/>
          <w:sz w:val="24"/>
          <w:szCs w:val="32"/>
        </w:rPr>
        <w:t xml:space="preserve">ystem opisowy </w:t>
      </w:r>
      <w:proofErr w:type="spellStart"/>
      <w:r w:rsidRPr="00205D2D">
        <w:rPr>
          <w:rFonts w:ascii="Tahoma" w:hAnsi="Tahoma" w:cs="Tahoma"/>
          <w:color w:val="auto"/>
          <w:sz w:val="24"/>
          <w:szCs w:val="32"/>
        </w:rPr>
        <w:t>syngo.via</w:t>
      </w:r>
      <w:proofErr w:type="spellEnd"/>
      <w:r w:rsidRPr="00205D2D">
        <w:rPr>
          <w:rFonts w:ascii="Tahoma" w:hAnsi="Tahoma" w:cs="Tahoma"/>
          <w:color w:val="auto"/>
          <w:sz w:val="24"/>
          <w:szCs w:val="32"/>
        </w:rPr>
        <w:t xml:space="preserve"> nr seryjny 100315, </w:t>
      </w:r>
      <w:proofErr w:type="spellStart"/>
      <w:r w:rsidRPr="00205D2D">
        <w:rPr>
          <w:rFonts w:ascii="Tahoma" w:hAnsi="Tahoma" w:cs="Tahoma"/>
          <w:color w:val="auto"/>
          <w:sz w:val="24"/>
          <w:szCs w:val="32"/>
        </w:rPr>
        <w:t>wstrzykiwacz</w:t>
      </w:r>
      <w:proofErr w:type="spellEnd"/>
      <w:r w:rsidRPr="00205D2D">
        <w:rPr>
          <w:rFonts w:ascii="Tahoma" w:hAnsi="Tahoma" w:cs="Tahoma"/>
          <w:color w:val="auto"/>
          <w:sz w:val="24"/>
          <w:szCs w:val="32"/>
        </w:rPr>
        <w:t xml:space="preserve"> </w:t>
      </w:r>
      <w:proofErr w:type="spellStart"/>
      <w:r w:rsidRPr="00205D2D">
        <w:rPr>
          <w:rFonts w:ascii="Tahoma" w:hAnsi="Tahoma" w:cs="Tahoma"/>
          <w:color w:val="auto"/>
          <w:sz w:val="24"/>
          <w:szCs w:val="32"/>
        </w:rPr>
        <w:t>OptiVantage</w:t>
      </w:r>
      <w:proofErr w:type="spellEnd"/>
      <w:r w:rsidRPr="00205D2D">
        <w:rPr>
          <w:rFonts w:ascii="Tahoma" w:hAnsi="Tahoma" w:cs="Tahoma"/>
          <w:color w:val="auto"/>
          <w:sz w:val="24"/>
          <w:szCs w:val="32"/>
        </w:rPr>
        <w:t xml:space="preserve"> nr </w:t>
      </w:r>
      <w:proofErr w:type="spellStart"/>
      <w:r w:rsidRPr="00205D2D">
        <w:rPr>
          <w:rFonts w:ascii="Tahoma" w:hAnsi="Tahoma" w:cs="Tahoma"/>
          <w:color w:val="auto"/>
          <w:sz w:val="24"/>
          <w:szCs w:val="32"/>
        </w:rPr>
        <w:t>fabr</w:t>
      </w:r>
      <w:proofErr w:type="spellEnd"/>
      <w:r w:rsidRPr="00205D2D">
        <w:rPr>
          <w:rFonts w:ascii="Tahoma" w:hAnsi="Tahoma" w:cs="Tahoma"/>
          <w:color w:val="auto"/>
          <w:sz w:val="24"/>
          <w:szCs w:val="32"/>
        </w:rPr>
        <w:t xml:space="preserve">. CI10510B543 </w:t>
      </w:r>
      <w:r w:rsidRPr="00205D2D">
        <w:rPr>
          <w:rFonts w:ascii="Tahoma" w:hAnsi="Tahoma" w:cs="Tahoma"/>
          <w:color w:val="auto"/>
          <w:sz w:val="24"/>
        </w:rPr>
        <w:t xml:space="preserve">stanowiącego własność Zamawiającego </w:t>
      </w:r>
    </w:p>
    <w:p w14:paraId="09A8290C" w14:textId="77777777" w:rsidR="003C3459" w:rsidRPr="00205D2D" w:rsidRDefault="003C3459" w:rsidP="003C3459">
      <w:pPr>
        <w:spacing w:line="259" w:lineRule="auto"/>
        <w:ind w:left="51" w:firstLine="0"/>
        <w:jc w:val="center"/>
        <w:rPr>
          <w:rFonts w:ascii="Tahoma" w:hAnsi="Tahoma" w:cs="Tahoma"/>
          <w:color w:val="auto"/>
        </w:rPr>
      </w:pPr>
    </w:p>
    <w:p w14:paraId="133B5AB9" w14:textId="77777777" w:rsidR="003C3459" w:rsidRPr="00205D2D" w:rsidRDefault="003C3459" w:rsidP="003C3459">
      <w:pPr>
        <w:spacing w:after="0" w:line="259" w:lineRule="auto"/>
        <w:ind w:left="-5"/>
        <w:jc w:val="left"/>
        <w:rPr>
          <w:rFonts w:ascii="Tahoma" w:hAnsi="Tahoma" w:cs="Tahoma"/>
          <w:color w:val="auto"/>
          <w:sz w:val="28"/>
        </w:rPr>
      </w:pPr>
      <w:r w:rsidRPr="00205D2D">
        <w:rPr>
          <w:rFonts w:ascii="Tahoma" w:hAnsi="Tahoma" w:cs="Tahoma"/>
          <w:color w:val="auto"/>
          <w:sz w:val="20"/>
        </w:rPr>
        <w:t>Tabela nr 1 : Wymagania techniczne bezwzględne i podlegające ocenie jakościowej</w:t>
      </w:r>
      <w:r w:rsidRPr="00205D2D">
        <w:rPr>
          <w:rFonts w:ascii="Tahoma" w:hAnsi="Tahoma" w:cs="Tahoma"/>
          <w:color w:val="auto"/>
          <w:sz w:val="28"/>
        </w:rPr>
        <w:t xml:space="preserve">: </w:t>
      </w:r>
    </w:p>
    <w:p w14:paraId="04411869" w14:textId="0842976C" w:rsidR="003C3459" w:rsidRPr="00205D2D" w:rsidRDefault="003C3459" w:rsidP="00360B9E">
      <w:pPr>
        <w:spacing w:after="0" w:line="259" w:lineRule="auto"/>
        <w:ind w:left="0" w:firstLine="0"/>
        <w:jc w:val="left"/>
        <w:rPr>
          <w:rFonts w:ascii="Tahoma" w:hAnsi="Tahoma" w:cs="Tahoma"/>
          <w:color w:val="auto"/>
        </w:rPr>
      </w:pPr>
    </w:p>
    <w:tbl>
      <w:tblPr>
        <w:tblStyle w:val="TableGrid"/>
        <w:tblW w:w="14291" w:type="dxa"/>
        <w:tblInd w:w="-142" w:type="dxa"/>
        <w:tblCellMar>
          <w:top w:w="36" w:type="dxa"/>
          <w:left w:w="106" w:type="dxa"/>
          <w:right w:w="63" w:type="dxa"/>
        </w:tblCellMar>
        <w:tblLook w:val="04A0" w:firstRow="1" w:lastRow="0" w:firstColumn="1" w:lastColumn="0" w:noHBand="0" w:noVBand="1"/>
      </w:tblPr>
      <w:tblGrid>
        <w:gridCol w:w="560"/>
        <w:gridCol w:w="6131"/>
        <w:gridCol w:w="1143"/>
        <w:gridCol w:w="6457"/>
      </w:tblGrid>
      <w:tr w:rsidR="00205D2D" w:rsidRPr="00205D2D" w14:paraId="0D1A16B9" w14:textId="77777777" w:rsidTr="005235F7">
        <w:trPr>
          <w:trHeight w:val="1277"/>
        </w:trPr>
        <w:tc>
          <w:tcPr>
            <w:tcW w:w="5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522898" w14:textId="77777777" w:rsidR="003C3459" w:rsidRPr="00205D2D" w:rsidRDefault="003C3459" w:rsidP="005235F7">
            <w:pPr>
              <w:spacing w:after="13" w:line="259" w:lineRule="auto"/>
              <w:ind w:left="0" w:right="10" w:firstLine="0"/>
              <w:jc w:val="center"/>
              <w:rPr>
                <w:rFonts w:ascii="Tahoma" w:hAnsi="Tahoma" w:cs="Tahoma"/>
                <w:color w:val="auto"/>
              </w:rPr>
            </w:pPr>
          </w:p>
          <w:p w14:paraId="7AEC2EC0" w14:textId="77777777" w:rsidR="003C3459" w:rsidRPr="00205D2D" w:rsidRDefault="003C3459" w:rsidP="005235F7">
            <w:pPr>
              <w:spacing w:after="10" w:line="259" w:lineRule="auto"/>
              <w:ind w:left="0" w:right="49" w:firstLine="0"/>
              <w:jc w:val="center"/>
              <w:rPr>
                <w:rFonts w:ascii="Tahoma" w:hAnsi="Tahoma" w:cs="Tahoma"/>
                <w:color w:val="auto"/>
              </w:rPr>
            </w:pPr>
            <w:r w:rsidRPr="00205D2D">
              <w:rPr>
                <w:rFonts w:ascii="Tahoma" w:hAnsi="Tahoma" w:cs="Tahoma"/>
                <w:color w:val="auto"/>
                <w:sz w:val="16"/>
              </w:rPr>
              <w:t xml:space="preserve">Lp. </w:t>
            </w:r>
          </w:p>
          <w:p w14:paraId="51CA6C4B" w14:textId="77777777" w:rsidR="003C3459" w:rsidRPr="00205D2D" w:rsidRDefault="003C3459" w:rsidP="005235F7">
            <w:pPr>
              <w:spacing w:after="0" w:line="259" w:lineRule="auto"/>
              <w:ind w:left="0" w:right="10" w:firstLine="0"/>
              <w:jc w:val="center"/>
              <w:rPr>
                <w:rFonts w:ascii="Tahoma" w:hAnsi="Tahoma" w:cs="Tahoma"/>
                <w:color w:val="auto"/>
              </w:rPr>
            </w:pPr>
          </w:p>
        </w:tc>
        <w:tc>
          <w:tcPr>
            <w:tcW w:w="65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A94C7D" w14:textId="77777777" w:rsidR="003C3459" w:rsidRPr="00205D2D" w:rsidRDefault="003C3459" w:rsidP="005235F7">
            <w:pPr>
              <w:spacing w:after="0" w:line="259" w:lineRule="auto"/>
              <w:ind w:left="0" w:right="40" w:firstLine="0"/>
              <w:jc w:val="center"/>
              <w:rPr>
                <w:rFonts w:ascii="Tahoma" w:hAnsi="Tahoma" w:cs="Tahoma"/>
                <w:color w:val="auto"/>
              </w:rPr>
            </w:pPr>
            <w:r w:rsidRPr="00205D2D">
              <w:rPr>
                <w:rFonts w:ascii="Tahoma" w:hAnsi="Tahoma" w:cs="Tahoma"/>
                <w:color w:val="auto"/>
                <w:sz w:val="16"/>
              </w:rPr>
              <w:t xml:space="preserve">Opis </w:t>
            </w:r>
          </w:p>
        </w:tc>
        <w:tc>
          <w:tcPr>
            <w:tcW w:w="11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E8500B" w14:textId="77777777" w:rsidR="003C3459" w:rsidRPr="00205D2D" w:rsidRDefault="003C3459" w:rsidP="005235F7">
            <w:pPr>
              <w:spacing w:after="13" w:line="259" w:lineRule="auto"/>
              <w:ind w:left="0" w:right="41" w:firstLine="0"/>
              <w:jc w:val="center"/>
              <w:rPr>
                <w:rFonts w:ascii="Tahoma" w:hAnsi="Tahoma" w:cs="Tahoma"/>
                <w:color w:val="auto"/>
              </w:rPr>
            </w:pPr>
            <w:r w:rsidRPr="00205D2D">
              <w:rPr>
                <w:rFonts w:ascii="Tahoma" w:hAnsi="Tahoma" w:cs="Tahoma"/>
                <w:color w:val="auto"/>
                <w:sz w:val="16"/>
              </w:rPr>
              <w:t xml:space="preserve">Wymogi </w:t>
            </w:r>
          </w:p>
          <w:p w14:paraId="6553A0C4" w14:textId="77777777" w:rsidR="003C3459" w:rsidRPr="00205D2D" w:rsidRDefault="003C3459" w:rsidP="005235F7">
            <w:pPr>
              <w:spacing w:after="10" w:line="259" w:lineRule="auto"/>
              <w:ind w:left="0" w:right="46" w:firstLine="0"/>
              <w:jc w:val="center"/>
              <w:rPr>
                <w:rFonts w:ascii="Tahoma" w:hAnsi="Tahoma" w:cs="Tahoma"/>
                <w:color w:val="auto"/>
              </w:rPr>
            </w:pPr>
            <w:r w:rsidRPr="00205D2D">
              <w:rPr>
                <w:rFonts w:ascii="Tahoma" w:hAnsi="Tahoma" w:cs="Tahoma"/>
                <w:color w:val="auto"/>
                <w:sz w:val="16"/>
              </w:rPr>
              <w:t xml:space="preserve">graniczne i </w:t>
            </w:r>
          </w:p>
          <w:p w14:paraId="544B792F" w14:textId="77777777" w:rsidR="003C3459" w:rsidRPr="00205D2D" w:rsidRDefault="003C3459" w:rsidP="005235F7">
            <w:pPr>
              <w:spacing w:after="0" w:line="259" w:lineRule="auto"/>
              <w:ind w:left="0" w:firstLine="0"/>
              <w:jc w:val="center"/>
              <w:rPr>
                <w:rFonts w:ascii="Tahoma" w:hAnsi="Tahoma" w:cs="Tahoma"/>
                <w:color w:val="auto"/>
              </w:rPr>
            </w:pPr>
            <w:r w:rsidRPr="00205D2D">
              <w:rPr>
                <w:rFonts w:ascii="Tahoma" w:hAnsi="Tahoma" w:cs="Tahoma"/>
                <w:color w:val="auto"/>
                <w:sz w:val="16"/>
              </w:rPr>
              <w:t xml:space="preserve">podlegające ocenie </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74F52F" w14:textId="77777777" w:rsidR="003C3459" w:rsidRPr="00205D2D" w:rsidRDefault="003C3459" w:rsidP="005235F7">
            <w:pPr>
              <w:spacing w:after="0" w:line="313" w:lineRule="auto"/>
              <w:ind w:left="0" w:firstLine="0"/>
              <w:jc w:val="center"/>
              <w:rPr>
                <w:rFonts w:ascii="Tahoma" w:hAnsi="Tahoma" w:cs="Tahoma"/>
                <w:color w:val="auto"/>
              </w:rPr>
            </w:pPr>
            <w:r w:rsidRPr="00205D2D">
              <w:rPr>
                <w:rFonts w:ascii="Tahoma" w:hAnsi="Tahoma" w:cs="Tahoma"/>
                <w:color w:val="auto"/>
                <w:sz w:val="16"/>
              </w:rPr>
              <w:t xml:space="preserve">Wykonawca poda oferowane rozwiązanie na potwierdzenie spełnienia wymaganych parametrów. </w:t>
            </w:r>
          </w:p>
          <w:p w14:paraId="17EF089C" w14:textId="77777777" w:rsidR="003C3459" w:rsidRPr="00205D2D" w:rsidRDefault="003C3459" w:rsidP="005235F7">
            <w:pPr>
              <w:spacing w:after="10" w:line="259" w:lineRule="auto"/>
              <w:ind w:left="0" w:right="2" w:firstLine="0"/>
              <w:jc w:val="center"/>
              <w:rPr>
                <w:rFonts w:ascii="Tahoma" w:hAnsi="Tahoma" w:cs="Tahoma"/>
                <w:color w:val="auto"/>
              </w:rPr>
            </w:pPr>
          </w:p>
          <w:p w14:paraId="4829F7F4" w14:textId="77777777" w:rsidR="003C3459" w:rsidRPr="00205D2D" w:rsidRDefault="003C3459" w:rsidP="005235F7">
            <w:pPr>
              <w:spacing w:after="0" w:line="259" w:lineRule="auto"/>
              <w:ind w:left="0" w:firstLine="0"/>
              <w:jc w:val="center"/>
              <w:rPr>
                <w:rFonts w:ascii="Tahoma" w:hAnsi="Tahoma" w:cs="Tahoma"/>
                <w:color w:val="auto"/>
              </w:rPr>
            </w:pPr>
            <w:r w:rsidRPr="00205D2D">
              <w:rPr>
                <w:rFonts w:ascii="Tahoma" w:hAnsi="Tahoma" w:cs="Tahoma"/>
                <w:color w:val="auto"/>
                <w:sz w:val="16"/>
              </w:rPr>
              <w:t xml:space="preserve">Miejsca zaznaczone „xxx…” Wykonawca nie wypełnia. Wykonawca składając ofertę potwierdza, że oferowane usługi  spełniają wymagania dotyczące oferowanych dostaw wskazane w miejscach „xxx”. </w:t>
            </w:r>
          </w:p>
        </w:tc>
      </w:tr>
      <w:tr w:rsidR="00205D2D" w:rsidRPr="00205D2D" w14:paraId="2F6273D9" w14:textId="77777777" w:rsidTr="005235F7">
        <w:trPr>
          <w:trHeight w:val="949"/>
        </w:trPr>
        <w:tc>
          <w:tcPr>
            <w:tcW w:w="569" w:type="dxa"/>
            <w:tcBorders>
              <w:top w:val="single" w:sz="4" w:space="0" w:color="000000"/>
              <w:left w:val="single" w:sz="4" w:space="0" w:color="000000"/>
              <w:bottom w:val="single" w:sz="4" w:space="0" w:color="000000"/>
              <w:right w:val="single" w:sz="4" w:space="0" w:color="000000"/>
            </w:tcBorders>
            <w:vAlign w:val="center"/>
          </w:tcPr>
          <w:p w14:paraId="3CE66AD5" w14:textId="77777777" w:rsidR="003C3459" w:rsidRPr="00205D2D" w:rsidRDefault="003C3459" w:rsidP="005235F7">
            <w:pPr>
              <w:tabs>
                <w:tab w:val="center" w:pos="360"/>
              </w:tabs>
              <w:spacing w:after="0" w:line="259" w:lineRule="auto"/>
              <w:ind w:left="0" w:firstLine="0"/>
              <w:jc w:val="left"/>
              <w:rPr>
                <w:rFonts w:ascii="Tahoma" w:hAnsi="Tahoma" w:cs="Tahoma"/>
                <w:color w:val="auto"/>
              </w:rPr>
            </w:pPr>
            <w:r w:rsidRPr="00205D2D">
              <w:rPr>
                <w:rFonts w:ascii="Tahoma" w:hAnsi="Tahoma" w:cs="Tahoma"/>
                <w:color w:val="auto"/>
                <w:sz w:val="16"/>
              </w:rPr>
              <w:t>1.</w:t>
            </w:r>
            <w:r w:rsidRPr="00205D2D">
              <w:rPr>
                <w:rFonts w:ascii="Tahoma" w:eastAsia="Arial" w:hAnsi="Tahoma" w:cs="Tahoma"/>
                <w:color w:val="auto"/>
                <w:sz w:val="16"/>
              </w:rPr>
              <w:tab/>
            </w:r>
          </w:p>
        </w:tc>
        <w:tc>
          <w:tcPr>
            <w:tcW w:w="6522" w:type="dxa"/>
            <w:tcBorders>
              <w:top w:val="single" w:sz="4" w:space="0" w:color="000000"/>
              <w:left w:val="single" w:sz="4" w:space="0" w:color="000000"/>
              <w:bottom w:val="single" w:sz="4" w:space="0" w:color="000000"/>
              <w:right w:val="single" w:sz="4" w:space="0" w:color="000000"/>
            </w:tcBorders>
            <w:vAlign w:val="center"/>
          </w:tcPr>
          <w:p w14:paraId="6E9D4CFC" w14:textId="77777777" w:rsidR="003C3459" w:rsidRPr="00205D2D" w:rsidRDefault="003C3459" w:rsidP="005235F7">
            <w:pPr>
              <w:spacing w:after="0" w:line="259" w:lineRule="auto"/>
              <w:ind w:left="2" w:right="46" w:firstLine="0"/>
              <w:rPr>
                <w:rFonts w:ascii="Tahoma" w:hAnsi="Tahoma" w:cs="Tahoma"/>
                <w:color w:val="auto"/>
              </w:rPr>
            </w:pPr>
            <w:r w:rsidRPr="00205D2D">
              <w:rPr>
                <w:rFonts w:ascii="Tahoma" w:hAnsi="Tahoma" w:cs="Tahoma"/>
                <w:color w:val="auto"/>
                <w:sz w:val="16"/>
              </w:rPr>
              <w:t xml:space="preserve">Wykonawca zobowiązuje się do utrzymania pełnej sprawności następującego sprzętu stanowiącego własność:  Zamawiającego: Tomografu komputerowego </w:t>
            </w:r>
            <w:proofErr w:type="spellStart"/>
            <w:r w:rsidRPr="00205D2D">
              <w:rPr>
                <w:rFonts w:ascii="Tahoma" w:hAnsi="Tahoma" w:cs="Tahoma"/>
                <w:color w:val="auto"/>
                <w:sz w:val="16"/>
              </w:rPr>
              <w:t>Somatom</w:t>
            </w:r>
            <w:proofErr w:type="spellEnd"/>
            <w:r w:rsidRPr="00205D2D">
              <w:rPr>
                <w:rFonts w:ascii="Tahoma" w:hAnsi="Tahoma" w:cs="Tahoma"/>
                <w:color w:val="auto"/>
                <w:sz w:val="16"/>
              </w:rPr>
              <w:t xml:space="preserve"> Definition nr </w:t>
            </w:r>
            <w:proofErr w:type="spellStart"/>
            <w:r w:rsidRPr="00205D2D">
              <w:rPr>
                <w:rFonts w:ascii="Tahoma" w:hAnsi="Tahoma" w:cs="Tahoma"/>
                <w:color w:val="auto"/>
                <w:sz w:val="16"/>
              </w:rPr>
              <w:t>fabr</w:t>
            </w:r>
            <w:proofErr w:type="spellEnd"/>
            <w:r w:rsidRPr="00205D2D">
              <w:rPr>
                <w:rFonts w:ascii="Tahoma" w:hAnsi="Tahoma" w:cs="Tahoma"/>
                <w:color w:val="auto"/>
                <w:sz w:val="16"/>
              </w:rPr>
              <w:t xml:space="preserve">. 64991, </w:t>
            </w:r>
            <w:r w:rsidRPr="00205D2D">
              <w:rPr>
                <w:rFonts w:ascii="Tahoma" w:hAnsi="Tahoma" w:cs="Tahoma"/>
                <w:color w:val="auto"/>
                <w:sz w:val="16"/>
                <w:szCs w:val="16"/>
              </w:rPr>
              <w:t xml:space="preserve">produkcji SIEMENS, System opisowy </w:t>
            </w:r>
            <w:proofErr w:type="spellStart"/>
            <w:r w:rsidRPr="00205D2D">
              <w:rPr>
                <w:rFonts w:ascii="Tahoma" w:hAnsi="Tahoma" w:cs="Tahoma"/>
                <w:color w:val="auto"/>
                <w:sz w:val="16"/>
                <w:szCs w:val="16"/>
              </w:rPr>
              <w:t>syngo.via</w:t>
            </w:r>
            <w:proofErr w:type="spellEnd"/>
            <w:r w:rsidRPr="00205D2D">
              <w:rPr>
                <w:rFonts w:ascii="Tahoma" w:hAnsi="Tahoma" w:cs="Tahoma"/>
                <w:color w:val="auto"/>
                <w:sz w:val="16"/>
                <w:szCs w:val="16"/>
              </w:rPr>
              <w:t xml:space="preserve"> nr seryjny 100315, </w:t>
            </w:r>
            <w:proofErr w:type="spellStart"/>
            <w:r w:rsidRPr="00205D2D">
              <w:rPr>
                <w:rFonts w:ascii="Tahoma" w:hAnsi="Tahoma" w:cs="Tahoma"/>
                <w:color w:val="auto"/>
                <w:sz w:val="16"/>
                <w:szCs w:val="16"/>
              </w:rPr>
              <w:t>wstrzykiwacz</w:t>
            </w:r>
            <w:proofErr w:type="spellEnd"/>
            <w:r w:rsidRPr="00205D2D">
              <w:rPr>
                <w:rFonts w:ascii="Tahoma" w:hAnsi="Tahoma" w:cs="Tahoma"/>
                <w:color w:val="auto"/>
                <w:sz w:val="16"/>
                <w:szCs w:val="16"/>
              </w:rPr>
              <w:t xml:space="preserve">  </w:t>
            </w:r>
            <w:proofErr w:type="spellStart"/>
            <w:r w:rsidRPr="00205D2D">
              <w:rPr>
                <w:rFonts w:ascii="Tahoma" w:hAnsi="Tahoma" w:cs="Tahoma"/>
                <w:color w:val="auto"/>
                <w:sz w:val="16"/>
                <w:szCs w:val="16"/>
              </w:rPr>
              <w:t>OptiVantage</w:t>
            </w:r>
            <w:proofErr w:type="spellEnd"/>
            <w:r w:rsidRPr="00205D2D">
              <w:rPr>
                <w:rFonts w:ascii="Tahoma" w:hAnsi="Tahoma" w:cs="Tahoma"/>
                <w:color w:val="auto"/>
                <w:sz w:val="16"/>
                <w:szCs w:val="16"/>
              </w:rPr>
              <w:t xml:space="preserve"> nr </w:t>
            </w:r>
            <w:proofErr w:type="spellStart"/>
            <w:r w:rsidRPr="00205D2D">
              <w:rPr>
                <w:rFonts w:ascii="Tahoma" w:hAnsi="Tahoma" w:cs="Tahoma"/>
                <w:color w:val="auto"/>
                <w:sz w:val="16"/>
                <w:szCs w:val="16"/>
              </w:rPr>
              <w:t>fabr</w:t>
            </w:r>
            <w:proofErr w:type="spellEnd"/>
            <w:r w:rsidRPr="00205D2D">
              <w:rPr>
                <w:rFonts w:ascii="Tahoma" w:hAnsi="Tahoma" w:cs="Tahoma"/>
                <w:color w:val="auto"/>
                <w:sz w:val="16"/>
                <w:szCs w:val="16"/>
              </w:rPr>
              <w:t>. CI10510B543</w:t>
            </w:r>
          </w:p>
        </w:tc>
        <w:tc>
          <w:tcPr>
            <w:tcW w:w="1105" w:type="dxa"/>
            <w:tcBorders>
              <w:top w:val="single" w:sz="4" w:space="0" w:color="000000"/>
              <w:left w:val="single" w:sz="4" w:space="0" w:color="000000"/>
              <w:bottom w:val="single" w:sz="4" w:space="0" w:color="000000"/>
              <w:right w:val="single" w:sz="4" w:space="0" w:color="000000"/>
            </w:tcBorders>
            <w:vAlign w:val="center"/>
          </w:tcPr>
          <w:p w14:paraId="239F570F" w14:textId="77777777" w:rsidR="003C3459" w:rsidRPr="00205D2D" w:rsidRDefault="003C3459" w:rsidP="005235F7">
            <w:pPr>
              <w:spacing w:after="12" w:line="259" w:lineRule="auto"/>
              <w:ind w:left="2" w:firstLine="0"/>
              <w:jc w:val="left"/>
              <w:rPr>
                <w:rFonts w:ascii="Tahoma" w:hAnsi="Tahoma" w:cs="Tahoma"/>
                <w:color w:val="auto"/>
              </w:rPr>
            </w:pPr>
          </w:p>
          <w:p w14:paraId="32DBA980"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5" w:type="dxa"/>
            <w:tcBorders>
              <w:top w:val="single" w:sz="4" w:space="0" w:color="000000"/>
              <w:left w:val="single" w:sz="4" w:space="0" w:color="000000"/>
              <w:bottom w:val="single" w:sz="4" w:space="0" w:color="000000"/>
              <w:right w:val="single" w:sz="4" w:space="0" w:color="000000"/>
            </w:tcBorders>
            <w:vAlign w:val="center"/>
          </w:tcPr>
          <w:p w14:paraId="30025F2E" w14:textId="77777777" w:rsidR="003C3459" w:rsidRPr="00205D2D" w:rsidRDefault="003C3459" w:rsidP="005235F7">
            <w:pPr>
              <w:spacing w:after="12" w:line="259" w:lineRule="auto"/>
              <w:ind w:left="1" w:firstLine="0"/>
              <w:jc w:val="left"/>
              <w:rPr>
                <w:rFonts w:ascii="Tahoma" w:hAnsi="Tahoma" w:cs="Tahoma"/>
                <w:color w:val="auto"/>
              </w:rPr>
            </w:pPr>
          </w:p>
          <w:p w14:paraId="660A2CB8" w14:textId="77777777" w:rsidR="003C3459" w:rsidRPr="00205D2D" w:rsidRDefault="003C3459" w:rsidP="005235F7">
            <w:pPr>
              <w:spacing w:after="0" w:line="259" w:lineRule="auto"/>
              <w:ind w:left="1" w:firstLine="0"/>
              <w:jc w:val="left"/>
              <w:rPr>
                <w:rFonts w:ascii="Tahoma" w:hAnsi="Tahoma" w:cs="Tahoma"/>
                <w:color w:val="auto"/>
              </w:rPr>
            </w:pPr>
            <w:r w:rsidRPr="00205D2D">
              <w:rPr>
                <w:rFonts w:ascii="Tahoma" w:hAnsi="Tahoma" w:cs="Tahoma"/>
                <w:color w:val="auto"/>
                <w:sz w:val="16"/>
              </w:rPr>
              <w:t xml:space="preserve">xxxxxxxxxxxxxxxxxxxxxxxxxxxxxxxxxxxxxxxxxxxxxxxxxxxxxxxxxxxxxxxxx </w:t>
            </w:r>
          </w:p>
        </w:tc>
      </w:tr>
      <w:tr w:rsidR="00205D2D" w:rsidRPr="00205D2D" w14:paraId="165B27DC" w14:textId="77777777" w:rsidTr="005235F7">
        <w:trPr>
          <w:trHeight w:val="310"/>
        </w:trPr>
        <w:tc>
          <w:tcPr>
            <w:tcW w:w="569" w:type="dxa"/>
            <w:tcBorders>
              <w:top w:val="single" w:sz="4" w:space="0" w:color="000000"/>
              <w:left w:val="single" w:sz="4" w:space="0" w:color="000000"/>
              <w:bottom w:val="single" w:sz="4" w:space="0" w:color="000000"/>
              <w:right w:val="single" w:sz="4" w:space="0" w:color="000000"/>
            </w:tcBorders>
          </w:tcPr>
          <w:p w14:paraId="6F031FF9" w14:textId="77777777" w:rsidR="003C3459" w:rsidRPr="00205D2D" w:rsidRDefault="003C3459" w:rsidP="005235F7">
            <w:pPr>
              <w:spacing w:after="0" w:line="259" w:lineRule="auto"/>
              <w:ind w:left="0" w:firstLine="0"/>
              <w:jc w:val="right"/>
              <w:rPr>
                <w:rFonts w:ascii="Tahoma" w:hAnsi="Tahoma" w:cs="Tahoma"/>
                <w:color w:val="auto"/>
              </w:rPr>
            </w:pPr>
          </w:p>
        </w:tc>
        <w:tc>
          <w:tcPr>
            <w:tcW w:w="6522" w:type="dxa"/>
            <w:tcBorders>
              <w:top w:val="single" w:sz="4" w:space="0" w:color="000000"/>
              <w:left w:val="single" w:sz="4" w:space="0" w:color="000000"/>
              <w:bottom w:val="single" w:sz="4" w:space="0" w:color="000000"/>
              <w:right w:val="nil"/>
            </w:tcBorders>
          </w:tcPr>
          <w:p w14:paraId="65EE92FC"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PRZEGLĄDY OKRESOWE:</w:t>
            </w:r>
          </w:p>
        </w:tc>
        <w:tc>
          <w:tcPr>
            <w:tcW w:w="1105" w:type="dxa"/>
            <w:tcBorders>
              <w:top w:val="single" w:sz="4" w:space="0" w:color="000000"/>
              <w:left w:val="nil"/>
              <w:bottom w:val="single" w:sz="4" w:space="0" w:color="000000"/>
              <w:right w:val="nil"/>
            </w:tcBorders>
          </w:tcPr>
          <w:p w14:paraId="0C89AD62" w14:textId="77777777" w:rsidR="003C3459" w:rsidRPr="00205D2D" w:rsidRDefault="003C3459" w:rsidP="005235F7">
            <w:pPr>
              <w:spacing w:after="160" w:line="259" w:lineRule="auto"/>
              <w:ind w:left="0" w:firstLine="0"/>
              <w:jc w:val="left"/>
              <w:rPr>
                <w:rFonts w:ascii="Tahoma" w:hAnsi="Tahoma" w:cs="Tahoma"/>
                <w:color w:val="auto"/>
              </w:rPr>
            </w:pPr>
          </w:p>
        </w:tc>
        <w:tc>
          <w:tcPr>
            <w:tcW w:w="6095" w:type="dxa"/>
            <w:tcBorders>
              <w:top w:val="single" w:sz="4" w:space="0" w:color="000000"/>
              <w:left w:val="nil"/>
              <w:bottom w:val="single" w:sz="4" w:space="0" w:color="000000"/>
              <w:right w:val="single" w:sz="4" w:space="0" w:color="000000"/>
            </w:tcBorders>
          </w:tcPr>
          <w:p w14:paraId="18CD484B"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042344CA" w14:textId="77777777" w:rsidTr="005235F7">
        <w:trPr>
          <w:trHeight w:val="663"/>
        </w:trPr>
        <w:tc>
          <w:tcPr>
            <w:tcW w:w="569" w:type="dxa"/>
            <w:tcBorders>
              <w:top w:val="single" w:sz="4" w:space="0" w:color="000000"/>
              <w:left w:val="single" w:sz="4" w:space="0" w:color="000000"/>
              <w:bottom w:val="single" w:sz="4" w:space="0" w:color="000000"/>
              <w:right w:val="single" w:sz="4" w:space="0" w:color="000000"/>
            </w:tcBorders>
            <w:vAlign w:val="center"/>
          </w:tcPr>
          <w:p w14:paraId="4214E8C1" w14:textId="77777777" w:rsidR="003C3459" w:rsidRPr="00205D2D" w:rsidRDefault="003C3459" w:rsidP="005235F7">
            <w:pPr>
              <w:tabs>
                <w:tab w:val="center" w:pos="360"/>
              </w:tabs>
              <w:spacing w:after="0" w:line="259" w:lineRule="auto"/>
              <w:ind w:left="0" w:firstLine="0"/>
              <w:jc w:val="left"/>
              <w:rPr>
                <w:rFonts w:ascii="Tahoma" w:hAnsi="Tahoma" w:cs="Tahoma"/>
                <w:color w:val="auto"/>
              </w:rPr>
            </w:pPr>
            <w:r w:rsidRPr="00205D2D">
              <w:rPr>
                <w:rFonts w:ascii="Tahoma" w:hAnsi="Tahoma" w:cs="Tahoma"/>
                <w:color w:val="auto"/>
                <w:sz w:val="16"/>
              </w:rPr>
              <w:t>2.</w:t>
            </w:r>
            <w:r w:rsidRPr="00205D2D">
              <w:rPr>
                <w:rFonts w:ascii="Tahoma" w:eastAsia="Arial" w:hAnsi="Tahoma" w:cs="Tahoma"/>
                <w:color w:val="auto"/>
                <w:sz w:val="16"/>
              </w:rPr>
              <w:tab/>
            </w:r>
          </w:p>
        </w:tc>
        <w:tc>
          <w:tcPr>
            <w:tcW w:w="6522" w:type="dxa"/>
            <w:tcBorders>
              <w:top w:val="single" w:sz="4" w:space="0" w:color="000000"/>
              <w:left w:val="single" w:sz="4" w:space="0" w:color="000000"/>
              <w:bottom w:val="single" w:sz="4" w:space="0" w:color="000000"/>
              <w:right w:val="single" w:sz="4" w:space="0" w:color="000000"/>
            </w:tcBorders>
          </w:tcPr>
          <w:p w14:paraId="3732190B" w14:textId="77777777" w:rsidR="003C3459" w:rsidRPr="00205D2D" w:rsidRDefault="003C3459" w:rsidP="005235F7">
            <w:pPr>
              <w:numPr>
                <w:ilvl w:val="0"/>
                <w:numId w:val="1"/>
              </w:numPr>
              <w:spacing w:after="15" w:line="308" w:lineRule="auto"/>
              <w:ind w:firstLine="0"/>
              <w:jc w:val="left"/>
              <w:rPr>
                <w:rFonts w:ascii="Tahoma" w:hAnsi="Tahoma" w:cs="Tahoma"/>
                <w:color w:val="auto"/>
              </w:rPr>
            </w:pPr>
            <w:r w:rsidRPr="00205D2D">
              <w:rPr>
                <w:rFonts w:ascii="Tahoma" w:hAnsi="Tahoma" w:cs="Tahoma"/>
                <w:b w:val="0"/>
                <w:color w:val="auto"/>
                <w:sz w:val="16"/>
              </w:rPr>
              <w:t xml:space="preserve">Regularne przeglądy okresowe - interwały i zakres przeglądów według wymagań producenta; terminy przeglądów - uzgodnione z ZAMAWIAJĄCYM. </w:t>
            </w:r>
          </w:p>
          <w:p w14:paraId="17F7882D" w14:textId="77777777" w:rsidR="003C3459" w:rsidRPr="00205D2D" w:rsidRDefault="003C3459" w:rsidP="005235F7">
            <w:pPr>
              <w:numPr>
                <w:ilvl w:val="0"/>
                <w:numId w:val="1"/>
              </w:numPr>
              <w:spacing w:after="24" w:line="259" w:lineRule="auto"/>
              <w:ind w:firstLine="0"/>
              <w:jc w:val="left"/>
              <w:rPr>
                <w:rFonts w:ascii="Tahoma" w:hAnsi="Tahoma" w:cs="Tahoma"/>
                <w:color w:val="auto"/>
              </w:rPr>
            </w:pPr>
            <w:r w:rsidRPr="00205D2D">
              <w:rPr>
                <w:rFonts w:ascii="Tahoma" w:hAnsi="Tahoma" w:cs="Tahoma"/>
                <w:b w:val="0"/>
                <w:color w:val="auto"/>
                <w:sz w:val="16"/>
              </w:rPr>
              <w:t xml:space="preserve">Sprawdzenie bezpieczeństwa mechanicznego. </w:t>
            </w:r>
          </w:p>
          <w:p w14:paraId="0E2FDD46" w14:textId="77777777" w:rsidR="003C3459" w:rsidRPr="00205D2D" w:rsidRDefault="003C3459" w:rsidP="005235F7">
            <w:pPr>
              <w:numPr>
                <w:ilvl w:val="0"/>
                <w:numId w:val="1"/>
              </w:numPr>
              <w:spacing w:after="25" w:line="259" w:lineRule="auto"/>
              <w:ind w:firstLine="0"/>
              <w:jc w:val="left"/>
              <w:rPr>
                <w:rFonts w:ascii="Tahoma" w:hAnsi="Tahoma" w:cs="Tahoma"/>
                <w:color w:val="auto"/>
              </w:rPr>
            </w:pPr>
            <w:r w:rsidRPr="00205D2D">
              <w:rPr>
                <w:rFonts w:ascii="Tahoma" w:hAnsi="Tahoma" w:cs="Tahoma"/>
                <w:b w:val="0"/>
                <w:color w:val="auto"/>
                <w:sz w:val="16"/>
              </w:rPr>
              <w:t xml:space="preserve">Kontrola występowania usterek zewnętrznych. </w:t>
            </w:r>
          </w:p>
          <w:p w14:paraId="5D487F60" w14:textId="77777777" w:rsidR="003C3459" w:rsidRPr="00205D2D" w:rsidRDefault="003C3459" w:rsidP="005235F7">
            <w:pPr>
              <w:numPr>
                <w:ilvl w:val="0"/>
                <w:numId w:val="1"/>
              </w:numPr>
              <w:spacing w:after="26" w:line="259" w:lineRule="auto"/>
              <w:ind w:firstLine="0"/>
              <w:jc w:val="left"/>
              <w:rPr>
                <w:rFonts w:ascii="Tahoma" w:hAnsi="Tahoma" w:cs="Tahoma"/>
                <w:color w:val="auto"/>
              </w:rPr>
            </w:pPr>
            <w:r w:rsidRPr="00205D2D">
              <w:rPr>
                <w:rFonts w:ascii="Tahoma" w:hAnsi="Tahoma" w:cs="Tahoma"/>
                <w:b w:val="0"/>
                <w:color w:val="auto"/>
                <w:sz w:val="16"/>
              </w:rPr>
              <w:t xml:space="preserve">Inspekcja zużycia części. </w:t>
            </w:r>
          </w:p>
          <w:p w14:paraId="414B6183" w14:textId="77777777" w:rsidR="003C3459" w:rsidRPr="00205D2D" w:rsidRDefault="003C3459" w:rsidP="005235F7">
            <w:pPr>
              <w:numPr>
                <w:ilvl w:val="0"/>
                <w:numId w:val="1"/>
              </w:numPr>
              <w:spacing w:after="26" w:line="259" w:lineRule="auto"/>
              <w:ind w:firstLine="0"/>
              <w:jc w:val="left"/>
              <w:rPr>
                <w:rFonts w:ascii="Tahoma" w:hAnsi="Tahoma" w:cs="Tahoma"/>
                <w:color w:val="auto"/>
              </w:rPr>
            </w:pPr>
            <w:r w:rsidRPr="00205D2D">
              <w:rPr>
                <w:rFonts w:ascii="Tahoma" w:hAnsi="Tahoma" w:cs="Tahoma"/>
                <w:b w:val="0"/>
                <w:color w:val="auto"/>
                <w:sz w:val="16"/>
              </w:rPr>
              <w:t xml:space="preserve">Oczyszczenie dróg chłodzenia i odprowadzania ciepła. </w:t>
            </w:r>
          </w:p>
          <w:p w14:paraId="03E8BE0D" w14:textId="77777777" w:rsidR="003C3459" w:rsidRPr="00205D2D" w:rsidRDefault="003C3459" w:rsidP="005235F7">
            <w:pPr>
              <w:numPr>
                <w:ilvl w:val="0"/>
                <w:numId w:val="1"/>
              </w:numPr>
              <w:spacing w:after="24" w:line="259" w:lineRule="auto"/>
              <w:ind w:firstLine="0"/>
              <w:jc w:val="left"/>
              <w:rPr>
                <w:rFonts w:ascii="Tahoma" w:hAnsi="Tahoma" w:cs="Tahoma"/>
                <w:color w:val="auto"/>
              </w:rPr>
            </w:pPr>
            <w:r w:rsidRPr="00205D2D">
              <w:rPr>
                <w:rFonts w:ascii="Tahoma" w:hAnsi="Tahoma" w:cs="Tahoma"/>
                <w:b w:val="0"/>
                <w:color w:val="auto"/>
                <w:sz w:val="16"/>
              </w:rPr>
              <w:t xml:space="preserve">Smarowanie ruchomych części mechanicznych. </w:t>
            </w:r>
          </w:p>
          <w:p w14:paraId="12CFBBF0" w14:textId="77777777" w:rsidR="003C3459" w:rsidRPr="00205D2D" w:rsidRDefault="003C3459" w:rsidP="005235F7">
            <w:pPr>
              <w:numPr>
                <w:ilvl w:val="0"/>
                <w:numId w:val="1"/>
              </w:numPr>
              <w:spacing w:after="15" w:line="259" w:lineRule="auto"/>
              <w:ind w:firstLine="0"/>
              <w:jc w:val="left"/>
              <w:rPr>
                <w:rFonts w:ascii="Tahoma" w:hAnsi="Tahoma" w:cs="Tahoma"/>
                <w:color w:val="auto"/>
              </w:rPr>
            </w:pPr>
            <w:r w:rsidRPr="00205D2D">
              <w:rPr>
                <w:rFonts w:ascii="Tahoma" w:hAnsi="Tahoma" w:cs="Tahoma"/>
                <w:b w:val="0"/>
                <w:color w:val="auto"/>
                <w:sz w:val="16"/>
              </w:rPr>
              <w:t xml:space="preserve">Sprawdzenie bezpieczeństwa elektrycznego. </w:t>
            </w:r>
          </w:p>
          <w:p w14:paraId="4669970A" w14:textId="77777777" w:rsidR="003C3459" w:rsidRPr="00205D2D" w:rsidRDefault="003C3459" w:rsidP="005235F7">
            <w:pPr>
              <w:numPr>
                <w:ilvl w:val="0"/>
                <w:numId w:val="1"/>
              </w:numPr>
              <w:spacing w:after="4" w:line="295" w:lineRule="auto"/>
              <w:ind w:firstLine="0"/>
              <w:jc w:val="left"/>
              <w:rPr>
                <w:rFonts w:ascii="Tahoma" w:hAnsi="Tahoma" w:cs="Tahoma"/>
                <w:color w:val="auto"/>
              </w:rPr>
            </w:pPr>
            <w:r w:rsidRPr="00205D2D">
              <w:rPr>
                <w:rFonts w:ascii="Tahoma" w:hAnsi="Tahoma" w:cs="Tahoma"/>
                <w:b w:val="0"/>
                <w:color w:val="auto"/>
                <w:sz w:val="16"/>
              </w:rPr>
              <w:t xml:space="preserve">Konserwacja software’u systemowego i aplikacyjnego tj.: instalacja zalecanych przez producenta aktualizacji i modyfikacji oprogramowania w celu poprawienia  wydajności  i bezpieczeństwo pracy, </w:t>
            </w:r>
          </w:p>
          <w:p w14:paraId="5BD444F4" w14:textId="77777777" w:rsidR="003C3459" w:rsidRPr="00205D2D" w:rsidRDefault="003C3459" w:rsidP="005235F7">
            <w:pPr>
              <w:numPr>
                <w:ilvl w:val="0"/>
                <w:numId w:val="1"/>
              </w:numPr>
              <w:spacing w:after="26" w:line="259" w:lineRule="auto"/>
              <w:ind w:firstLine="0"/>
              <w:jc w:val="left"/>
              <w:rPr>
                <w:rFonts w:ascii="Tahoma" w:hAnsi="Tahoma" w:cs="Tahoma"/>
                <w:color w:val="auto"/>
              </w:rPr>
            </w:pPr>
            <w:r w:rsidRPr="00205D2D">
              <w:rPr>
                <w:rFonts w:ascii="Tahoma" w:hAnsi="Tahoma" w:cs="Tahoma"/>
                <w:b w:val="0"/>
                <w:color w:val="auto"/>
                <w:sz w:val="16"/>
              </w:rPr>
              <w:t xml:space="preserve">Porządkowanie przestrzeni dyskowej i bazy danych. </w:t>
            </w:r>
          </w:p>
          <w:p w14:paraId="79663B2D" w14:textId="77777777" w:rsidR="003C3459" w:rsidRPr="00205D2D" w:rsidRDefault="003C3459" w:rsidP="005235F7">
            <w:pPr>
              <w:numPr>
                <w:ilvl w:val="0"/>
                <w:numId w:val="1"/>
              </w:numPr>
              <w:spacing w:after="25" w:line="259" w:lineRule="auto"/>
              <w:ind w:firstLine="0"/>
              <w:jc w:val="left"/>
              <w:rPr>
                <w:rFonts w:ascii="Tahoma" w:hAnsi="Tahoma" w:cs="Tahoma"/>
                <w:color w:val="auto"/>
              </w:rPr>
            </w:pPr>
            <w:r w:rsidRPr="00205D2D">
              <w:rPr>
                <w:rFonts w:ascii="Tahoma" w:hAnsi="Tahoma" w:cs="Tahoma"/>
                <w:b w:val="0"/>
                <w:color w:val="auto"/>
                <w:sz w:val="16"/>
              </w:rPr>
              <w:t xml:space="preserve">Sprawdzenie funkcjonowania urządzenia i jego gotowości do pracy. </w:t>
            </w:r>
          </w:p>
          <w:p w14:paraId="61F914D2" w14:textId="77777777" w:rsidR="003C3459" w:rsidRPr="00205D2D" w:rsidRDefault="003C3459" w:rsidP="005235F7">
            <w:pPr>
              <w:numPr>
                <w:ilvl w:val="0"/>
                <w:numId w:val="1"/>
              </w:numPr>
              <w:spacing w:after="0" w:line="259" w:lineRule="auto"/>
              <w:ind w:firstLine="0"/>
              <w:jc w:val="left"/>
              <w:rPr>
                <w:rFonts w:ascii="Tahoma" w:hAnsi="Tahoma" w:cs="Tahoma"/>
                <w:color w:val="auto"/>
              </w:rPr>
            </w:pPr>
            <w:r w:rsidRPr="00205D2D">
              <w:rPr>
                <w:rFonts w:ascii="Tahoma" w:hAnsi="Tahoma" w:cs="Tahoma"/>
                <w:b w:val="0"/>
                <w:color w:val="auto"/>
                <w:sz w:val="16"/>
              </w:rPr>
              <w:t xml:space="preserve">Dokumentacja przeglądów - po wykonaniu każdej czynności serwisowej Wykonawca  będzie wystawiał protokoły serwisowe z opisem wykonanych czynności </w:t>
            </w:r>
            <w:r w:rsidRPr="00205D2D">
              <w:rPr>
                <w:rFonts w:ascii="Tahoma" w:hAnsi="Tahoma" w:cs="Tahoma"/>
                <w:b w:val="0"/>
                <w:color w:val="auto"/>
                <w:sz w:val="16"/>
              </w:rPr>
              <w:lastRenderedPageBreak/>
              <w:t>serwisowych/naprawczych  zgodnie z ustawą z dnia 07 kwietnia 2022 r., o wyrobach medycznych</w:t>
            </w:r>
          </w:p>
        </w:tc>
        <w:tc>
          <w:tcPr>
            <w:tcW w:w="1105" w:type="dxa"/>
            <w:tcBorders>
              <w:top w:val="single" w:sz="4" w:space="0" w:color="000000"/>
              <w:left w:val="single" w:sz="4" w:space="0" w:color="000000"/>
              <w:bottom w:val="single" w:sz="4" w:space="0" w:color="000000"/>
              <w:right w:val="single" w:sz="4" w:space="0" w:color="000000"/>
            </w:tcBorders>
            <w:vAlign w:val="center"/>
          </w:tcPr>
          <w:p w14:paraId="2BA0B6A6" w14:textId="77777777" w:rsidR="003C3459" w:rsidRPr="00205D2D" w:rsidRDefault="003C3459" w:rsidP="005235F7">
            <w:pPr>
              <w:spacing w:after="10" w:line="259" w:lineRule="auto"/>
              <w:ind w:left="2" w:firstLine="0"/>
              <w:jc w:val="left"/>
              <w:rPr>
                <w:rFonts w:ascii="Tahoma" w:hAnsi="Tahoma" w:cs="Tahoma"/>
                <w:color w:val="auto"/>
              </w:rPr>
            </w:pPr>
          </w:p>
          <w:p w14:paraId="4F8BC988"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TAK</w:t>
            </w:r>
          </w:p>
        </w:tc>
        <w:tc>
          <w:tcPr>
            <w:tcW w:w="6095" w:type="dxa"/>
            <w:tcBorders>
              <w:top w:val="single" w:sz="4" w:space="0" w:color="000000"/>
              <w:left w:val="single" w:sz="4" w:space="0" w:color="000000"/>
              <w:bottom w:val="single" w:sz="4" w:space="0" w:color="000000"/>
              <w:right w:val="single" w:sz="4" w:space="0" w:color="000000"/>
            </w:tcBorders>
            <w:vAlign w:val="center"/>
          </w:tcPr>
          <w:p w14:paraId="40BF4E55" w14:textId="77777777" w:rsidR="003C3459" w:rsidRPr="00205D2D" w:rsidRDefault="003C3459" w:rsidP="005235F7">
            <w:pPr>
              <w:spacing w:after="10" w:line="259" w:lineRule="auto"/>
              <w:ind w:left="1" w:firstLine="0"/>
              <w:jc w:val="left"/>
              <w:rPr>
                <w:rFonts w:ascii="Tahoma" w:hAnsi="Tahoma" w:cs="Tahoma"/>
                <w:color w:val="auto"/>
              </w:rPr>
            </w:pPr>
          </w:p>
          <w:p w14:paraId="062CEA40" w14:textId="77777777" w:rsidR="003C3459" w:rsidRPr="00205D2D" w:rsidRDefault="003C3459" w:rsidP="005235F7">
            <w:pPr>
              <w:spacing w:after="0" w:line="259" w:lineRule="auto"/>
              <w:ind w:left="1"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Xxxxxxxxxxxxxxxxxxxxxxxxxxxxxxxxxxxxxxxxxxxxxxxxxxxxxxxxxxxxxxxxxxxxxxxxxxxxxx </w:t>
            </w:r>
          </w:p>
        </w:tc>
      </w:tr>
      <w:tr w:rsidR="00205D2D" w:rsidRPr="00205D2D" w14:paraId="5AAB9B6F" w14:textId="77777777" w:rsidTr="005235F7">
        <w:trPr>
          <w:trHeight w:val="540"/>
        </w:trPr>
        <w:tc>
          <w:tcPr>
            <w:tcW w:w="7091" w:type="dxa"/>
            <w:gridSpan w:val="2"/>
            <w:tcBorders>
              <w:top w:val="single" w:sz="4" w:space="0" w:color="000000"/>
              <w:left w:val="single" w:sz="4" w:space="0" w:color="000000"/>
              <w:bottom w:val="single" w:sz="4" w:space="0" w:color="000000"/>
              <w:right w:val="nil"/>
            </w:tcBorders>
            <w:vAlign w:val="center"/>
          </w:tcPr>
          <w:p w14:paraId="58129AF3"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lastRenderedPageBreak/>
              <w:t xml:space="preserve">KONTROLA JAKOŚCI PODCZAS PRZEGLĄDÓW TECHNICZNYCH </w:t>
            </w:r>
          </w:p>
        </w:tc>
        <w:tc>
          <w:tcPr>
            <w:tcW w:w="1105" w:type="dxa"/>
            <w:tcBorders>
              <w:top w:val="single" w:sz="4" w:space="0" w:color="000000"/>
              <w:left w:val="nil"/>
              <w:bottom w:val="single" w:sz="4" w:space="0" w:color="000000"/>
              <w:right w:val="nil"/>
            </w:tcBorders>
          </w:tcPr>
          <w:p w14:paraId="5CCF4480" w14:textId="77777777" w:rsidR="003C3459" w:rsidRPr="00205D2D" w:rsidRDefault="003C3459" w:rsidP="005235F7">
            <w:pPr>
              <w:spacing w:after="160" w:line="259" w:lineRule="auto"/>
              <w:ind w:left="0" w:firstLine="0"/>
              <w:jc w:val="left"/>
              <w:rPr>
                <w:rFonts w:ascii="Tahoma" w:hAnsi="Tahoma" w:cs="Tahoma"/>
                <w:color w:val="auto"/>
              </w:rPr>
            </w:pPr>
          </w:p>
        </w:tc>
        <w:tc>
          <w:tcPr>
            <w:tcW w:w="6095" w:type="dxa"/>
            <w:tcBorders>
              <w:top w:val="single" w:sz="4" w:space="0" w:color="000000"/>
              <w:left w:val="nil"/>
              <w:bottom w:val="single" w:sz="4" w:space="0" w:color="000000"/>
              <w:right w:val="single" w:sz="4" w:space="0" w:color="000000"/>
            </w:tcBorders>
          </w:tcPr>
          <w:p w14:paraId="1683D5BE" w14:textId="77777777" w:rsidR="003C3459" w:rsidRPr="00205D2D" w:rsidRDefault="003C3459" w:rsidP="005235F7">
            <w:pPr>
              <w:spacing w:after="160" w:line="259" w:lineRule="auto"/>
              <w:ind w:left="0" w:firstLine="0"/>
              <w:jc w:val="left"/>
              <w:rPr>
                <w:rFonts w:ascii="Tahoma" w:hAnsi="Tahoma" w:cs="Tahoma"/>
                <w:color w:val="auto"/>
              </w:rPr>
            </w:pPr>
          </w:p>
        </w:tc>
      </w:tr>
    </w:tbl>
    <w:p w14:paraId="0476E11F" w14:textId="77777777" w:rsidR="003C3459" w:rsidRPr="00205D2D" w:rsidRDefault="003C3459" w:rsidP="003C3459">
      <w:pPr>
        <w:spacing w:after="0" w:line="259" w:lineRule="auto"/>
        <w:ind w:left="-1416" w:right="15425" w:firstLine="0"/>
        <w:jc w:val="left"/>
        <w:rPr>
          <w:rFonts w:ascii="Tahoma" w:hAnsi="Tahoma" w:cs="Tahoma"/>
          <w:color w:val="auto"/>
        </w:rPr>
      </w:pPr>
    </w:p>
    <w:tbl>
      <w:tblPr>
        <w:tblStyle w:val="TableGrid"/>
        <w:tblW w:w="14294" w:type="dxa"/>
        <w:tblInd w:w="-144" w:type="dxa"/>
        <w:tblCellMar>
          <w:top w:w="40" w:type="dxa"/>
          <w:left w:w="108" w:type="dxa"/>
        </w:tblCellMar>
        <w:tblLook w:val="04A0" w:firstRow="1" w:lastRow="0" w:firstColumn="1" w:lastColumn="0" w:noHBand="0" w:noVBand="1"/>
      </w:tblPr>
      <w:tblGrid>
        <w:gridCol w:w="572"/>
        <w:gridCol w:w="6519"/>
        <w:gridCol w:w="1106"/>
        <w:gridCol w:w="6097"/>
      </w:tblGrid>
      <w:tr w:rsidR="00205D2D" w:rsidRPr="00205D2D" w14:paraId="639F7F7A" w14:textId="77777777" w:rsidTr="005235F7">
        <w:trPr>
          <w:trHeight w:val="2136"/>
        </w:trPr>
        <w:tc>
          <w:tcPr>
            <w:tcW w:w="572" w:type="dxa"/>
            <w:tcBorders>
              <w:top w:val="single" w:sz="4" w:space="0" w:color="000000"/>
              <w:left w:val="single" w:sz="4" w:space="0" w:color="000000"/>
              <w:bottom w:val="single" w:sz="4" w:space="0" w:color="000000"/>
              <w:right w:val="single" w:sz="4" w:space="0" w:color="000000"/>
            </w:tcBorders>
            <w:vAlign w:val="center"/>
          </w:tcPr>
          <w:p w14:paraId="5FA71609"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tab/>
            </w:r>
            <w:r w:rsidRPr="00205D2D">
              <w:rPr>
                <w:rFonts w:ascii="Tahoma" w:hAnsi="Tahoma" w:cs="Tahoma"/>
                <w:color w:val="auto"/>
                <w:sz w:val="16"/>
              </w:rPr>
              <w:t>3.</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vAlign w:val="center"/>
          </w:tcPr>
          <w:p w14:paraId="280544D1" w14:textId="77777777" w:rsidR="003C3459" w:rsidRPr="00205D2D" w:rsidRDefault="003C3459" w:rsidP="005235F7">
            <w:pPr>
              <w:numPr>
                <w:ilvl w:val="0"/>
                <w:numId w:val="2"/>
              </w:numPr>
              <w:spacing w:after="2" w:line="259" w:lineRule="auto"/>
              <w:ind w:firstLine="0"/>
              <w:rPr>
                <w:rFonts w:ascii="Tahoma" w:hAnsi="Tahoma" w:cs="Tahoma"/>
                <w:color w:val="auto"/>
              </w:rPr>
            </w:pPr>
            <w:r w:rsidRPr="00205D2D">
              <w:rPr>
                <w:rFonts w:ascii="Tahoma" w:hAnsi="Tahoma" w:cs="Tahoma"/>
                <w:b w:val="0"/>
                <w:color w:val="auto"/>
                <w:sz w:val="16"/>
              </w:rPr>
              <w:t xml:space="preserve">Sprawdzenie jakości obrazu. </w:t>
            </w:r>
          </w:p>
          <w:p w14:paraId="6D2DCED4" w14:textId="77777777" w:rsidR="003C3459" w:rsidRPr="00205D2D" w:rsidRDefault="003C3459" w:rsidP="005235F7">
            <w:pPr>
              <w:numPr>
                <w:ilvl w:val="0"/>
                <w:numId w:val="2"/>
              </w:numPr>
              <w:spacing w:after="4" w:line="320" w:lineRule="auto"/>
              <w:ind w:firstLine="0"/>
              <w:rPr>
                <w:rFonts w:ascii="Tahoma" w:hAnsi="Tahoma" w:cs="Tahoma"/>
                <w:color w:val="auto"/>
              </w:rPr>
            </w:pPr>
            <w:r w:rsidRPr="00205D2D">
              <w:rPr>
                <w:rFonts w:ascii="Tahoma" w:hAnsi="Tahoma" w:cs="Tahoma"/>
                <w:b w:val="0"/>
                <w:color w:val="auto"/>
                <w:sz w:val="16"/>
              </w:rPr>
              <w:t xml:space="preserve">Sprawdzenie wartości pomiarowych i aplikacyjnych aparatury z wykorzystaniem, w razie potrzeby, specjalistycznej aparatury pomiarowej i fantomów. </w:t>
            </w:r>
          </w:p>
          <w:p w14:paraId="1164911B" w14:textId="77777777" w:rsidR="003C3459" w:rsidRPr="00205D2D" w:rsidRDefault="003C3459" w:rsidP="005235F7">
            <w:pPr>
              <w:numPr>
                <w:ilvl w:val="0"/>
                <w:numId w:val="2"/>
              </w:numPr>
              <w:spacing w:after="5" w:line="319" w:lineRule="auto"/>
              <w:ind w:firstLine="0"/>
              <w:rPr>
                <w:rFonts w:ascii="Tahoma" w:hAnsi="Tahoma" w:cs="Tahoma"/>
                <w:color w:val="auto"/>
              </w:rPr>
            </w:pPr>
            <w:r w:rsidRPr="00205D2D">
              <w:rPr>
                <w:rFonts w:ascii="Tahoma" w:hAnsi="Tahoma" w:cs="Tahoma"/>
                <w:b w:val="0"/>
                <w:color w:val="auto"/>
                <w:sz w:val="16"/>
              </w:rPr>
              <w:t xml:space="preserve">Przeprowadzenie czynności korygujących - ustawienie i regulacja odpowiednich wartości nastawień w przypadkach ich odchylenia od wartości optymalnych. </w:t>
            </w:r>
          </w:p>
          <w:p w14:paraId="5A1F7679" w14:textId="77777777" w:rsidR="003C3459" w:rsidRPr="00205D2D" w:rsidRDefault="003C3459" w:rsidP="005235F7">
            <w:pPr>
              <w:spacing w:after="0" w:line="259" w:lineRule="auto"/>
              <w:ind w:left="0" w:firstLine="0"/>
              <w:rPr>
                <w:rFonts w:ascii="Tahoma" w:hAnsi="Tahoma" w:cs="Tahoma"/>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0410EC9B"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1851B853" w14:textId="77777777" w:rsidR="003C3459" w:rsidRPr="00205D2D" w:rsidRDefault="003C3459" w:rsidP="005235F7">
            <w:pPr>
              <w:spacing w:after="12" w:line="259" w:lineRule="auto"/>
              <w:ind w:left="0" w:firstLine="0"/>
              <w:jc w:val="left"/>
              <w:rPr>
                <w:rFonts w:ascii="Tahoma" w:hAnsi="Tahoma" w:cs="Tahoma"/>
                <w:color w:val="auto"/>
              </w:rPr>
            </w:pPr>
          </w:p>
          <w:p w14:paraId="1218FC9B" w14:textId="77777777" w:rsidR="003C3459" w:rsidRPr="00205D2D" w:rsidRDefault="003C3459" w:rsidP="005235F7">
            <w:pPr>
              <w:spacing w:after="0" w:line="259" w:lineRule="auto"/>
              <w:ind w:left="0" w:firstLine="0"/>
              <w:jc w:val="left"/>
              <w:rPr>
                <w:rFonts w:ascii="Tahoma" w:hAnsi="Tahoma" w:cs="Tahoma"/>
                <w:color w:val="auto"/>
              </w:rPr>
            </w:pPr>
            <w:proofErr w:type="spellStart"/>
            <w:r w:rsidRPr="00205D2D">
              <w:rPr>
                <w:rFonts w:ascii="Tahoma" w:hAnsi="Tahoma" w:cs="Tahoma"/>
                <w:b w:val="0"/>
                <w:color w:val="auto"/>
                <w:sz w:val="16"/>
              </w:rPr>
              <w:t>Xxxxxxxxxxxxxxxxxxxxxxxxxxxxxxxxxxxxxxxxxxxxxxxxxxxxxxxxxxxxx</w:t>
            </w:r>
            <w:proofErr w:type="spellEnd"/>
          </w:p>
        </w:tc>
      </w:tr>
      <w:tr w:rsidR="00205D2D" w:rsidRPr="00205D2D" w14:paraId="26C27403" w14:textId="77777777" w:rsidTr="005235F7">
        <w:trPr>
          <w:trHeight w:val="387"/>
        </w:trPr>
        <w:tc>
          <w:tcPr>
            <w:tcW w:w="8197" w:type="dxa"/>
            <w:gridSpan w:val="3"/>
            <w:tcBorders>
              <w:top w:val="single" w:sz="4" w:space="0" w:color="000000"/>
              <w:left w:val="single" w:sz="4" w:space="0" w:color="000000"/>
              <w:bottom w:val="single" w:sz="4" w:space="0" w:color="000000"/>
              <w:right w:val="nil"/>
            </w:tcBorders>
          </w:tcPr>
          <w:p w14:paraId="78EA5BDC"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ZDALNA DIAGNOSTYKA : </w:t>
            </w:r>
          </w:p>
        </w:tc>
        <w:tc>
          <w:tcPr>
            <w:tcW w:w="6097" w:type="dxa"/>
            <w:tcBorders>
              <w:top w:val="single" w:sz="4" w:space="0" w:color="000000"/>
              <w:left w:val="nil"/>
              <w:bottom w:val="single" w:sz="4" w:space="0" w:color="000000"/>
              <w:right w:val="single" w:sz="4" w:space="0" w:color="000000"/>
            </w:tcBorders>
          </w:tcPr>
          <w:p w14:paraId="51D30061"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4972C4F2" w14:textId="77777777" w:rsidTr="005235F7">
        <w:trPr>
          <w:trHeight w:val="3015"/>
        </w:trPr>
        <w:tc>
          <w:tcPr>
            <w:tcW w:w="572" w:type="dxa"/>
            <w:tcBorders>
              <w:top w:val="single" w:sz="4" w:space="0" w:color="000000"/>
              <w:left w:val="single" w:sz="4" w:space="0" w:color="000000"/>
              <w:bottom w:val="single" w:sz="4" w:space="0" w:color="000000"/>
              <w:right w:val="single" w:sz="4" w:space="0" w:color="000000"/>
            </w:tcBorders>
            <w:vAlign w:val="center"/>
          </w:tcPr>
          <w:p w14:paraId="0CE96AB7"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tab/>
            </w:r>
            <w:r w:rsidRPr="00205D2D">
              <w:rPr>
                <w:rFonts w:ascii="Tahoma" w:hAnsi="Tahoma" w:cs="Tahoma"/>
                <w:color w:val="auto"/>
                <w:sz w:val="16"/>
              </w:rPr>
              <w:t>4.</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tcPr>
          <w:p w14:paraId="71AF96DD" w14:textId="77777777" w:rsidR="003C3459" w:rsidRPr="00205D2D" w:rsidRDefault="003C3459" w:rsidP="005235F7">
            <w:pPr>
              <w:spacing w:after="34" w:line="281" w:lineRule="auto"/>
              <w:ind w:left="0" w:right="105" w:firstLine="0"/>
              <w:rPr>
                <w:rFonts w:ascii="Tahoma" w:hAnsi="Tahoma" w:cs="Tahoma"/>
                <w:color w:val="auto"/>
              </w:rPr>
            </w:pPr>
            <w:r w:rsidRPr="00205D2D">
              <w:rPr>
                <w:rFonts w:ascii="Tahoma" w:hAnsi="Tahoma" w:cs="Tahoma"/>
                <w:b w:val="0"/>
                <w:color w:val="auto"/>
                <w:sz w:val="16"/>
              </w:rPr>
              <w:t xml:space="preserve">Proaktywne (stała i bieżąca analiza) monitorowanie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Parametrów lampy RTG  min  próżnia, temperatura, dawka, parametry mechaniczne   w dłuższym wymiarze czasu. </w:t>
            </w:r>
          </w:p>
          <w:p w14:paraId="783B98D0" w14:textId="77777777" w:rsidR="003C3459" w:rsidRPr="00205D2D" w:rsidRDefault="003C3459" w:rsidP="005235F7">
            <w:pPr>
              <w:numPr>
                <w:ilvl w:val="0"/>
                <w:numId w:val="3"/>
              </w:numPr>
              <w:spacing w:after="17" w:line="259" w:lineRule="auto"/>
              <w:ind w:firstLine="0"/>
              <w:jc w:val="left"/>
              <w:rPr>
                <w:rFonts w:ascii="Tahoma" w:hAnsi="Tahoma" w:cs="Tahoma"/>
                <w:color w:val="auto"/>
              </w:rPr>
            </w:pPr>
            <w:r w:rsidRPr="00205D2D">
              <w:rPr>
                <w:rFonts w:ascii="Tahoma" w:hAnsi="Tahoma" w:cs="Tahoma"/>
                <w:b w:val="0"/>
                <w:color w:val="auto"/>
                <w:sz w:val="16"/>
              </w:rPr>
              <w:t xml:space="preserve">Wykorzystanie zdalnej diagnostyki do diagnostyki i naprawy uszkodzeń. </w:t>
            </w:r>
          </w:p>
          <w:p w14:paraId="21625F92" w14:textId="77777777" w:rsidR="003C3459" w:rsidRPr="00205D2D" w:rsidRDefault="003C3459" w:rsidP="005235F7">
            <w:pPr>
              <w:numPr>
                <w:ilvl w:val="0"/>
                <w:numId w:val="3"/>
              </w:numPr>
              <w:spacing w:after="34" w:line="281" w:lineRule="auto"/>
              <w:ind w:firstLine="0"/>
              <w:jc w:val="left"/>
              <w:rPr>
                <w:rFonts w:ascii="Tahoma" w:hAnsi="Tahoma" w:cs="Tahoma"/>
                <w:color w:val="auto"/>
              </w:rPr>
            </w:pPr>
            <w:r w:rsidRPr="00205D2D">
              <w:rPr>
                <w:rFonts w:ascii="Tahoma" w:hAnsi="Tahoma" w:cs="Tahoma"/>
                <w:b w:val="0"/>
                <w:color w:val="auto"/>
                <w:sz w:val="16"/>
              </w:rPr>
              <w:t xml:space="preserve">Utrzymanie infrastruktury koniecznej do realizacji usługi zdalnej diagnostyki łącznie z pokryciem kosztów użytkowania linii telekomunikacyjnej. System zdalnej diagnostyki musi spełniać międzynarodową normę standaryzującą system zarządzania bezpieczeństwem informacji ISO/IEC 27001:2013 (lub równoważną) </w:t>
            </w:r>
          </w:p>
          <w:p w14:paraId="55F92F31" w14:textId="77777777" w:rsidR="003C3459" w:rsidRPr="00205D2D" w:rsidRDefault="003C3459" w:rsidP="005235F7">
            <w:pPr>
              <w:numPr>
                <w:ilvl w:val="0"/>
                <w:numId w:val="3"/>
              </w:numPr>
              <w:spacing w:after="0" w:line="259" w:lineRule="auto"/>
              <w:ind w:firstLine="0"/>
              <w:jc w:val="left"/>
              <w:rPr>
                <w:rFonts w:ascii="Tahoma" w:hAnsi="Tahoma" w:cs="Tahoma"/>
                <w:color w:val="auto"/>
              </w:rPr>
            </w:pPr>
            <w:r w:rsidRPr="00205D2D">
              <w:rPr>
                <w:rFonts w:ascii="Tahoma" w:hAnsi="Tahoma" w:cs="Tahoma"/>
                <w:b w:val="0"/>
                <w:color w:val="auto"/>
                <w:sz w:val="16"/>
              </w:rPr>
              <w:t xml:space="preserve">Dotyczy aparatury wyposażonej funkcję zdalnej diagnostyki </w:t>
            </w:r>
          </w:p>
          <w:p w14:paraId="53944BC2" w14:textId="77777777" w:rsidR="003C3459" w:rsidRPr="00205D2D" w:rsidRDefault="003C3459" w:rsidP="005235F7">
            <w:pPr>
              <w:spacing w:after="0" w:line="259" w:lineRule="auto"/>
              <w:ind w:left="0" w:firstLine="0"/>
              <w:rPr>
                <w:rFonts w:ascii="Tahoma" w:hAnsi="Tahoma" w:cs="Tahoma"/>
                <w:color w:val="auto"/>
              </w:rPr>
            </w:pPr>
            <w:r w:rsidRPr="00205D2D">
              <w:rPr>
                <w:rFonts w:ascii="Tahoma" w:hAnsi="Tahoma" w:cs="Tahoma"/>
                <w:color w:val="auto"/>
                <w:sz w:val="16"/>
              </w:rPr>
              <w:t>Ze względu na konieczność ochrony danych osobowych do zdalnej diagnostyki ma być wykorzystywana dedykowana aplikacja, a nie rozwiązania typu zdalny pulpit</w:t>
            </w:r>
          </w:p>
        </w:tc>
        <w:tc>
          <w:tcPr>
            <w:tcW w:w="1106" w:type="dxa"/>
            <w:tcBorders>
              <w:top w:val="single" w:sz="4" w:space="0" w:color="000000"/>
              <w:left w:val="single" w:sz="4" w:space="0" w:color="000000"/>
              <w:bottom w:val="single" w:sz="4" w:space="0" w:color="000000"/>
              <w:right w:val="single" w:sz="4" w:space="0" w:color="000000"/>
            </w:tcBorders>
            <w:vAlign w:val="center"/>
          </w:tcPr>
          <w:p w14:paraId="7B2B2CF6" w14:textId="77777777" w:rsidR="003C3459" w:rsidRPr="00205D2D" w:rsidRDefault="003C3459" w:rsidP="005235F7">
            <w:pPr>
              <w:spacing w:after="10" w:line="259" w:lineRule="auto"/>
              <w:ind w:left="2" w:firstLine="0"/>
              <w:jc w:val="left"/>
              <w:rPr>
                <w:rFonts w:ascii="Tahoma" w:hAnsi="Tahoma" w:cs="Tahoma"/>
                <w:color w:val="auto"/>
              </w:rPr>
            </w:pPr>
          </w:p>
          <w:p w14:paraId="4268D141"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4A307611" w14:textId="77777777" w:rsidR="003C3459" w:rsidRPr="00205D2D" w:rsidRDefault="003C3459" w:rsidP="005235F7">
            <w:pPr>
              <w:spacing w:after="10" w:line="259" w:lineRule="auto"/>
              <w:ind w:left="0" w:firstLine="0"/>
              <w:jc w:val="left"/>
              <w:rPr>
                <w:rFonts w:ascii="Tahoma" w:hAnsi="Tahoma" w:cs="Tahoma"/>
                <w:color w:val="auto"/>
              </w:rPr>
            </w:pPr>
          </w:p>
          <w:p w14:paraId="402E40A5" w14:textId="77777777" w:rsidR="003C3459" w:rsidRPr="00205D2D" w:rsidRDefault="003C3459" w:rsidP="005235F7">
            <w:pPr>
              <w:spacing w:after="0" w:line="259" w:lineRule="auto"/>
              <w:ind w:left="0" w:firstLine="0"/>
              <w:jc w:val="left"/>
              <w:rPr>
                <w:rFonts w:ascii="Tahoma" w:hAnsi="Tahoma" w:cs="Tahoma"/>
                <w:color w:val="auto"/>
              </w:rPr>
            </w:pPr>
            <w:proofErr w:type="spellStart"/>
            <w:r w:rsidRPr="00205D2D">
              <w:rPr>
                <w:rFonts w:ascii="Tahoma" w:hAnsi="Tahoma" w:cs="Tahoma"/>
                <w:b w:val="0"/>
                <w:color w:val="auto"/>
                <w:sz w:val="16"/>
              </w:rPr>
              <w:t>xxxxxxxxxxxxxxxxxxxxxxxxxxxxxxxxxxxxxxxxxxxxxxxxxxxxxxxxxxxxxx</w:t>
            </w:r>
            <w:proofErr w:type="spellEnd"/>
          </w:p>
        </w:tc>
      </w:tr>
      <w:tr w:rsidR="00205D2D" w:rsidRPr="00205D2D" w14:paraId="5BB1965B" w14:textId="77777777" w:rsidTr="005235F7">
        <w:trPr>
          <w:trHeight w:val="398"/>
        </w:trPr>
        <w:tc>
          <w:tcPr>
            <w:tcW w:w="8197" w:type="dxa"/>
            <w:gridSpan w:val="3"/>
            <w:tcBorders>
              <w:top w:val="single" w:sz="4" w:space="0" w:color="000000"/>
              <w:left w:val="single" w:sz="4" w:space="0" w:color="000000"/>
              <w:bottom w:val="single" w:sz="4" w:space="0" w:color="000000"/>
              <w:right w:val="nil"/>
            </w:tcBorders>
          </w:tcPr>
          <w:p w14:paraId="52FA4AEF"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NAPRAWY : </w:t>
            </w:r>
          </w:p>
        </w:tc>
        <w:tc>
          <w:tcPr>
            <w:tcW w:w="6097" w:type="dxa"/>
            <w:tcBorders>
              <w:top w:val="single" w:sz="4" w:space="0" w:color="000000"/>
              <w:left w:val="nil"/>
              <w:bottom w:val="single" w:sz="4" w:space="0" w:color="000000"/>
              <w:right w:val="single" w:sz="4" w:space="0" w:color="000000"/>
            </w:tcBorders>
          </w:tcPr>
          <w:p w14:paraId="6719968D"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58CAD063" w14:textId="77777777" w:rsidTr="005235F7">
        <w:trPr>
          <w:trHeight w:val="2149"/>
        </w:trPr>
        <w:tc>
          <w:tcPr>
            <w:tcW w:w="572" w:type="dxa"/>
            <w:tcBorders>
              <w:top w:val="single" w:sz="4" w:space="0" w:color="000000"/>
              <w:left w:val="single" w:sz="4" w:space="0" w:color="000000"/>
              <w:bottom w:val="single" w:sz="4" w:space="0" w:color="000000"/>
              <w:right w:val="single" w:sz="4" w:space="0" w:color="000000"/>
            </w:tcBorders>
            <w:vAlign w:val="center"/>
          </w:tcPr>
          <w:p w14:paraId="46E219EB"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lastRenderedPageBreak/>
              <w:tab/>
            </w:r>
            <w:r w:rsidRPr="00205D2D">
              <w:rPr>
                <w:rFonts w:ascii="Tahoma" w:hAnsi="Tahoma" w:cs="Tahoma"/>
                <w:color w:val="auto"/>
                <w:sz w:val="16"/>
              </w:rPr>
              <w:t>5.</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vAlign w:val="center"/>
          </w:tcPr>
          <w:p w14:paraId="6B0925AF" w14:textId="77777777" w:rsidR="003C3459" w:rsidRPr="00205D2D" w:rsidRDefault="003C3459" w:rsidP="005235F7">
            <w:pPr>
              <w:numPr>
                <w:ilvl w:val="0"/>
                <w:numId w:val="4"/>
              </w:numPr>
              <w:spacing w:after="29" w:line="259" w:lineRule="auto"/>
              <w:ind w:hanging="142"/>
              <w:jc w:val="left"/>
              <w:rPr>
                <w:rFonts w:ascii="Tahoma" w:hAnsi="Tahoma" w:cs="Tahoma"/>
                <w:color w:val="auto"/>
              </w:rPr>
            </w:pPr>
            <w:r w:rsidRPr="00205D2D">
              <w:rPr>
                <w:rFonts w:ascii="Tahoma" w:hAnsi="Tahoma" w:cs="Tahoma"/>
                <w:b w:val="0"/>
                <w:color w:val="auto"/>
                <w:sz w:val="16"/>
              </w:rPr>
              <w:t xml:space="preserve">Interwencje na wezwanie – praca w miejscu lokalizacji aparatury wraz z dojazdem inżyniera. </w:t>
            </w:r>
          </w:p>
          <w:p w14:paraId="58F79831" w14:textId="77777777" w:rsidR="003C3459" w:rsidRPr="00205D2D" w:rsidRDefault="003C3459" w:rsidP="005235F7">
            <w:pPr>
              <w:numPr>
                <w:ilvl w:val="0"/>
                <w:numId w:val="4"/>
              </w:numPr>
              <w:spacing w:after="11" w:line="311" w:lineRule="auto"/>
              <w:ind w:hanging="142"/>
              <w:jc w:val="left"/>
              <w:rPr>
                <w:rFonts w:ascii="Tahoma" w:hAnsi="Tahoma" w:cs="Tahoma"/>
                <w:color w:val="auto"/>
              </w:rPr>
            </w:pPr>
            <w:r w:rsidRPr="00205D2D">
              <w:rPr>
                <w:rFonts w:ascii="Tahoma" w:hAnsi="Tahoma" w:cs="Tahoma"/>
                <w:b w:val="0"/>
                <w:color w:val="auto"/>
                <w:sz w:val="16"/>
              </w:rPr>
              <w:t xml:space="preserve">W przypadku konieczności wykonywania naprawy usługi w innym miejscu  niż miejsce lokalizacji aparatury, koszty przesłania do siedziby Wykonawcy są po stronie Wykonawcy (koszty ewentualnej przesyłki uwzględnione są w wynagrodzeniu Wykonawcy). </w:t>
            </w:r>
          </w:p>
          <w:p w14:paraId="2D96861D" w14:textId="77777777" w:rsidR="003C3459" w:rsidRPr="00205D2D" w:rsidRDefault="003C3459" w:rsidP="005235F7">
            <w:pPr>
              <w:numPr>
                <w:ilvl w:val="0"/>
                <w:numId w:val="4"/>
              </w:numPr>
              <w:spacing w:after="14" w:line="259" w:lineRule="auto"/>
              <w:ind w:hanging="142"/>
              <w:jc w:val="left"/>
              <w:rPr>
                <w:rFonts w:ascii="Tahoma" w:hAnsi="Tahoma" w:cs="Tahoma"/>
                <w:color w:val="auto"/>
              </w:rPr>
            </w:pPr>
            <w:r w:rsidRPr="00205D2D">
              <w:rPr>
                <w:rFonts w:ascii="Tahoma" w:hAnsi="Tahoma" w:cs="Tahoma"/>
                <w:b w:val="0"/>
                <w:color w:val="auto"/>
                <w:sz w:val="16"/>
              </w:rPr>
              <w:t xml:space="preserve">Diagnozowanie błędów, usuwanie usterek, naprawy przywracające sprawność urządzeń. </w:t>
            </w:r>
          </w:p>
          <w:p w14:paraId="02A3D91C" w14:textId="77777777" w:rsidR="003C3459" w:rsidRPr="00205D2D" w:rsidRDefault="003C3459" w:rsidP="005235F7">
            <w:pPr>
              <w:numPr>
                <w:ilvl w:val="0"/>
                <w:numId w:val="4"/>
              </w:numPr>
              <w:spacing w:after="13" w:line="259" w:lineRule="auto"/>
              <w:ind w:hanging="142"/>
              <w:jc w:val="left"/>
              <w:rPr>
                <w:rFonts w:ascii="Tahoma" w:hAnsi="Tahoma" w:cs="Tahoma"/>
                <w:color w:val="auto"/>
              </w:rPr>
            </w:pPr>
            <w:r w:rsidRPr="00205D2D">
              <w:rPr>
                <w:rFonts w:ascii="Tahoma" w:hAnsi="Tahoma" w:cs="Tahoma"/>
                <w:b w:val="0"/>
                <w:color w:val="auto"/>
                <w:sz w:val="16"/>
              </w:rPr>
              <w:t xml:space="preserve">Kontrola urządzenia po przeprowadzonej naprawie. </w:t>
            </w:r>
          </w:p>
          <w:p w14:paraId="62CCC117" w14:textId="77777777" w:rsidR="003C3459" w:rsidRPr="00205D2D" w:rsidRDefault="003C3459" w:rsidP="005235F7">
            <w:pPr>
              <w:numPr>
                <w:ilvl w:val="0"/>
                <w:numId w:val="4"/>
              </w:numPr>
              <w:spacing w:after="0" w:line="259" w:lineRule="auto"/>
              <w:ind w:hanging="142"/>
              <w:jc w:val="left"/>
              <w:rPr>
                <w:rFonts w:ascii="Tahoma" w:hAnsi="Tahoma" w:cs="Tahoma"/>
                <w:color w:val="auto"/>
              </w:rPr>
            </w:pPr>
            <w:r w:rsidRPr="00205D2D">
              <w:rPr>
                <w:rFonts w:ascii="Tahoma" w:hAnsi="Tahoma" w:cs="Tahoma"/>
                <w:b w:val="0"/>
                <w:color w:val="auto"/>
                <w:sz w:val="16"/>
              </w:rPr>
              <w:t xml:space="preserve">Dokumentacja interwencji serwisowych tj.: po wykonaniu każdej czynności serwisowej Wykonawca  będzie wystawiał protokoły serwisowe z opisem wykonanych czynności serwisowych/naprawczych zgodnie z ustawą z dnia 07 kwietnia 2022 r., o wyrobach  medycznych </w:t>
            </w:r>
          </w:p>
        </w:tc>
        <w:tc>
          <w:tcPr>
            <w:tcW w:w="1106" w:type="dxa"/>
            <w:tcBorders>
              <w:top w:val="single" w:sz="4" w:space="0" w:color="000000"/>
              <w:left w:val="single" w:sz="4" w:space="0" w:color="000000"/>
              <w:bottom w:val="single" w:sz="4" w:space="0" w:color="000000"/>
              <w:right w:val="single" w:sz="4" w:space="0" w:color="000000"/>
            </w:tcBorders>
            <w:vAlign w:val="center"/>
          </w:tcPr>
          <w:p w14:paraId="641878DB"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19E150D0" w14:textId="77777777" w:rsidR="003C3459" w:rsidRPr="00205D2D" w:rsidRDefault="003C3459" w:rsidP="005235F7">
            <w:pPr>
              <w:spacing w:after="10" w:line="259" w:lineRule="auto"/>
              <w:ind w:left="0" w:firstLine="0"/>
              <w:jc w:val="left"/>
              <w:rPr>
                <w:rFonts w:ascii="Tahoma" w:hAnsi="Tahoma" w:cs="Tahoma"/>
                <w:color w:val="auto"/>
              </w:rPr>
            </w:pPr>
          </w:p>
          <w:p w14:paraId="73E5FA93" w14:textId="77777777" w:rsidR="003C3459" w:rsidRPr="00205D2D" w:rsidRDefault="003C3459" w:rsidP="005235F7">
            <w:pPr>
              <w:spacing w:after="0" w:line="259" w:lineRule="auto"/>
              <w:ind w:left="0" w:firstLine="0"/>
              <w:jc w:val="left"/>
              <w:rPr>
                <w:rFonts w:ascii="Tahoma" w:hAnsi="Tahoma" w:cs="Tahoma"/>
                <w:color w:val="auto"/>
              </w:rPr>
            </w:pPr>
            <w:proofErr w:type="spellStart"/>
            <w:r w:rsidRPr="00205D2D">
              <w:rPr>
                <w:rFonts w:ascii="Tahoma" w:hAnsi="Tahoma" w:cs="Tahoma"/>
                <w:b w:val="0"/>
                <w:color w:val="auto"/>
                <w:sz w:val="16"/>
              </w:rPr>
              <w:t>xxxxxxxxxxxxxxxxxxxxxxxxxxxxxxxxxxxxxxxxxxxxxxxxxxxxxxxxxxxxxx</w:t>
            </w:r>
            <w:proofErr w:type="spellEnd"/>
          </w:p>
        </w:tc>
      </w:tr>
      <w:tr w:rsidR="00205D2D" w:rsidRPr="00205D2D" w14:paraId="153B0AD7" w14:textId="77777777" w:rsidTr="005235F7">
        <w:trPr>
          <w:trHeight w:val="410"/>
        </w:trPr>
        <w:tc>
          <w:tcPr>
            <w:tcW w:w="8197" w:type="dxa"/>
            <w:gridSpan w:val="3"/>
            <w:tcBorders>
              <w:top w:val="single" w:sz="4" w:space="0" w:color="000000"/>
              <w:left w:val="single" w:sz="4" w:space="0" w:color="000000"/>
              <w:bottom w:val="single" w:sz="4" w:space="0" w:color="000000"/>
              <w:right w:val="nil"/>
            </w:tcBorders>
            <w:vAlign w:val="center"/>
          </w:tcPr>
          <w:p w14:paraId="77A950E2"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OCHRONY ANTYWIRUSOWA </w:t>
            </w:r>
          </w:p>
        </w:tc>
        <w:tc>
          <w:tcPr>
            <w:tcW w:w="6097" w:type="dxa"/>
            <w:tcBorders>
              <w:top w:val="single" w:sz="4" w:space="0" w:color="000000"/>
              <w:left w:val="nil"/>
              <w:bottom w:val="single" w:sz="4" w:space="0" w:color="000000"/>
              <w:right w:val="single" w:sz="4" w:space="0" w:color="000000"/>
            </w:tcBorders>
          </w:tcPr>
          <w:p w14:paraId="3590F606" w14:textId="77777777" w:rsidR="003C3459" w:rsidRPr="00205D2D" w:rsidRDefault="003C3459" w:rsidP="005235F7">
            <w:pPr>
              <w:spacing w:after="160" w:line="259" w:lineRule="auto"/>
              <w:ind w:left="0" w:firstLine="0"/>
              <w:jc w:val="left"/>
              <w:rPr>
                <w:rFonts w:ascii="Tahoma" w:hAnsi="Tahoma" w:cs="Tahoma"/>
                <w:color w:val="auto"/>
              </w:rPr>
            </w:pPr>
          </w:p>
        </w:tc>
      </w:tr>
    </w:tbl>
    <w:p w14:paraId="151B9899" w14:textId="77777777" w:rsidR="003C3459" w:rsidRPr="00205D2D" w:rsidRDefault="003C3459" w:rsidP="003C3459">
      <w:pPr>
        <w:spacing w:after="0" w:line="259" w:lineRule="auto"/>
        <w:ind w:left="-1416" w:right="15425" w:firstLine="0"/>
        <w:jc w:val="left"/>
        <w:rPr>
          <w:rFonts w:ascii="Tahoma" w:hAnsi="Tahoma" w:cs="Tahoma"/>
          <w:color w:val="auto"/>
        </w:rPr>
      </w:pPr>
    </w:p>
    <w:tbl>
      <w:tblPr>
        <w:tblStyle w:val="TableGrid"/>
        <w:tblW w:w="14294" w:type="dxa"/>
        <w:tblInd w:w="-144" w:type="dxa"/>
        <w:tblCellMar>
          <w:top w:w="10" w:type="dxa"/>
          <w:left w:w="108" w:type="dxa"/>
          <w:right w:w="22" w:type="dxa"/>
        </w:tblCellMar>
        <w:tblLook w:val="04A0" w:firstRow="1" w:lastRow="0" w:firstColumn="1" w:lastColumn="0" w:noHBand="0" w:noVBand="1"/>
      </w:tblPr>
      <w:tblGrid>
        <w:gridCol w:w="572"/>
        <w:gridCol w:w="6519"/>
        <w:gridCol w:w="1106"/>
        <w:gridCol w:w="6097"/>
      </w:tblGrid>
      <w:tr w:rsidR="00205D2D" w:rsidRPr="00205D2D" w14:paraId="34F97B6A" w14:textId="77777777" w:rsidTr="005235F7">
        <w:trPr>
          <w:trHeight w:val="2338"/>
        </w:trPr>
        <w:tc>
          <w:tcPr>
            <w:tcW w:w="572" w:type="dxa"/>
            <w:tcBorders>
              <w:top w:val="single" w:sz="4" w:space="0" w:color="000000"/>
              <w:left w:val="single" w:sz="4" w:space="0" w:color="000000"/>
              <w:bottom w:val="single" w:sz="4" w:space="0" w:color="000000"/>
              <w:right w:val="single" w:sz="4" w:space="0" w:color="000000"/>
            </w:tcBorders>
            <w:vAlign w:val="center"/>
          </w:tcPr>
          <w:p w14:paraId="5EB9EBCA"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tab/>
            </w:r>
            <w:r w:rsidRPr="00205D2D">
              <w:rPr>
                <w:rFonts w:ascii="Tahoma" w:hAnsi="Tahoma" w:cs="Tahoma"/>
                <w:color w:val="auto"/>
                <w:sz w:val="16"/>
              </w:rPr>
              <w:t>6.</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vAlign w:val="center"/>
          </w:tcPr>
          <w:p w14:paraId="1D9785CB" w14:textId="77777777" w:rsidR="003C3459" w:rsidRPr="00205D2D" w:rsidRDefault="003C3459" w:rsidP="005235F7">
            <w:pPr>
              <w:numPr>
                <w:ilvl w:val="0"/>
                <w:numId w:val="5"/>
              </w:numPr>
              <w:spacing w:after="31" w:line="288" w:lineRule="auto"/>
              <w:ind w:right="84" w:firstLine="0"/>
              <w:rPr>
                <w:rFonts w:ascii="Tahoma" w:hAnsi="Tahoma" w:cs="Tahoma"/>
                <w:color w:val="auto"/>
              </w:rPr>
            </w:pPr>
            <w:r w:rsidRPr="00205D2D">
              <w:rPr>
                <w:rFonts w:ascii="Tahoma" w:hAnsi="Tahoma" w:cs="Tahoma"/>
                <w:b w:val="0"/>
                <w:color w:val="auto"/>
                <w:sz w:val="16"/>
              </w:rPr>
              <w:t xml:space="preserve">Ochrona antywirusowa w celu zapewnienia bezpieczeństwa, w szczególności poprzez ochronę przed działaniem złośliwego oprogramowania, urządzeń i systemów medycznych Zamawiającego, eliminująca zagrożenia związane z działaniem wirusów komputerowych oraz innego złośliwego oprogramowania. </w:t>
            </w:r>
          </w:p>
          <w:p w14:paraId="58F47551" w14:textId="77777777" w:rsidR="003C3459" w:rsidRPr="00205D2D" w:rsidRDefault="003C3459" w:rsidP="005235F7">
            <w:pPr>
              <w:numPr>
                <w:ilvl w:val="0"/>
                <w:numId w:val="5"/>
              </w:numPr>
              <w:spacing w:after="25" w:line="295" w:lineRule="auto"/>
              <w:ind w:right="84" w:firstLine="0"/>
              <w:rPr>
                <w:rFonts w:ascii="Tahoma" w:hAnsi="Tahoma" w:cs="Tahoma"/>
                <w:color w:val="auto"/>
              </w:rPr>
            </w:pPr>
            <w:r w:rsidRPr="00205D2D">
              <w:rPr>
                <w:rFonts w:ascii="Tahoma" w:hAnsi="Tahoma" w:cs="Tahoma"/>
                <w:b w:val="0"/>
                <w:color w:val="auto"/>
                <w:sz w:val="16"/>
              </w:rPr>
              <w:t xml:space="preserve">System antywirusowy spełnia wymagania producenta urządzenia medycznego w zakresie kompatybilności z oprogramowaniem </w:t>
            </w:r>
            <w:proofErr w:type="spellStart"/>
            <w:r w:rsidRPr="00205D2D">
              <w:rPr>
                <w:rFonts w:ascii="Tahoma" w:hAnsi="Tahoma" w:cs="Tahoma"/>
                <w:b w:val="0"/>
                <w:color w:val="auto"/>
                <w:sz w:val="16"/>
              </w:rPr>
              <w:t>syngo.via</w:t>
            </w:r>
            <w:proofErr w:type="spellEnd"/>
            <w:r w:rsidRPr="00205D2D">
              <w:rPr>
                <w:rFonts w:ascii="Tahoma" w:hAnsi="Tahoma" w:cs="Tahoma"/>
                <w:b w:val="0"/>
                <w:color w:val="auto"/>
                <w:sz w:val="16"/>
              </w:rPr>
              <w:t xml:space="preserve"> (oprogramowanie zintegrowane z przedmiotowym aparatem, służy do obróbki </w:t>
            </w:r>
            <w:proofErr w:type="spellStart"/>
            <w:r w:rsidRPr="00205D2D">
              <w:rPr>
                <w:rFonts w:ascii="Tahoma" w:hAnsi="Tahoma" w:cs="Tahoma"/>
                <w:b w:val="0"/>
                <w:color w:val="auto"/>
                <w:sz w:val="16"/>
              </w:rPr>
              <w:t>diagnostyczno</w:t>
            </w:r>
            <w:proofErr w:type="spellEnd"/>
            <w:r w:rsidRPr="00205D2D">
              <w:rPr>
                <w:rFonts w:ascii="Tahoma" w:hAnsi="Tahoma" w:cs="Tahoma"/>
                <w:b w:val="0"/>
                <w:color w:val="auto"/>
                <w:sz w:val="16"/>
              </w:rPr>
              <w:t xml:space="preserve"> – medycznej obrazowania, uzyskiwanego za pomocą przedmiotowego aparatu) i pozostałymi systemami informatycznymi posiadanymi i użytkowanymi przez Zamawiającego  </w:t>
            </w:r>
          </w:p>
          <w:p w14:paraId="35458396" w14:textId="77777777" w:rsidR="003C3459" w:rsidRPr="00205D2D" w:rsidRDefault="003C3459" w:rsidP="005235F7">
            <w:pPr>
              <w:numPr>
                <w:ilvl w:val="0"/>
                <w:numId w:val="5"/>
              </w:numPr>
              <w:spacing w:after="0" w:line="259" w:lineRule="auto"/>
              <w:ind w:right="84" w:firstLine="0"/>
              <w:rPr>
                <w:rFonts w:ascii="Tahoma" w:hAnsi="Tahoma" w:cs="Tahoma"/>
                <w:color w:val="auto"/>
              </w:rPr>
            </w:pPr>
            <w:r w:rsidRPr="00205D2D">
              <w:rPr>
                <w:rFonts w:ascii="Tahoma" w:hAnsi="Tahoma" w:cs="Tahoma"/>
                <w:b w:val="0"/>
                <w:color w:val="auto"/>
                <w:sz w:val="16"/>
              </w:rPr>
              <w:t>aktualizacje bazy sygnatur wirusów, instalacja pakietów poprawek</w:t>
            </w:r>
            <w:r w:rsidRPr="00205D2D">
              <w:rPr>
                <w:rFonts w:ascii="Tahoma" w:hAnsi="Tahoma" w:cs="Tahoma"/>
                <w:color w:val="auto"/>
                <w:sz w:val="16"/>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14:paraId="46D5DF31"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15E04281" w14:textId="77777777" w:rsidR="003C3459" w:rsidRPr="00205D2D" w:rsidRDefault="003C3459" w:rsidP="005235F7">
            <w:pPr>
              <w:spacing w:after="10" w:line="259" w:lineRule="auto"/>
              <w:ind w:left="0" w:firstLine="0"/>
              <w:jc w:val="left"/>
              <w:rPr>
                <w:rFonts w:ascii="Tahoma" w:hAnsi="Tahoma" w:cs="Tahoma"/>
                <w:color w:val="auto"/>
              </w:rPr>
            </w:pPr>
          </w:p>
          <w:p w14:paraId="57641153" w14:textId="77777777" w:rsidR="003C3459" w:rsidRPr="00205D2D" w:rsidRDefault="003C3459" w:rsidP="005235F7">
            <w:pPr>
              <w:spacing w:after="0" w:line="259" w:lineRule="auto"/>
              <w:ind w:left="0" w:firstLine="0"/>
              <w:jc w:val="left"/>
              <w:rPr>
                <w:rFonts w:ascii="Tahoma" w:hAnsi="Tahoma" w:cs="Tahoma"/>
                <w:color w:val="auto"/>
              </w:rPr>
            </w:pPr>
            <w:proofErr w:type="spellStart"/>
            <w:r w:rsidRPr="00205D2D">
              <w:rPr>
                <w:rFonts w:ascii="Tahoma" w:hAnsi="Tahoma" w:cs="Tahoma"/>
                <w:b w:val="0"/>
                <w:color w:val="auto"/>
                <w:sz w:val="16"/>
              </w:rPr>
              <w:t>xxxxxxxxxxxxxxxxxxxxxxxxxxxxxxxxxxxxxxxxxxxxxxxxxxxxxxxxxxxxxx</w:t>
            </w:r>
            <w:proofErr w:type="spellEnd"/>
          </w:p>
        </w:tc>
      </w:tr>
      <w:tr w:rsidR="00205D2D" w:rsidRPr="00205D2D" w14:paraId="74B048D5" w14:textId="77777777" w:rsidTr="005235F7">
        <w:trPr>
          <w:trHeight w:val="433"/>
        </w:trPr>
        <w:tc>
          <w:tcPr>
            <w:tcW w:w="8197" w:type="dxa"/>
            <w:gridSpan w:val="3"/>
            <w:tcBorders>
              <w:top w:val="single" w:sz="4" w:space="0" w:color="000000"/>
              <w:left w:val="single" w:sz="4" w:space="0" w:color="000000"/>
              <w:bottom w:val="single" w:sz="4" w:space="0" w:color="000000"/>
              <w:right w:val="nil"/>
            </w:tcBorders>
          </w:tcPr>
          <w:p w14:paraId="62005850" w14:textId="77777777" w:rsidR="003C3459" w:rsidRPr="00205D2D" w:rsidRDefault="003C3459" w:rsidP="005235F7">
            <w:pPr>
              <w:spacing w:after="44" w:line="259" w:lineRule="auto"/>
              <w:ind w:left="0" w:firstLine="0"/>
              <w:jc w:val="left"/>
              <w:rPr>
                <w:rFonts w:ascii="Tahoma" w:hAnsi="Tahoma" w:cs="Tahoma"/>
                <w:color w:val="auto"/>
              </w:rPr>
            </w:pPr>
          </w:p>
          <w:p w14:paraId="4248E7DA"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CZĘŚCI ZAMIENNE I KOMPNENTY NOWYCH ORYGINALNYCH POCHODZĄCYCH OD PRODUCENTA</w:t>
            </w:r>
          </w:p>
        </w:tc>
        <w:tc>
          <w:tcPr>
            <w:tcW w:w="6097" w:type="dxa"/>
            <w:tcBorders>
              <w:top w:val="single" w:sz="4" w:space="0" w:color="000000"/>
              <w:left w:val="nil"/>
              <w:bottom w:val="single" w:sz="4" w:space="0" w:color="000000"/>
              <w:right w:val="single" w:sz="4" w:space="0" w:color="000000"/>
            </w:tcBorders>
          </w:tcPr>
          <w:p w14:paraId="01F37A87"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1ECF2C01" w14:textId="77777777" w:rsidTr="005235F7">
        <w:trPr>
          <w:trHeight w:val="1970"/>
        </w:trPr>
        <w:tc>
          <w:tcPr>
            <w:tcW w:w="572" w:type="dxa"/>
            <w:tcBorders>
              <w:top w:val="single" w:sz="4" w:space="0" w:color="000000"/>
              <w:left w:val="single" w:sz="4" w:space="0" w:color="000000"/>
              <w:bottom w:val="single" w:sz="4" w:space="0" w:color="000000"/>
              <w:right w:val="single" w:sz="4" w:space="0" w:color="000000"/>
            </w:tcBorders>
            <w:vAlign w:val="center"/>
          </w:tcPr>
          <w:p w14:paraId="29E711A3"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tab/>
            </w:r>
            <w:r w:rsidRPr="00205D2D">
              <w:rPr>
                <w:rFonts w:ascii="Tahoma" w:hAnsi="Tahoma" w:cs="Tahoma"/>
                <w:color w:val="auto"/>
                <w:sz w:val="16"/>
              </w:rPr>
              <w:t>7.</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tcPr>
          <w:p w14:paraId="209C672B" w14:textId="501DF5ED" w:rsidR="003C3459" w:rsidRPr="00205D2D" w:rsidRDefault="003C3459" w:rsidP="005235F7">
            <w:pPr>
              <w:numPr>
                <w:ilvl w:val="0"/>
                <w:numId w:val="6"/>
              </w:numPr>
              <w:spacing w:after="3" w:line="296" w:lineRule="auto"/>
              <w:ind w:right="43" w:firstLine="0"/>
              <w:jc w:val="left"/>
              <w:rPr>
                <w:rFonts w:ascii="Tahoma" w:hAnsi="Tahoma" w:cs="Tahoma"/>
                <w:color w:val="auto"/>
              </w:rPr>
            </w:pPr>
            <w:r w:rsidRPr="00205D2D">
              <w:rPr>
                <w:rFonts w:ascii="Tahoma" w:hAnsi="Tahoma" w:cs="Tahoma"/>
                <w:b w:val="0"/>
                <w:color w:val="auto"/>
                <w:sz w:val="16"/>
              </w:rPr>
              <w:t>Umowa nie obejmuje dostawy komponentów specjalnych tj. lamp RTG i detektorów promieniowania. W przypadku ich awarii zostaną zak</w:t>
            </w:r>
            <w:r w:rsidR="00925FDA">
              <w:rPr>
                <w:rFonts w:ascii="Tahoma" w:hAnsi="Tahoma" w:cs="Tahoma"/>
                <w:b w:val="0"/>
                <w:color w:val="auto"/>
                <w:sz w:val="16"/>
              </w:rPr>
              <w:t>u</w:t>
            </w:r>
            <w:r w:rsidRPr="00205D2D">
              <w:rPr>
                <w:rFonts w:ascii="Tahoma" w:hAnsi="Tahoma" w:cs="Tahoma"/>
                <w:b w:val="0"/>
                <w:color w:val="auto"/>
                <w:sz w:val="16"/>
              </w:rPr>
              <w:t>pione przez Zamawiającego na podstawie odrębnego zlecenia.</w:t>
            </w:r>
          </w:p>
          <w:p w14:paraId="2B2EA501" w14:textId="77777777" w:rsidR="003C3459" w:rsidRPr="00205D2D" w:rsidRDefault="003C3459" w:rsidP="005235F7">
            <w:pPr>
              <w:numPr>
                <w:ilvl w:val="0"/>
                <w:numId w:val="6"/>
              </w:numPr>
              <w:spacing w:after="28" w:line="288" w:lineRule="auto"/>
              <w:ind w:right="43" w:firstLine="0"/>
              <w:jc w:val="left"/>
              <w:rPr>
                <w:rFonts w:ascii="Tahoma" w:hAnsi="Tahoma" w:cs="Tahoma"/>
                <w:color w:val="auto"/>
              </w:rPr>
            </w:pPr>
            <w:r w:rsidRPr="00205D2D">
              <w:rPr>
                <w:rFonts w:ascii="Tahoma" w:hAnsi="Tahoma" w:cs="Tahoma"/>
                <w:b w:val="0"/>
                <w:color w:val="auto"/>
                <w:sz w:val="16"/>
              </w:rPr>
              <w:t xml:space="preserve">Dostawy nowych, oryginalnych i w oryginalnych opakowaniach części zamiennych w celu zastąpienia części, które uległy całkowitemu zużyciu lub stały się nieprzydatnymi do dalszej eksploatacji, </w:t>
            </w:r>
          </w:p>
          <w:p w14:paraId="377CDCAC" w14:textId="77777777" w:rsidR="003C3459" w:rsidRPr="00205D2D" w:rsidRDefault="003C3459" w:rsidP="005235F7">
            <w:pPr>
              <w:numPr>
                <w:ilvl w:val="0"/>
                <w:numId w:val="6"/>
              </w:numPr>
              <w:spacing w:after="26" w:line="259" w:lineRule="auto"/>
              <w:ind w:right="43" w:firstLine="0"/>
              <w:jc w:val="left"/>
              <w:rPr>
                <w:rFonts w:ascii="Tahoma" w:hAnsi="Tahoma" w:cs="Tahoma"/>
                <w:color w:val="auto"/>
              </w:rPr>
            </w:pPr>
            <w:r w:rsidRPr="00205D2D">
              <w:rPr>
                <w:rFonts w:ascii="Tahoma" w:hAnsi="Tahoma" w:cs="Tahoma"/>
                <w:b w:val="0"/>
                <w:color w:val="auto"/>
                <w:sz w:val="16"/>
              </w:rPr>
              <w:t xml:space="preserve">Dostawy materiałów niezbędnych do przeprowadzenia przeglądów. </w:t>
            </w:r>
          </w:p>
          <w:p w14:paraId="4C2A8CFF" w14:textId="77777777" w:rsidR="003C3459" w:rsidRPr="00205D2D" w:rsidRDefault="003C3459" w:rsidP="005235F7">
            <w:pPr>
              <w:numPr>
                <w:ilvl w:val="0"/>
                <w:numId w:val="6"/>
              </w:numPr>
              <w:spacing w:after="0" w:line="259" w:lineRule="auto"/>
              <w:ind w:right="43" w:firstLine="0"/>
              <w:jc w:val="left"/>
              <w:rPr>
                <w:rFonts w:ascii="Tahoma" w:hAnsi="Tahoma" w:cs="Tahoma"/>
                <w:color w:val="auto"/>
              </w:rPr>
            </w:pPr>
            <w:r w:rsidRPr="00205D2D">
              <w:rPr>
                <w:rFonts w:ascii="Tahoma" w:hAnsi="Tahoma" w:cs="Tahoma"/>
                <w:b w:val="0"/>
                <w:color w:val="auto"/>
                <w:sz w:val="16"/>
              </w:rPr>
              <w:t>Dostawy materiałów do przeprowadzanych modyfikacji.</w:t>
            </w:r>
          </w:p>
        </w:tc>
        <w:tc>
          <w:tcPr>
            <w:tcW w:w="1106" w:type="dxa"/>
            <w:tcBorders>
              <w:top w:val="single" w:sz="4" w:space="0" w:color="000000"/>
              <w:left w:val="single" w:sz="4" w:space="0" w:color="000000"/>
              <w:bottom w:val="single" w:sz="4" w:space="0" w:color="000000"/>
              <w:right w:val="single" w:sz="4" w:space="0" w:color="000000"/>
            </w:tcBorders>
            <w:vAlign w:val="center"/>
          </w:tcPr>
          <w:p w14:paraId="176FFCAA"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3E3CBA0F" w14:textId="77777777" w:rsidR="003C3459" w:rsidRPr="00205D2D" w:rsidRDefault="003C3459" w:rsidP="005235F7">
            <w:pPr>
              <w:spacing w:after="12" w:line="259" w:lineRule="auto"/>
              <w:ind w:left="0" w:firstLine="0"/>
              <w:jc w:val="left"/>
              <w:rPr>
                <w:rFonts w:ascii="Tahoma" w:hAnsi="Tahoma" w:cs="Tahoma"/>
                <w:color w:val="auto"/>
              </w:rPr>
            </w:pPr>
          </w:p>
          <w:p w14:paraId="3ABAA30C" w14:textId="77777777" w:rsidR="003C3459" w:rsidRPr="00205D2D" w:rsidRDefault="003C3459" w:rsidP="005235F7">
            <w:pPr>
              <w:spacing w:after="10" w:line="259" w:lineRule="auto"/>
              <w:ind w:left="0" w:firstLine="0"/>
              <w:jc w:val="left"/>
              <w:rPr>
                <w:rFonts w:ascii="Tahoma" w:hAnsi="Tahoma" w:cs="Tahoma"/>
                <w:color w:val="auto"/>
              </w:rPr>
            </w:pPr>
          </w:p>
          <w:p w14:paraId="250DD5C8" w14:textId="77777777" w:rsidR="003C3459" w:rsidRPr="00205D2D" w:rsidRDefault="003C3459" w:rsidP="005235F7">
            <w:pPr>
              <w:spacing w:after="0" w:line="259" w:lineRule="auto"/>
              <w:ind w:left="0" w:firstLine="0"/>
              <w:jc w:val="left"/>
              <w:rPr>
                <w:rFonts w:ascii="Tahoma" w:hAnsi="Tahoma" w:cs="Tahoma"/>
                <w:color w:val="auto"/>
              </w:rPr>
            </w:pPr>
            <w:proofErr w:type="spellStart"/>
            <w:r w:rsidRPr="00205D2D">
              <w:rPr>
                <w:rFonts w:ascii="Tahoma" w:hAnsi="Tahoma" w:cs="Tahoma"/>
                <w:b w:val="0"/>
                <w:color w:val="auto"/>
                <w:sz w:val="16"/>
              </w:rPr>
              <w:t>xxxxxxxxxxxxxxxxxxxxxxxxxxxxxxxxxxxxxxxxxxxxxxxxxxxxxxxxxxxxx</w:t>
            </w:r>
            <w:proofErr w:type="spellEnd"/>
          </w:p>
        </w:tc>
      </w:tr>
      <w:tr w:rsidR="00205D2D" w:rsidRPr="00205D2D" w14:paraId="25C1517C" w14:textId="77777777" w:rsidTr="005235F7">
        <w:trPr>
          <w:trHeight w:val="432"/>
        </w:trPr>
        <w:tc>
          <w:tcPr>
            <w:tcW w:w="8197" w:type="dxa"/>
            <w:gridSpan w:val="3"/>
            <w:tcBorders>
              <w:top w:val="single" w:sz="4" w:space="0" w:color="000000"/>
              <w:left w:val="single" w:sz="4" w:space="0" w:color="000000"/>
              <w:bottom w:val="single" w:sz="4" w:space="0" w:color="000000"/>
              <w:right w:val="nil"/>
            </w:tcBorders>
          </w:tcPr>
          <w:p w14:paraId="0CD7EDBF" w14:textId="77777777" w:rsidR="003C3459" w:rsidRPr="00205D2D" w:rsidRDefault="003C3459" w:rsidP="005235F7">
            <w:pPr>
              <w:spacing w:after="35" w:line="259" w:lineRule="auto"/>
              <w:ind w:left="0" w:firstLine="0"/>
              <w:jc w:val="left"/>
              <w:rPr>
                <w:rFonts w:ascii="Tahoma" w:hAnsi="Tahoma" w:cs="Tahoma"/>
                <w:color w:val="auto"/>
              </w:rPr>
            </w:pPr>
          </w:p>
          <w:p w14:paraId="52C86186"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OBSŁUGA W ZAKRESIE OPROGRAMOWANIA i MODYFIKACJE </w:t>
            </w:r>
          </w:p>
        </w:tc>
        <w:tc>
          <w:tcPr>
            <w:tcW w:w="6097" w:type="dxa"/>
            <w:tcBorders>
              <w:top w:val="single" w:sz="4" w:space="0" w:color="000000"/>
              <w:left w:val="nil"/>
              <w:bottom w:val="single" w:sz="4" w:space="0" w:color="000000"/>
              <w:right w:val="single" w:sz="4" w:space="0" w:color="000000"/>
            </w:tcBorders>
          </w:tcPr>
          <w:p w14:paraId="6C5220CD"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39CD6786" w14:textId="77777777" w:rsidTr="005235F7">
        <w:trPr>
          <w:trHeight w:val="3053"/>
        </w:trPr>
        <w:tc>
          <w:tcPr>
            <w:tcW w:w="572" w:type="dxa"/>
            <w:tcBorders>
              <w:top w:val="single" w:sz="4" w:space="0" w:color="000000"/>
              <w:left w:val="single" w:sz="4" w:space="0" w:color="000000"/>
              <w:bottom w:val="single" w:sz="4" w:space="0" w:color="000000"/>
              <w:right w:val="single" w:sz="4" w:space="0" w:color="000000"/>
            </w:tcBorders>
            <w:vAlign w:val="center"/>
          </w:tcPr>
          <w:p w14:paraId="045FC304"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lastRenderedPageBreak/>
              <w:tab/>
            </w:r>
            <w:r w:rsidRPr="00205D2D">
              <w:rPr>
                <w:rFonts w:ascii="Tahoma" w:hAnsi="Tahoma" w:cs="Tahoma"/>
                <w:color w:val="auto"/>
                <w:sz w:val="16"/>
              </w:rPr>
              <w:t>8.</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tcPr>
          <w:p w14:paraId="68C91012" w14:textId="77777777" w:rsidR="003C3459" w:rsidRPr="00205D2D" w:rsidRDefault="003C3459" w:rsidP="005235F7">
            <w:pPr>
              <w:numPr>
                <w:ilvl w:val="0"/>
                <w:numId w:val="7"/>
              </w:numPr>
              <w:spacing w:after="0" w:line="259" w:lineRule="auto"/>
              <w:ind w:right="43" w:firstLine="0"/>
              <w:jc w:val="left"/>
              <w:rPr>
                <w:rFonts w:ascii="Tahoma" w:hAnsi="Tahoma" w:cs="Tahoma"/>
                <w:color w:val="auto"/>
              </w:rPr>
            </w:pPr>
            <w:r w:rsidRPr="00205D2D">
              <w:rPr>
                <w:rFonts w:ascii="Tahoma" w:hAnsi="Tahoma" w:cs="Tahoma"/>
                <w:b w:val="0"/>
                <w:color w:val="auto"/>
                <w:sz w:val="16"/>
              </w:rPr>
              <w:t xml:space="preserve">dostawa zalecanych uaktualnień oprogramowania- </w:t>
            </w:r>
          </w:p>
          <w:p w14:paraId="047A7568" w14:textId="77777777" w:rsidR="003C3459" w:rsidRPr="00205D2D" w:rsidRDefault="003C3459" w:rsidP="005235F7">
            <w:pPr>
              <w:numPr>
                <w:ilvl w:val="0"/>
                <w:numId w:val="7"/>
              </w:numPr>
              <w:spacing w:after="33" w:line="283" w:lineRule="auto"/>
              <w:ind w:right="43" w:firstLine="0"/>
              <w:jc w:val="left"/>
              <w:rPr>
                <w:rFonts w:ascii="Tahoma" w:hAnsi="Tahoma" w:cs="Tahoma"/>
                <w:color w:val="auto"/>
              </w:rPr>
            </w:pPr>
            <w:r w:rsidRPr="00205D2D">
              <w:rPr>
                <w:rFonts w:ascii="Tahoma" w:hAnsi="Tahoma" w:cs="Tahoma"/>
                <w:b w:val="0"/>
                <w:color w:val="auto"/>
                <w:sz w:val="16"/>
              </w:rPr>
              <w:t xml:space="preserve">nielimitowane w godzinach pracy SERWISU  telefoniczne wsparcie dla administratora </w:t>
            </w:r>
            <w:proofErr w:type="spellStart"/>
            <w:r w:rsidRPr="00205D2D">
              <w:rPr>
                <w:rFonts w:ascii="Tahoma" w:hAnsi="Tahoma" w:cs="Tahoma"/>
                <w:b w:val="0"/>
                <w:color w:val="auto"/>
                <w:sz w:val="16"/>
              </w:rPr>
              <w:t>it</w:t>
            </w:r>
            <w:proofErr w:type="spellEnd"/>
            <w:r w:rsidRPr="00205D2D">
              <w:rPr>
                <w:rFonts w:ascii="Tahoma" w:hAnsi="Tahoma" w:cs="Tahoma"/>
                <w:b w:val="0"/>
                <w:color w:val="auto"/>
                <w:sz w:val="16"/>
              </w:rPr>
              <w:t xml:space="preserve"> i/lub klinicznego podczas instalacji uaktualnień przez inżyniera serwisu. </w:t>
            </w:r>
          </w:p>
          <w:p w14:paraId="68F6DBB7" w14:textId="77777777" w:rsidR="003C3459" w:rsidRPr="00205D2D" w:rsidRDefault="003C3459" w:rsidP="005235F7">
            <w:pPr>
              <w:numPr>
                <w:ilvl w:val="0"/>
                <w:numId w:val="7"/>
              </w:numPr>
              <w:spacing w:after="33" w:line="283" w:lineRule="auto"/>
              <w:ind w:right="43" w:firstLine="0"/>
              <w:jc w:val="left"/>
              <w:rPr>
                <w:rFonts w:ascii="Tahoma" w:hAnsi="Tahoma" w:cs="Tahoma"/>
                <w:color w:val="auto"/>
              </w:rPr>
            </w:pPr>
            <w:r w:rsidRPr="00205D2D">
              <w:rPr>
                <w:rFonts w:ascii="Tahoma" w:hAnsi="Tahoma" w:cs="Tahoma"/>
                <w:b w:val="0"/>
                <w:color w:val="auto"/>
                <w:sz w:val="16"/>
              </w:rPr>
              <w:t>dostawa zalecanych modyfikacji oprogramowania do najnowszej wersji</w:t>
            </w:r>
          </w:p>
          <w:p w14:paraId="6157D984" w14:textId="77777777" w:rsidR="003C3459" w:rsidRPr="00205D2D" w:rsidRDefault="003C3459" w:rsidP="005235F7">
            <w:pPr>
              <w:spacing w:after="33" w:line="283" w:lineRule="auto"/>
              <w:ind w:left="175" w:right="43" w:firstLine="0"/>
              <w:jc w:val="left"/>
              <w:rPr>
                <w:rFonts w:ascii="Tahoma" w:hAnsi="Tahoma" w:cs="Tahoma"/>
                <w:color w:val="auto"/>
              </w:rPr>
            </w:pPr>
            <w:r w:rsidRPr="00205D2D">
              <w:rPr>
                <w:rFonts w:ascii="Tahoma" w:hAnsi="Tahoma" w:cs="Tahoma"/>
                <w:color w:val="auto"/>
                <w:sz w:val="16"/>
              </w:rPr>
              <w:t xml:space="preserve">Modyfikacje: </w:t>
            </w:r>
          </w:p>
          <w:p w14:paraId="02407539" w14:textId="77777777" w:rsidR="003C3459" w:rsidRPr="00205D2D" w:rsidRDefault="003C3459" w:rsidP="005235F7">
            <w:pPr>
              <w:numPr>
                <w:ilvl w:val="0"/>
                <w:numId w:val="7"/>
              </w:numPr>
              <w:spacing w:after="7" w:line="319" w:lineRule="auto"/>
              <w:ind w:right="43" w:firstLine="0"/>
              <w:jc w:val="left"/>
              <w:rPr>
                <w:rFonts w:ascii="Tahoma" w:hAnsi="Tahoma" w:cs="Tahoma"/>
                <w:color w:val="auto"/>
              </w:rPr>
            </w:pPr>
            <w:r w:rsidRPr="00205D2D">
              <w:rPr>
                <w:rFonts w:ascii="Tahoma" w:hAnsi="Tahoma" w:cs="Tahoma"/>
                <w:b w:val="0"/>
                <w:color w:val="auto"/>
                <w:sz w:val="16"/>
              </w:rPr>
              <w:t xml:space="preserve">przeprowadzenie środków zapobiegawczych w celu zwiększenia bezpieczeństwa pracy urządzenia, </w:t>
            </w:r>
          </w:p>
          <w:p w14:paraId="7DDDBE21" w14:textId="77777777" w:rsidR="003C3459" w:rsidRPr="00205D2D" w:rsidRDefault="003C3459" w:rsidP="005235F7">
            <w:pPr>
              <w:numPr>
                <w:ilvl w:val="0"/>
                <w:numId w:val="7"/>
              </w:numPr>
              <w:spacing w:after="36" w:line="281" w:lineRule="auto"/>
              <w:ind w:right="43" w:firstLine="0"/>
              <w:jc w:val="left"/>
              <w:rPr>
                <w:rFonts w:ascii="Tahoma" w:hAnsi="Tahoma" w:cs="Tahoma"/>
                <w:color w:val="auto"/>
              </w:rPr>
            </w:pPr>
            <w:r w:rsidRPr="00205D2D">
              <w:rPr>
                <w:rFonts w:ascii="Tahoma" w:hAnsi="Tahoma" w:cs="Tahoma"/>
                <w:b w:val="0"/>
                <w:color w:val="auto"/>
                <w:sz w:val="16"/>
              </w:rPr>
              <w:t xml:space="preserve">wykonanie zalecanych przez producenta aktualizacji software’u systemowego i aplikacyjnego, </w:t>
            </w:r>
          </w:p>
          <w:p w14:paraId="3ED4018F" w14:textId="77777777" w:rsidR="003C3459" w:rsidRPr="00205D2D" w:rsidRDefault="003C3459" w:rsidP="005235F7">
            <w:pPr>
              <w:numPr>
                <w:ilvl w:val="0"/>
                <w:numId w:val="7"/>
              </w:numPr>
              <w:spacing w:after="40" w:line="277" w:lineRule="auto"/>
              <w:ind w:right="43" w:firstLine="0"/>
              <w:jc w:val="left"/>
              <w:rPr>
                <w:rFonts w:ascii="Tahoma" w:hAnsi="Tahoma" w:cs="Tahoma"/>
                <w:color w:val="auto"/>
              </w:rPr>
            </w:pPr>
            <w:r w:rsidRPr="00205D2D">
              <w:rPr>
                <w:rFonts w:ascii="Tahoma" w:hAnsi="Tahoma" w:cs="Tahoma"/>
                <w:b w:val="0"/>
                <w:color w:val="auto"/>
                <w:sz w:val="16"/>
              </w:rPr>
              <w:t xml:space="preserve">wykonanie zalecanych przez producenta modyfikacji urządzenia. Naprawy serwera </w:t>
            </w:r>
          </w:p>
          <w:p w14:paraId="664CA862" w14:textId="77777777" w:rsidR="003C3459" w:rsidRPr="00205D2D" w:rsidRDefault="003C3459" w:rsidP="005235F7">
            <w:pPr>
              <w:numPr>
                <w:ilvl w:val="0"/>
                <w:numId w:val="7"/>
              </w:numPr>
              <w:spacing w:after="0" w:line="259" w:lineRule="auto"/>
              <w:ind w:right="43" w:firstLine="0"/>
              <w:jc w:val="left"/>
              <w:rPr>
                <w:rFonts w:ascii="Tahoma" w:hAnsi="Tahoma" w:cs="Tahoma"/>
                <w:color w:val="auto"/>
              </w:rPr>
            </w:pPr>
            <w:r w:rsidRPr="00205D2D">
              <w:rPr>
                <w:rFonts w:ascii="Tahoma" w:hAnsi="Tahoma" w:cs="Tahoma"/>
                <w:b w:val="0"/>
                <w:color w:val="auto"/>
                <w:sz w:val="16"/>
              </w:rPr>
              <w:t>naprawa/wymiana sprzętu komputerowego w przypadku wystąpienie usterki uniemożliwiającej poprawne funkcjonowanie urządzenia i/lub dostawa komponentów sprzętowych w przypadku, jeżeli zdefiniowane są przez producenta</w:t>
            </w:r>
          </w:p>
          <w:p w14:paraId="25E4A4D9" w14:textId="77777777" w:rsidR="003C3459" w:rsidRPr="00205D2D" w:rsidRDefault="003C3459" w:rsidP="005235F7">
            <w:pPr>
              <w:numPr>
                <w:ilvl w:val="0"/>
                <w:numId w:val="7"/>
              </w:numPr>
              <w:spacing w:after="0" w:line="259" w:lineRule="auto"/>
              <w:ind w:right="43" w:firstLine="0"/>
              <w:jc w:val="left"/>
              <w:rPr>
                <w:rFonts w:ascii="Tahoma" w:hAnsi="Tahoma" w:cs="Tahoma"/>
                <w:color w:val="auto"/>
              </w:rPr>
            </w:pPr>
            <w:r w:rsidRPr="00205D2D">
              <w:rPr>
                <w:rFonts w:ascii="Tahoma" w:hAnsi="Tahoma" w:cs="Tahoma"/>
                <w:b w:val="0"/>
                <w:color w:val="auto"/>
                <w:sz w:val="16"/>
              </w:rPr>
              <w:t>wymiana serwera na nowy</w:t>
            </w:r>
          </w:p>
        </w:tc>
        <w:tc>
          <w:tcPr>
            <w:tcW w:w="1106" w:type="dxa"/>
            <w:tcBorders>
              <w:top w:val="single" w:sz="4" w:space="0" w:color="000000"/>
              <w:left w:val="single" w:sz="4" w:space="0" w:color="000000"/>
              <w:bottom w:val="single" w:sz="4" w:space="0" w:color="000000"/>
              <w:right w:val="single" w:sz="4" w:space="0" w:color="000000"/>
            </w:tcBorders>
            <w:vAlign w:val="center"/>
          </w:tcPr>
          <w:p w14:paraId="4F94EC3A"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1F374D48" w14:textId="66D2681E" w:rsidR="003C3459" w:rsidRPr="00205D2D" w:rsidRDefault="003C3459" w:rsidP="005235F7">
            <w:pPr>
              <w:spacing w:after="0" w:line="312" w:lineRule="auto"/>
              <w:ind w:left="0" w:firstLine="0"/>
              <w:rPr>
                <w:rFonts w:ascii="Tahoma" w:hAnsi="Tahoma" w:cs="Tahoma"/>
                <w:color w:val="auto"/>
              </w:rPr>
            </w:pPr>
            <w:r w:rsidRPr="00205D2D">
              <w:rPr>
                <w:rFonts w:ascii="Tahoma" w:hAnsi="Tahoma" w:cs="Tahoma"/>
                <w:b w:val="0"/>
                <w:color w:val="auto"/>
                <w:sz w:val="16"/>
                <w:shd w:val="clear" w:color="auto" w:fill="FFFF00"/>
              </w:rPr>
              <w:t xml:space="preserve">W zakresie nielimitowanego wsparcia technicznego podczas  godziny pracy serwisu </w:t>
            </w:r>
            <w:r w:rsidR="00C30E9A" w:rsidRPr="00205D2D">
              <w:rPr>
                <w:rFonts w:ascii="Tahoma" w:hAnsi="Tahoma" w:cs="Tahoma"/>
                <w:b w:val="0"/>
                <w:color w:val="auto"/>
                <w:sz w:val="16"/>
                <w:shd w:val="clear" w:color="auto" w:fill="FFFF00"/>
              </w:rPr>
              <w:t>–</w:t>
            </w:r>
            <w:r w:rsidRPr="00205D2D">
              <w:rPr>
                <w:rFonts w:ascii="Tahoma" w:hAnsi="Tahoma" w:cs="Tahoma"/>
                <w:b w:val="0"/>
                <w:color w:val="auto"/>
                <w:sz w:val="16"/>
                <w:shd w:val="clear" w:color="auto" w:fill="FFFF00"/>
              </w:rPr>
              <w:t xml:space="preserve"> należy</w:t>
            </w:r>
            <w:r w:rsidR="00C30E9A" w:rsidRPr="00205D2D">
              <w:rPr>
                <w:rFonts w:ascii="Tahoma" w:hAnsi="Tahoma" w:cs="Tahoma"/>
                <w:b w:val="0"/>
                <w:color w:val="auto"/>
                <w:sz w:val="16"/>
                <w:shd w:val="clear" w:color="auto" w:fill="FFFF00"/>
              </w:rPr>
              <w:t xml:space="preserve"> </w:t>
            </w:r>
            <w:r w:rsidRPr="00205D2D">
              <w:rPr>
                <w:rFonts w:ascii="Tahoma" w:hAnsi="Tahoma" w:cs="Tahoma"/>
                <w:b w:val="0"/>
                <w:color w:val="auto"/>
                <w:sz w:val="16"/>
                <w:shd w:val="clear" w:color="auto" w:fill="FFFF00"/>
              </w:rPr>
              <w:t>wskazać jakie to są godziny</w:t>
            </w:r>
          </w:p>
          <w:p w14:paraId="279C7F53"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b w:val="0"/>
                <w:color w:val="auto"/>
                <w:sz w:val="16"/>
                <w:shd w:val="clear" w:color="auto" w:fill="FFFF00"/>
              </w:rPr>
              <w:t>od… - do…</w:t>
            </w:r>
          </w:p>
        </w:tc>
      </w:tr>
      <w:tr w:rsidR="00205D2D" w:rsidRPr="00205D2D" w14:paraId="2A0F4FFC" w14:textId="77777777" w:rsidTr="005235F7">
        <w:trPr>
          <w:trHeight w:val="670"/>
        </w:trPr>
        <w:tc>
          <w:tcPr>
            <w:tcW w:w="572" w:type="dxa"/>
            <w:tcBorders>
              <w:top w:val="single" w:sz="4" w:space="0" w:color="000000"/>
              <w:left w:val="single" w:sz="4" w:space="0" w:color="000000"/>
              <w:bottom w:val="single" w:sz="4" w:space="0" w:color="000000"/>
              <w:right w:val="single" w:sz="4" w:space="0" w:color="000000"/>
            </w:tcBorders>
            <w:vAlign w:val="center"/>
          </w:tcPr>
          <w:p w14:paraId="18094764" w14:textId="77777777" w:rsidR="003C3459" w:rsidRPr="00205D2D" w:rsidRDefault="003C3459" w:rsidP="005235F7">
            <w:pPr>
              <w:spacing w:after="0" w:line="259" w:lineRule="auto"/>
              <w:ind w:left="0" w:firstLine="0"/>
              <w:jc w:val="righ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vAlign w:val="center"/>
          </w:tcPr>
          <w:p w14:paraId="37047449" w14:textId="77777777" w:rsidR="003C3459" w:rsidRPr="00205D2D" w:rsidRDefault="003C3459" w:rsidP="005235F7">
            <w:pPr>
              <w:spacing w:after="0" w:line="259" w:lineRule="auto"/>
              <w:ind w:left="0" w:firstLine="0"/>
              <w:rPr>
                <w:rFonts w:ascii="Tahoma" w:hAnsi="Tahoma" w:cs="Tahoma"/>
                <w:color w:val="auto"/>
              </w:rPr>
            </w:pPr>
            <w:r w:rsidRPr="00205D2D">
              <w:rPr>
                <w:rFonts w:ascii="Tahoma" w:hAnsi="Tahoma" w:cs="Tahoma"/>
                <w:b w:val="0"/>
                <w:color w:val="auto"/>
                <w:sz w:val="16"/>
              </w:rPr>
              <w:t xml:space="preserve">Wykonawca zapewnia dostęp do portalu zgłoszeń serwisowych z możliwością monitorowania przez zamawiającego stanu realizacji zgłoszenia  </w:t>
            </w:r>
          </w:p>
        </w:tc>
        <w:tc>
          <w:tcPr>
            <w:tcW w:w="1106" w:type="dxa"/>
            <w:tcBorders>
              <w:top w:val="single" w:sz="4" w:space="0" w:color="000000"/>
              <w:left w:val="single" w:sz="4" w:space="0" w:color="000000"/>
              <w:bottom w:val="single" w:sz="4" w:space="0" w:color="000000"/>
              <w:right w:val="single" w:sz="4" w:space="0" w:color="000000"/>
            </w:tcBorders>
            <w:vAlign w:val="center"/>
          </w:tcPr>
          <w:p w14:paraId="40EDEDC2"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color w:val="auto"/>
                <w:sz w:val="16"/>
              </w:rPr>
              <w:t xml:space="preserve">TAK </w:t>
            </w:r>
          </w:p>
        </w:tc>
        <w:tc>
          <w:tcPr>
            <w:tcW w:w="6097" w:type="dxa"/>
            <w:tcBorders>
              <w:top w:val="single" w:sz="4" w:space="0" w:color="000000"/>
              <w:left w:val="single" w:sz="4" w:space="0" w:color="000000"/>
              <w:bottom w:val="single" w:sz="4" w:space="0" w:color="000000"/>
              <w:right w:val="single" w:sz="4" w:space="0" w:color="000000"/>
            </w:tcBorders>
            <w:vAlign w:val="center"/>
          </w:tcPr>
          <w:p w14:paraId="02C71222"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b w:val="0"/>
                <w:color w:val="auto"/>
                <w:sz w:val="16"/>
              </w:rPr>
              <w:t xml:space="preserve">PODAĆ ADRES…………………………………………………………………………………………….…… </w:t>
            </w:r>
          </w:p>
        </w:tc>
      </w:tr>
    </w:tbl>
    <w:p w14:paraId="287C41C7" w14:textId="77777777" w:rsidR="003C3459" w:rsidRPr="00205D2D" w:rsidRDefault="003C3459" w:rsidP="003C3459">
      <w:pPr>
        <w:spacing w:after="0" w:line="259" w:lineRule="auto"/>
        <w:ind w:left="-1416" w:right="15425" w:firstLine="0"/>
        <w:jc w:val="left"/>
        <w:rPr>
          <w:rFonts w:ascii="Tahoma" w:hAnsi="Tahoma" w:cs="Tahoma"/>
          <w:color w:val="auto"/>
        </w:rPr>
      </w:pPr>
    </w:p>
    <w:tbl>
      <w:tblPr>
        <w:tblStyle w:val="TableGrid"/>
        <w:tblW w:w="14291" w:type="dxa"/>
        <w:tblInd w:w="-142" w:type="dxa"/>
        <w:tblCellMar>
          <w:top w:w="34" w:type="dxa"/>
          <w:left w:w="106" w:type="dxa"/>
          <w:right w:w="63" w:type="dxa"/>
        </w:tblCellMar>
        <w:tblLook w:val="04A0" w:firstRow="1" w:lastRow="0" w:firstColumn="1" w:lastColumn="0" w:noHBand="0" w:noVBand="1"/>
      </w:tblPr>
      <w:tblGrid>
        <w:gridCol w:w="569"/>
        <w:gridCol w:w="6519"/>
        <w:gridCol w:w="1106"/>
        <w:gridCol w:w="6097"/>
      </w:tblGrid>
      <w:tr w:rsidR="00205D2D" w:rsidRPr="00205D2D" w14:paraId="36C2642F" w14:textId="77777777" w:rsidTr="005235F7">
        <w:trPr>
          <w:trHeight w:val="751"/>
        </w:trPr>
        <w:tc>
          <w:tcPr>
            <w:tcW w:w="569" w:type="dxa"/>
            <w:tcBorders>
              <w:top w:val="nil"/>
              <w:left w:val="single" w:sz="4" w:space="0" w:color="000000"/>
              <w:bottom w:val="single" w:sz="4" w:space="0" w:color="000000"/>
              <w:right w:val="single" w:sz="4" w:space="0" w:color="000000"/>
            </w:tcBorders>
          </w:tcPr>
          <w:p w14:paraId="41F447DC" w14:textId="77777777" w:rsidR="003C3459" w:rsidRPr="00205D2D" w:rsidRDefault="003C3459" w:rsidP="005235F7">
            <w:pPr>
              <w:spacing w:after="160" w:line="259" w:lineRule="auto"/>
              <w:ind w:left="0" w:firstLine="0"/>
              <w:jc w:val="lef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vAlign w:val="center"/>
          </w:tcPr>
          <w:p w14:paraId="53759139" w14:textId="77777777" w:rsidR="003C3459" w:rsidRPr="00205D2D" w:rsidRDefault="003C3459" w:rsidP="005235F7">
            <w:pPr>
              <w:spacing w:after="0" w:line="259" w:lineRule="auto"/>
              <w:ind w:left="2" w:firstLine="0"/>
              <w:rPr>
                <w:rFonts w:ascii="Tahoma" w:hAnsi="Tahoma" w:cs="Tahoma"/>
                <w:color w:val="auto"/>
              </w:rPr>
            </w:pPr>
            <w:r w:rsidRPr="00205D2D">
              <w:rPr>
                <w:rFonts w:ascii="Tahoma" w:hAnsi="Tahoma" w:cs="Tahoma"/>
                <w:b w:val="0"/>
                <w:color w:val="auto"/>
                <w:sz w:val="16"/>
              </w:rPr>
              <w:t xml:space="preserve">Wykonawca zapewni administratorowi Zamawiającego dostęp do centrum szkoleniowego on-line oraz udział w szkoleniach on-line prowadzonych przez producenta </w:t>
            </w:r>
          </w:p>
        </w:tc>
        <w:tc>
          <w:tcPr>
            <w:tcW w:w="1106" w:type="dxa"/>
            <w:tcBorders>
              <w:top w:val="single" w:sz="4" w:space="0" w:color="000000"/>
              <w:left w:val="single" w:sz="4" w:space="0" w:color="000000"/>
              <w:bottom w:val="single" w:sz="4" w:space="0" w:color="000000"/>
              <w:right w:val="single" w:sz="4" w:space="0" w:color="000000"/>
            </w:tcBorders>
            <w:vAlign w:val="center"/>
          </w:tcPr>
          <w:p w14:paraId="60510A6D" w14:textId="77777777" w:rsidR="003C3459" w:rsidRPr="00205D2D" w:rsidRDefault="003C3459" w:rsidP="005235F7">
            <w:pPr>
              <w:spacing w:after="0" w:line="259" w:lineRule="auto"/>
              <w:ind w:left="5" w:firstLine="0"/>
              <w:jc w:val="left"/>
              <w:rPr>
                <w:rFonts w:ascii="Tahoma" w:hAnsi="Tahoma" w:cs="Tahoma"/>
                <w:color w:val="auto"/>
              </w:rPr>
            </w:pPr>
            <w:r w:rsidRPr="00205D2D">
              <w:rPr>
                <w:rFonts w:ascii="Tahoma" w:hAnsi="Tahoma" w:cs="Tahoma"/>
                <w:color w:val="auto"/>
                <w:sz w:val="16"/>
              </w:rPr>
              <w:t xml:space="preserve">TAK </w:t>
            </w:r>
          </w:p>
        </w:tc>
        <w:tc>
          <w:tcPr>
            <w:tcW w:w="6096" w:type="dxa"/>
            <w:tcBorders>
              <w:top w:val="single" w:sz="4" w:space="0" w:color="000000"/>
              <w:left w:val="single" w:sz="4" w:space="0" w:color="000000"/>
              <w:bottom w:val="single" w:sz="4" w:space="0" w:color="000000"/>
              <w:right w:val="single" w:sz="4" w:space="0" w:color="000000"/>
            </w:tcBorders>
            <w:vAlign w:val="center"/>
          </w:tcPr>
          <w:p w14:paraId="2009E5D2"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 </w:t>
            </w:r>
          </w:p>
        </w:tc>
      </w:tr>
      <w:tr w:rsidR="00205D2D" w:rsidRPr="00205D2D" w14:paraId="026309F2" w14:textId="77777777" w:rsidTr="005235F7">
        <w:trPr>
          <w:trHeight w:val="374"/>
        </w:trPr>
        <w:tc>
          <w:tcPr>
            <w:tcW w:w="14291" w:type="dxa"/>
            <w:gridSpan w:val="4"/>
            <w:tcBorders>
              <w:top w:val="single" w:sz="4" w:space="0" w:color="000000"/>
              <w:left w:val="single" w:sz="4" w:space="0" w:color="000000"/>
              <w:bottom w:val="single" w:sz="4" w:space="0" w:color="000000"/>
              <w:right w:val="single" w:sz="4" w:space="0" w:color="000000"/>
            </w:tcBorders>
          </w:tcPr>
          <w:p w14:paraId="5A8A3012"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SZKOLENIE , AKTUALIZACJA SERWERA ORAZ  SYSTEMU  APLKIKACYJNEGO SYNGIO . VIA </w:t>
            </w:r>
          </w:p>
        </w:tc>
      </w:tr>
      <w:tr w:rsidR="00205D2D" w:rsidRPr="00205D2D" w14:paraId="5E03214E" w14:textId="77777777" w:rsidTr="005235F7">
        <w:trPr>
          <w:trHeight w:val="485"/>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2C812F81" w14:textId="77777777" w:rsidR="003C3459" w:rsidRPr="00205D2D" w:rsidRDefault="003C3459" w:rsidP="005235F7">
            <w:pPr>
              <w:tabs>
                <w:tab w:val="center" w:pos="61"/>
                <w:tab w:val="center" w:pos="360"/>
              </w:tabs>
              <w:spacing w:after="0" w:line="259" w:lineRule="auto"/>
              <w:ind w:left="0" w:firstLine="0"/>
              <w:jc w:val="left"/>
              <w:rPr>
                <w:rFonts w:ascii="Tahoma" w:hAnsi="Tahoma" w:cs="Tahoma"/>
                <w:color w:val="auto"/>
              </w:rPr>
            </w:pPr>
            <w:r w:rsidRPr="00205D2D">
              <w:rPr>
                <w:rFonts w:ascii="Tahoma" w:eastAsia="Calibri" w:hAnsi="Tahoma" w:cs="Tahoma"/>
                <w:b w:val="0"/>
                <w:color w:val="auto"/>
              </w:rPr>
              <w:tab/>
            </w:r>
            <w:r w:rsidRPr="00205D2D">
              <w:rPr>
                <w:rFonts w:ascii="Tahoma" w:hAnsi="Tahoma" w:cs="Tahoma"/>
                <w:color w:val="auto"/>
                <w:sz w:val="16"/>
              </w:rPr>
              <w:t>9.</w:t>
            </w:r>
            <w:r w:rsidRPr="00205D2D">
              <w:rPr>
                <w:rFonts w:ascii="Tahoma" w:eastAsia="Arial" w:hAnsi="Tahoma" w:cs="Tahoma"/>
                <w:color w:val="auto"/>
                <w:sz w:val="16"/>
              </w:rPr>
              <w:tab/>
            </w:r>
          </w:p>
        </w:tc>
        <w:tc>
          <w:tcPr>
            <w:tcW w:w="6519" w:type="dxa"/>
            <w:tcBorders>
              <w:top w:val="single" w:sz="4" w:space="0" w:color="000000"/>
              <w:left w:val="single" w:sz="4" w:space="0" w:color="000000"/>
              <w:bottom w:val="single" w:sz="4" w:space="0" w:color="000000"/>
              <w:right w:val="single" w:sz="4" w:space="0" w:color="000000"/>
            </w:tcBorders>
            <w:vAlign w:val="center"/>
          </w:tcPr>
          <w:p w14:paraId="7308303E"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b w:val="0"/>
                <w:color w:val="auto"/>
                <w:sz w:val="16"/>
              </w:rPr>
              <w:t xml:space="preserve">AKTUALIZACJA SERWERA ORAZ </w:t>
            </w:r>
            <w:r w:rsidRPr="00205D2D">
              <w:rPr>
                <w:rFonts w:ascii="Tahoma" w:hAnsi="Tahoma" w:cs="Tahoma"/>
                <w:color w:val="auto"/>
                <w:sz w:val="16"/>
              </w:rPr>
              <w:t>SYSTEMU  APLKIKACYJNEGO SYNGIO . VIA</w:t>
            </w:r>
          </w:p>
        </w:tc>
        <w:tc>
          <w:tcPr>
            <w:tcW w:w="1106" w:type="dxa"/>
            <w:tcBorders>
              <w:top w:val="single" w:sz="4" w:space="0" w:color="000000"/>
              <w:left w:val="single" w:sz="4" w:space="0" w:color="000000"/>
              <w:bottom w:val="single" w:sz="4" w:space="0" w:color="000000"/>
              <w:right w:val="single" w:sz="4" w:space="0" w:color="000000"/>
            </w:tcBorders>
            <w:vAlign w:val="center"/>
          </w:tcPr>
          <w:p w14:paraId="1C2FBD33" w14:textId="77777777" w:rsidR="003C3459" w:rsidRPr="00205D2D" w:rsidRDefault="003C3459" w:rsidP="005235F7">
            <w:pPr>
              <w:spacing w:after="0" w:line="259" w:lineRule="auto"/>
              <w:ind w:left="5" w:firstLine="0"/>
              <w:jc w:val="left"/>
              <w:rPr>
                <w:rFonts w:ascii="Tahoma" w:hAnsi="Tahoma" w:cs="Tahoma"/>
                <w:color w:val="auto"/>
              </w:rPr>
            </w:pPr>
            <w:r w:rsidRPr="00205D2D">
              <w:rPr>
                <w:rFonts w:ascii="Tahoma" w:hAnsi="Tahoma" w:cs="Tahoma"/>
                <w:color w:val="auto"/>
                <w:sz w:val="16"/>
              </w:rPr>
              <w:t xml:space="preserve">TAK </w:t>
            </w:r>
          </w:p>
        </w:tc>
        <w:tc>
          <w:tcPr>
            <w:tcW w:w="6096" w:type="dxa"/>
            <w:tcBorders>
              <w:top w:val="single" w:sz="4" w:space="0" w:color="000000"/>
              <w:left w:val="single" w:sz="4" w:space="0" w:color="000000"/>
              <w:bottom w:val="single" w:sz="4" w:space="0" w:color="000000"/>
              <w:right w:val="single" w:sz="4" w:space="0" w:color="000000"/>
            </w:tcBorders>
            <w:vAlign w:val="center"/>
          </w:tcPr>
          <w:p w14:paraId="6E7A1EF9"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 </w:t>
            </w:r>
          </w:p>
        </w:tc>
      </w:tr>
      <w:tr w:rsidR="00205D2D" w:rsidRPr="00205D2D" w14:paraId="5FBCA35A" w14:textId="77777777" w:rsidTr="005235F7">
        <w:trPr>
          <w:trHeight w:val="1852"/>
        </w:trPr>
        <w:tc>
          <w:tcPr>
            <w:tcW w:w="0" w:type="auto"/>
            <w:vMerge/>
            <w:tcBorders>
              <w:top w:val="nil"/>
              <w:left w:val="single" w:sz="4" w:space="0" w:color="000000"/>
              <w:bottom w:val="single" w:sz="4" w:space="0" w:color="000000"/>
              <w:right w:val="single" w:sz="4" w:space="0" w:color="000000"/>
            </w:tcBorders>
          </w:tcPr>
          <w:p w14:paraId="39218813" w14:textId="77777777" w:rsidR="003C3459" w:rsidRPr="00205D2D" w:rsidRDefault="003C3459" w:rsidP="005235F7">
            <w:pPr>
              <w:spacing w:after="160" w:line="259" w:lineRule="auto"/>
              <w:ind w:left="0" w:firstLine="0"/>
              <w:jc w:val="lef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vAlign w:val="center"/>
          </w:tcPr>
          <w:p w14:paraId="566E1977" w14:textId="77777777" w:rsidR="003C3459" w:rsidRPr="00205D2D" w:rsidRDefault="003C3459" w:rsidP="005235F7">
            <w:pPr>
              <w:spacing w:after="10" w:line="259" w:lineRule="auto"/>
              <w:ind w:left="2" w:firstLine="0"/>
              <w:jc w:val="left"/>
              <w:rPr>
                <w:rFonts w:ascii="Tahoma" w:hAnsi="Tahoma" w:cs="Tahoma"/>
                <w:color w:val="auto"/>
              </w:rPr>
            </w:pPr>
            <w:r w:rsidRPr="00205D2D">
              <w:rPr>
                <w:rFonts w:ascii="Tahoma" w:hAnsi="Tahoma" w:cs="Tahoma"/>
                <w:b w:val="0"/>
                <w:color w:val="auto"/>
                <w:sz w:val="16"/>
              </w:rPr>
              <w:t xml:space="preserve">Szkolenia aplikacyjne z </w:t>
            </w:r>
            <w:proofErr w:type="spellStart"/>
            <w:r w:rsidRPr="00205D2D">
              <w:rPr>
                <w:rFonts w:ascii="Tahoma" w:hAnsi="Tahoma" w:cs="Tahoma"/>
                <w:b w:val="0"/>
                <w:color w:val="auto"/>
                <w:sz w:val="16"/>
              </w:rPr>
              <w:t>Syngo.via</w:t>
            </w:r>
            <w:proofErr w:type="spellEnd"/>
          </w:p>
          <w:p w14:paraId="58D3DEE5" w14:textId="77777777" w:rsidR="003C3459" w:rsidRPr="00205D2D" w:rsidRDefault="003C3459" w:rsidP="005235F7">
            <w:pPr>
              <w:spacing w:after="41" w:line="259" w:lineRule="auto"/>
              <w:ind w:left="2" w:firstLine="0"/>
              <w:jc w:val="left"/>
              <w:rPr>
                <w:rFonts w:ascii="Tahoma" w:hAnsi="Tahoma" w:cs="Tahoma"/>
                <w:color w:val="auto"/>
              </w:rPr>
            </w:pPr>
            <w:r w:rsidRPr="00205D2D">
              <w:rPr>
                <w:rFonts w:ascii="Tahoma" w:hAnsi="Tahoma" w:cs="Tahoma"/>
                <w:b w:val="0"/>
                <w:color w:val="auto"/>
                <w:sz w:val="16"/>
              </w:rPr>
              <w:t xml:space="preserve">Szkolenie będzie przeprowadzone  przez specjalistów aplikacyjnych producenta  </w:t>
            </w:r>
          </w:p>
          <w:p w14:paraId="531AC9E9" w14:textId="77777777" w:rsidR="003C3459" w:rsidRPr="00205D2D" w:rsidRDefault="003C3459" w:rsidP="005235F7">
            <w:pPr>
              <w:spacing w:after="44" w:line="259" w:lineRule="auto"/>
              <w:ind w:left="2" w:firstLine="0"/>
              <w:jc w:val="left"/>
              <w:rPr>
                <w:rFonts w:ascii="Tahoma" w:hAnsi="Tahoma" w:cs="Tahoma"/>
                <w:color w:val="auto"/>
              </w:rPr>
            </w:pPr>
            <w:r w:rsidRPr="00205D2D">
              <w:rPr>
                <w:rFonts w:ascii="Tahoma" w:hAnsi="Tahoma" w:cs="Tahoma"/>
                <w:b w:val="0"/>
                <w:color w:val="auto"/>
                <w:sz w:val="16"/>
              </w:rPr>
              <w:t xml:space="preserve">W  wymiarze 2 dni szkoleniowych w 1 roku trwania umowy. </w:t>
            </w:r>
          </w:p>
          <w:p w14:paraId="45C0DDDD" w14:textId="77777777" w:rsidR="003C3459" w:rsidRPr="00205D2D" w:rsidRDefault="003C3459" w:rsidP="005235F7">
            <w:pPr>
              <w:spacing w:after="41" w:line="259" w:lineRule="auto"/>
              <w:ind w:left="2" w:firstLine="0"/>
              <w:jc w:val="left"/>
              <w:rPr>
                <w:rFonts w:ascii="Tahoma" w:hAnsi="Tahoma" w:cs="Tahoma"/>
                <w:color w:val="auto"/>
              </w:rPr>
            </w:pPr>
            <w:r w:rsidRPr="00205D2D">
              <w:rPr>
                <w:rFonts w:ascii="Tahoma" w:hAnsi="Tahoma" w:cs="Tahoma"/>
                <w:b w:val="0"/>
                <w:color w:val="auto"/>
                <w:sz w:val="16"/>
              </w:rPr>
              <w:t xml:space="preserve">Szkolenie dzienne min.: 5 godzin na dzień szkoleniowy </w:t>
            </w:r>
          </w:p>
          <w:p w14:paraId="130C488C" w14:textId="77777777" w:rsidR="003C3459" w:rsidRPr="00205D2D" w:rsidRDefault="003C3459" w:rsidP="005235F7">
            <w:pPr>
              <w:spacing w:after="41" w:line="259" w:lineRule="auto"/>
              <w:ind w:left="2" w:firstLine="0"/>
              <w:jc w:val="left"/>
              <w:rPr>
                <w:rFonts w:ascii="Tahoma" w:hAnsi="Tahoma" w:cs="Tahoma"/>
                <w:color w:val="auto"/>
              </w:rPr>
            </w:pPr>
            <w:r w:rsidRPr="00205D2D">
              <w:rPr>
                <w:rFonts w:ascii="Tahoma" w:hAnsi="Tahoma" w:cs="Tahoma"/>
                <w:b w:val="0"/>
                <w:color w:val="auto"/>
                <w:sz w:val="16"/>
              </w:rPr>
              <w:t xml:space="preserve">Ilość dni w okresie 12 miesięcy: 2 dni szkoleniowe </w:t>
            </w:r>
          </w:p>
          <w:p w14:paraId="5947CD7E"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b w:val="0"/>
                <w:color w:val="auto"/>
                <w:sz w:val="16"/>
              </w:rPr>
              <w:t xml:space="preserve">Ilość dni w okresie 36 miesięcy : 6 dni szkoleniowe/ 30 godzin </w:t>
            </w:r>
          </w:p>
        </w:tc>
        <w:tc>
          <w:tcPr>
            <w:tcW w:w="1106" w:type="dxa"/>
            <w:tcBorders>
              <w:top w:val="single" w:sz="4" w:space="0" w:color="000000"/>
              <w:left w:val="single" w:sz="4" w:space="0" w:color="000000"/>
              <w:bottom w:val="single" w:sz="4" w:space="0" w:color="000000"/>
              <w:right w:val="single" w:sz="4" w:space="0" w:color="000000"/>
            </w:tcBorders>
            <w:vAlign w:val="center"/>
          </w:tcPr>
          <w:p w14:paraId="32A3422D" w14:textId="77777777" w:rsidR="003C3459" w:rsidRPr="00205D2D" w:rsidRDefault="003C3459" w:rsidP="005235F7">
            <w:pPr>
              <w:spacing w:after="0" w:line="259" w:lineRule="auto"/>
              <w:ind w:left="5" w:firstLine="0"/>
              <w:jc w:val="left"/>
              <w:rPr>
                <w:rFonts w:ascii="Tahoma" w:hAnsi="Tahoma" w:cs="Tahoma"/>
                <w:color w:val="auto"/>
              </w:rPr>
            </w:pPr>
            <w:r w:rsidRPr="00205D2D">
              <w:rPr>
                <w:rFonts w:ascii="Tahoma" w:hAnsi="Tahoma" w:cs="Tahoma"/>
                <w:color w:val="auto"/>
                <w:sz w:val="16"/>
              </w:rPr>
              <w:t xml:space="preserve">TAK </w:t>
            </w:r>
          </w:p>
        </w:tc>
        <w:tc>
          <w:tcPr>
            <w:tcW w:w="6096" w:type="dxa"/>
            <w:tcBorders>
              <w:top w:val="single" w:sz="4" w:space="0" w:color="000000"/>
              <w:left w:val="single" w:sz="4" w:space="0" w:color="000000"/>
              <w:bottom w:val="single" w:sz="4" w:space="0" w:color="000000"/>
              <w:right w:val="single" w:sz="4" w:space="0" w:color="000000"/>
            </w:tcBorders>
            <w:vAlign w:val="center"/>
          </w:tcPr>
          <w:p w14:paraId="3C2E854D" w14:textId="77777777" w:rsidR="003C3459" w:rsidRPr="00205D2D" w:rsidRDefault="003C3459" w:rsidP="005235F7">
            <w:pPr>
              <w:spacing w:after="0" w:line="259" w:lineRule="auto"/>
              <w:ind w:left="2"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 </w:t>
            </w:r>
          </w:p>
        </w:tc>
      </w:tr>
      <w:tr w:rsidR="00205D2D" w:rsidRPr="00205D2D" w14:paraId="6B95B3A9" w14:textId="77777777" w:rsidTr="005235F7">
        <w:trPr>
          <w:trHeight w:val="218"/>
        </w:trPr>
        <w:tc>
          <w:tcPr>
            <w:tcW w:w="14291" w:type="dxa"/>
            <w:gridSpan w:val="4"/>
            <w:tcBorders>
              <w:top w:val="single" w:sz="4" w:space="0" w:color="000000"/>
              <w:left w:val="single" w:sz="4" w:space="0" w:color="000000"/>
              <w:bottom w:val="single" w:sz="4" w:space="0" w:color="000000"/>
              <w:right w:val="single" w:sz="4" w:space="0" w:color="000000"/>
            </w:tcBorders>
            <w:shd w:val="clear" w:color="auto" w:fill="F2F2F2"/>
          </w:tcPr>
          <w:p w14:paraId="62D39F5E"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rPr>
              <w:t xml:space="preserve">UPRAWNIENIA DO WYKONYWANIA CZYNNOŚCI </w:t>
            </w:r>
          </w:p>
        </w:tc>
      </w:tr>
      <w:tr w:rsidR="00205D2D" w:rsidRPr="00205D2D" w14:paraId="5A86106B" w14:textId="77777777" w:rsidTr="005235F7">
        <w:trPr>
          <w:trHeight w:val="5376"/>
        </w:trPr>
        <w:tc>
          <w:tcPr>
            <w:tcW w:w="569" w:type="dxa"/>
            <w:tcBorders>
              <w:top w:val="single" w:sz="4" w:space="0" w:color="000000"/>
              <w:left w:val="single" w:sz="4" w:space="0" w:color="000000"/>
              <w:bottom w:val="single" w:sz="4" w:space="0" w:color="000000"/>
              <w:right w:val="single" w:sz="4" w:space="0" w:color="000000"/>
            </w:tcBorders>
            <w:vAlign w:val="center"/>
          </w:tcPr>
          <w:p w14:paraId="691A446A" w14:textId="77777777" w:rsidR="003C3459" w:rsidRPr="00205D2D" w:rsidRDefault="003C3459" w:rsidP="005235F7">
            <w:pPr>
              <w:spacing w:after="0" w:line="259" w:lineRule="auto"/>
              <w:ind w:left="0" w:firstLine="0"/>
              <w:jc w:val="left"/>
              <w:rPr>
                <w:rFonts w:ascii="Tahoma" w:hAnsi="Tahoma" w:cs="Tahoma"/>
                <w:color w:val="auto"/>
              </w:rPr>
            </w:pPr>
            <w:r w:rsidRPr="00205D2D">
              <w:rPr>
                <w:rFonts w:ascii="Tahoma" w:hAnsi="Tahoma" w:cs="Tahoma"/>
                <w:color w:val="auto"/>
                <w:sz w:val="16"/>
                <w:shd w:val="clear" w:color="auto" w:fill="FFFF00"/>
              </w:rPr>
              <w:lastRenderedPageBreak/>
              <w:t>10.</w:t>
            </w:r>
          </w:p>
        </w:tc>
        <w:tc>
          <w:tcPr>
            <w:tcW w:w="6519" w:type="dxa"/>
            <w:tcBorders>
              <w:top w:val="single" w:sz="4" w:space="0" w:color="000000"/>
              <w:left w:val="single" w:sz="4" w:space="0" w:color="000000"/>
              <w:bottom w:val="single" w:sz="4" w:space="0" w:color="000000"/>
              <w:right w:val="single" w:sz="4" w:space="0" w:color="000000"/>
            </w:tcBorders>
          </w:tcPr>
          <w:p w14:paraId="2FBF979C" w14:textId="77777777" w:rsidR="003C3459" w:rsidRPr="00205D2D" w:rsidRDefault="003C3459" w:rsidP="005235F7">
            <w:pPr>
              <w:spacing w:after="0" w:line="263" w:lineRule="auto"/>
              <w:ind w:left="2" w:right="45" w:firstLine="0"/>
              <w:rPr>
                <w:rFonts w:ascii="Tahoma" w:hAnsi="Tahoma" w:cs="Tahoma"/>
                <w:color w:val="auto"/>
              </w:rPr>
            </w:pPr>
            <w:r w:rsidRPr="00205D2D">
              <w:rPr>
                <w:rFonts w:ascii="Tahoma" w:hAnsi="Tahoma" w:cs="Tahoma"/>
                <w:color w:val="auto"/>
                <w:sz w:val="16"/>
              </w:rPr>
              <w:t xml:space="preserve">Wykonawca posiada dostęp / jest uprawniony przez producenta aparatu objętego przedmiotem zamówienia do wykonywania czynności diagnostycznych, naprawczych, aktualizacji oprogramowania oraz do dokonywania modyfikacji i innych czynności objętych przedmiotem zamówienia.  </w:t>
            </w:r>
          </w:p>
          <w:p w14:paraId="6428143C" w14:textId="77777777" w:rsidR="003C3459" w:rsidRPr="00205D2D" w:rsidRDefault="003C3459" w:rsidP="005235F7">
            <w:pPr>
              <w:spacing w:after="20" w:line="259" w:lineRule="auto"/>
              <w:ind w:left="2" w:firstLine="0"/>
              <w:jc w:val="left"/>
              <w:rPr>
                <w:rFonts w:ascii="Tahoma" w:hAnsi="Tahoma" w:cs="Tahoma"/>
                <w:color w:val="auto"/>
              </w:rPr>
            </w:pPr>
          </w:p>
          <w:p w14:paraId="709D3675" w14:textId="77777777" w:rsidR="003C3459" w:rsidRPr="00205D2D" w:rsidRDefault="003C3459" w:rsidP="005235F7">
            <w:pPr>
              <w:spacing w:after="8" w:line="259" w:lineRule="auto"/>
              <w:ind w:left="2" w:firstLine="0"/>
              <w:jc w:val="left"/>
              <w:rPr>
                <w:rFonts w:ascii="Tahoma" w:hAnsi="Tahoma" w:cs="Tahoma"/>
                <w:color w:val="auto"/>
              </w:rPr>
            </w:pPr>
            <w:r w:rsidRPr="00205D2D">
              <w:rPr>
                <w:rFonts w:ascii="Tahoma" w:hAnsi="Tahoma" w:cs="Tahoma"/>
                <w:color w:val="auto"/>
                <w:sz w:val="16"/>
              </w:rPr>
              <w:t xml:space="preserve">Na potwierdzenie, do oferty należy dołączyć: </w:t>
            </w:r>
          </w:p>
          <w:p w14:paraId="5A3F1F96" w14:textId="77777777" w:rsidR="003C3459" w:rsidRPr="00205D2D" w:rsidRDefault="003C3459" w:rsidP="005235F7">
            <w:pPr>
              <w:spacing w:after="0" w:line="292" w:lineRule="auto"/>
              <w:ind w:left="2" w:right="47" w:firstLine="0"/>
              <w:rPr>
                <w:rFonts w:ascii="Tahoma" w:hAnsi="Tahoma" w:cs="Tahoma"/>
                <w:color w:val="auto"/>
              </w:rPr>
            </w:pPr>
            <w:r w:rsidRPr="00205D2D">
              <w:rPr>
                <w:rFonts w:ascii="Tahoma" w:hAnsi="Tahoma" w:cs="Tahoma"/>
                <w:b w:val="0"/>
                <w:color w:val="auto"/>
                <w:sz w:val="16"/>
              </w:rPr>
              <w:t xml:space="preserve">Ważną  autoryzacji producenta do wykonywania w/w czynności. Autoryzacja producenta musi być aktualna na dzień jej złożenia , a na Wykonawcy ciąży obowiązek jej aktualizacji przez cały okres obowiązywania umowy </w:t>
            </w:r>
          </w:p>
          <w:p w14:paraId="42ABABB6" w14:textId="77777777" w:rsidR="003C3459" w:rsidRPr="00205D2D" w:rsidRDefault="003C3459" w:rsidP="005235F7">
            <w:pPr>
              <w:spacing w:after="10" w:line="259" w:lineRule="auto"/>
              <w:ind w:left="2" w:firstLine="0"/>
              <w:jc w:val="left"/>
              <w:rPr>
                <w:rFonts w:ascii="Tahoma" w:hAnsi="Tahoma" w:cs="Tahoma"/>
                <w:color w:val="auto"/>
              </w:rPr>
            </w:pPr>
          </w:p>
          <w:p w14:paraId="4EE74660" w14:textId="77777777" w:rsidR="003C3459" w:rsidRPr="00205D2D" w:rsidRDefault="003C3459" w:rsidP="005235F7">
            <w:pPr>
              <w:spacing w:after="9" w:line="300" w:lineRule="auto"/>
              <w:ind w:left="2" w:firstLine="0"/>
              <w:rPr>
                <w:rFonts w:ascii="Tahoma" w:hAnsi="Tahoma" w:cs="Tahoma"/>
                <w:color w:val="auto"/>
              </w:rPr>
            </w:pPr>
            <w:r w:rsidRPr="00205D2D">
              <w:rPr>
                <w:rFonts w:ascii="Tahoma" w:hAnsi="Tahoma" w:cs="Tahoma"/>
                <w:color w:val="auto"/>
                <w:sz w:val="16"/>
              </w:rPr>
              <w:t xml:space="preserve">W przypadku gdy Wykonawca nie jest uprawniony przez producenta (nie posiada autoryzacji), należy do oferty dołączyć oświadczenia Wykonawcy, że:  </w:t>
            </w:r>
          </w:p>
          <w:p w14:paraId="1983A1E0" w14:textId="77777777" w:rsidR="003C3459" w:rsidRPr="00205D2D" w:rsidRDefault="003C3459" w:rsidP="005235F7">
            <w:pPr>
              <w:numPr>
                <w:ilvl w:val="0"/>
                <w:numId w:val="8"/>
              </w:numPr>
              <w:spacing w:after="20" w:line="283" w:lineRule="auto"/>
              <w:ind w:right="44" w:hanging="283"/>
              <w:rPr>
                <w:rFonts w:ascii="Tahoma" w:hAnsi="Tahoma" w:cs="Tahoma"/>
                <w:color w:val="auto"/>
              </w:rPr>
            </w:pPr>
            <w:r w:rsidRPr="00205D2D">
              <w:rPr>
                <w:rFonts w:ascii="Tahoma" w:hAnsi="Tahoma" w:cs="Tahoma"/>
                <w:b w:val="0"/>
                <w:color w:val="auto"/>
                <w:sz w:val="16"/>
              </w:rPr>
              <w:t>dysponuje właściwym zapleczem technicznym, oryginalnymi częściami zamiennym oraz oryginalnymi częściami zużywalnymi i materiałami eksploatacyjnymi, wymaganych przez wytwórcę/ producenta do obsługi serwisowej aparatu</w:t>
            </w:r>
            <w:r w:rsidRPr="00205D2D">
              <w:rPr>
                <w:rFonts w:ascii="Tahoma" w:hAnsi="Tahoma" w:cs="Tahoma"/>
                <w:color w:val="auto"/>
                <w:sz w:val="16"/>
              </w:rPr>
              <w:t xml:space="preserve">, które </w:t>
            </w:r>
            <w:r w:rsidRPr="00205D2D">
              <w:rPr>
                <w:rFonts w:ascii="Tahoma" w:hAnsi="Tahoma" w:cs="Tahoma"/>
                <w:b w:val="0"/>
                <w:color w:val="auto"/>
                <w:sz w:val="16"/>
              </w:rPr>
              <w:t>odpowiadają wymaganiom wskazanym w instrukcji aparatu oraz są fabrycznie nowe, posiadają deklaracje zgodności i certyfikaty (dotyczy np. przypadku wyrobów medycznych);</w:t>
            </w:r>
          </w:p>
          <w:p w14:paraId="69E5CF69" w14:textId="77777777" w:rsidR="003C3459" w:rsidRPr="00205D2D" w:rsidRDefault="003C3459" w:rsidP="005235F7">
            <w:pPr>
              <w:numPr>
                <w:ilvl w:val="0"/>
                <w:numId w:val="8"/>
              </w:numPr>
              <w:spacing w:after="12" w:line="296" w:lineRule="auto"/>
              <w:ind w:right="44" w:hanging="283"/>
              <w:rPr>
                <w:rFonts w:ascii="Tahoma" w:hAnsi="Tahoma" w:cs="Tahoma"/>
                <w:color w:val="auto"/>
              </w:rPr>
            </w:pPr>
            <w:r w:rsidRPr="00205D2D">
              <w:rPr>
                <w:rFonts w:ascii="Tahoma" w:hAnsi="Tahoma" w:cs="Tahoma"/>
                <w:color w:val="auto"/>
                <w:sz w:val="16"/>
              </w:rPr>
              <w:t xml:space="preserve">posiada właściwą i </w:t>
            </w:r>
            <w:r w:rsidRPr="00205D2D">
              <w:rPr>
                <w:rFonts w:ascii="Tahoma" w:hAnsi="Tahoma" w:cs="Tahoma"/>
                <w:b w:val="0"/>
                <w:color w:val="auto"/>
                <w:sz w:val="16"/>
              </w:rPr>
              <w:t xml:space="preserve">aktualną dokumentację techniczną producenta/wytwórcy, </w:t>
            </w:r>
            <w:r w:rsidRPr="00205D2D">
              <w:rPr>
                <w:rFonts w:ascii="Tahoma" w:hAnsi="Tahoma" w:cs="Tahoma"/>
                <w:color w:val="auto"/>
                <w:sz w:val="16"/>
              </w:rPr>
              <w:t xml:space="preserve">tj.: instrukcje serwisowe, odpowiednie procedury wykonywania czynności przeglądowych oraz naprawczych dla aparatu objętego przedmiotem zamówienia , </w:t>
            </w:r>
          </w:p>
          <w:p w14:paraId="3052E276" w14:textId="77777777" w:rsidR="003C3459" w:rsidRPr="00205D2D" w:rsidRDefault="003C3459" w:rsidP="005235F7">
            <w:pPr>
              <w:numPr>
                <w:ilvl w:val="0"/>
                <w:numId w:val="8"/>
              </w:numPr>
              <w:spacing w:after="18" w:line="273" w:lineRule="auto"/>
              <w:ind w:right="44" w:hanging="283"/>
              <w:rPr>
                <w:rFonts w:ascii="Tahoma" w:hAnsi="Tahoma" w:cs="Tahoma"/>
                <w:color w:val="auto"/>
              </w:rPr>
            </w:pPr>
            <w:r w:rsidRPr="00205D2D">
              <w:rPr>
                <w:rFonts w:ascii="Tahoma" w:hAnsi="Tahoma" w:cs="Tahoma"/>
                <w:b w:val="0"/>
                <w:color w:val="auto"/>
                <w:sz w:val="16"/>
              </w:rPr>
              <w:t xml:space="preserve">posiada legalne i aktualne oprogramowania serwisowego lub posiada kluczy, kody lub hasła zabezpieczeń do takiego oprogramowania serwisowego w zakresie umożliwiającym realizację przedmiotu zamówienia wraz z informacją o podstawie prawnej posiadania takiego oprogramowania; </w:t>
            </w:r>
          </w:p>
          <w:p w14:paraId="76C6913F" w14:textId="77777777" w:rsidR="003C3459" w:rsidRPr="00205D2D" w:rsidRDefault="003C3459" w:rsidP="005235F7">
            <w:pPr>
              <w:numPr>
                <w:ilvl w:val="0"/>
                <w:numId w:val="8"/>
              </w:numPr>
              <w:spacing w:after="0" w:line="259" w:lineRule="auto"/>
              <w:ind w:right="44" w:hanging="283"/>
              <w:rPr>
                <w:rFonts w:ascii="Tahoma" w:hAnsi="Tahoma" w:cs="Tahoma"/>
                <w:color w:val="auto"/>
              </w:rPr>
            </w:pPr>
            <w:r w:rsidRPr="00205D2D">
              <w:rPr>
                <w:rFonts w:ascii="Tahoma" w:hAnsi="Tahoma" w:cs="Tahoma"/>
                <w:color w:val="auto"/>
                <w:sz w:val="16"/>
              </w:rPr>
              <w:t xml:space="preserve">posiada prawo do </w:t>
            </w:r>
            <w:r w:rsidRPr="00205D2D">
              <w:rPr>
                <w:rFonts w:ascii="Tahoma" w:hAnsi="Tahoma" w:cs="Tahoma"/>
                <w:b w:val="0"/>
                <w:color w:val="auto"/>
                <w:sz w:val="16"/>
              </w:rPr>
              <w:t xml:space="preserve">oprogramowaniem typu </w:t>
            </w:r>
            <w:r w:rsidRPr="00205D2D">
              <w:rPr>
                <w:rFonts w:ascii="Tahoma" w:hAnsi="Tahoma" w:cs="Tahoma"/>
                <w:color w:val="auto"/>
                <w:sz w:val="16"/>
              </w:rPr>
              <w:t xml:space="preserve">SYNGO.VIA w zakresie umożliwiającym przeprowadzenie szkoleń aplikacyjnych, zgodnie z załącznikiem nr 1 do umowy,  </w:t>
            </w:r>
            <w:r w:rsidRPr="00205D2D">
              <w:rPr>
                <w:rFonts w:ascii="Tahoma" w:hAnsi="Tahoma" w:cs="Tahoma"/>
                <w:b w:val="0"/>
                <w:color w:val="auto"/>
                <w:sz w:val="16"/>
              </w:rPr>
              <w:t xml:space="preserve">przez </w:t>
            </w:r>
          </w:p>
        </w:tc>
        <w:tc>
          <w:tcPr>
            <w:tcW w:w="1106" w:type="dxa"/>
            <w:tcBorders>
              <w:top w:val="single" w:sz="4" w:space="0" w:color="000000"/>
              <w:left w:val="single" w:sz="4" w:space="0" w:color="000000"/>
              <w:bottom w:val="single" w:sz="4" w:space="0" w:color="000000"/>
              <w:right w:val="single" w:sz="4" w:space="0" w:color="000000"/>
            </w:tcBorders>
            <w:vAlign w:val="center"/>
          </w:tcPr>
          <w:p w14:paraId="3ABF098F" w14:textId="77777777" w:rsidR="003C3459" w:rsidRPr="00205D2D" w:rsidRDefault="003C3459" w:rsidP="005235F7">
            <w:pPr>
              <w:spacing w:after="10" w:line="259" w:lineRule="auto"/>
              <w:ind w:left="5" w:firstLine="0"/>
              <w:jc w:val="left"/>
              <w:rPr>
                <w:rFonts w:ascii="Tahoma" w:hAnsi="Tahoma" w:cs="Tahoma"/>
                <w:color w:val="auto"/>
              </w:rPr>
            </w:pPr>
            <w:r w:rsidRPr="00205D2D">
              <w:rPr>
                <w:rFonts w:ascii="Tahoma" w:hAnsi="Tahoma" w:cs="Tahoma"/>
                <w:b w:val="0"/>
                <w:color w:val="auto"/>
                <w:sz w:val="16"/>
                <w:shd w:val="clear" w:color="auto" w:fill="FFFF00"/>
              </w:rPr>
              <w:t>TAK</w:t>
            </w:r>
          </w:p>
          <w:p w14:paraId="4DDE8D89" w14:textId="77777777" w:rsidR="003C3459" w:rsidRPr="00205D2D" w:rsidRDefault="003C3459" w:rsidP="005235F7">
            <w:pPr>
              <w:spacing w:after="0" w:line="259" w:lineRule="auto"/>
              <w:ind w:left="5" w:firstLine="0"/>
              <w:jc w:val="left"/>
              <w:rPr>
                <w:rFonts w:ascii="Tahoma" w:hAnsi="Tahoma" w:cs="Tahoma"/>
                <w:color w:val="auto"/>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6DE8B1C2" w14:textId="77777777" w:rsidR="003C3459" w:rsidRPr="00205D2D" w:rsidRDefault="003C3459" w:rsidP="005235F7">
            <w:pPr>
              <w:spacing w:after="34" w:line="272" w:lineRule="auto"/>
              <w:ind w:left="2" w:right="47" w:firstLine="0"/>
              <w:rPr>
                <w:rFonts w:ascii="Tahoma" w:hAnsi="Tahoma" w:cs="Tahoma"/>
                <w:color w:val="auto"/>
              </w:rPr>
            </w:pPr>
            <w:r w:rsidRPr="00205D2D">
              <w:rPr>
                <w:rFonts w:ascii="Tahoma" w:hAnsi="Tahoma" w:cs="Tahoma"/>
                <w:color w:val="auto"/>
                <w:sz w:val="16"/>
                <w:shd w:val="clear" w:color="auto" w:fill="FFFF00"/>
              </w:rPr>
              <w:t>Wykonawca potwierdza że posiada dostęp / jest uprawniony przez producenta aparatu objętego przedmiotem zamówienia do wykonywania czynności diagnostycznych, naprawczych, aktualizacji oprogramowania oraz do dokonywania</w:t>
            </w:r>
          </w:p>
          <w:p w14:paraId="12F85C63" w14:textId="77777777" w:rsidR="003C3459" w:rsidRPr="00205D2D" w:rsidRDefault="003C3459" w:rsidP="005235F7">
            <w:pPr>
              <w:spacing w:after="8" w:line="259" w:lineRule="auto"/>
              <w:ind w:left="2" w:firstLine="0"/>
              <w:jc w:val="left"/>
              <w:rPr>
                <w:rFonts w:ascii="Tahoma" w:hAnsi="Tahoma" w:cs="Tahoma"/>
                <w:color w:val="auto"/>
              </w:rPr>
            </w:pPr>
            <w:r w:rsidRPr="00205D2D">
              <w:rPr>
                <w:rFonts w:ascii="Tahoma" w:hAnsi="Tahoma" w:cs="Tahoma"/>
                <w:color w:val="auto"/>
                <w:sz w:val="16"/>
                <w:shd w:val="clear" w:color="auto" w:fill="FFFF00"/>
              </w:rPr>
              <w:t>modyfikacji i innych czynności objętych przedmiotem zamówienia.</w:t>
            </w:r>
          </w:p>
          <w:p w14:paraId="5CFCEDA6" w14:textId="77777777" w:rsidR="003C3459" w:rsidRPr="00205D2D" w:rsidRDefault="003C3459" w:rsidP="005235F7">
            <w:pPr>
              <w:spacing w:after="12" w:line="259" w:lineRule="auto"/>
              <w:ind w:left="2" w:firstLine="0"/>
              <w:jc w:val="left"/>
              <w:rPr>
                <w:rFonts w:ascii="Tahoma" w:hAnsi="Tahoma" w:cs="Tahoma"/>
                <w:color w:val="auto"/>
              </w:rPr>
            </w:pPr>
          </w:p>
          <w:p w14:paraId="6E35CF2C" w14:textId="77777777" w:rsidR="003C3459" w:rsidRPr="00205D2D" w:rsidRDefault="003C3459" w:rsidP="005235F7">
            <w:pPr>
              <w:spacing w:after="43" w:line="259" w:lineRule="auto"/>
              <w:ind w:left="2" w:firstLine="0"/>
              <w:jc w:val="left"/>
              <w:rPr>
                <w:rFonts w:ascii="Tahoma" w:hAnsi="Tahoma" w:cs="Tahoma"/>
                <w:color w:val="auto"/>
              </w:rPr>
            </w:pPr>
          </w:p>
          <w:p w14:paraId="2159AAF8" w14:textId="77777777" w:rsidR="003C3459" w:rsidRPr="00205D2D" w:rsidRDefault="003C3459" w:rsidP="005235F7">
            <w:pPr>
              <w:spacing w:after="10" w:line="259" w:lineRule="auto"/>
              <w:ind w:left="2" w:firstLine="0"/>
              <w:jc w:val="left"/>
              <w:rPr>
                <w:rFonts w:ascii="Tahoma" w:hAnsi="Tahoma" w:cs="Tahoma"/>
                <w:color w:val="auto"/>
              </w:rPr>
            </w:pPr>
            <w:r w:rsidRPr="00205D2D">
              <w:rPr>
                <w:rFonts w:ascii="Tahoma" w:hAnsi="Tahoma" w:cs="Tahoma"/>
                <w:color w:val="auto"/>
                <w:sz w:val="16"/>
                <w:shd w:val="clear" w:color="auto" w:fill="FFFF00"/>
              </w:rPr>
              <w:t>Podać: ……….*</w:t>
            </w:r>
          </w:p>
          <w:p w14:paraId="0800B9CC" w14:textId="77777777" w:rsidR="003C3459" w:rsidRPr="00205D2D" w:rsidRDefault="003C3459" w:rsidP="005235F7">
            <w:pPr>
              <w:spacing w:after="10" w:line="259" w:lineRule="auto"/>
              <w:ind w:left="2" w:firstLine="0"/>
              <w:jc w:val="left"/>
              <w:rPr>
                <w:rFonts w:ascii="Tahoma" w:hAnsi="Tahoma" w:cs="Tahoma"/>
                <w:color w:val="auto"/>
              </w:rPr>
            </w:pPr>
            <w:r w:rsidRPr="00205D2D">
              <w:rPr>
                <w:rFonts w:ascii="Tahoma" w:hAnsi="Tahoma" w:cs="Tahoma"/>
                <w:color w:val="auto"/>
                <w:sz w:val="16"/>
                <w:shd w:val="clear" w:color="auto" w:fill="FFFF00"/>
              </w:rPr>
              <w:t>*TAK/NIE</w:t>
            </w:r>
          </w:p>
          <w:p w14:paraId="1EE48873" w14:textId="77777777" w:rsidR="003C3459" w:rsidRPr="00205D2D" w:rsidRDefault="003C3459" w:rsidP="005235F7">
            <w:pPr>
              <w:spacing w:after="8" w:line="259" w:lineRule="auto"/>
              <w:ind w:left="2" w:firstLine="0"/>
              <w:jc w:val="left"/>
              <w:rPr>
                <w:rFonts w:ascii="Tahoma" w:hAnsi="Tahoma" w:cs="Tahoma"/>
                <w:color w:val="auto"/>
              </w:rPr>
            </w:pPr>
          </w:p>
          <w:p w14:paraId="4053663D" w14:textId="77777777" w:rsidR="003C3459" w:rsidRPr="00205D2D" w:rsidRDefault="003C3459" w:rsidP="005235F7">
            <w:pPr>
              <w:spacing w:after="0" w:line="259" w:lineRule="auto"/>
              <w:ind w:left="2" w:firstLine="0"/>
              <w:jc w:val="left"/>
              <w:rPr>
                <w:rFonts w:ascii="Tahoma" w:hAnsi="Tahoma" w:cs="Tahoma"/>
                <w:color w:val="auto"/>
              </w:rPr>
            </w:pPr>
          </w:p>
        </w:tc>
      </w:tr>
    </w:tbl>
    <w:p w14:paraId="6430C60A" w14:textId="77777777" w:rsidR="003C3459" w:rsidRPr="00205D2D" w:rsidRDefault="003C3459" w:rsidP="003C3459">
      <w:pPr>
        <w:spacing w:after="0" w:line="259" w:lineRule="auto"/>
        <w:ind w:left="-1416" w:right="15425" w:firstLine="0"/>
        <w:jc w:val="left"/>
        <w:rPr>
          <w:rFonts w:ascii="Tahoma" w:hAnsi="Tahoma" w:cs="Tahoma"/>
          <w:color w:val="auto"/>
        </w:rPr>
      </w:pPr>
    </w:p>
    <w:tbl>
      <w:tblPr>
        <w:tblStyle w:val="TableGrid"/>
        <w:tblW w:w="14294" w:type="dxa"/>
        <w:tblInd w:w="-144" w:type="dxa"/>
        <w:tblCellMar>
          <w:top w:w="7" w:type="dxa"/>
        </w:tblCellMar>
        <w:tblLook w:val="04A0" w:firstRow="1" w:lastRow="0" w:firstColumn="1" w:lastColumn="0" w:noHBand="0" w:noVBand="1"/>
      </w:tblPr>
      <w:tblGrid>
        <w:gridCol w:w="572"/>
        <w:gridCol w:w="6519"/>
        <w:gridCol w:w="1106"/>
        <w:gridCol w:w="133"/>
        <w:gridCol w:w="3136"/>
        <w:gridCol w:w="2828"/>
      </w:tblGrid>
      <w:tr w:rsidR="00205D2D" w:rsidRPr="00205D2D" w14:paraId="0708CA15" w14:textId="77777777" w:rsidTr="005235F7">
        <w:trPr>
          <w:trHeight w:val="5514"/>
        </w:trPr>
        <w:tc>
          <w:tcPr>
            <w:tcW w:w="572" w:type="dxa"/>
            <w:tcBorders>
              <w:top w:val="single" w:sz="4" w:space="0" w:color="000000"/>
              <w:left w:val="single" w:sz="4" w:space="0" w:color="000000"/>
              <w:bottom w:val="single" w:sz="4" w:space="0" w:color="000000"/>
              <w:right w:val="single" w:sz="4" w:space="0" w:color="000000"/>
            </w:tcBorders>
          </w:tcPr>
          <w:p w14:paraId="3E2A606C" w14:textId="77777777" w:rsidR="003C3459" w:rsidRPr="00205D2D" w:rsidRDefault="003C3459" w:rsidP="005235F7">
            <w:pPr>
              <w:spacing w:after="160" w:line="259" w:lineRule="auto"/>
              <w:ind w:left="0" w:firstLine="0"/>
              <w:jc w:val="lef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tcPr>
          <w:p w14:paraId="7AC1F38F" w14:textId="77777777" w:rsidR="003C3459" w:rsidRPr="00205D2D" w:rsidRDefault="003C3459" w:rsidP="005235F7">
            <w:pPr>
              <w:spacing w:after="5" w:line="312" w:lineRule="auto"/>
              <w:ind w:left="425" w:firstLine="0"/>
              <w:rPr>
                <w:rFonts w:ascii="Tahoma" w:hAnsi="Tahoma" w:cs="Tahoma"/>
                <w:color w:val="auto"/>
              </w:rPr>
            </w:pPr>
            <w:r w:rsidRPr="00205D2D">
              <w:rPr>
                <w:rFonts w:ascii="Tahoma" w:hAnsi="Tahoma" w:cs="Tahoma"/>
                <w:b w:val="0"/>
                <w:color w:val="auto"/>
                <w:sz w:val="16"/>
              </w:rPr>
              <w:t>cały okres realizacji zamówienia lub w najdłuższym okresie oferowanym przez producenta lub dostawcę oprogramowania.</w:t>
            </w:r>
          </w:p>
          <w:p w14:paraId="7DA9BD77" w14:textId="77777777" w:rsidR="003C3459" w:rsidRPr="00205D2D" w:rsidRDefault="003C3459" w:rsidP="005235F7">
            <w:pPr>
              <w:spacing w:after="0" w:line="279" w:lineRule="auto"/>
              <w:ind w:left="108" w:right="105" w:firstLine="0"/>
              <w:rPr>
                <w:rFonts w:ascii="Tahoma" w:hAnsi="Tahoma" w:cs="Tahoma"/>
                <w:color w:val="auto"/>
              </w:rPr>
            </w:pPr>
            <w:r w:rsidRPr="00205D2D">
              <w:rPr>
                <w:rFonts w:ascii="Tahoma" w:hAnsi="Tahoma" w:cs="Tahoma"/>
                <w:color w:val="auto"/>
                <w:sz w:val="16"/>
              </w:rPr>
              <w:t xml:space="preserve">Stosownie do Części III Rozdział II ust 4 SWZ – Zamawiający zastrzega że  może żądać od wykonawców wyjaśnień dotyczących treści przedmiotowych środków dowodowych, w tym (w ramach wyjaśnień) równoważnych środków dowodowych w szczególności: oryginalnej dokumentacji technicznej producenta/ wytwórcy, umowy licencyjnej dla oprogramowania serwisowego, oprogramowaniem typu SYNGO.VIA w zakresie umożliwiającym realizacje przedmiotu zamówienia, , kluczy dostępowych i innych przedmiotowych środków dowodowych potwierdzających dostęp do wykonywania usług objętych przedmiotem zamówienia. </w:t>
            </w:r>
          </w:p>
          <w:p w14:paraId="73D67CA2" w14:textId="77777777" w:rsidR="003C3459" w:rsidRPr="00205D2D" w:rsidRDefault="003C3459" w:rsidP="005235F7">
            <w:pPr>
              <w:spacing w:after="37" w:line="259" w:lineRule="auto"/>
              <w:ind w:left="108" w:firstLine="0"/>
              <w:jc w:val="left"/>
              <w:rPr>
                <w:rFonts w:ascii="Tahoma" w:hAnsi="Tahoma" w:cs="Tahoma"/>
                <w:color w:val="auto"/>
              </w:rPr>
            </w:pPr>
          </w:p>
          <w:p w14:paraId="06783D2E" w14:textId="77777777" w:rsidR="003C3459" w:rsidRPr="00205D2D" w:rsidRDefault="003C3459" w:rsidP="005235F7">
            <w:pPr>
              <w:spacing w:after="10" w:line="259" w:lineRule="auto"/>
              <w:ind w:left="108" w:firstLine="0"/>
              <w:jc w:val="left"/>
              <w:rPr>
                <w:rFonts w:ascii="Tahoma" w:hAnsi="Tahoma" w:cs="Tahoma"/>
                <w:color w:val="auto"/>
              </w:rPr>
            </w:pPr>
            <w:r w:rsidRPr="00205D2D">
              <w:rPr>
                <w:rFonts w:ascii="Tahoma" w:hAnsi="Tahoma" w:cs="Tahoma"/>
                <w:color w:val="auto"/>
                <w:sz w:val="16"/>
              </w:rPr>
              <w:t xml:space="preserve">Stosowanie do Części X SWZ:   </w:t>
            </w:r>
          </w:p>
          <w:p w14:paraId="4DCFB798" w14:textId="77777777" w:rsidR="003C3459" w:rsidRPr="00205D2D" w:rsidRDefault="003C3459" w:rsidP="005235F7">
            <w:pPr>
              <w:spacing w:after="0" w:line="317" w:lineRule="auto"/>
              <w:ind w:left="108" w:firstLine="0"/>
              <w:rPr>
                <w:rFonts w:ascii="Tahoma" w:hAnsi="Tahoma" w:cs="Tahoma"/>
                <w:color w:val="auto"/>
              </w:rPr>
            </w:pPr>
            <w:r w:rsidRPr="00205D2D">
              <w:rPr>
                <w:rFonts w:ascii="Tahoma" w:hAnsi="Tahoma" w:cs="Tahoma"/>
                <w:color w:val="auto"/>
                <w:sz w:val="16"/>
              </w:rPr>
              <w:t xml:space="preserve">Wykonawca nie posiadający autoryzacji producenta zobowiązany jest dostarczyć do dnia zawarcia umowy następujące dokumenty:  </w:t>
            </w:r>
          </w:p>
          <w:p w14:paraId="34C330AA" w14:textId="77777777" w:rsidR="003C3459" w:rsidRPr="00205D2D" w:rsidRDefault="003C3459" w:rsidP="005235F7">
            <w:pPr>
              <w:numPr>
                <w:ilvl w:val="0"/>
                <w:numId w:val="9"/>
              </w:numPr>
              <w:spacing w:after="12" w:line="294" w:lineRule="auto"/>
              <w:ind w:left="448" w:right="107" w:hanging="314"/>
              <w:rPr>
                <w:rFonts w:ascii="Tahoma" w:hAnsi="Tahoma" w:cs="Tahoma"/>
                <w:color w:val="auto"/>
              </w:rPr>
            </w:pPr>
            <w:r w:rsidRPr="00205D2D">
              <w:rPr>
                <w:rFonts w:ascii="Tahoma" w:hAnsi="Tahoma" w:cs="Tahoma"/>
                <w:color w:val="auto"/>
                <w:sz w:val="16"/>
              </w:rPr>
              <w:t xml:space="preserve">aktualną dokumentację techniczną producenta, instrukcje serwisowe producenta, odpowiednie procedury wykonywania czynności przeglądowych oraz naprawczych dla aparatu objętego przedmiotem umowy; </w:t>
            </w:r>
          </w:p>
          <w:p w14:paraId="3F2EB98F" w14:textId="77777777" w:rsidR="003C3459" w:rsidRPr="00205D2D" w:rsidRDefault="003C3459" w:rsidP="005235F7">
            <w:pPr>
              <w:numPr>
                <w:ilvl w:val="0"/>
                <w:numId w:val="9"/>
              </w:numPr>
              <w:spacing w:after="24" w:line="287" w:lineRule="auto"/>
              <w:ind w:left="448" w:right="107" w:hanging="314"/>
              <w:rPr>
                <w:rFonts w:ascii="Tahoma" w:hAnsi="Tahoma" w:cs="Tahoma"/>
                <w:color w:val="auto"/>
              </w:rPr>
            </w:pPr>
            <w:r w:rsidRPr="00205D2D">
              <w:rPr>
                <w:rFonts w:ascii="Tahoma" w:hAnsi="Tahoma" w:cs="Tahoma"/>
                <w:color w:val="auto"/>
                <w:sz w:val="16"/>
              </w:rPr>
              <w:t xml:space="preserve">dokumenty potwierdzające posiadanie legalnego i aktualnego oprogramowania serwisowego lub posiadania kluczy, kody lub hasła zabezpieczeń do takiego oprogramowania serwisowego w zakresie umożliwiającym realizację przedmiotu zamówienia; </w:t>
            </w:r>
          </w:p>
          <w:p w14:paraId="7E916794" w14:textId="77777777" w:rsidR="003C3459" w:rsidRPr="00205D2D" w:rsidRDefault="003C3459" w:rsidP="005235F7">
            <w:pPr>
              <w:numPr>
                <w:ilvl w:val="0"/>
                <w:numId w:val="9"/>
              </w:numPr>
              <w:spacing w:after="0" w:line="304" w:lineRule="auto"/>
              <w:ind w:left="448" w:right="107" w:hanging="314"/>
              <w:rPr>
                <w:rFonts w:ascii="Tahoma" w:hAnsi="Tahoma" w:cs="Tahoma"/>
                <w:color w:val="auto"/>
              </w:rPr>
            </w:pPr>
            <w:r w:rsidRPr="00205D2D">
              <w:rPr>
                <w:rFonts w:ascii="Tahoma" w:hAnsi="Tahoma" w:cs="Tahoma"/>
                <w:color w:val="auto"/>
                <w:sz w:val="16"/>
              </w:rPr>
              <w:t xml:space="preserve">dokumenty potwierdzające posiadanie prawa do oprogramowaniem typu SYNGO.VIA w zakresie umożliwiającym świadczenie </w:t>
            </w:r>
            <w:r w:rsidRPr="00205D2D">
              <w:rPr>
                <w:rFonts w:ascii="Tahoma" w:hAnsi="Tahoma" w:cs="Tahoma"/>
                <w:color w:val="auto"/>
                <w:sz w:val="16"/>
                <w:u w:val="single" w:color="000000"/>
              </w:rPr>
              <w:t xml:space="preserve">usług serwisowych w ramach </w:t>
            </w:r>
            <w:proofErr w:type="spellStart"/>
            <w:r w:rsidRPr="00205D2D">
              <w:rPr>
                <w:rFonts w:ascii="Tahoma" w:hAnsi="Tahoma" w:cs="Tahoma"/>
                <w:color w:val="auto"/>
                <w:sz w:val="16"/>
                <w:u w:val="single" w:color="000000"/>
              </w:rPr>
              <w:t>oprogramowaniatypu</w:t>
            </w:r>
            <w:proofErr w:type="spellEnd"/>
            <w:r w:rsidRPr="00205D2D">
              <w:rPr>
                <w:rFonts w:ascii="Tahoma" w:hAnsi="Tahoma" w:cs="Tahoma"/>
                <w:color w:val="auto"/>
                <w:sz w:val="16"/>
                <w:u w:val="single" w:color="000000"/>
              </w:rPr>
              <w:t xml:space="preserve"> SYNGO.VIA, zgodnie z załącznikiem nr 1 do umowy.</w:t>
            </w:r>
          </w:p>
          <w:p w14:paraId="2B3FA7A8" w14:textId="77777777" w:rsidR="003C3459" w:rsidRPr="00205D2D" w:rsidRDefault="003C3459" w:rsidP="005235F7">
            <w:pPr>
              <w:spacing w:after="0" w:line="259" w:lineRule="auto"/>
              <w:ind w:left="108" w:firstLine="0"/>
              <w:rPr>
                <w:rFonts w:ascii="Tahoma" w:hAnsi="Tahoma" w:cs="Tahoma"/>
                <w:color w:val="auto"/>
              </w:rPr>
            </w:pPr>
            <w:r w:rsidRPr="00205D2D">
              <w:rPr>
                <w:rFonts w:ascii="Tahoma" w:hAnsi="Tahoma" w:cs="Tahoma"/>
                <w:color w:val="auto"/>
                <w:sz w:val="16"/>
              </w:rPr>
              <w:t xml:space="preserve">Ponadto , Zamawiający ma prawo żądania ww. dokumentów przez cały okres obowiązywania umowy. </w:t>
            </w:r>
          </w:p>
        </w:tc>
        <w:tc>
          <w:tcPr>
            <w:tcW w:w="1106" w:type="dxa"/>
            <w:tcBorders>
              <w:top w:val="single" w:sz="4" w:space="0" w:color="000000"/>
              <w:left w:val="single" w:sz="4" w:space="0" w:color="000000"/>
              <w:bottom w:val="single" w:sz="4" w:space="0" w:color="000000"/>
              <w:right w:val="single" w:sz="4" w:space="0" w:color="000000"/>
            </w:tcBorders>
          </w:tcPr>
          <w:p w14:paraId="440F9A7E" w14:textId="77777777" w:rsidR="003C3459" w:rsidRPr="00205D2D" w:rsidRDefault="003C3459" w:rsidP="005235F7">
            <w:pPr>
              <w:spacing w:after="160" w:line="259" w:lineRule="auto"/>
              <w:ind w:left="0" w:firstLine="0"/>
              <w:jc w:val="left"/>
              <w:rPr>
                <w:rFonts w:ascii="Tahoma" w:hAnsi="Tahoma" w:cs="Tahoma"/>
                <w:color w:val="auto"/>
              </w:rPr>
            </w:pPr>
          </w:p>
        </w:tc>
        <w:tc>
          <w:tcPr>
            <w:tcW w:w="6097" w:type="dxa"/>
            <w:gridSpan w:val="3"/>
            <w:tcBorders>
              <w:top w:val="single" w:sz="4" w:space="0" w:color="000000"/>
              <w:left w:val="single" w:sz="4" w:space="0" w:color="000000"/>
              <w:bottom w:val="single" w:sz="4" w:space="0" w:color="000000"/>
              <w:right w:val="single" w:sz="4" w:space="0" w:color="000000"/>
            </w:tcBorders>
          </w:tcPr>
          <w:p w14:paraId="25A6B209"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010EC3A2" w14:textId="77777777" w:rsidTr="005235F7">
        <w:trPr>
          <w:trHeight w:val="240"/>
        </w:trPr>
        <w:tc>
          <w:tcPr>
            <w:tcW w:w="14294" w:type="dxa"/>
            <w:gridSpan w:val="6"/>
            <w:tcBorders>
              <w:top w:val="single" w:sz="4" w:space="0" w:color="000000"/>
              <w:left w:val="single" w:sz="4" w:space="0" w:color="000000"/>
              <w:bottom w:val="single" w:sz="4" w:space="0" w:color="000000"/>
              <w:right w:val="single" w:sz="4" w:space="0" w:color="000000"/>
            </w:tcBorders>
          </w:tcPr>
          <w:p w14:paraId="773D2DB0"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color w:val="auto"/>
                <w:sz w:val="16"/>
              </w:rPr>
              <w:t xml:space="preserve">WYMAGANIA DOT. PERSONELU WYKONAWCY SKIEROWANEGO DO REALIZACJI ZAMÓWIENIA </w:t>
            </w:r>
          </w:p>
        </w:tc>
      </w:tr>
      <w:tr w:rsidR="00205D2D" w:rsidRPr="00205D2D" w14:paraId="7CFAC1F5" w14:textId="77777777" w:rsidTr="005235F7">
        <w:trPr>
          <w:trHeight w:val="206"/>
        </w:trPr>
        <w:tc>
          <w:tcPr>
            <w:tcW w:w="572" w:type="dxa"/>
            <w:vMerge w:val="restart"/>
            <w:tcBorders>
              <w:top w:val="single" w:sz="4" w:space="0" w:color="000000"/>
              <w:left w:val="single" w:sz="4" w:space="0" w:color="000000"/>
              <w:bottom w:val="single" w:sz="4" w:space="0" w:color="000000"/>
              <w:right w:val="single" w:sz="4" w:space="0" w:color="000000"/>
            </w:tcBorders>
            <w:vAlign w:val="center"/>
          </w:tcPr>
          <w:p w14:paraId="2E73D9B8"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color w:val="auto"/>
                <w:sz w:val="16"/>
              </w:rPr>
              <w:t>11.</w:t>
            </w:r>
          </w:p>
        </w:tc>
        <w:tc>
          <w:tcPr>
            <w:tcW w:w="6519" w:type="dxa"/>
            <w:vMerge w:val="restart"/>
            <w:tcBorders>
              <w:top w:val="single" w:sz="4" w:space="0" w:color="000000"/>
              <w:left w:val="single" w:sz="4" w:space="0" w:color="000000"/>
              <w:bottom w:val="single" w:sz="4" w:space="0" w:color="000000"/>
              <w:right w:val="single" w:sz="4" w:space="0" w:color="000000"/>
            </w:tcBorders>
            <w:vAlign w:val="center"/>
          </w:tcPr>
          <w:p w14:paraId="2D7446B5"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Wykonawca skieruje do realizacji przedmiotu zamówienia </w:t>
            </w:r>
            <w:r w:rsidRPr="00205D2D">
              <w:rPr>
                <w:rFonts w:ascii="Tahoma" w:hAnsi="Tahoma" w:cs="Tahoma"/>
                <w:color w:val="auto"/>
                <w:sz w:val="16"/>
              </w:rPr>
              <w:t xml:space="preserve">co najmniej 2  (dwóch)   </w:t>
            </w:r>
            <w:r w:rsidRPr="00205D2D">
              <w:rPr>
                <w:rFonts w:ascii="Tahoma" w:hAnsi="Tahoma" w:cs="Tahoma"/>
                <w:b w:val="0"/>
                <w:color w:val="auto"/>
                <w:sz w:val="16"/>
              </w:rPr>
              <w:t xml:space="preserve">inżynierów serwisowych.  </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14:paraId="60C94B15" w14:textId="77777777" w:rsidR="003C3459" w:rsidRPr="00205D2D" w:rsidRDefault="003C3459" w:rsidP="005235F7">
            <w:pPr>
              <w:spacing w:after="10" w:line="259" w:lineRule="auto"/>
              <w:ind w:left="110" w:firstLine="0"/>
              <w:jc w:val="left"/>
              <w:rPr>
                <w:rFonts w:ascii="Tahoma" w:hAnsi="Tahoma" w:cs="Tahoma"/>
                <w:color w:val="auto"/>
              </w:rPr>
            </w:pPr>
            <w:r w:rsidRPr="00205D2D">
              <w:rPr>
                <w:rFonts w:ascii="Tahoma" w:hAnsi="Tahoma" w:cs="Tahoma"/>
                <w:b w:val="0"/>
                <w:color w:val="auto"/>
                <w:sz w:val="16"/>
              </w:rPr>
              <w:t xml:space="preserve"> TAK </w:t>
            </w:r>
          </w:p>
          <w:p w14:paraId="2552451A" w14:textId="77777777" w:rsidR="003C3459" w:rsidRPr="00205D2D" w:rsidRDefault="003C3459" w:rsidP="005235F7">
            <w:pPr>
              <w:spacing w:after="0" w:line="259" w:lineRule="auto"/>
              <w:ind w:left="110" w:firstLine="0"/>
              <w:jc w:val="left"/>
              <w:rPr>
                <w:rFonts w:ascii="Tahoma" w:hAnsi="Tahoma" w:cs="Tahoma"/>
                <w:color w:val="auto"/>
              </w:rPr>
            </w:pPr>
          </w:p>
        </w:tc>
        <w:tc>
          <w:tcPr>
            <w:tcW w:w="133" w:type="dxa"/>
            <w:vMerge w:val="restart"/>
            <w:tcBorders>
              <w:top w:val="single" w:sz="4" w:space="0" w:color="000000"/>
              <w:left w:val="single" w:sz="4" w:space="0" w:color="000000"/>
              <w:bottom w:val="single" w:sz="4" w:space="0" w:color="000000"/>
              <w:right w:val="nil"/>
            </w:tcBorders>
          </w:tcPr>
          <w:p w14:paraId="6031B7C8" w14:textId="77777777" w:rsidR="003C3459" w:rsidRPr="00205D2D" w:rsidRDefault="003C3459" w:rsidP="005235F7">
            <w:pPr>
              <w:spacing w:after="10" w:line="259" w:lineRule="auto"/>
              <w:ind w:left="0" w:right="-15" w:firstLine="0"/>
              <w:jc w:val="right"/>
              <w:rPr>
                <w:rFonts w:ascii="Tahoma" w:hAnsi="Tahoma" w:cs="Tahoma"/>
                <w:color w:val="auto"/>
              </w:rPr>
            </w:pPr>
          </w:p>
          <w:p w14:paraId="6E645C7A" w14:textId="77777777" w:rsidR="003C3459" w:rsidRPr="00205D2D" w:rsidRDefault="003C3459" w:rsidP="005235F7">
            <w:pPr>
              <w:spacing w:after="0" w:line="259" w:lineRule="auto"/>
              <w:ind w:left="0" w:right="-15" w:firstLine="0"/>
              <w:jc w:val="right"/>
              <w:rPr>
                <w:rFonts w:ascii="Tahoma" w:hAnsi="Tahoma" w:cs="Tahoma"/>
                <w:color w:val="auto"/>
              </w:rPr>
            </w:pPr>
          </w:p>
        </w:tc>
        <w:tc>
          <w:tcPr>
            <w:tcW w:w="3136" w:type="dxa"/>
            <w:tcBorders>
              <w:top w:val="single" w:sz="4" w:space="0" w:color="000000"/>
              <w:left w:val="nil"/>
              <w:bottom w:val="nil"/>
              <w:right w:val="nil"/>
            </w:tcBorders>
            <w:shd w:val="clear" w:color="auto" w:fill="FFFF00"/>
          </w:tcPr>
          <w:p w14:paraId="1B3CB8F2" w14:textId="77777777" w:rsidR="003C3459" w:rsidRPr="00205D2D" w:rsidRDefault="003C3459" w:rsidP="005235F7">
            <w:pPr>
              <w:spacing w:after="0" w:line="259" w:lineRule="auto"/>
              <w:ind w:left="15" w:firstLine="0"/>
              <w:rPr>
                <w:rFonts w:ascii="Tahoma" w:hAnsi="Tahoma" w:cs="Tahoma"/>
                <w:color w:val="auto"/>
              </w:rPr>
            </w:pPr>
            <w:r w:rsidRPr="00205D2D">
              <w:rPr>
                <w:rFonts w:ascii="Tahoma" w:hAnsi="Tahoma" w:cs="Tahoma"/>
                <w:b w:val="0"/>
                <w:color w:val="auto"/>
                <w:sz w:val="16"/>
              </w:rPr>
              <w:t>Należy podać : ………………………………….</w:t>
            </w:r>
          </w:p>
        </w:tc>
        <w:tc>
          <w:tcPr>
            <w:tcW w:w="2828" w:type="dxa"/>
            <w:vMerge w:val="restart"/>
            <w:tcBorders>
              <w:top w:val="single" w:sz="4" w:space="0" w:color="000000"/>
              <w:left w:val="nil"/>
              <w:bottom w:val="single" w:sz="4" w:space="0" w:color="000000"/>
              <w:right w:val="single" w:sz="4" w:space="0" w:color="000000"/>
            </w:tcBorders>
          </w:tcPr>
          <w:p w14:paraId="038FE2E0" w14:textId="77777777" w:rsidR="003C3459" w:rsidRPr="00205D2D" w:rsidRDefault="003C3459" w:rsidP="005235F7">
            <w:pPr>
              <w:spacing w:after="221" w:line="259" w:lineRule="auto"/>
              <w:ind w:left="0" w:firstLine="0"/>
              <w:jc w:val="left"/>
              <w:rPr>
                <w:rFonts w:ascii="Tahoma" w:hAnsi="Tahoma" w:cs="Tahoma"/>
                <w:color w:val="auto"/>
              </w:rPr>
            </w:pPr>
          </w:p>
          <w:p w14:paraId="41FF5F60" w14:textId="77777777" w:rsidR="003C3459" w:rsidRPr="00205D2D" w:rsidRDefault="003C3459" w:rsidP="005235F7">
            <w:pPr>
              <w:spacing w:after="0" w:line="259" w:lineRule="auto"/>
              <w:ind w:left="207" w:firstLine="0"/>
              <w:jc w:val="left"/>
              <w:rPr>
                <w:rFonts w:ascii="Tahoma" w:hAnsi="Tahoma" w:cs="Tahoma"/>
                <w:color w:val="auto"/>
              </w:rPr>
            </w:pPr>
          </w:p>
        </w:tc>
      </w:tr>
      <w:tr w:rsidR="00205D2D" w:rsidRPr="00205D2D" w14:paraId="7201A42F" w14:textId="77777777" w:rsidTr="005235F7">
        <w:trPr>
          <w:trHeight w:val="701"/>
        </w:trPr>
        <w:tc>
          <w:tcPr>
            <w:tcW w:w="0" w:type="auto"/>
            <w:vMerge/>
            <w:tcBorders>
              <w:top w:val="nil"/>
              <w:left w:val="single" w:sz="4" w:space="0" w:color="000000"/>
              <w:bottom w:val="nil"/>
              <w:right w:val="single" w:sz="4" w:space="0" w:color="000000"/>
            </w:tcBorders>
          </w:tcPr>
          <w:p w14:paraId="3AEFDD46" w14:textId="77777777" w:rsidR="003C3459" w:rsidRPr="00205D2D" w:rsidRDefault="003C3459" w:rsidP="005235F7">
            <w:pPr>
              <w:spacing w:after="160" w:line="259" w:lineRule="auto"/>
              <w:ind w:left="0" w:firstLine="0"/>
              <w:jc w:val="left"/>
              <w:rPr>
                <w:rFonts w:ascii="Tahoma" w:hAnsi="Tahoma" w:cs="Tahoma"/>
                <w:color w:val="auto"/>
              </w:rPr>
            </w:pPr>
          </w:p>
        </w:tc>
        <w:tc>
          <w:tcPr>
            <w:tcW w:w="0" w:type="auto"/>
            <w:vMerge/>
            <w:tcBorders>
              <w:top w:val="nil"/>
              <w:left w:val="single" w:sz="4" w:space="0" w:color="000000"/>
              <w:bottom w:val="single" w:sz="4" w:space="0" w:color="000000"/>
              <w:right w:val="single" w:sz="4" w:space="0" w:color="000000"/>
            </w:tcBorders>
          </w:tcPr>
          <w:p w14:paraId="1F089748" w14:textId="77777777" w:rsidR="003C3459" w:rsidRPr="00205D2D" w:rsidRDefault="003C3459" w:rsidP="005235F7">
            <w:pPr>
              <w:spacing w:after="160" w:line="259" w:lineRule="auto"/>
              <w:ind w:left="0" w:firstLine="0"/>
              <w:jc w:val="left"/>
              <w:rPr>
                <w:rFonts w:ascii="Tahoma" w:hAnsi="Tahoma" w:cs="Tahoma"/>
                <w:color w:val="auto"/>
              </w:rPr>
            </w:pPr>
          </w:p>
        </w:tc>
        <w:tc>
          <w:tcPr>
            <w:tcW w:w="0" w:type="auto"/>
            <w:vMerge/>
            <w:tcBorders>
              <w:top w:val="nil"/>
              <w:left w:val="single" w:sz="4" w:space="0" w:color="000000"/>
              <w:bottom w:val="single" w:sz="4" w:space="0" w:color="000000"/>
              <w:right w:val="single" w:sz="4" w:space="0" w:color="000000"/>
            </w:tcBorders>
          </w:tcPr>
          <w:p w14:paraId="27A05842" w14:textId="77777777" w:rsidR="003C3459" w:rsidRPr="00205D2D" w:rsidRDefault="003C3459" w:rsidP="005235F7">
            <w:pPr>
              <w:spacing w:after="160" w:line="259" w:lineRule="auto"/>
              <w:ind w:left="0" w:firstLine="0"/>
              <w:jc w:val="left"/>
              <w:rPr>
                <w:rFonts w:ascii="Tahoma" w:hAnsi="Tahoma" w:cs="Tahoma"/>
                <w:color w:val="auto"/>
              </w:rPr>
            </w:pPr>
          </w:p>
        </w:tc>
        <w:tc>
          <w:tcPr>
            <w:tcW w:w="0" w:type="auto"/>
            <w:vMerge/>
            <w:tcBorders>
              <w:top w:val="nil"/>
              <w:left w:val="single" w:sz="4" w:space="0" w:color="000000"/>
              <w:bottom w:val="single" w:sz="4" w:space="0" w:color="000000"/>
              <w:right w:val="nil"/>
            </w:tcBorders>
          </w:tcPr>
          <w:p w14:paraId="4D66B12B" w14:textId="77777777" w:rsidR="003C3459" w:rsidRPr="00205D2D" w:rsidRDefault="003C3459" w:rsidP="005235F7">
            <w:pPr>
              <w:spacing w:after="160" w:line="259" w:lineRule="auto"/>
              <w:ind w:left="0" w:firstLine="0"/>
              <w:jc w:val="left"/>
              <w:rPr>
                <w:rFonts w:ascii="Tahoma" w:hAnsi="Tahoma" w:cs="Tahoma"/>
                <w:color w:val="auto"/>
              </w:rPr>
            </w:pPr>
          </w:p>
        </w:tc>
        <w:tc>
          <w:tcPr>
            <w:tcW w:w="3136" w:type="dxa"/>
            <w:tcBorders>
              <w:top w:val="nil"/>
              <w:left w:val="nil"/>
              <w:bottom w:val="single" w:sz="4" w:space="0" w:color="000000"/>
              <w:right w:val="nil"/>
            </w:tcBorders>
            <w:vAlign w:val="bottom"/>
          </w:tcPr>
          <w:p w14:paraId="77A7AC9D" w14:textId="77777777" w:rsidR="003C3459" w:rsidRPr="00205D2D" w:rsidRDefault="003C3459" w:rsidP="005235F7">
            <w:pPr>
              <w:spacing w:after="0" w:line="259" w:lineRule="auto"/>
              <w:ind w:left="-26" w:right="-164" w:firstLine="0"/>
              <w:jc w:val="left"/>
              <w:rPr>
                <w:rFonts w:ascii="Tahoma" w:hAnsi="Tahoma" w:cs="Tahoma"/>
                <w:color w:val="auto"/>
              </w:rPr>
            </w:pPr>
            <w:r w:rsidRPr="00205D2D">
              <w:rPr>
                <w:rFonts w:ascii="Tahoma" w:hAnsi="Tahoma" w:cs="Tahoma"/>
                <w:b w:val="0"/>
                <w:color w:val="auto"/>
                <w:sz w:val="16"/>
              </w:rPr>
              <w:t>Imię i pierwsza litera nazwiska (np. Jan B., Anna Z. Min.: 2 osoby)</w:t>
            </w:r>
          </w:p>
        </w:tc>
        <w:tc>
          <w:tcPr>
            <w:tcW w:w="0" w:type="auto"/>
            <w:vMerge/>
            <w:tcBorders>
              <w:top w:val="nil"/>
              <w:left w:val="nil"/>
              <w:bottom w:val="single" w:sz="4" w:space="0" w:color="000000"/>
              <w:right w:val="single" w:sz="4" w:space="0" w:color="000000"/>
            </w:tcBorders>
          </w:tcPr>
          <w:p w14:paraId="7695F5BF"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1C50A3BD" w14:textId="77777777" w:rsidTr="005235F7">
        <w:trPr>
          <w:trHeight w:val="2338"/>
        </w:trPr>
        <w:tc>
          <w:tcPr>
            <w:tcW w:w="0" w:type="auto"/>
            <w:vMerge/>
            <w:tcBorders>
              <w:top w:val="nil"/>
              <w:left w:val="single" w:sz="4" w:space="0" w:color="000000"/>
              <w:bottom w:val="single" w:sz="4" w:space="0" w:color="000000"/>
              <w:right w:val="single" w:sz="4" w:space="0" w:color="000000"/>
            </w:tcBorders>
          </w:tcPr>
          <w:p w14:paraId="44048C65" w14:textId="77777777" w:rsidR="003C3459" w:rsidRPr="00205D2D" w:rsidRDefault="003C3459" w:rsidP="005235F7">
            <w:pPr>
              <w:spacing w:after="160" w:line="259" w:lineRule="auto"/>
              <w:ind w:left="0" w:firstLine="0"/>
              <w:jc w:val="lef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tcPr>
          <w:p w14:paraId="7D8AD920" w14:textId="77777777" w:rsidR="003C3459" w:rsidRPr="00205D2D" w:rsidRDefault="003C3459" w:rsidP="005235F7">
            <w:pPr>
              <w:spacing w:after="0" w:line="316" w:lineRule="auto"/>
              <w:ind w:left="108" w:firstLine="0"/>
              <w:rPr>
                <w:rFonts w:ascii="Tahoma" w:hAnsi="Tahoma" w:cs="Tahoma"/>
                <w:color w:val="auto"/>
              </w:rPr>
            </w:pPr>
            <w:r w:rsidRPr="00205D2D">
              <w:rPr>
                <w:rFonts w:ascii="Tahoma" w:hAnsi="Tahoma" w:cs="Tahoma"/>
                <w:b w:val="0"/>
                <w:color w:val="auto"/>
                <w:sz w:val="16"/>
              </w:rPr>
              <w:t xml:space="preserve">Skierowani do realizacji przedmiotu zamówienia inżynierowie serwisowi muszą posiadać kwalifikacje wymagane przez producenta aparatu oraz być przeszkoleni. </w:t>
            </w:r>
          </w:p>
          <w:p w14:paraId="52B8AA0B" w14:textId="77777777" w:rsidR="003C3459" w:rsidRPr="00205D2D" w:rsidRDefault="003C3459" w:rsidP="005235F7">
            <w:pPr>
              <w:spacing w:after="0" w:line="272" w:lineRule="auto"/>
              <w:ind w:left="108" w:right="112" w:firstLine="0"/>
              <w:rPr>
                <w:rFonts w:ascii="Tahoma" w:hAnsi="Tahoma" w:cs="Tahoma"/>
                <w:color w:val="auto"/>
              </w:rPr>
            </w:pPr>
            <w:r w:rsidRPr="00205D2D">
              <w:rPr>
                <w:rFonts w:ascii="Tahoma" w:hAnsi="Tahoma" w:cs="Tahoma"/>
                <w:b w:val="0"/>
                <w:color w:val="auto"/>
                <w:sz w:val="16"/>
              </w:rPr>
              <w:t xml:space="preserve"> Za przeszkolenie uznaje się szkolenie o charakterze serwisowym u producenta, autoryzowanego przedstawiciela serwisu producenta lub innego podmiotu szkolonego wg ścieżki szkoleniowej zaleconej przez producenta.  </w:t>
            </w:r>
          </w:p>
          <w:p w14:paraId="116046EF" w14:textId="77777777" w:rsidR="003C3459" w:rsidRPr="00205D2D" w:rsidRDefault="003C3459" w:rsidP="005235F7">
            <w:pPr>
              <w:spacing w:after="5" w:line="272" w:lineRule="auto"/>
              <w:ind w:left="108" w:firstLine="0"/>
              <w:rPr>
                <w:rFonts w:ascii="Tahoma" w:hAnsi="Tahoma" w:cs="Tahoma"/>
                <w:color w:val="auto"/>
              </w:rPr>
            </w:pPr>
            <w:r w:rsidRPr="00205D2D">
              <w:rPr>
                <w:rFonts w:ascii="Tahoma" w:hAnsi="Tahoma" w:cs="Tahoma"/>
                <w:b w:val="0"/>
                <w:color w:val="auto"/>
                <w:sz w:val="16"/>
              </w:rPr>
              <w:t xml:space="preserve">Zamawiający zastrzega sobie możliwość weryfikacji dokumentów potwierdzających to przeszkolenie przed podpisaniem umowy. </w:t>
            </w:r>
          </w:p>
          <w:p w14:paraId="358DF79F" w14:textId="77777777" w:rsidR="003C3459" w:rsidRPr="00205D2D" w:rsidRDefault="003C3459" w:rsidP="005235F7">
            <w:pPr>
              <w:spacing w:after="41" w:line="259" w:lineRule="auto"/>
              <w:ind w:left="108" w:firstLine="0"/>
              <w:jc w:val="left"/>
              <w:rPr>
                <w:rFonts w:ascii="Tahoma" w:hAnsi="Tahoma" w:cs="Tahoma"/>
                <w:color w:val="auto"/>
              </w:rPr>
            </w:pPr>
          </w:p>
          <w:p w14:paraId="22615C77" w14:textId="77777777" w:rsidR="003C3459" w:rsidRPr="00205D2D" w:rsidRDefault="003C3459" w:rsidP="005235F7">
            <w:pPr>
              <w:spacing w:after="0" w:line="259" w:lineRule="auto"/>
              <w:ind w:left="108" w:right="109" w:firstLine="0"/>
              <w:rPr>
                <w:rFonts w:ascii="Tahoma" w:hAnsi="Tahoma" w:cs="Tahoma"/>
                <w:color w:val="auto"/>
              </w:rPr>
            </w:pPr>
            <w:r w:rsidRPr="00205D2D">
              <w:rPr>
                <w:rFonts w:ascii="Tahoma" w:hAnsi="Tahoma" w:cs="Tahoma"/>
                <w:color w:val="auto"/>
                <w:sz w:val="16"/>
              </w:rPr>
              <w:t xml:space="preserve">Uwaga – </w:t>
            </w:r>
            <w:r w:rsidRPr="00205D2D">
              <w:rPr>
                <w:rFonts w:ascii="Tahoma" w:hAnsi="Tahoma" w:cs="Tahoma"/>
                <w:color w:val="auto"/>
                <w:sz w:val="16"/>
                <w:shd w:val="clear" w:color="auto" w:fill="FFFF00"/>
              </w:rPr>
              <w:t>do oferty należy dołączyć</w:t>
            </w:r>
            <w:r w:rsidRPr="00205D2D">
              <w:rPr>
                <w:rFonts w:ascii="Tahoma" w:hAnsi="Tahoma" w:cs="Tahoma"/>
                <w:color w:val="auto"/>
                <w:sz w:val="16"/>
              </w:rPr>
              <w:t xml:space="preserve"> aktualne tj. ważne na dzień złożenia dokumenty (np. certyfikaty, świadectwa  lub inne dokumenty imienne) producenta lub jego autoryzowanego (upoważnionego) przedstawiciela serwisu producenta lub innego podmiotu szkolącego wg </w:t>
            </w:r>
          </w:p>
        </w:tc>
        <w:tc>
          <w:tcPr>
            <w:tcW w:w="1106" w:type="dxa"/>
            <w:tcBorders>
              <w:top w:val="single" w:sz="4" w:space="0" w:color="000000"/>
              <w:left w:val="single" w:sz="4" w:space="0" w:color="000000"/>
              <w:bottom w:val="single" w:sz="4" w:space="0" w:color="000000"/>
              <w:right w:val="single" w:sz="4" w:space="0" w:color="000000"/>
            </w:tcBorders>
            <w:vAlign w:val="center"/>
          </w:tcPr>
          <w:p w14:paraId="0C250292" w14:textId="77777777" w:rsidR="003C3459" w:rsidRPr="00205D2D" w:rsidRDefault="003C3459" w:rsidP="005235F7">
            <w:pPr>
              <w:spacing w:after="0" w:line="259" w:lineRule="auto"/>
              <w:ind w:left="110" w:firstLine="0"/>
              <w:jc w:val="left"/>
              <w:rPr>
                <w:rFonts w:ascii="Tahoma" w:hAnsi="Tahoma" w:cs="Tahoma"/>
                <w:color w:val="auto"/>
              </w:rPr>
            </w:pP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02E05D81" w14:textId="77777777" w:rsidR="003C3459" w:rsidRPr="00205D2D" w:rsidRDefault="003C3459" w:rsidP="005235F7">
            <w:pPr>
              <w:spacing w:after="10" w:line="259" w:lineRule="auto"/>
              <w:ind w:left="108" w:firstLine="0"/>
              <w:jc w:val="left"/>
              <w:rPr>
                <w:rFonts w:ascii="Tahoma" w:hAnsi="Tahoma" w:cs="Tahoma"/>
                <w:color w:val="auto"/>
              </w:rPr>
            </w:pPr>
            <w:r w:rsidRPr="00205D2D">
              <w:rPr>
                <w:rFonts w:ascii="Tahoma" w:hAnsi="Tahoma" w:cs="Tahoma"/>
                <w:b w:val="0"/>
                <w:color w:val="auto"/>
                <w:sz w:val="16"/>
                <w:shd w:val="clear" w:color="auto" w:fill="FFFF00"/>
              </w:rPr>
              <w:t>Należy podać.: ………………………………….</w:t>
            </w:r>
          </w:p>
          <w:p w14:paraId="746FD5C2" w14:textId="77777777" w:rsidR="003C3459" w:rsidRPr="00205D2D" w:rsidRDefault="003C3459" w:rsidP="005235F7">
            <w:pPr>
              <w:spacing w:after="10" w:line="259" w:lineRule="auto"/>
              <w:ind w:left="108" w:firstLine="0"/>
              <w:jc w:val="left"/>
              <w:rPr>
                <w:rFonts w:ascii="Tahoma" w:hAnsi="Tahoma" w:cs="Tahoma"/>
                <w:color w:val="auto"/>
              </w:rPr>
            </w:pPr>
            <w:r w:rsidRPr="00205D2D">
              <w:rPr>
                <w:rFonts w:ascii="Tahoma" w:hAnsi="Tahoma" w:cs="Tahoma"/>
                <w:b w:val="0"/>
                <w:color w:val="auto"/>
                <w:sz w:val="16"/>
                <w:shd w:val="clear" w:color="auto" w:fill="FFFF00"/>
              </w:rPr>
              <w:t>(TAK/NIE)</w:t>
            </w:r>
          </w:p>
          <w:p w14:paraId="016860A7" w14:textId="77777777" w:rsidR="003C3459" w:rsidRPr="00205D2D" w:rsidRDefault="003C3459" w:rsidP="005235F7">
            <w:pPr>
              <w:spacing w:after="0" w:line="259" w:lineRule="auto"/>
              <w:ind w:left="108" w:firstLine="0"/>
              <w:jc w:val="left"/>
              <w:rPr>
                <w:rFonts w:ascii="Tahoma" w:hAnsi="Tahoma" w:cs="Tahoma"/>
                <w:color w:val="auto"/>
              </w:rPr>
            </w:pPr>
          </w:p>
        </w:tc>
      </w:tr>
      <w:tr w:rsidR="00205D2D" w:rsidRPr="00205D2D" w14:paraId="13DA955B" w14:textId="77777777" w:rsidTr="005235F7">
        <w:trPr>
          <w:trHeight w:val="1004"/>
        </w:trPr>
        <w:tc>
          <w:tcPr>
            <w:tcW w:w="572" w:type="dxa"/>
            <w:tcBorders>
              <w:top w:val="single" w:sz="4" w:space="0" w:color="000000"/>
              <w:left w:val="single" w:sz="4" w:space="0" w:color="000000"/>
              <w:bottom w:val="single" w:sz="4" w:space="0" w:color="000000"/>
              <w:right w:val="single" w:sz="4" w:space="0" w:color="000000"/>
            </w:tcBorders>
          </w:tcPr>
          <w:p w14:paraId="5CA63E8F" w14:textId="77777777" w:rsidR="003C3459" w:rsidRPr="00205D2D" w:rsidRDefault="003C3459" w:rsidP="005235F7">
            <w:pPr>
              <w:spacing w:after="160" w:line="259" w:lineRule="auto"/>
              <w:ind w:left="0" w:firstLine="0"/>
              <w:jc w:val="left"/>
              <w:rPr>
                <w:rFonts w:ascii="Tahoma" w:hAnsi="Tahoma" w:cs="Tahoma"/>
                <w:color w:val="auto"/>
              </w:rPr>
            </w:pPr>
          </w:p>
        </w:tc>
        <w:tc>
          <w:tcPr>
            <w:tcW w:w="6519" w:type="dxa"/>
            <w:tcBorders>
              <w:top w:val="single" w:sz="4" w:space="0" w:color="000000"/>
              <w:left w:val="single" w:sz="4" w:space="0" w:color="000000"/>
              <w:bottom w:val="single" w:sz="4" w:space="0" w:color="000000"/>
              <w:right w:val="single" w:sz="4" w:space="0" w:color="000000"/>
            </w:tcBorders>
          </w:tcPr>
          <w:p w14:paraId="70BAE26E" w14:textId="77777777" w:rsidR="003C3459" w:rsidRPr="00205D2D" w:rsidRDefault="003C3459" w:rsidP="005235F7">
            <w:pPr>
              <w:spacing w:after="0" w:line="259" w:lineRule="auto"/>
              <w:ind w:left="108" w:right="107" w:firstLine="0"/>
              <w:rPr>
                <w:rFonts w:ascii="Tahoma" w:hAnsi="Tahoma" w:cs="Tahoma"/>
                <w:color w:val="auto"/>
              </w:rPr>
            </w:pPr>
            <w:r w:rsidRPr="00205D2D">
              <w:rPr>
                <w:rFonts w:ascii="Tahoma" w:hAnsi="Tahoma" w:cs="Tahoma"/>
                <w:color w:val="auto"/>
                <w:sz w:val="16"/>
              </w:rPr>
              <w:t xml:space="preserve">ścieżki szkoleniowej zaleconej przez producenta, potwierdzające przeszkolenie tych osób z zakresu serwisowania aparatu objętego przedmiotem zamówienia lub innego modelu tego samego producenta, opartego na identycznej technologii i metodzie działania </w:t>
            </w:r>
          </w:p>
        </w:tc>
        <w:tc>
          <w:tcPr>
            <w:tcW w:w="1106" w:type="dxa"/>
            <w:tcBorders>
              <w:top w:val="single" w:sz="4" w:space="0" w:color="000000"/>
              <w:left w:val="single" w:sz="4" w:space="0" w:color="000000"/>
              <w:bottom w:val="single" w:sz="4" w:space="0" w:color="000000"/>
              <w:right w:val="single" w:sz="4" w:space="0" w:color="000000"/>
            </w:tcBorders>
          </w:tcPr>
          <w:p w14:paraId="4C8D7C76" w14:textId="77777777" w:rsidR="003C3459" w:rsidRPr="00205D2D" w:rsidRDefault="003C3459" w:rsidP="005235F7">
            <w:pPr>
              <w:spacing w:after="160" w:line="259" w:lineRule="auto"/>
              <w:ind w:left="0" w:firstLine="0"/>
              <w:jc w:val="left"/>
              <w:rPr>
                <w:rFonts w:ascii="Tahoma" w:hAnsi="Tahoma" w:cs="Tahoma"/>
                <w:color w:val="auto"/>
              </w:rPr>
            </w:pPr>
          </w:p>
        </w:tc>
        <w:tc>
          <w:tcPr>
            <w:tcW w:w="6097" w:type="dxa"/>
            <w:gridSpan w:val="3"/>
            <w:tcBorders>
              <w:top w:val="single" w:sz="4" w:space="0" w:color="000000"/>
              <w:left w:val="single" w:sz="4" w:space="0" w:color="000000"/>
              <w:bottom w:val="single" w:sz="4" w:space="0" w:color="000000"/>
              <w:right w:val="single" w:sz="4" w:space="0" w:color="000000"/>
            </w:tcBorders>
          </w:tcPr>
          <w:p w14:paraId="6AECA749" w14:textId="77777777" w:rsidR="003C3459" w:rsidRPr="00205D2D" w:rsidRDefault="003C3459" w:rsidP="005235F7">
            <w:pPr>
              <w:spacing w:after="160" w:line="259" w:lineRule="auto"/>
              <w:ind w:left="0" w:firstLine="0"/>
              <w:jc w:val="left"/>
              <w:rPr>
                <w:rFonts w:ascii="Tahoma" w:hAnsi="Tahoma" w:cs="Tahoma"/>
                <w:color w:val="auto"/>
              </w:rPr>
            </w:pPr>
          </w:p>
        </w:tc>
      </w:tr>
      <w:tr w:rsidR="00205D2D" w:rsidRPr="00205D2D" w14:paraId="001BFD2B" w14:textId="77777777" w:rsidTr="005235F7">
        <w:trPr>
          <w:trHeight w:val="218"/>
        </w:trPr>
        <w:tc>
          <w:tcPr>
            <w:tcW w:w="142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43A08506"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b w:val="0"/>
                <w:color w:val="auto"/>
                <w:sz w:val="16"/>
              </w:rPr>
              <w:t xml:space="preserve">POZOSTAŁE WARUNKI SERWISU </w:t>
            </w:r>
          </w:p>
        </w:tc>
      </w:tr>
      <w:tr w:rsidR="00205D2D" w:rsidRPr="00205D2D" w14:paraId="2D318B6F" w14:textId="77777777" w:rsidTr="005235F7">
        <w:trPr>
          <w:trHeight w:val="224"/>
        </w:trPr>
        <w:tc>
          <w:tcPr>
            <w:tcW w:w="572" w:type="dxa"/>
            <w:tcBorders>
              <w:top w:val="single" w:sz="4" w:space="0" w:color="000000"/>
              <w:left w:val="single" w:sz="4" w:space="0" w:color="000000"/>
              <w:bottom w:val="single" w:sz="4" w:space="0" w:color="000000"/>
              <w:right w:val="single" w:sz="4" w:space="0" w:color="000000"/>
            </w:tcBorders>
          </w:tcPr>
          <w:p w14:paraId="4CCC00C2"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t>12.</w:t>
            </w:r>
          </w:p>
        </w:tc>
        <w:tc>
          <w:tcPr>
            <w:tcW w:w="6519" w:type="dxa"/>
            <w:tcBorders>
              <w:top w:val="single" w:sz="4" w:space="0" w:color="000000"/>
              <w:left w:val="single" w:sz="4" w:space="0" w:color="000000"/>
              <w:bottom w:val="single" w:sz="4" w:space="0" w:color="000000"/>
              <w:right w:val="single" w:sz="4" w:space="0" w:color="000000"/>
            </w:tcBorders>
          </w:tcPr>
          <w:p w14:paraId="4945FDC6"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Okres realizacji umowy : 36 miesięcy </w:t>
            </w:r>
          </w:p>
        </w:tc>
        <w:tc>
          <w:tcPr>
            <w:tcW w:w="1106" w:type="dxa"/>
            <w:tcBorders>
              <w:top w:val="single" w:sz="4" w:space="0" w:color="000000"/>
              <w:left w:val="single" w:sz="4" w:space="0" w:color="000000"/>
              <w:bottom w:val="single" w:sz="4" w:space="0" w:color="000000"/>
              <w:right w:val="single" w:sz="4" w:space="0" w:color="000000"/>
            </w:tcBorders>
          </w:tcPr>
          <w:p w14:paraId="1D25815A" w14:textId="77777777" w:rsidR="003C3459" w:rsidRPr="00205D2D" w:rsidRDefault="003C3459" w:rsidP="005235F7">
            <w:pPr>
              <w:spacing w:after="0" w:line="259" w:lineRule="auto"/>
              <w:ind w:left="110" w:firstLine="0"/>
              <w:jc w:val="left"/>
              <w:rPr>
                <w:rFonts w:ascii="Tahoma" w:hAnsi="Tahoma" w:cs="Tahoma"/>
                <w:color w:val="auto"/>
              </w:rPr>
            </w:pPr>
            <w:r w:rsidRPr="00205D2D">
              <w:rPr>
                <w:rFonts w:ascii="Tahoma" w:hAnsi="Tahoma" w:cs="Tahoma"/>
                <w:b w:val="0"/>
                <w:color w:val="auto"/>
                <w:sz w:val="16"/>
              </w:rPr>
              <w:t xml:space="preserve">TAK </w:t>
            </w:r>
          </w:p>
        </w:tc>
        <w:tc>
          <w:tcPr>
            <w:tcW w:w="6097" w:type="dxa"/>
            <w:gridSpan w:val="3"/>
            <w:tcBorders>
              <w:top w:val="single" w:sz="4" w:space="0" w:color="000000"/>
              <w:left w:val="single" w:sz="4" w:space="0" w:color="000000"/>
              <w:bottom w:val="single" w:sz="4" w:space="0" w:color="000000"/>
              <w:right w:val="single" w:sz="4" w:space="0" w:color="000000"/>
            </w:tcBorders>
          </w:tcPr>
          <w:p w14:paraId="42E02D2A"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 </w:t>
            </w:r>
          </w:p>
        </w:tc>
      </w:tr>
      <w:tr w:rsidR="00205D2D" w:rsidRPr="00205D2D" w14:paraId="134F78D9" w14:textId="77777777" w:rsidTr="005235F7">
        <w:trPr>
          <w:trHeight w:val="1069"/>
        </w:trPr>
        <w:tc>
          <w:tcPr>
            <w:tcW w:w="572" w:type="dxa"/>
            <w:tcBorders>
              <w:top w:val="single" w:sz="4" w:space="0" w:color="000000"/>
              <w:left w:val="single" w:sz="4" w:space="0" w:color="000000"/>
              <w:bottom w:val="single" w:sz="4" w:space="0" w:color="000000"/>
              <w:right w:val="single" w:sz="4" w:space="0" w:color="000000"/>
            </w:tcBorders>
            <w:vAlign w:val="center"/>
          </w:tcPr>
          <w:p w14:paraId="60BEFFBB"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t>13.</w:t>
            </w:r>
          </w:p>
        </w:tc>
        <w:tc>
          <w:tcPr>
            <w:tcW w:w="6519" w:type="dxa"/>
            <w:tcBorders>
              <w:top w:val="single" w:sz="4" w:space="0" w:color="000000"/>
              <w:left w:val="single" w:sz="4" w:space="0" w:color="000000"/>
              <w:bottom w:val="single" w:sz="4" w:space="0" w:color="000000"/>
              <w:right w:val="single" w:sz="4" w:space="0" w:color="000000"/>
            </w:tcBorders>
          </w:tcPr>
          <w:p w14:paraId="1A65A40B" w14:textId="77777777" w:rsidR="003C3459" w:rsidRPr="00205D2D" w:rsidRDefault="003C3459" w:rsidP="005235F7">
            <w:pPr>
              <w:spacing w:after="0" w:line="272" w:lineRule="auto"/>
              <w:ind w:left="108" w:firstLine="0"/>
              <w:rPr>
                <w:rFonts w:ascii="Tahoma" w:hAnsi="Tahoma" w:cs="Tahoma"/>
                <w:color w:val="auto"/>
              </w:rPr>
            </w:pPr>
            <w:r w:rsidRPr="00205D2D">
              <w:rPr>
                <w:rFonts w:ascii="Tahoma" w:hAnsi="Tahoma" w:cs="Tahoma"/>
                <w:b w:val="0"/>
                <w:color w:val="auto"/>
                <w:sz w:val="16"/>
              </w:rPr>
              <w:t xml:space="preserve">Wykonywanie czynności serwisowych oraz okresowych przeglądów technicznych zgodnie z zaleceniami i harmonogramem producenta aparatu. </w:t>
            </w:r>
          </w:p>
          <w:p w14:paraId="4852FE2E" w14:textId="77777777" w:rsidR="003C3459" w:rsidRPr="00205D2D" w:rsidRDefault="003C3459" w:rsidP="005235F7">
            <w:pPr>
              <w:spacing w:after="1" w:line="272" w:lineRule="auto"/>
              <w:ind w:left="108" w:firstLine="0"/>
              <w:jc w:val="left"/>
              <w:rPr>
                <w:rFonts w:ascii="Tahoma" w:hAnsi="Tahoma" w:cs="Tahoma"/>
                <w:color w:val="auto"/>
              </w:rPr>
            </w:pPr>
            <w:r w:rsidRPr="00205D2D">
              <w:rPr>
                <w:rFonts w:ascii="Tahoma" w:hAnsi="Tahoma" w:cs="Tahoma"/>
                <w:b w:val="0"/>
                <w:color w:val="auto"/>
                <w:sz w:val="16"/>
              </w:rPr>
              <w:t xml:space="preserve">Harmonogram zostanie sporządzony i  dostarczony Zamawiającemu w terminie do 30 dni od dnia zawarcia umowy  </w:t>
            </w:r>
          </w:p>
          <w:p w14:paraId="32EE0FCA" w14:textId="77777777" w:rsidR="003C3459" w:rsidRPr="00205D2D" w:rsidRDefault="003C3459" w:rsidP="005235F7">
            <w:pPr>
              <w:spacing w:after="0" w:line="259" w:lineRule="auto"/>
              <w:ind w:left="108" w:firstLine="0"/>
              <w:jc w:val="left"/>
              <w:rPr>
                <w:rFonts w:ascii="Tahoma" w:hAnsi="Tahoma" w:cs="Tahoma"/>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71E0937E" w14:textId="77777777" w:rsidR="003C3459" w:rsidRPr="00205D2D" w:rsidRDefault="003C3459" w:rsidP="005235F7">
            <w:pPr>
              <w:spacing w:after="0" w:line="259" w:lineRule="auto"/>
              <w:ind w:left="110" w:firstLine="0"/>
              <w:jc w:val="left"/>
              <w:rPr>
                <w:rFonts w:ascii="Tahoma" w:hAnsi="Tahoma" w:cs="Tahoma"/>
                <w:color w:val="auto"/>
              </w:rPr>
            </w:pPr>
            <w:r w:rsidRPr="00205D2D">
              <w:rPr>
                <w:rFonts w:ascii="Tahoma" w:hAnsi="Tahoma" w:cs="Tahoma"/>
                <w:b w:val="0"/>
                <w:color w:val="auto"/>
                <w:sz w:val="16"/>
              </w:rPr>
              <w:t xml:space="preserve">TAK </w:t>
            </w: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4F87442E"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 </w:t>
            </w:r>
          </w:p>
        </w:tc>
      </w:tr>
      <w:tr w:rsidR="00205D2D" w:rsidRPr="00205D2D" w14:paraId="2F345F41" w14:textId="77777777" w:rsidTr="005235F7">
        <w:trPr>
          <w:trHeight w:val="596"/>
        </w:trPr>
        <w:tc>
          <w:tcPr>
            <w:tcW w:w="572" w:type="dxa"/>
            <w:tcBorders>
              <w:top w:val="single" w:sz="4" w:space="0" w:color="000000"/>
              <w:left w:val="single" w:sz="4" w:space="0" w:color="000000"/>
              <w:bottom w:val="single" w:sz="4" w:space="0" w:color="000000"/>
              <w:right w:val="single" w:sz="4" w:space="0" w:color="000000"/>
            </w:tcBorders>
            <w:vAlign w:val="center"/>
          </w:tcPr>
          <w:p w14:paraId="6ADBD207" w14:textId="77777777" w:rsidR="003C3459" w:rsidRPr="00205D2D" w:rsidRDefault="003C3459" w:rsidP="005235F7">
            <w:pPr>
              <w:spacing w:after="0" w:line="259" w:lineRule="auto"/>
              <w:ind w:left="106" w:firstLine="0"/>
              <w:jc w:val="left"/>
              <w:rPr>
                <w:rFonts w:ascii="Tahoma" w:hAnsi="Tahoma" w:cs="Tahoma"/>
                <w:b w:val="0"/>
                <w:color w:val="auto"/>
                <w:sz w:val="16"/>
                <w:szCs w:val="16"/>
              </w:rPr>
            </w:pPr>
            <w:r w:rsidRPr="00205D2D">
              <w:rPr>
                <w:rFonts w:ascii="Tahoma" w:hAnsi="Tahoma" w:cs="Tahoma"/>
                <w:color w:val="auto"/>
                <w:sz w:val="16"/>
              </w:rPr>
              <w:t>14.</w:t>
            </w:r>
          </w:p>
        </w:tc>
        <w:tc>
          <w:tcPr>
            <w:tcW w:w="6519" w:type="dxa"/>
            <w:tcBorders>
              <w:top w:val="single" w:sz="4" w:space="0" w:color="000000"/>
              <w:left w:val="single" w:sz="4" w:space="0" w:color="000000"/>
              <w:bottom w:val="single" w:sz="4" w:space="0" w:color="000000"/>
              <w:right w:val="single" w:sz="4" w:space="0" w:color="000000"/>
            </w:tcBorders>
            <w:vAlign w:val="center"/>
          </w:tcPr>
          <w:p w14:paraId="0E155566" w14:textId="77777777" w:rsidR="003C3459" w:rsidRPr="00205D2D" w:rsidRDefault="003C3459" w:rsidP="005235F7">
            <w:pPr>
              <w:spacing w:after="46" w:line="259" w:lineRule="auto"/>
              <w:ind w:left="108" w:firstLine="0"/>
              <w:jc w:val="left"/>
              <w:rPr>
                <w:rFonts w:ascii="Tahoma" w:hAnsi="Tahoma" w:cs="Tahoma"/>
                <w:b w:val="0"/>
                <w:color w:val="auto"/>
                <w:sz w:val="16"/>
                <w:szCs w:val="16"/>
              </w:rPr>
            </w:pPr>
          </w:p>
          <w:p w14:paraId="6379F176" w14:textId="77777777" w:rsidR="003C3459" w:rsidRPr="00205D2D" w:rsidRDefault="003C3459" w:rsidP="005235F7">
            <w:pPr>
              <w:spacing w:after="0" w:line="316" w:lineRule="auto"/>
              <w:ind w:left="108" w:firstLine="0"/>
              <w:rPr>
                <w:rFonts w:ascii="Tahoma" w:hAnsi="Tahoma" w:cs="Tahoma"/>
                <w:b w:val="0"/>
                <w:color w:val="auto"/>
                <w:sz w:val="16"/>
                <w:szCs w:val="16"/>
              </w:rPr>
            </w:pPr>
            <w:r w:rsidRPr="00205D2D">
              <w:rPr>
                <w:rFonts w:ascii="Tahoma" w:hAnsi="Tahoma" w:cs="Tahoma"/>
                <w:b w:val="0"/>
                <w:color w:val="auto"/>
                <w:sz w:val="16"/>
                <w:szCs w:val="16"/>
              </w:rPr>
              <w:t xml:space="preserve">Zgłoszenie awarii odbywa się telefonicznie  lub pocztą elektroniczną </w:t>
            </w:r>
            <w:proofErr w:type="spellStart"/>
            <w:r w:rsidRPr="00205D2D">
              <w:rPr>
                <w:rFonts w:ascii="Tahoma" w:hAnsi="Tahoma" w:cs="Tahoma"/>
                <w:b w:val="0"/>
                <w:color w:val="auto"/>
                <w:sz w:val="16"/>
                <w:szCs w:val="16"/>
              </w:rPr>
              <w:t>e’mali</w:t>
            </w:r>
            <w:proofErr w:type="spellEnd"/>
            <w:r w:rsidRPr="00205D2D">
              <w:rPr>
                <w:rFonts w:ascii="Tahoma" w:hAnsi="Tahoma" w:cs="Tahoma"/>
                <w:b w:val="0"/>
                <w:color w:val="auto"/>
                <w:sz w:val="16"/>
                <w:szCs w:val="16"/>
              </w:rPr>
              <w:t xml:space="preserve"> lub w wiadomości wysłanej za pośrednictwem portalu zgłoszeń serwisowych</w:t>
            </w:r>
          </w:p>
          <w:p w14:paraId="583119AD" w14:textId="77777777" w:rsidR="003C3459" w:rsidRPr="00205D2D" w:rsidRDefault="003C3459" w:rsidP="005235F7">
            <w:pPr>
              <w:spacing w:after="0" w:line="259" w:lineRule="auto"/>
              <w:ind w:left="108" w:firstLine="0"/>
              <w:rPr>
                <w:rFonts w:ascii="Tahoma" w:hAnsi="Tahoma" w:cs="Tahoma"/>
                <w:b w:val="0"/>
                <w:color w:val="auto"/>
                <w:sz w:val="16"/>
                <w:szCs w:val="16"/>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6EB2EB92" w14:textId="77777777" w:rsidR="003C3459" w:rsidRPr="00205D2D" w:rsidRDefault="003C3459" w:rsidP="005235F7">
            <w:pPr>
              <w:spacing w:after="0" w:line="259" w:lineRule="auto"/>
              <w:ind w:left="110" w:firstLine="0"/>
              <w:jc w:val="left"/>
              <w:rPr>
                <w:rFonts w:ascii="Tahoma" w:hAnsi="Tahoma" w:cs="Tahoma"/>
                <w:b w:val="0"/>
                <w:color w:val="auto"/>
                <w:sz w:val="16"/>
                <w:szCs w:val="16"/>
              </w:rPr>
            </w:pP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61042531" w14:textId="77777777" w:rsidR="003C3459" w:rsidRPr="00205D2D" w:rsidRDefault="003C3459" w:rsidP="005235F7">
            <w:pPr>
              <w:spacing w:after="0" w:line="259" w:lineRule="auto"/>
              <w:ind w:left="108" w:firstLine="0"/>
              <w:jc w:val="left"/>
              <w:rPr>
                <w:rFonts w:ascii="Tahoma" w:hAnsi="Tahoma" w:cs="Tahoma"/>
                <w:b w:val="0"/>
                <w:color w:val="auto"/>
                <w:sz w:val="16"/>
                <w:szCs w:val="16"/>
              </w:rPr>
            </w:pPr>
            <w:r w:rsidRPr="00205D2D">
              <w:rPr>
                <w:rFonts w:ascii="Tahoma" w:hAnsi="Tahoma" w:cs="Tahoma"/>
                <w:b w:val="0"/>
                <w:color w:val="auto"/>
                <w:sz w:val="16"/>
                <w:szCs w:val="16"/>
              </w:rPr>
              <w:t>Wykonawca poda:</w:t>
            </w:r>
          </w:p>
          <w:p w14:paraId="7713AB07" w14:textId="77777777" w:rsidR="003C3459" w:rsidRPr="00205D2D" w:rsidRDefault="003C3459" w:rsidP="005235F7">
            <w:pPr>
              <w:pStyle w:val="Akapitzlist"/>
              <w:numPr>
                <w:ilvl w:val="0"/>
                <w:numId w:val="12"/>
              </w:numPr>
              <w:spacing w:after="0" w:line="259" w:lineRule="auto"/>
              <w:jc w:val="left"/>
              <w:rPr>
                <w:rFonts w:ascii="Tahoma" w:hAnsi="Tahoma" w:cs="Tahoma"/>
                <w:b w:val="0"/>
                <w:color w:val="auto"/>
                <w:sz w:val="16"/>
                <w:szCs w:val="16"/>
              </w:rPr>
            </w:pPr>
            <w:r w:rsidRPr="00205D2D">
              <w:rPr>
                <w:rFonts w:ascii="Tahoma" w:hAnsi="Tahoma" w:cs="Tahoma"/>
                <w:b w:val="0"/>
                <w:color w:val="auto"/>
                <w:sz w:val="16"/>
                <w:szCs w:val="16"/>
              </w:rPr>
              <w:t>……………………………………  ( adres dedykowanej strony serwisowej)</w:t>
            </w:r>
          </w:p>
          <w:p w14:paraId="489530C4" w14:textId="77777777" w:rsidR="003C3459" w:rsidRPr="00205D2D" w:rsidRDefault="003C3459" w:rsidP="005235F7">
            <w:pPr>
              <w:pStyle w:val="Akapitzlist"/>
              <w:numPr>
                <w:ilvl w:val="0"/>
                <w:numId w:val="12"/>
              </w:numPr>
              <w:spacing w:after="0" w:line="259" w:lineRule="auto"/>
              <w:jc w:val="left"/>
              <w:rPr>
                <w:rFonts w:ascii="Tahoma" w:hAnsi="Tahoma" w:cs="Tahoma"/>
                <w:b w:val="0"/>
                <w:color w:val="auto"/>
                <w:sz w:val="16"/>
                <w:szCs w:val="16"/>
              </w:rPr>
            </w:pPr>
            <w:r w:rsidRPr="00205D2D">
              <w:rPr>
                <w:rFonts w:ascii="Tahoma" w:hAnsi="Tahoma" w:cs="Tahoma"/>
                <w:b w:val="0"/>
                <w:color w:val="auto"/>
                <w:sz w:val="16"/>
                <w:szCs w:val="16"/>
              </w:rPr>
              <w:t>…………………………………… ( adres poczty elektronicznej email)</w:t>
            </w:r>
          </w:p>
          <w:p w14:paraId="1E7CA78C" w14:textId="77777777" w:rsidR="003C3459" w:rsidRPr="00205D2D" w:rsidRDefault="003C3459" w:rsidP="005235F7">
            <w:pPr>
              <w:pStyle w:val="Akapitzlist"/>
              <w:numPr>
                <w:ilvl w:val="0"/>
                <w:numId w:val="12"/>
              </w:numPr>
              <w:spacing w:after="0" w:line="259" w:lineRule="auto"/>
              <w:jc w:val="left"/>
              <w:rPr>
                <w:rFonts w:ascii="Tahoma" w:hAnsi="Tahoma" w:cs="Tahoma"/>
                <w:b w:val="0"/>
                <w:color w:val="auto"/>
                <w:sz w:val="16"/>
                <w:szCs w:val="16"/>
              </w:rPr>
            </w:pPr>
            <w:r w:rsidRPr="00205D2D">
              <w:rPr>
                <w:rFonts w:ascii="Tahoma" w:hAnsi="Tahoma" w:cs="Tahoma"/>
                <w:b w:val="0"/>
                <w:color w:val="auto"/>
                <w:sz w:val="16"/>
                <w:szCs w:val="16"/>
              </w:rPr>
              <w:t>……………………………………. ( nr telefonu)</w:t>
            </w:r>
          </w:p>
        </w:tc>
      </w:tr>
      <w:tr w:rsidR="00205D2D" w:rsidRPr="00205D2D" w14:paraId="7BA36862" w14:textId="77777777" w:rsidTr="005235F7">
        <w:trPr>
          <w:trHeight w:val="646"/>
        </w:trPr>
        <w:tc>
          <w:tcPr>
            <w:tcW w:w="572" w:type="dxa"/>
            <w:tcBorders>
              <w:top w:val="single" w:sz="4" w:space="0" w:color="000000"/>
              <w:left w:val="single" w:sz="4" w:space="0" w:color="000000"/>
              <w:bottom w:val="single" w:sz="4" w:space="0" w:color="000000"/>
              <w:right w:val="single" w:sz="4" w:space="0" w:color="000000"/>
            </w:tcBorders>
            <w:vAlign w:val="center"/>
          </w:tcPr>
          <w:p w14:paraId="07371FB3"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t>15.</w:t>
            </w:r>
          </w:p>
        </w:tc>
        <w:tc>
          <w:tcPr>
            <w:tcW w:w="6519" w:type="dxa"/>
            <w:tcBorders>
              <w:top w:val="single" w:sz="4" w:space="0" w:color="000000"/>
              <w:left w:val="single" w:sz="4" w:space="0" w:color="000000"/>
              <w:bottom w:val="single" w:sz="4" w:space="0" w:color="000000"/>
              <w:right w:val="single" w:sz="4" w:space="0" w:color="000000"/>
            </w:tcBorders>
          </w:tcPr>
          <w:p w14:paraId="68C7DCC2" w14:textId="77777777" w:rsidR="003C3459" w:rsidRPr="00205D2D" w:rsidRDefault="003C3459" w:rsidP="005235F7">
            <w:pPr>
              <w:spacing w:after="12" w:line="259" w:lineRule="auto"/>
              <w:ind w:left="108" w:firstLine="0"/>
              <w:jc w:val="left"/>
              <w:rPr>
                <w:rFonts w:ascii="Tahoma" w:hAnsi="Tahoma" w:cs="Tahoma"/>
                <w:color w:val="auto"/>
              </w:rPr>
            </w:pPr>
            <w:r w:rsidRPr="00205D2D">
              <w:rPr>
                <w:rFonts w:ascii="Tahoma" w:hAnsi="Tahoma" w:cs="Tahoma"/>
                <w:b w:val="0"/>
                <w:color w:val="auto"/>
                <w:sz w:val="16"/>
              </w:rPr>
              <w:t xml:space="preserve">Pozostałe warunki realizacji usługi określa projekt umowy stanowiący załącznik nr 9 do SWZ </w:t>
            </w:r>
          </w:p>
          <w:p w14:paraId="566CEA4C" w14:textId="77777777" w:rsidR="003C3459" w:rsidRPr="00205D2D" w:rsidRDefault="003C3459" w:rsidP="005235F7">
            <w:pPr>
              <w:spacing w:after="38" w:line="259" w:lineRule="auto"/>
              <w:ind w:left="108" w:firstLine="0"/>
              <w:jc w:val="left"/>
              <w:rPr>
                <w:rFonts w:ascii="Tahoma" w:hAnsi="Tahoma" w:cs="Tahoma"/>
                <w:color w:val="auto"/>
              </w:rPr>
            </w:pPr>
          </w:p>
          <w:p w14:paraId="2B654E10" w14:textId="77777777" w:rsidR="003C3459" w:rsidRPr="00205D2D" w:rsidRDefault="003C3459" w:rsidP="005235F7">
            <w:pPr>
              <w:spacing w:after="12" w:line="259" w:lineRule="auto"/>
              <w:ind w:left="108" w:firstLine="0"/>
              <w:jc w:val="left"/>
              <w:rPr>
                <w:rFonts w:ascii="Tahoma" w:hAnsi="Tahoma" w:cs="Tahoma"/>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6870773A" w14:textId="77777777" w:rsidR="003C3459" w:rsidRPr="00205D2D" w:rsidRDefault="003C3459" w:rsidP="005235F7">
            <w:pPr>
              <w:spacing w:after="0" w:line="259" w:lineRule="auto"/>
              <w:ind w:left="110" w:firstLine="0"/>
              <w:jc w:val="left"/>
              <w:rPr>
                <w:rFonts w:ascii="Tahoma" w:hAnsi="Tahoma" w:cs="Tahoma"/>
                <w:color w:val="auto"/>
              </w:rPr>
            </w:pP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3D9AEDD9"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 </w:t>
            </w:r>
          </w:p>
        </w:tc>
      </w:tr>
      <w:tr w:rsidR="00925FDA" w:rsidRPr="00205D2D" w14:paraId="3CE77D23" w14:textId="77777777" w:rsidTr="00925FDA">
        <w:trPr>
          <w:trHeight w:val="646"/>
        </w:trPr>
        <w:tc>
          <w:tcPr>
            <w:tcW w:w="5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305D64" w14:textId="77777777" w:rsidR="00925FDA" w:rsidRPr="00205D2D" w:rsidRDefault="00925FDA" w:rsidP="005235F7">
            <w:pPr>
              <w:spacing w:after="0" w:line="259" w:lineRule="auto"/>
              <w:ind w:left="106" w:firstLine="0"/>
              <w:jc w:val="left"/>
              <w:rPr>
                <w:rFonts w:ascii="Tahoma" w:hAnsi="Tahoma" w:cs="Tahoma"/>
                <w:color w:val="auto"/>
                <w:sz w:val="16"/>
              </w:rPr>
            </w:pPr>
          </w:p>
        </w:tc>
        <w:tc>
          <w:tcPr>
            <w:tcW w:w="65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7B86AB" w14:textId="77777777" w:rsidR="00925FDA" w:rsidRPr="00205D2D" w:rsidRDefault="00925FDA" w:rsidP="005235F7">
            <w:pPr>
              <w:spacing w:after="12" w:line="259" w:lineRule="auto"/>
              <w:ind w:left="108" w:firstLine="0"/>
              <w:jc w:val="left"/>
              <w:rPr>
                <w:rFonts w:ascii="Tahoma" w:hAnsi="Tahoma" w:cs="Tahoma"/>
                <w:b w:val="0"/>
                <w:color w:val="auto"/>
                <w:sz w:val="16"/>
              </w:rPr>
            </w:pPr>
          </w:p>
        </w:tc>
        <w:tc>
          <w:tcPr>
            <w:tcW w:w="11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EA1095" w14:textId="77777777" w:rsidR="00925FDA" w:rsidRPr="00205D2D" w:rsidRDefault="00925FDA" w:rsidP="005235F7">
            <w:pPr>
              <w:spacing w:after="0" w:line="259" w:lineRule="auto"/>
              <w:ind w:left="110" w:firstLine="0"/>
              <w:jc w:val="left"/>
              <w:rPr>
                <w:rFonts w:ascii="Tahoma" w:hAnsi="Tahoma" w:cs="Tahoma"/>
                <w:color w:val="auto"/>
              </w:rPr>
            </w:pP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8B0264" w14:textId="77777777" w:rsidR="00925FDA" w:rsidRPr="00205D2D" w:rsidRDefault="00925FDA" w:rsidP="005235F7">
            <w:pPr>
              <w:spacing w:after="0" w:line="259" w:lineRule="auto"/>
              <w:ind w:left="108" w:firstLine="0"/>
              <w:jc w:val="left"/>
              <w:rPr>
                <w:rFonts w:ascii="Tahoma" w:hAnsi="Tahoma" w:cs="Tahoma"/>
                <w:b w:val="0"/>
                <w:color w:val="auto"/>
                <w:sz w:val="16"/>
              </w:rPr>
            </w:pPr>
          </w:p>
        </w:tc>
      </w:tr>
      <w:tr w:rsidR="00205D2D" w:rsidRPr="00205D2D" w14:paraId="5DBF1D60" w14:textId="77777777" w:rsidTr="005235F7">
        <w:trPr>
          <w:trHeight w:val="218"/>
        </w:trPr>
        <w:tc>
          <w:tcPr>
            <w:tcW w:w="142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46E86D8A" w14:textId="61470D2F" w:rsidR="003C3459" w:rsidRPr="00360B9E" w:rsidRDefault="00193916" w:rsidP="00925FDA">
            <w:pPr>
              <w:spacing w:after="0" w:line="259" w:lineRule="auto"/>
              <w:ind w:left="106" w:firstLine="0"/>
              <w:jc w:val="left"/>
              <w:rPr>
                <w:rFonts w:ascii="Tahoma" w:hAnsi="Tahoma" w:cs="Tahoma"/>
                <w:b w:val="0"/>
                <w:color w:val="FF0000"/>
                <w:sz w:val="24"/>
              </w:rPr>
            </w:pPr>
            <w:r>
              <w:rPr>
                <w:rFonts w:ascii="Tahoma" w:hAnsi="Tahoma" w:cs="Tahoma"/>
                <w:color w:val="FF0000"/>
                <w:sz w:val="24"/>
                <w:highlight w:val="yellow"/>
              </w:rPr>
              <w:t>W ramach Opcji</w:t>
            </w:r>
            <w:r w:rsidR="00925FDA" w:rsidRPr="00360B9E">
              <w:rPr>
                <w:rFonts w:ascii="Tahoma" w:hAnsi="Tahoma" w:cs="Tahoma"/>
                <w:color w:val="FF0000"/>
                <w:sz w:val="24"/>
                <w:highlight w:val="yellow"/>
              </w:rPr>
              <w:t>: zgodnie z zapisami ……</w:t>
            </w:r>
            <w:proofErr w:type="spellStart"/>
            <w:r w:rsidR="00925FDA" w:rsidRPr="00360B9E">
              <w:rPr>
                <w:rFonts w:ascii="Tahoma" w:hAnsi="Tahoma" w:cs="Tahoma"/>
                <w:color w:val="FF0000"/>
                <w:sz w:val="24"/>
                <w:highlight w:val="yellow"/>
              </w:rPr>
              <w:t>swz</w:t>
            </w:r>
            <w:proofErr w:type="spellEnd"/>
            <w:r w:rsidR="00925FDA" w:rsidRPr="00360B9E">
              <w:rPr>
                <w:rFonts w:ascii="Tahoma" w:hAnsi="Tahoma" w:cs="Tahoma"/>
                <w:color w:val="FF0000"/>
                <w:sz w:val="24"/>
                <w:highlight w:val="yellow"/>
              </w:rPr>
              <w:t>:</w:t>
            </w:r>
            <w:r w:rsidR="00925FDA" w:rsidRPr="00360B9E">
              <w:rPr>
                <w:rFonts w:ascii="Tahoma" w:hAnsi="Tahoma" w:cs="Tahoma"/>
                <w:b w:val="0"/>
                <w:color w:val="FF0000"/>
                <w:sz w:val="24"/>
                <w:highlight w:val="yellow"/>
              </w:rPr>
              <w:t xml:space="preserve"> </w:t>
            </w:r>
            <w:r w:rsidR="003C3459" w:rsidRPr="00360B9E">
              <w:rPr>
                <w:rFonts w:ascii="Tahoma" w:hAnsi="Tahoma" w:cs="Tahoma"/>
                <w:color w:val="FF0000"/>
                <w:sz w:val="24"/>
                <w:highlight w:val="yellow"/>
              </w:rPr>
              <w:t>dostawa lampy RTG</w:t>
            </w:r>
            <w:r w:rsidR="003C3459" w:rsidRPr="00360B9E">
              <w:rPr>
                <w:rFonts w:ascii="Tahoma" w:hAnsi="Tahoma" w:cs="Tahoma"/>
                <w:b w:val="0"/>
                <w:color w:val="FF0000"/>
                <w:sz w:val="24"/>
              </w:rPr>
              <w:t xml:space="preserve"> </w:t>
            </w:r>
          </w:p>
        </w:tc>
      </w:tr>
      <w:tr w:rsidR="00205D2D" w:rsidRPr="00205D2D" w14:paraId="1295CC05" w14:textId="77777777" w:rsidTr="005235F7">
        <w:trPr>
          <w:trHeight w:val="224"/>
        </w:trPr>
        <w:tc>
          <w:tcPr>
            <w:tcW w:w="572" w:type="dxa"/>
            <w:tcBorders>
              <w:top w:val="single" w:sz="4" w:space="0" w:color="000000"/>
              <w:left w:val="single" w:sz="4" w:space="0" w:color="000000"/>
              <w:bottom w:val="single" w:sz="4" w:space="0" w:color="000000"/>
              <w:right w:val="single" w:sz="4" w:space="0" w:color="000000"/>
            </w:tcBorders>
          </w:tcPr>
          <w:p w14:paraId="07D6C857"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t>12.</w:t>
            </w:r>
          </w:p>
        </w:tc>
        <w:tc>
          <w:tcPr>
            <w:tcW w:w="6519" w:type="dxa"/>
            <w:tcBorders>
              <w:top w:val="single" w:sz="4" w:space="0" w:color="000000"/>
              <w:left w:val="single" w:sz="4" w:space="0" w:color="000000"/>
              <w:bottom w:val="single" w:sz="4" w:space="0" w:color="000000"/>
              <w:right w:val="single" w:sz="4" w:space="0" w:color="000000"/>
            </w:tcBorders>
          </w:tcPr>
          <w:p w14:paraId="55D06AA0" w14:textId="5E2CE533" w:rsidR="003C3459" w:rsidRPr="00205D2D" w:rsidRDefault="003C3459" w:rsidP="005235F7">
            <w:pPr>
              <w:spacing w:after="0" w:line="259" w:lineRule="auto"/>
              <w:ind w:left="108" w:firstLine="0"/>
              <w:jc w:val="left"/>
              <w:rPr>
                <w:rFonts w:ascii="Tahoma" w:hAnsi="Tahoma" w:cs="Tahoma"/>
                <w:color w:val="auto"/>
              </w:rPr>
            </w:pPr>
            <w:bookmarkStart w:id="0" w:name="_GoBack"/>
            <w:bookmarkEnd w:id="0"/>
          </w:p>
        </w:tc>
        <w:tc>
          <w:tcPr>
            <w:tcW w:w="1106" w:type="dxa"/>
            <w:tcBorders>
              <w:top w:val="single" w:sz="4" w:space="0" w:color="000000"/>
              <w:left w:val="single" w:sz="4" w:space="0" w:color="000000"/>
              <w:bottom w:val="single" w:sz="4" w:space="0" w:color="000000"/>
              <w:right w:val="single" w:sz="4" w:space="0" w:color="000000"/>
            </w:tcBorders>
          </w:tcPr>
          <w:p w14:paraId="37975EBB" w14:textId="77777777" w:rsidR="003C3459" w:rsidRPr="00205D2D" w:rsidRDefault="003C3459" w:rsidP="005235F7">
            <w:pPr>
              <w:spacing w:after="0" w:line="259" w:lineRule="auto"/>
              <w:ind w:left="110" w:firstLine="0"/>
              <w:jc w:val="left"/>
              <w:rPr>
                <w:rFonts w:ascii="Tahoma" w:hAnsi="Tahoma" w:cs="Tahoma"/>
                <w:color w:val="auto"/>
              </w:rPr>
            </w:pPr>
            <w:r w:rsidRPr="00205D2D">
              <w:rPr>
                <w:rFonts w:ascii="Tahoma" w:hAnsi="Tahoma" w:cs="Tahoma"/>
                <w:b w:val="0"/>
                <w:color w:val="auto"/>
                <w:sz w:val="16"/>
              </w:rPr>
              <w:t xml:space="preserve">TAK </w:t>
            </w:r>
          </w:p>
        </w:tc>
        <w:tc>
          <w:tcPr>
            <w:tcW w:w="6097" w:type="dxa"/>
            <w:gridSpan w:val="3"/>
            <w:tcBorders>
              <w:top w:val="single" w:sz="4" w:space="0" w:color="000000"/>
              <w:left w:val="single" w:sz="4" w:space="0" w:color="000000"/>
              <w:bottom w:val="single" w:sz="4" w:space="0" w:color="000000"/>
              <w:right w:val="single" w:sz="4" w:space="0" w:color="000000"/>
            </w:tcBorders>
          </w:tcPr>
          <w:p w14:paraId="451A0745"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 </w:t>
            </w:r>
          </w:p>
        </w:tc>
      </w:tr>
      <w:tr w:rsidR="00205D2D" w:rsidRPr="00205D2D" w14:paraId="0314431D" w14:textId="77777777" w:rsidTr="005235F7">
        <w:trPr>
          <w:trHeight w:val="1069"/>
        </w:trPr>
        <w:tc>
          <w:tcPr>
            <w:tcW w:w="572" w:type="dxa"/>
            <w:tcBorders>
              <w:top w:val="single" w:sz="4" w:space="0" w:color="000000"/>
              <w:left w:val="single" w:sz="4" w:space="0" w:color="000000"/>
              <w:bottom w:val="single" w:sz="4" w:space="0" w:color="000000"/>
              <w:right w:val="single" w:sz="4" w:space="0" w:color="000000"/>
            </w:tcBorders>
            <w:vAlign w:val="center"/>
          </w:tcPr>
          <w:p w14:paraId="17C08927"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lastRenderedPageBreak/>
              <w:t>13.</w:t>
            </w:r>
          </w:p>
        </w:tc>
        <w:tc>
          <w:tcPr>
            <w:tcW w:w="6519" w:type="dxa"/>
            <w:tcBorders>
              <w:top w:val="single" w:sz="4" w:space="0" w:color="000000"/>
              <w:left w:val="single" w:sz="4" w:space="0" w:color="000000"/>
              <w:bottom w:val="single" w:sz="4" w:space="0" w:color="000000"/>
              <w:right w:val="single" w:sz="4" w:space="0" w:color="000000"/>
            </w:tcBorders>
          </w:tcPr>
          <w:p w14:paraId="505A4C86"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Fabrycznie nowa, </w:t>
            </w:r>
            <w:proofErr w:type="spellStart"/>
            <w:r w:rsidRPr="00205D2D">
              <w:rPr>
                <w:rFonts w:ascii="Tahoma" w:hAnsi="Tahoma" w:cs="Tahoma"/>
                <w:b w:val="0"/>
                <w:color w:val="auto"/>
                <w:sz w:val="16"/>
              </w:rPr>
              <w:t>nierekondycjonowana</w:t>
            </w:r>
            <w:proofErr w:type="spellEnd"/>
            <w:r w:rsidRPr="00205D2D">
              <w:rPr>
                <w:rFonts w:ascii="Tahoma" w:hAnsi="Tahoma" w:cs="Tahoma"/>
                <w:b w:val="0"/>
                <w:color w:val="auto"/>
                <w:sz w:val="16"/>
              </w:rPr>
              <w:t xml:space="preserve"> lampa </w:t>
            </w:r>
            <w:proofErr w:type="spellStart"/>
            <w:r w:rsidRPr="00205D2D">
              <w:rPr>
                <w:rFonts w:ascii="Tahoma" w:hAnsi="Tahoma" w:cs="Tahoma"/>
                <w:b w:val="0"/>
                <w:color w:val="auto"/>
                <w:sz w:val="16"/>
              </w:rPr>
              <w:t>rtg</w:t>
            </w:r>
            <w:proofErr w:type="spellEnd"/>
            <w:r w:rsidRPr="00205D2D">
              <w:rPr>
                <w:rFonts w:ascii="Tahoma" w:hAnsi="Tahoma" w:cs="Tahoma"/>
                <w:b w:val="0"/>
                <w:color w:val="auto"/>
                <w:sz w:val="16"/>
              </w:rPr>
              <w:t xml:space="preserve"> STRATON MX P do  tomografu komputerowego </w:t>
            </w:r>
            <w:proofErr w:type="spellStart"/>
            <w:r w:rsidRPr="00205D2D">
              <w:rPr>
                <w:rFonts w:ascii="Tahoma" w:hAnsi="Tahoma" w:cs="Tahoma"/>
                <w:b w:val="0"/>
                <w:color w:val="auto"/>
                <w:sz w:val="16"/>
              </w:rPr>
              <w:t>Somatom</w:t>
            </w:r>
            <w:proofErr w:type="spellEnd"/>
            <w:r w:rsidRPr="00205D2D">
              <w:rPr>
                <w:rFonts w:ascii="Tahoma" w:hAnsi="Tahoma" w:cs="Tahoma"/>
                <w:b w:val="0"/>
                <w:color w:val="auto"/>
                <w:sz w:val="16"/>
              </w:rPr>
              <w:t xml:space="preserve"> DEFINITION AS</w:t>
            </w:r>
          </w:p>
        </w:tc>
        <w:tc>
          <w:tcPr>
            <w:tcW w:w="1106" w:type="dxa"/>
            <w:tcBorders>
              <w:top w:val="single" w:sz="4" w:space="0" w:color="000000"/>
              <w:left w:val="single" w:sz="4" w:space="0" w:color="000000"/>
              <w:bottom w:val="single" w:sz="4" w:space="0" w:color="000000"/>
              <w:right w:val="single" w:sz="4" w:space="0" w:color="000000"/>
            </w:tcBorders>
            <w:vAlign w:val="center"/>
          </w:tcPr>
          <w:p w14:paraId="333682BA" w14:textId="77777777" w:rsidR="003C3459" w:rsidRPr="00205D2D" w:rsidRDefault="003C3459" w:rsidP="005235F7">
            <w:pPr>
              <w:spacing w:after="0" w:line="259" w:lineRule="auto"/>
              <w:ind w:left="110" w:firstLine="0"/>
              <w:jc w:val="left"/>
              <w:rPr>
                <w:rFonts w:ascii="Tahoma" w:hAnsi="Tahoma" w:cs="Tahoma"/>
                <w:color w:val="auto"/>
              </w:rPr>
            </w:pPr>
            <w:r w:rsidRPr="00205D2D">
              <w:rPr>
                <w:rFonts w:ascii="Tahoma" w:hAnsi="Tahoma" w:cs="Tahoma"/>
                <w:b w:val="0"/>
                <w:color w:val="auto"/>
                <w:sz w:val="16"/>
              </w:rPr>
              <w:t xml:space="preserve">TAK </w:t>
            </w: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4D41EF70" w14:textId="77777777" w:rsidR="003C3459" w:rsidRPr="00205D2D" w:rsidRDefault="003C3459" w:rsidP="005235F7">
            <w:pPr>
              <w:spacing w:after="0" w:line="259" w:lineRule="auto"/>
              <w:ind w:left="108" w:firstLine="0"/>
              <w:jc w:val="left"/>
              <w:rPr>
                <w:rFonts w:ascii="Tahoma" w:hAnsi="Tahoma" w:cs="Tahoma"/>
                <w:b w:val="0"/>
                <w:color w:val="auto"/>
                <w:sz w:val="16"/>
              </w:rPr>
            </w:pPr>
            <w:r w:rsidRPr="00205D2D">
              <w:rPr>
                <w:rFonts w:ascii="Tahoma" w:hAnsi="Tahoma" w:cs="Tahoma"/>
                <w:b w:val="0"/>
                <w:color w:val="auto"/>
                <w:sz w:val="16"/>
              </w:rPr>
              <w:t xml:space="preserve">Wykonawca poda: </w:t>
            </w:r>
          </w:p>
          <w:p w14:paraId="758B7BAB"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Producent, typ, nr kat.</w:t>
            </w:r>
          </w:p>
        </w:tc>
      </w:tr>
      <w:tr w:rsidR="00205D2D" w:rsidRPr="00205D2D" w14:paraId="69C5C1CA" w14:textId="77777777" w:rsidTr="005235F7">
        <w:trPr>
          <w:trHeight w:val="596"/>
        </w:trPr>
        <w:tc>
          <w:tcPr>
            <w:tcW w:w="572" w:type="dxa"/>
            <w:tcBorders>
              <w:top w:val="single" w:sz="4" w:space="0" w:color="000000"/>
              <w:left w:val="single" w:sz="4" w:space="0" w:color="000000"/>
              <w:bottom w:val="single" w:sz="4" w:space="0" w:color="000000"/>
              <w:right w:val="single" w:sz="4" w:space="0" w:color="000000"/>
            </w:tcBorders>
            <w:vAlign w:val="center"/>
          </w:tcPr>
          <w:p w14:paraId="3B5F69E8" w14:textId="77777777" w:rsidR="003C3459" w:rsidRPr="00205D2D" w:rsidRDefault="003C3459" w:rsidP="005235F7">
            <w:pPr>
              <w:spacing w:after="0" w:line="259" w:lineRule="auto"/>
              <w:ind w:left="106" w:firstLine="0"/>
              <w:jc w:val="left"/>
              <w:rPr>
                <w:rFonts w:ascii="Tahoma" w:hAnsi="Tahoma" w:cs="Tahoma"/>
                <w:b w:val="0"/>
                <w:color w:val="auto"/>
                <w:sz w:val="16"/>
                <w:szCs w:val="16"/>
              </w:rPr>
            </w:pPr>
            <w:r w:rsidRPr="00205D2D">
              <w:rPr>
                <w:rFonts w:ascii="Tahoma" w:hAnsi="Tahoma" w:cs="Tahoma"/>
                <w:color w:val="auto"/>
                <w:sz w:val="16"/>
              </w:rPr>
              <w:t>14.</w:t>
            </w:r>
          </w:p>
        </w:tc>
        <w:tc>
          <w:tcPr>
            <w:tcW w:w="6519" w:type="dxa"/>
            <w:tcBorders>
              <w:top w:val="single" w:sz="4" w:space="0" w:color="000000"/>
              <w:left w:val="single" w:sz="4" w:space="0" w:color="000000"/>
              <w:bottom w:val="single" w:sz="4" w:space="0" w:color="000000"/>
              <w:right w:val="single" w:sz="4" w:space="0" w:color="000000"/>
            </w:tcBorders>
            <w:vAlign w:val="center"/>
          </w:tcPr>
          <w:p w14:paraId="566EAFDD" w14:textId="77777777" w:rsidR="003C3459" w:rsidRPr="00205D2D" w:rsidRDefault="003C3459" w:rsidP="005235F7">
            <w:pPr>
              <w:spacing w:after="46" w:line="259" w:lineRule="auto"/>
              <w:ind w:left="108" w:firstLine="0"/>
              <w:jc w:val="left"/>
              <w:rPr>
                <w:rFonts w:ascii="Tahoma" w:hAnsi="Tahoma" w:cs="Tahoma"/>
                <w:b w:val="0"/>
                <w:color w:val="auto"/>
                <w:sz w:val="16"/>
                <w:szCs w:val="16"/>
              </w:rPr>
            </w:pPr>
          </w:p>
          <w:p w14:paraId="6F5DA62C" w14:textId="77777777" w:rsidR="003C3459" w:rsidRPr="00205D2D" w:rsidRDefault="003C3459" w:rsidP="005235F7">
            <w:pPr>
              <w:spacing w:after="0" w:line="316" w:lineRule="auto"/>
              <w:ind w:left="108" w:firstLine="0"/>
              <w:rPr>
                <w:rFonts w:ascii="Tahoma" w:hAnsi="Tahoma" w:cs="Tahoma"/>
                <w:b w:val="0"/>
                <w:color w:val="auto"/>
                <w:sz w:val="16"/>
                <w:szCs w:val="16"/>
              </w:rPr>
            </w:pPr>
            <w:r w:rsidRPr="00205D2D">
              <w:rPr>
                <w:rFonts w:ascii="Tahoma" w:hAnsi="Tahoma" w:cs="Tahoma"/>
                <w:b w:val="0"/>
                <w:color w:val="auto"/>
                <w:sz w:val="16"/>
                <w:szCs w:val="16"/>
              </w:rPr>
              <w:t xml:space="preserve">Dostawa lampy i montaż lampy w ciągu 5 dni roboczych (od </w:t>
            </w:r>
            <w:proofErr w:type="spellStart"/>
            <w:r w:rsidRPr="00205D2D">
              <w:rPr>
                <w:rFonts w:ascii="Tahoma" w:hAnsi="Tahoma" w:cs="Tahoma"/>
                <w:b w:val="0"/>
                <w:color w:val="auto"/>
                <w:sz w:val="16"/>
                <w:szCs w:val="16"/>
              </w:rPr>
              <w:t>pon</w:t>
            </w:r>
            <w:proofErr w:type="spellEnd"/>
            <w:r w:rsidRPr="00205D2D">
              <w:rPr>
                <w:rFonts w:ascii="Tahoma" w:hAnsi="Tahoma" w:cs="Tahoma"/>
                <w:b w:val="0"/>
                <w:color w:val="auto"/>
                <w:sz w:val="16"/>
                <w:szCs w:val="16"/>
              </w:rPr>
              <w:t xml:space="preserve"> – do piątku) od daty złożenia zamówienia przez Zamawiającego</w:t>
            </w:r>
          </w:p>
          <w:p w14:paraId="76BCCD9B" w14:textId="77777777" w:rsidR="003C3459" w:rsidRPr="00205D2D" w:rsidRDefault="003C3459" w:rsidP="005235F7">
            <w:pPr>
              <w:spacing w:after="0" w:line="259" w:lineRule="auto"/>
              <w:ind w:left="108" w:firstLine="0"/>
              <w:rPr>
                <w:rFonts w:ascii="Tahoma" w:hAnsi="Tahoma" w:cs="Tahoma"/>
                <w:b w:val="0"/>
                <w:color w:val="auto"/>
                <w:sz w:val="16"/>
                <w:szCs w:val="16"/>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4428BB9A" w14:textId="77777777" w:rsidR="003C3459" w:rsidRPr="00205D2D" w:rsidRDefault="003C3459" w:rsidP="005235F7">
            <w:pPr>
              <w:spacing w:after="0" w:line="259" w:lineRule="auto"/>
              <w:ind w:left="110" w:firstLine="0"/>
              <w:jc w:val="left"/>
              <w:rPr>
                <w:rFonts w:ascii="Tahoma" w:hAnsi="Tahoma" w:cs="Tahoma"/>
                <w:b w:val="0"/>
                <w:color w:val="auto"/>
                <w:sz w:val="16"/>
                <w:szCs w:val="16"/>
              </w:rPr>
            </w:pPr>
            <w:r w:rsidRPr="00205D2D">
              <w:rPr>
                <w:rFonts w:ascii="Tahoma" w:hAnsi="Tahoma" w:cs="Tahoma"/>
                <w:b w:val="0"/>
                <w:color w:val="auto"/>
                <w:sz w:val="16"/>
              </w:rPr>
              <w:t>TAK</w:t>
            </w: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69B1EC5E" w14:textId="77777777" w:rsidR="003C3459" w:rsidRPr="00205D2D" w:rsidRDefault="003C3459" w:rsidP="005235F7">
            <w:pPr>
              <w:spacing w:after="0" w:line="259" w:lineRule="auto"/>
              <w:jc w:val="left"/>
              <w:rPr>
                <w:rFonts w:ascii="Tahoma" w:hAnsi="Tahoma" w:cs="Tahoma"/>
                <w:b w:val="0"/>
                <w:color w:val="auto"/>
                <w:sz w:val="16"/>
                <w:szCs w:val="16"/>
              </w:rPr>
            </w:pPr>
            <w:r w:rsidRPr="00205D2D">
              <w:rPr>
                <w:rFonts w:ascii="Tahoma" w:hAnsi="Tahoma" w:cs="Tahoma"/>
                <w:b w:val="0"/>
                <w:color w:val="auto"/>
                <w:sz w:val="16"/>
              </w:rPr>
              <w:t>Xxxxxxxxxxxxxxxxxxxxxxxxxxxxxxxxxxxxxxxxxxxxxxxxxxxxxxxxxxxxxxxxx</w:t>
            </w:r>
          </w:p>
        </w:tc>
      </w:tr>
      <w:tr w:rsidR="00205D2D" w:rsidRPr="00205D2D" w14:paraId="60D83CFC" w14:textId="77777777" w:rsidTr="005235F7">
        <w:trPr>
          <w:trHeight w:val="646"/>
        </w:trPr>
        <w:tc>
          <w:tcPr>
            <w:tcW w:w="572" w:type="dxa"/>
            <w:tcBorders>
              <w:top w:val="single" w:sz="4" w:space="0" w:color="000000"/>
              <w:left w:val="single" w:sz="4" w:space="0" w:color="000000"/>
              <w:bottom w:val="single" w:sz="4" w:space="0" w:color="000000"/>
              <w:right w:val="single" w:sz="4" w:space="0" w:color="000000"/>
            </w:tcBorders>
            <w:vAlign w:val="center"/>
          </w:tcPr>
          <w:p w14:paraId="62A854F2" w14:textId="77777777" w:rsidR="003C3459" w:rsidRPr="00205D2D" w:rsidRDefault="003C3459" w:rsidP="005235F7">
            <w:pPr>
              <w:spacing w:after="0" w:line="259" w:lineRule="auto"/>
              <w:ind w:left="106" w:firstLine="0"/>
              <w:jc w:val="left"/>
              <w:rPr>
                <w:rFonts w:ascii="Tahoma" w:hAnsi="Tahoma" w:cs="Tahoma"/>
                <w:color w:val="auto"/>
              </w:rPr>
            </w:pPr>
            <w:r w:rsidRPr="00205D2D">
              <w:rPr>
                <w:rFonts w:ascii="Tahoma" w:hAnsi="Tahoma" w:cs="Tahoma"/>
                <w:color w:val="auto"/>
                <w:sz w:val="16"/>
              </w:rPr>
              <w:t>15.</w:t>
            </w:r>
          </w:p>
        </w:tc>
        <w:tc>
          <w:tcPr>
            <w:tcW w:w="6519" w:type="dxa"/>
            <w:tcBorders>
              <w:top w:val="single" w:sz="4" w:space="0" w:color="000000"/>
              <w:left w:val="single" w:sz="4" w:space="0" w:color="000000"/>
              <w:bottom w:val="single" w:sz="4" w:space="0" w:color="000000"/>
              <w:right w:val="single" w:sz="4" w:space="0" w:color="000000"/>
            </w:tcBorders>
          </w:tcPr>
          <w:p w14:paraId="6ECFBDB3" w14:textId="77777777" w:rsidR="003C3459" w:rsidRPr="00205D2D" w:rsidRDefault="003C3459" w:rsidP="005235F7">
            <w:pPr>
              <w:spacing w:after="0" w:line="316" w:lineRule="auto"/>
              <w:ind w:left="108" w:firstLine="0"/>
              <w:rPr>
                <w:rFonts w:ascii="Tahoma" w:hAnsi="Tahoma" w:cs="Tahoma"/>
                <w:b w:val="0"/>
                <w:color w:val="auto"/>
                <w:sz w:val="16"/>
                <w:szCs w:val="16"/>
              </w:rPr>
            </w:pPr>
            <w:r w:rsidRPr="00205D2D">
              <w:rPr>
                <w:rFonts w:ascii="Tahoma" w:hAnsi="Tahoma" w:cs="Tahoma"/>
                <w:b w:val="0"/>
                <w:color w:val="auto"/>
                <w:sz w:val="16"/>
                <w:szCs w:val="16"/>
              </w:rPr>
              <w:t>Testy po wymianie lampy RTG (akceptacyjne i specjalistyczne)</w:t>
            </w:r>
          </w:p>
          <w:p w14:paraId="32AD6A8C" w14:textId="77777777" w:rsidR="003C3459" w:rsidRPr="00205D2D" w:rsidRDefault="003C3459" w:rsidP="005235F7">
            <w:pPr>
              <w:spacing w:after="38" w:line="259" w:lineRule="auto"/>
              <w:ind w:left="108" w:firstLine="0"/>
              <w:jc w:val="left"/>
              <w:rPr>
                <w:rFonts w:ascii="Tahoma" w:hAnsi="Tahoma" w:cs="Tahoma"/>
                <w:color w:val="auto"/>
              </w:rPr>
            </w:pPr>
          </w:p>
          <w:p w14:paraId="41DD53B4" w14:textId="77777777" w:rsidR="003C3459" w:rsidRPr="00205D2D" w:rsidRDefault="003C3459" w:rsidP="005235F7">
            <w:pPr>
              <w:spacing w:after="12" w:line="259" w:lineRule="auto"/>
              <w:ind w:left="108" w:firstLine="0"/>
              <w:jc w:val="left"/>
              <w:rPr>
                <w:rFonts w:ascii="Tahoma" w:hAnsi="Tahoma" w:cs="Tahoma"/>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62E0E7DF" w14:textId="77777777" w:rsidR="003C3459" w:rsidRPr="00205D2D" w:rsidRDefault="003C3459" w:rsidP="005235F7">
            <w:pPr>
              <w:spacing w:after="0" w:line="259" w:lineRule="auto"/>
              <w:ind w:left="110" w:firstLine="0"/>
              <w:jc w:val="left"/>
              <w:rPr>
                <w:rFonts w:ascii="Tahoma" w:hAnsi="Tahoma" w:cs="Tahoma"/>
                <w:color w:val="auto"/>
              </w:rPr>
            </w:pPr>
            <w:r w:rsidRPr="00205D2D">
              <w:rPr>
                <w:rFonts w:ascii="Tahoma" w:hAnsi="Tahoma" w:cs="Tahoma"/>
                <w:b w:val="0"/>
                <w:color w:val="auto"/>
                <w:sz w:val="16"/>
              </w:rPr>
              <w:t>TAK</w:t>
            </w:r>
          </w:p>
        </w:tc>
        <w:tc>
          <w:tcPr>
            <w:tcW w:w="6097" w:type="dxa"/>
            <w:gridSpan w:val="3"/>
            <w:tcBorders>
              <w:top w:val="single" w:sz="4" w:space="0" w:color="000000"/>
              <w:left w:val="single" w:sz="4" w:space="0" w:color="000000"/>
              <w:bottom w:val="single" w:sz="4" w:space="0" w:color="000000"/>
              <w:right w:val="single" w:sz="4" w:space="0" w:color="000000"/>
            </w:tcBorders>
            <w:vAlign w:val="center"/>
          </w:tcPr>
          <w:p w14:paraId="692C3ACA" w14:textId="77777777" w:rsidR="003C3459" w:rsidRPr="00205D2D" w:rsidRDefault="003C3459" w:rsidP="005235F7">
            <w:pPr>
              <w:spacing w:after="0" w:line="259" w:lineRule="auto"/>
              <w:ind w:left="108" w:firstLine="0"/>
              <w:jc w:val="left"/>
              <w:rPr>
                <w:rFonts w:ascii="Tahoma" w:hAnsi="Tahoma" w:cs="Tahoma"/>
                <w:color w:val="auto"/>
              </w:rPr>
            </w:pPr>
            <w:r w:rsidRPr="00205D2D">
              <w:rPr>
                <w:rFonts w:ascii="Tahoma" w:hAnsi="Tahoma" w:cs="Tahoma"/>
                <w:b w:val="0"/>
                <w:color w:val="auto"/>
                <w:sz w:val="16"/>
              </w:rPr>
              <w:t xml:space="preserve">Xxxxxxxxxxxxxxxxxxxxxxxxxxxxxxxxxxxxxxxxxxxxxxxxxxxxxxxxxxxxxxxxx </w:t>
            </w:r>
          </w:p>
        </w:tc>
      </w:tr>
    </w:tbl>
    <w:p w14:paraId="62A87513" w14:textId="77777777" w:rsidR="003C3459" w:rsidRPr="00205D2D" w:rsidRDefault="003C3459" w:rsidP="003C3459">
      <w:pPr>
        <w:ind w:left="-5"/>
        <w:rPr>
          <w:rFonts w:ascii="Tahoma" w:hAnsi="Tahoma" w:cs="Tahoma"/>
          <w:color w:val="auto"/>
        </w:rPr>
      </w:pPr>
    </w:p>
    <w:p w14:paraId="73A03876" w14:textId="77777777" w:rsidR="003C3459" w:rsidRPr="00205D2D" w:rsidRDefault="003C3459" w:rsidP="003C3459">
      <w:pPr>
        <w:ind w:left="-5"/>
        <w:rPr>
          <w:rFonts w:ascii="Tahoma" w:hAnsi="Tahoma" w:cs="Tahoma"/>
          <w:color w:val="auto"/>
        </w:rPr>
      </w:pPr>
    </w:p>
    <w:p w14:paraId="64A2E98C" w14:textId="77777777" w:rsidR="003C3459" w:rsidRPr="00205D2D" w:rsidRDefault="003C3459" w:rsidP="003C3459">
      <w:pPr>
        <w:ind w:left="-5"/>
        <w:rPr>
          <w:rFonts w:ascii="Tahoma" w:hAnsi="Tahoma" w:cs="Tahoma"/>
          <w:color w:val="auto"/>
        </w:rPr>
      </w:pPr>
    </w:p>
    <w:p w14:paraId="58E6823D" w14:textId="77777777" w:rsidR="003C3459" w:rsidRPr="00205D2D" w:rsidRDefault="003C3459" w:rsidP="003C3459">
      <w:pPr>
        <w:ind w:left="-5"/>
        <w:rPr>
          <w:rFonts w:ascii="Tahoma" w:hAnsi="Tahoma" w:cs="Tahoma"/>
          <w:color w:val="auto"/>
        </w:rPr>
      </w:pPr>
    </w:p>
    <w:p w14:paraId="1E1F4AF5" w14:textId="77777777" w:rsidR="003C3459" w:rsidRPr="00205D2D" w:rsidRDefault="003C3459" w:rsidP="003C3459">
      <w:pPr>
        <w:ind w:left="-5"/>
        <w:rPr>
          <w:rFonts w:ascii="Tahoma" w:hAnsi="Tahoma" w:cs="Tahoma"/>
          <w:color w:val="auto"/>
        </w:rPr>
      </w:pPr>
    </w:p>
    <w:p w14:paraId="318B68F4" w14:textId="5F974BE1" w:rsidR="003C3459" w:rsidRPr="00205D2D" w:rsidRDefault="003C3459" w:rsidP="003C3459">
      <w:pPr>
        <w:ind w:left="-5"/>
        <w:rPr>
          <w:rFonts w:ascii="Tahoma" w:hAnsi="Tahoma" w:cs="Tahoma"/>
          <w:color w:val="auto"/>
        </w:rPr>
      </w:pPr>
      <w:r w:rsidRPr="00205D2D">
        <w:rPr>
          <w:rFonts w:ascii="Tahoma" w:hAnsi="Tahoma" w:cs="Tahoma"/>
          <w:color w:val="auto"/>
        </w:rPr>
        <w:t xml:space="preserve">Wykonawca wypełni tabele  zgodnie z wymogiem Zamawiającego. W przypadku parametru technicznego, będącego zarazem parametrem ocenianym - wymaga się potwierdzenia spełnienia warunku słowem „TAK” lub „NIE” oraz podania oferowanej wartości parametru (należy opisać). Wartość poszczególnego parametru zostanie oceniona w sposób  szczegółowo podany w tabeli/ach. </w:t>
      </w:r>
      <w:r w:rsidR="00925FDA">
        <w:rPr>
          <w:rFonts w:ascii="Tahoma" w:hAnsi="Tahoma" w:cs="Tahoma"/>
          <w:color w:val="auto"/>
          <w:u w:val="single" w:color="000000"/>
        </w:rPr>
        <w:t>Brak</w:t>
      </w:r>
      <w:r w:rsidRPr="00205D2D">
        <w:rPr>
          <w:rFonts w:ascii="Tahoma" w:hAnsi="Tahoma" w:cs="Tahoma"/>
          <w:color w:val="auto"/>
          <w:u w:val="single" w:color="000000"/>
        </w:rPr>
        <w:t xml:space="preserve"> jakiejkolwiek odpowiedzi  oznacza „</w:t>
      </w:r>
      <w:proofErr w:type="spellStart"/>
      <w:r w:rsidRPr="00205D2D">
        <w:rPr>
          <w:rFonts w:ascii="Tahoma" w:hAnsi="Tahoma" w:cs="Tahoma"/>
          <w:color w:val="auto"/>
          <w:u w:val="single" w:color="000000"/>
        </w:rPr>
        <w:t>NIE”,a</w:t>
      </w:r>
      <w:proofErr w:type="spellEnd"/>
      <w:r w:rsidRPr="00205D2D">
        <w:rPr>
          <w:rFonts w:ascii="Tahoma" w:hAnsi="Tahoma" w:cs="Tahoma"/>
          <w:color w:val="auto"/>
          <w:u w:val="single" w:color="000000"/>
        </w:rPr>
        <w:t xml:space="preserve"> stosownie do art. 107 ust 3 ustawy </w:t>
      </w:r>
      <w:proofErr w:type="spellStart"/>
      <w:r w:rsidRPr="00205D2D">
        <w:rPr>
          <w:rFonts w:ascii="Tahoma" w:hAnsi="Tahoma" w:cs="Tahoma"/>
          <w:color w:val="auto"/>
          <w:u w:val="single" w:color="000000"/>
        </w:rPr>
        <w:t>pzp</w:t>
      </w:r>
      <w:proofErr w:type="spellEnd"/>
      <w:r w:rsidRPr="00205D2D">
        <w:rPr>
          <w:rFonts w:ascii="Tahoma" w:hAnsi="Tahoma" w:cs="Tahoma"/>
          <w:color w:val="auto"/>
          <w:u w:val="single" w:color="000000"/>
        </w:rPr>
        <w:t xml:space="preserve"> - Zamawiający nie będzie wzywał Wykonawcę do uzupełnienia ww. tabeli.</w:t>
      </w:r>
    </w:p>
    <w:p w14:paraId="4C462B36" w14:textId="77777777" w:rsidR="003C3459" w:rsidRPr="00205D2D" w:rsidRDefault="003C3459" w:rsidP="003C3459">
      <w:pPr>
        <w:spacing w:after="0" w:line="259" w:lineRule="auto"/>
        <w:ind w:left="0" w:firstLine="0"/>
        <w:jc w:val="left"/>
        <w:rPr>
          <w:rFonts w:ascii="Tahoma" w:hAnsi="Tahoma" w:cs="Tahoma"/>
          <w:color w:val="auto"/>
        </w:rPr>
      </w:pPr>
    </w:p>
    <w:p w14:paraId="3AF496E7" w14:textId="77777777" w:rsidR="003C3459" w:rsidRPr="00205D2D" w:rsidRDefault="003C3459" w:rsidP="003C3459">
      <w:pPr>
        <w:spacing w:after="0" w:line="259" w:lineRule="auto"/>
        <w:ind w:left="-5"/>
        <w:jc w:val="left"/>
        <w:rPr>
          <w:rFonts w:ascii="Tahoma" w:hAnsi="Tahoma" w:cs="Tahoma"/>
          <w:color w:val="auto"/>
        </w:rPr>
      </w:pPr>
      <w:r w:rsidRPr="00205D2D">
        <w:rPr>
          <w:rFonts w:ascii="Tahoma" w:hAnsi="Tahoma" w:cs="Tahoma"/>
          <w:color w:val="auto"/>
          <w:sz w:val="20"/>
        </w:rPr>
        <w:t xml:space="preserve">Tabela nr 2  </w:t>
      </w:r>
    </w:p>
    <w:p w14:paraId="544DDF0E" w14:textId="77777777" w:rsidR="003C3459" w:rsidRPr="00205D2D" w:rsidRDefault="003C3459" w:rsidP="003C3459">
      <w:pPr>
        <w:spacing w:after="0" w:line="259" w:lineRule="auto"/>
        <w:ind w:left="-5"/>
        <w:jc w:val="left"/>
        <w:rPr>
          <w:rFonts w:ascii="Tahoma" w:hAnsi="Tahoma" w:cs="Tahoma"/>
          <w:color w:val="auto"/>
          <w:sz w:val="20"/>
        </w:rPr>
      </w:pPr>
      <w:r w:rsidRPr="00205D2D">
        <w:rPr>
          <w:rFonts w:ascii="Tahoma" w:hAnsi="Tahoma" w:cs="Tahoma"/>
          <w:color w:val="auto"/>
          <w:sz w:val="20"/>
        </w:rPr>
        <w:t xml:space="preserve">Kryteria oceny jakościowej (dotyczy wszystkich Pakietów) </w:t>
      </w:r>
    </w:p>
    <w:p w14:paraId="42301663" w14:textId="77777777" w:rsidR="003C3459" w:rsidRPr="00205D2D" w:rsidRDefault="003C3459" w:rsidP="003C3459">
      <w:pPr>
        <w:spacing w:after="0" w:line="259" w:lineRule="auto"/>
        <w:ind w:left="-5"/>
        <w:jc w:val="left"/>
        <w:rPr>
          <w:rFonts w:ascii="Tahoma" w:hAnsi="Tahoma" w:cs="Tahoma"/>
          <w:color w:val="auto"/>
          <w:sz w:val="20"/>
        </w:rPr>
      </w:pPr>
    </w:p>
    <w:p w14:paraId="70B3CABC" w14:textId="77777777" w:rsidR="003C3459" w:rsidRPr="00205D2D" w:rsidRDefault="003C3459" w:rsidP="003C3459">
      <w:pPr>
        <w:spacing w:after="0" w:line="259" w:lineRule="auto"/>
        <w:ind w:left="-5"/>
        <w:jc w:val="left"/>
        <w:rPr>
          <w:rFonts w:ascii="Tahoma" w:hAnsi="Tahoma" w:cs="Tahoma"/>
          <w:color w:val="auto"/>
          <w:sz w:val="20"/>
        </w:rPr>
      </w:pPr>
    </w:p>
    <w:tbl>
      <w:tblPr>
        <w:tblStyle w:val="Tabela-Siatka"/>
        <w:tblW w:w="0" w:type="auto"/>
        <w:tblInd w:w="-5" w:type="dxa"/>
        <w:tblLook w:val="04A0" w:firstRow="1" w:lastRow="0" w:firstColumn="1" w:lastColumn="0" w:noHBand="0" w:noVBand="1"/>
      </w:tblPr>
      <w:tblGrid>
        <w:gridCol w:w="709"/>
        <w:gridCol w:w="4111"/>
        <w:gridCol w:w="3969"/>
        <w:gridCol w:w="3685"/>
        <w:gridCol w:w="1524"/>
      </w:tblGrid>
      <w:tr w:rsidR="00205D2D" w:rsidRPr="00205D2D" w14:paraId="78436FF0" w14:textId="77777777" w:rsidTr="009B51FD">
        <w:tc>
          <w:tcPr>
            <w:tcW w:w="13998" w:type="dxa"/>
            <w:gridSpan w:val="5"/>
          </w:tcPr>
          <w:p w14:paraId="4CF54420" w14:textId="586A80F5"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OCENA JAKOŚCIOWA</w:t>
            </w:r>
          </w:p>
        </w:tc>
      </w:tr>
      <w:tr w:rsidR="00205D2D" w:rsidRPr="00205D2D" w14:paraId="3B8031D0" w14:textId="77777777" w:rsidTr="00175B77">
        <w:tc>
          <w:tcPr>
            <w:tcW w:w="709" w:type="dxa"/>
          </w:tcPr>
          <w:p w14:paraId="4E2A551B" w14:textId="29DADDD6"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LP.</w:t>
            </w:r>
          </w:p>
        </w:tc>
        <w:tc>
          <w:tcPr>
            <w:tcW w:w="4111" w:type="dxa"/>
          </w:tcPr>
          <w:p w14:paraId="490FBDA8" w14:textId="204D33B7"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PARAMETR OCENIANY</w:t>
            </w:r>
          </w:p>
        </w:tc>
        <w:tc>
          <w:tcPr>
            <w:tcW w:w="3969" w:type="dxa"/>
          </w:tcPr>
          <w:p w14:paraId="7BEBAF7E" w14:textId="5FCDCAEA"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PUNKTACJA</w:t>
            </w:r>
          </w:p>
        </w:tc>
        <w:tc>
          <w:tcPr>
            <w:tcW w:w="3685" w:type="dxa"/>
          </w:tcPr>
          <w:p w14:paraId="1BB87055" w14:textId="3FBC359D"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Oferowany parametr</w:t>
            </w:r>
          </w:p>
        </w:tc>
        <w:tc>
          <w:tcPr>
            <w:tcW w:w="1524" w:type="dxa"/>
          </w:tcPr>
          <w:p w14:paraId="0DBA3497" w14:textId="0035E821"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LICZBA PKT</w:t>
            </w:r>
          </w:p>
        </w:tc>
      </w:tr>
      <w:tr w:rsidR="00205D2D" w:rsidRPr="00205D2D" w14:paraId="438294DF" w14:textId="77777777" w:rsidTr="00175B77">
        <w:tc>
          <w:tcPr>
            <w:tcW w:w="709" w:type="dxa"/>
          </w:tcPr>
          <w:p w14:paraId="4003D1CD" w14:textId="7F7716C0"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1</w:t>
            </w:r>
          </w:p>
        </w:tc>
        <w:tc>
          <w:tcPr>
            <w:tcW w:w="4111" w:type="dxa"/>
          </w:tcPr>
          <w:p w14:paraId="065D6DB9" w14:textId="44EE3988"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Maksymalny czas reakcji serwisu rozumianego jako wizyta na miejscu, zdalna diagnostyka lub telefoniczny wywiad, mającej na celu rozpoczęcie naprawy wynosi do 24 godzin od momentu zgłoszenia awarii. Zgłoszenie awarii odbywa się </w:t>
            </w:r>
            <w:r w:rsidRPr="00205D2D">
              <w:rPr>
                <w:rFonts w:ascii="Tahoma" w:hAnsi="Tahoma" w:cs="Tahoma"/>
                <w:color w:val="auto"/>
                <w:sz w:val="20"/>
              </w:rPr>
              <w:lastRenderedPageBreak/>
              <w:t xml:space="preserve">telefonicznie  lub pocztą elektroniczną </w:t>
            </w:r>
            <w:proofErr w:type="spellStart"/>
            <w:r w:rsidRPr="00205D2D">
              <w:rPr>
                <w:rFonts w:ascii="Tahoma" w:hAnsi="Tahoma" w:cs="Tahoma"/>
                <w:color w:val="auto"/>
                <w:sz w:val="20"/>
              </w:rPr>
              <w:t>e’mali</w:t>
            </w:r>
            <w:proofErr w:type="spellEnd"/>
            <w:r w:rsidRPr="00205D2D">
              <w:rPr>
                <w:rFonts w:ascii="Tahoma" w:hAnsi="Tahoma" w:cs="Tahoma"/>
                <w:color w:val="auto"/>
                <w:sz w:val="20"/>
              </w:rPr>
              <w:t xml:space="preserve"> lub w </w:t>
            </w:r>
          </w:p>
          <w:p w14:paraId="6D948C1F" w14:textId="49470742"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wiadomości wysłanej za pośrednictwem portalu zgłoszeń serwisowych</w:t>
            </w:r>
          </w:p>
        </w:tc>
        <w:tc>
          <w:tcPr>
            <w:tcW w:w="3969" w:type="dxa"/>
          </w:tcPr>
          <w:p w14:paraId="5348A6F1" w14:textId="77777777"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lastRenderedPageBreak/>
              <w:t xml:space="preserve">Do 24 godziny: 0 pkt. </w:t>
            </w:r>
          </w:p>
          <w:p w14:paraId="253949E3" w14:textId="77777777" w:rsidR="003C3459" w:rsidRPr="00205D2D" w:rsidRDefault="003C3459" w:rsidP="003C3459">
            <w:pPr>
              <w:spacing w:after="0" w:line="259" w:lineRule="auto"/>
              <w:ind w:left="0" w:firstLine="0"/>
              <w:jc w:val="left"/>
              <w:rPr>
                <w:rFonts w:ascii="Tahoma" w:hAnsi="Tahoma" w:cs="Tahoma"/>
                <w:color w:val="auto"/>
                <w:sz w:val="20"/>
              </w:rPr>
            </w:pPr>
          </w:p>
          <w:p w14:paraId="76D07B9E" w14:textId="21D4573E"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Do 12 godzin : 10 pkt</w:t>
            </w:r>
          </w:p>
        </w:tc>
        <w:tc>
          <w:tcPr>
            <w:tcW w:w="3685" w:type="dxa"/>
          </w:tcPr>
          <w:p w14:paraId="4C51D8DE" w14:textId="77777777"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ab/>
            </w:r>
          </w:p>
          <w:p w14:paraId="7AF999B5" w14:textId="77777777"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ab/>
              <w:t>Podać do … godzin*</w:t>
            </w:r>
          </w:p>
          <w:p w14:paraId="548ABC86" w14:textId="30F14561"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ab/>
            </w:r>
          </w:p>
          <w:p w14:paraId="696F3F9D" w14:textId="77777777"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 Brak wskazania ilości godzin skutkować będzie przyjęciem przez Zamawiającego, że wykonawca oferuje maksymalny </w:t>
            </w:r>
            <w:r w:rsidRPr="00205D2D">
              <w:rPr>
                <w:rFonts w:ascii="Tahoma" w:hAnsi="Tahoma" w:cs="Tahoma"/>
                <w:color w:val="auto"/>
                <w:sz w:val="20"/>
              </w:rPr>
              <w:lastRenderedPageBreak/>
              <w:t xml:space="preserve">czas  reakcji  </w:t>
            </w:r>
          </w:p>
          <w:p w14:paraId="37234E11" w14:textId="2F64EC50" w:rsidR="003C3459" w:rsidRPr="00205D2D" w:rsidRDefault="003C3459"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serwisu. W takim przypadku Wykonawca otrzymuje  0 pkt.</w:t>
            </w:r>
            <w:r w:rsidRPr="00205D2D">
              <w:rPr>
                <w:color w:val="auto"/>
              </w:rPr>
              <w:t xml:space="preserve"> </w:t>
            </w:r>
            <w:r w:rsidRPr="00205D2D">
              <w:rPr>
                <w:rFonts w:ascii="Tahoma" w:hAnsi="Tahoma" w:cs="Tahoma"/>
                <w:color w:val="auto"/>
                <w:sz w:val="20"/>
              </w:rPr>
              <w:t>W przypadku podania czasu reakcji serwisu powyżej 24 godzin od</w:t>
            </w:r>
            <w:r w:rsidR="00175B77" w:rsidRPr="00205D2D">
              <w:rPr>
                <w:rFonts w:ascii="Tahoma" w:hAnsi="Tahoma" w:cs="Tahoma"/>
                <w:color w:val="auto"/>
                <w:sz w:val="20"/>
              </w:rPr>
              <w:t xml:space="preserve"> </w:t>
            </w:r>
            <w:r w:rsidRPr="00205D2D">
              <w:rPr>
                <w:rFonts w:ascii="Tahoma" w:hAnsi="Tahoma" w:cs="Tahoma"/>
                <w:color w:val="auto"/>
                <w:sz w:val="20"/>
              </w:rPr>
              <w:t>momentu otrzymania zgłoszenia,  oferta zostanie odrzucona</w:t>
            </w:r>
          </w:p>
        </w:tc>
        <w:tc>
          <w:tcPr>
            <w:tcW w:w="1524" w:type="dxa"/>
          </w:tcPr>
          <w:p w14:paraId="6076AAC8" w14:textId="77777777" w:rsidR="003C3459" w:rsidRPr="00205D2D" w:rsidRDefault="003C3459" w:rsidP="003C3459">
            <w:pPr>
              <w:spacing w:after="0" w:line="259" w:lineRule="auto"/>
              <w:ind w:left="0" w:firstLine="0"/>
              <w:jc w:val="left"/>
              <w:rPr>
                <w:rFonts w:ascii="Tahoma" w:hAnsi="Tahoma" w:cs="Tahoma"/>
                <w:color w:val="auto"/>
                <w:sz w:val="20"/>
              </w:rPr>
            </w:pPr>
          </w:p>
        </w:tc>
      </w:tr>
      <w:tr w:rsidR="00205D2D" w:rsidRPr="00205D2D" w14:paraId="1D9D796C" w14:textId="77777777" w:rsidTr="00175B77">
        <w:tc>
          <w:tcPr>
            <w:tcW w:w="709" w:type="dxa"/>
          </w:tcPr>
          <w:p w14:paraId="0395FD2A" w14:textId="4DCA894F" w:rsidR="003C3459" w:rsidRPr="00205D2D" w:rsidRDefault="00175B77"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lastRenderedPageBreak/>
              <w:t>2</w:t>
            </w:r>
          </w:p>
        </w:tc>
        <w:tc>
          <w:tcPr>
            <w:tcW w:w="4111" w:type="dxa"/>
          </w:tcPr>
          <w:p w14:paraId="6E7A1C15"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Wykonywanie napraw sprzętu. Czas skutecznej naprawy od zdiagnozowania przyczyny awarii wynosi  max.: </w:t>
            </w:r>
          </w:p>
          <w:p w14:paraId="5D9443AB"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w:t>
            </w:r>
            <w:r w:rsidRPr="00205D2D">
              <w:rPr>
                <w:rFonts w:ascii="Tahoma" w:hAnsi="Tahoma" w:cs="Tahoma"/>
                <w:color w:val="auto"/>
                <w:sz w:val="20"/>
              </w:rPr>
              <w:tab/>
              <w:t xml:space="preserve">do 4 dni roboczych bez konieczności sprowadzania części zamiennych, </w:t>
            </w:r>
          </w:p>
          <w:p w14:paraId="2C1DF90B" w14:textId="1BF4E2A5" w:rsidR="003C3459"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w:t>
            </w:r>
            <w:r w:rsidRPr="00205D2D">
              <w:rPr>
                <w:rFonts w:ascii="Tahoma" w:hAnsi="Tahoma" w:cs="Tahoma"/>
                <w:color w:val="auto"/>
                <w:sz w:val="20"/>
              </w:rPr>
              <w:tab/>
              <w:t>do 6 dni roboczych przy konieczności sprowadzenia części zamiennych otrzyma,</w:t>
            </w:r>
          </w:p>
        </w:tc>
        <w:tc>
          <w:tcPr>
            <w:tcW w:w="3969" w:type="dxa"/>
          </w:tcPr>
          <w:p w14:paraId="58F5E37A"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w:t>
            </w:r>
            <w:r w:rsidRPr="00205D2D">
              <w:rPr>
                <w:rFonts w:ascii="Tahoma" w:hAnsi="Tahoma" w:cs="Tahoma"/>
                <w:color w:val="auto"/>
                <w:sz w:val="20"/>
              </w:rPr>
              <w:tab/>
              <w:t xml:space="preserve">max. do 3 dni roboczych bez </w:t>
            </w:r>
          </w:p>
          <w:p w14:paraId="6C24B76E"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konieczności sprowadzania części zamiennych i max do 5 dni roboczych przy </w:t>
            </w:r>
          </w:p>
          <w:p w14:paraId="579DD751"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konieczności   sprowadzenia części zamiennych otrzyma - 15 pkt, </w:t>
            </w:r>
          </w:p>
          <w:p w14:paraId="5D5A2F0B"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w:t>
            </w:r>
            <w:r w:rsidRPr="00205D2D">
              <w:rPr>
                <w:rFonts w:ascii="Tahoma" w:hAnsi="Tahoma" w:cs="Tahoma"/>
                <w:color w:val="auto"/>
                <w:sz w:val="20"/>
              </w:rPr>
              <w:tab/>
              <w:t xml:space="preserve">max. do 4 dni roboczych bez konieczności sprowadzania części zamiennych i max 6 dni roboczych przy konieczności sprowadzenia części </w:t>
            </w:r>
          </w:p>
          <w:p w14:paraId="14E7EB19" w14:textId="67CB930F" w:rsidR="003C3459"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zamiennych otrzyma – 0 pkt,</w:t>
            </w:r>
          </w:p>
        </w:tc>
        <w:tc>
          <w:tcPr>
            <w:tcW w:w="3685" w:type="dxa"/>
          </w:tcPr>
          <w:p w14:paraId="6BFAF823"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r>
          </w:p>
          <w:p w14:paraId="160E59EB"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Czas skutecznej naprawy od zdiagnozowania przyczyny awarii wynosi</w:t>
            </w:r>
          </w:p>
          <w:p w14:paraId="68C8263C" w14:textId="70D7414D"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r>
            <w:r w:rsidRPr="00205D2D">
              <w:rPr>
                <w:rFonts w:ascii="Tahoma" w:hAnsi="Tahoma" w:cs="Tahoma"/>
                <w:color w:val="auto"/>
                <w:sz w:val="20"/>
              </w:rPr>
              <w:tab/>
            </w:r>
          </w:p>
          <w:p w14:paraId="616FB6F1"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max:</w:t>
            </w:r>
          </w:p>
          <w:p w14:paraId="08ED7D9A" w14:textId="253022DB"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r>
            <w:r w:rsidRPr="00205D2D">
              <w:rPr>
                <w:rFonts w:ascii="Tahoma" w:hAnsi="Tahoma" w:cs="Tahoma"/>
                <w:color w:val="auto"/>
                <w:sz w:val="20"/>
              </w:rPr>
              <w:tab/>
            </w:r>
            <w:r w:rsidRPr="00205D2D">
              <w:rPr>
                <w:rFonts w:ascii="Tahoma" w:hAnsi="Tahoma" w:cs="Tahoma"/>
                <w:color w:val="auto"/>
                <w:sz w:val="20"/>
              </w:rPr>
              <w:tab/>
            </w:r>
            <w:r w:rsidRPr="00205D2D">
              <w:rPr>
                <w:rFonts w:ascii="Tahoma" w:hAnsi="Tahoma" w:cs="Tahoma"/>
                <w:color w:val="auto"/>
                <w:sz w:val="20"/>
              </w:rPr>
              <w:tab/>
            </w:r>
          </w:p>
          <w:p w14:paraId="5B6C604B" w14:textId="3E60E5C3"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do …….. dni roboczych bez konieczności sprowadzania części</w:t>
            </w:r>
            <w:r w:rsidRPr="00205D2D">
              <w:rPr>
                <w:rFonts w:ascii="Tahoma" w:hAnsi="Tahoma" w:cs="Tahoma"/>
                <w:color w:val="auto"/>
                <w:sz w:val="20"/>
              </w:rPr>
              <w:tab/>
            </w:r>
          </w:p>
          <w:p w14:paraId="67B708D7"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zamiennych i</w:t>
            </w:r>
          </w:p>
          <w:p w14:paraId="73DB1A03"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r>
            <w:r w:rsidRPr="00205D2D">
              <w:rPr>
                <w:rFonts w:ascii="Tahoma" w:hAnsi="Tahoma" w:cs="Tahoma"/>
                <w:color w:val="auto"/>
                <w:sz w:val="20"/>
              </w:rPr>
              <w:tab/>
            </w:r>
            <w:r w:rsidRPr="00205D2D">
              <w:rPr>
                <w:rFonts w:ascii="Tahoma" w:hAnsi="Tahoma" w:cs="Tahoma"/>
                <w:color w:val="auto"/>
                <w:sz w:val="20"/>
              </w:rPr>
              <w:tab/>
            </w:r>
          </w:p>
          <w:p w14:paraId="3781D33C"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r>
          </w:p>
          <w:p w14:paraId="295FA0FB" w14:textId="50D385E6"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do ….. dni roboczych przy konieczności sprowadzenia części</w:t>
            </w:r>
            <w:r w:rsidRPr="00205D2D">
              <w:rPr>
                <w:rFonts w:ascii="Tahoma" w:hAnsi="Tahoma" w:cs="Tahoma"/>
                <w:color w:val="auto"/>
                <w:sz w:val="20"/>
              </w:rPr>
              <w:tab/>
            </w:r>
          </w:p>
          <w:p w14:paraId="54AF8E68"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zamiennych otrzyma *</w:t>
            </w:r>
          </w:p>
          <w:p w14:paraId="6DF701B9" w14:textId="77777777" w:rsidR="00175B77" w:rsidRPr="00205D2D" w:rsidRDefault="00175B77" w:rsidP="00175B77">
            <w:pPr>
              <w:spacing w:after="0" w:line="259" w:lineRule="auto"/>
              <w:ind w:left="0" w:firstLine="0"/>
              <w:jc w:val="left"/>
              <w:rPr>
                <w:rFonts w:ascii="Tahoma" w:hAnsi="Tahoma" w:cs="Tahoma"/>
                <w:color w:val="auto"/>
                <w:sz w:val="20"/>
              </w:rPr>
            </w:pPr>
          </w:p>
          <w:p w14:paraId="3809FD29"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ab/>
              <w:t>*Podać ilość dni roboczych</w:t>
            </w:r>
          </w:p>
          <w:p w14:paraId="7241D78C"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skutecznej naprawy. W takim przypadku </w:t>
            </w:r>
          </w:p>
          <w:p w14:paraId="62F704E7"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6</w:t>
            </w:r>
          </w:p>
          <w:p w14:paraId="2032D83B" w14:textId="3983F340" w:rsidR="003C3459"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oferta zostanie odrzucona</w:t>
            </w:r>
          </w:p>
        </w:tc>
        <w:tc>
          <w:tcPr>
            <w:tcW w:w="1524" w:type="dxa"/>
          </w:tcPr>
          <w:p w14:paraId="599E011C" w14:textId="77777777" w:rsidR="003C3459" w:rsidRPr="00205D2D" w:rsidRDefault="003C3459" w:rsidP="003C3459">
            <w:pPr>
              <w:spacing w:after="0" w:line="259" w:lineRule="auto"/>
              <w:ind w:left="0" w:firstLine="0"/>
              <w:jc w:val="left"/>
              <w:rPr>
                <w:rFonts w:ascii="Tahoma" w:hAnsi="Tahoma" w:cs="Tahoma"/>
                <w:color w:val="auto"/>
                <w:sz w:val="20"/>
              </w:rPr>
            </w:pPr>
          </w:p>
        </w:tc>
      </w:tr>
      <w:tr w:rsidR="00205D2D" w:rsidRPr="00205D2D" w14:paraId="32D41B5E" w14:textId="77777777" w:rsidTr="00175B77">
        <w:trPr>
          <w:trHeight w:val="1615"/>
        </w:trPr>
        <w:tc>
          <w:tcPr>
            <w:tcW w:w="709" w:type="dxa"/>
          </w:tcPr>
          <w:p w14:paraId="3D47ED71" w14:textId="72ED369B" w:rsidR="003C3459" w:rsidRPr="00205D2D" w:rsidRDefault="00175B77"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3</w:t>
            </w:r>
          </w:p>
        </w:tc>
        <w:tc>
          <w:tcPr>
            <w:tcW w:w="4111" w:type="dxa"/>
          </w:tcPr>
          <w:p w14:paraId="0B6CCD4A" w14:textId="18383184" w:rsidR="003C3459" w:rsidRPr="00205D2D" w:rsidRDefault="00175B77" w:rsidP="003C3459">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Na wykonane naprawy oraz dostarczone i zainstalowane części zamienne Wykonawca udzieli min:6  miesięcznej gwarancji  </w:t>
            </w:r>
          </w:p>
        </w:tc>
        <w:tc>
          <w:tcPr>
            <w:tcW w:w="3969" w:type="dxa"/>
          </w:tcPr>
          <w:p w14:paraId="5409359B"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okres gwarancji do </w:t>
            </w:r>
          </w:p>
          <w:p w14:paraId="72FDF899" w14:textId="7926DAEA"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6 miesięcy:    0 pkt </w:t>
            </w:r>
          </w:p>
          <w:p w14:paraId="143707F6" w14:textId="77777777" w:rsidR="00175B77" w:rsidRPr="00205D2D" w:rsidRDefault="00175B77" w:rsidP="00175B77">
            <w:pPr>
              <w:spacing w:after="0" w:line="259" w:lineRule="auto"/>
              <w:ind w:left="0" w:firstLine="0"/>
              <w:jc w:val="left"/>
              <w:rPr>
                <w:rFonts w:ascii="Tahoma" w:hAnsi="Tahoma" w:cs="Tahoma"/>
                <w:color w:val="auto"/>
                <w:sz w:val="20"/>
              </w:rPr>
            </w:pPr>
          </w:p>
          <w:p w14:paraId="103E7B86" w14:textId="1C347204"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okres </w:t>
            </w:r>
            <w:r w:rsidRPr="00205D2D">
              <w:rPr>
                <w:rFonts w:ascii="Tahoma" w:hAnsi="Tahoma" w:cs="Tahoma"/>
                <w:color w:val="auto"/>
                <w:sz w:val="20"/>
              </w:rPr>
              <w:tab/>
              <w:t xml:space="preserve">gwarancji </w:t>
            </w:r>
            <w:r w:rsidRPr="00205D2D">
              <w:rPr>
                <w:rFonts w:ascii="Tahoma" w:hAnsi="Tahoma" w:cs="Tahoma"/>
                <w:color w:val="auto"/>
                <w:sz w:val="20"/>
              </w:rPr>
              <w:tab/>
              <w:t xml:space="preserve">do 12  miesięcy:   15 pkt </w:t>
            </w:r>
          </w:p>
          <w:p w14:paraId="48157668" w14:textId="77777777" w:rsidR="00175B77" w:rsidRPr="00205D2D" w:rsidRDefault="00175B77" w:rsidP="00175B77">
            <w:pPr>
              <w:spacing w:after="0" w:line="259" w:lineRule="auto"/>
              <w:ind w:left="0" w:firstLine="0"/>
              <w:jc w:val="left"/>
              <w:rPr>
                <w:rFonts w:ascii="Tahoma" w:hAnsi="Tahoma" w:cs="Tahoma"/>
                <w:color w:val="auto"/>
                <w:sz w:val="20"/>
              </w:rPr>
            </w:pPr>
          </w:p>
          <w:p w14:paraId="7A6C4C7E" w14:textId="77777777" w:rsidR="00175B77" w:rsidRPr="00205D2D" w:rsidRDefault="00175B77" w:rsidP="00175B77">
            <w:pPr>
              <w:spacing w:after="0" w:line="259" w:lineRule="auto"/>
              <w:ind w:left="0" w:firstLine="0"/>
              <w:jc w:val="left"/>
              <w:rPr>
                <w:rFonts w:ascii="Tahoma" w:hAnsi="Tahoma" w:cs="Tahoma"/>
                <w:color w:val="auto"/>
                <w:sz w:val="20"/>
              </w:rPr>
            </w:pPr>
          </w:p>
          <w:p w14:paraId="27BF8060" w14:textId="77777777" w:rsidR="00175B77" w:rsidRPr="00205D2D" w:rsidRDefault="00175B77" w:rsidP="00175B77">
            <w:pPr>
              <w:spacing w:after="0" w:line="259" w:lineRule="auto"/>
              <w:ind w:left="0" w:firstLine="0"/>
              <w:jc w:val="left"/>
              <w:rPr>
                <w:rFonts w:ascii="Tahoma" w:hAnsi="Tahoma" w:cs="Tahoma"/>
                <w:color w:val="auto"/>
                <w:sz w:val="20"/>
              </w:rPr>
            </w:pPr>
          </w:p>
          <w:p w14:paraId="78ACAD6D" w14:textId="77777777" w:rsidR="00175B77" w:rsidRPr="00205D2D" w:rsidRDefault="00175B77" w:rsidP="00175B77">
            <w:pPr>
              <w:spacing w:after="0" w:line="259" w:lineRule="auto"/>
              <w:ind w:left="0" w:firstLine="0"/>
              <w:jc w:val="left"/>
              <w:rPr>
                <w:rFonts w:ascii="Tahoma" w:hAnsi="Tahoma" w:cs="Tahoma"/>
                <w:color w:val="auto"/>
                <w:sz w:val="20"/>
              </w:rPr>
            </w:pPr>
          </w:p>
          <w:p w14:paraId="680C3D10" w14:textId="77777777" w:rsidR="003C3459" w:rsidRPr="00205D2D" w:rsidRDefault="003C3459" w:rsidP="003C3459">
            <w:pPr>
              <w:spacing w:after="0" w:line="259" w:lineRule="auto"/>
              <w:ind w:left="0" w:firstLine="0"/>
              <w:jc w:val="left"/>
              <w:rPr>
                <w:rFonts w:ascii="Tahoma" w:hAnsi="Tahoma" w:cs="Tahoma"/>
                <w:color w:val="auto"/>
                <w:sz w:val="20"/>
              </w:rPr>
            </w:pPr>
          </w:p>
        </w:tc>
        <w:tc>
          <w:tcPr>
            <w:tcW w:w="3685" w:type="dxa"/>
          </w:tcPr>
          <w:p w14:paraId="7BD0CB0F"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lastRenderedPageBreak/>
              <w:t xml:space="preserve">Na wykonane naprawy oraz dostarczone i zainstalowane części zamienne udzieli min:  </w:t>
            </w:r>
          </w:p>
          <w:p w14:paraId="140AE9F9" w14:textId="77777777" w:rsidR="00175B77" w:rsidRPr="00205D2D" w:rsidRDefault="00175B77" w:rsidP="00175B77">
            <w:pPr>
              <w:spacing w:after="0" w:line="259" w:lineRule="auto"/>
              <w:ind w:left="0" w:firstLine="0"/>
              <w:jc w:val="left"/>
              <w:rPr>
                <w:rFonts w:ascii="Tahoma" w:hAnsi="Tahoma" w:cs="Tahoma"/>
                <w:color w:val="auto"/>
                <w:sz w:val="20"/>
              </w:rPr>
            </w:pPr>
          </w:p>
          <w:p w14:paraId="01BEC21D"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*Podać ilość miesięcy udzielonej gwarancji</w:t>
            </w:r>
          </w:p>
          <w:p w14:paraId="0E297F0C" w14:textId="77777777" w:rsidR="00175B77"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 xml:space="preserve">Brak wskazania ilości miesięcy, </w:t>
            </w:r>
            <w:r w:rsidRPr="00205D2D">
              <w:rPr>
                <w:rFonts w:ascii="Tahoma" w:hAnsi="Tahoma" w:cs="Tahoma"/>
                <w:color w:val="auto"/>
                <w:sz w:val="20"/>
              </w:rPr>
              <w:lastRenderedPageBreak/>
              <w:t>skutkować będzie przyjęciem przez</w:t>
            </w:r>
          </w:p>
          <w:p w14:paraId="388F7CF5" w14:textId="32FF6518" w:rsidR="003C3459" w:rsidRPr="00205D2D" w:rsidRDefault="00175B77" w:rsidP="00175B77">
            <w:pPr>
              <w:spacing w:after="0" w:line="259" w:lineRule="auto"/>
              <w:ind w:left="0" w:firstLine="0"/>
              <w:jc w:val="left"/>
              <w:rPr>
                <w:rFonts w:ascii="Tahoma" w:hAnsi="Tahoma" w:cs="Tahoma"/>
                <w:color w:val="auto"/>
                <w:sz w:val="20"/>
              </w:rPr>
            </w:pPr>
            <w:r w:rsidRPr="00205D2D">
              <w:rPr>
                <w:rFonts w:ascii="Tahoma" w:hAnsi="Tahoma" w:cs="Tahoma"/>
                <w:color w:val="auto"/>
                <w:sz w:val="20"/>
              </w:rPr>
              <w:t>Zamawiającego, że Wykonawca oferuję minimalny wymagany okres</w:t>
            </w:r>
            <w:r w:rsidR="00C30E9A" w:rsidRPr="00205D2D">
              <w:rPr>
                <w:rFonts w:ascii="Tahoma" w:hAnsi="Tahoma" w:cs="Tahoma"/>
                <w:color w:val="auto"/>
                <w:sz w:val="20"/>
              </w:rPr>
              <w:t xml:space="preserve"> </w:t>
            </w:r>
            <w:r w:rsidRPr="00205D2D">
              <w:rPr>
                <w:rFonts w:ascii="Tahoma" w:hAnsi="Tahoma" w:cs="Tahoma"/>
                <w:color w:val="auto"/>
                <w:sz w:val="20"/>
              </w:rPr>
              <w:t>gwarancji. W takim przypadku Wykonawca otrzymuję 0 pkt. W przypadku podania okresu gwarancji poniżej 6 miesięcy spowoduje odrzucenie oferty Ponadto, Zamawiający przyjmuje, że maksymalny okres gwarancji wynosi: 12 miesięcy tj.: zaoferowanie większej ilości miesięcy nie będzie skutkowała uzyskaniem dodatkowych punktów, okres taki będzie traktowany jako 12 miesięcy, z zastrzeżeniem, że na przedmiot zamówienia będzie obowiązywał okres gwarancji podany w ofercie.</w:t>
            </w:r>
          </w:p>
        </w:tc>
        <w:tc>
          <w:tcPr>
            <w:tcW w:w="1524" w:type="dxa"/>
          </w:tcPr>
          <w:p w14:paraId="73B99D4A" w14:textId="77777777" w:rsidR="003C3459" w:rsidRPr="00205D2D" w:rsidRDefault="003C3459" w:rsidP="003C3459">
            <w:pPr>
              <w:spacing w:after="0" w:line="259" w:lineRule="auto"/>
              <w:ind w:left="0" w:firstLine="0"/>
              <w:jc w:val="left"/>
              <w:rPr>
                <w:rFonts w:ascii="Tahoma" w:hAnsi="Tahoma" w:cs="Tahoma"/>
                <w:color w:val="auto"/>
                <w:sz w:val="20"/>
              </w:rPr>
            </w:pPr>
          </w:p>
        </w:tc>
      </w:tr>
    </w:tbl>
    <w:p w14:paraId="008788B0" w14:textId="77777777" w:rsidR="003C3459" w:rsidRPr="00205D2D" w:rsidRDefault="003C3459" w:rsidP="003C3459">
      <w:pPr>
        <w:spacing w:after="0" w:line="259" w:lineRule="auto"/>
        <w:ind w:left="-5"/>
        <w:jc w:val="left"/>
        <w:rPr>
          <w:rFonts w:ascii="Tahoma" w:hAnsi="Tahoma" w:cs="Tahoma"/>
          <w:color w:val="auto"/>
          <w:sz w:val="20"/>
        </w:rPr>
      </w:pPr>
    </w:p>
    <w:p w14:paraId="37513EEA" w14:textId="77777777" w:rsidR="003C3459" w:rsidRPr="00205D2D" w:rsidRDefault="003C3459" w:rsidP="003C3459">
      <w:pPr>
        <w:spacing w:after="0" w:line="259" w:lineRule="auto"/>
        <w:ind w:left="-5"/>
        <w:jc w:val="left"/>
        <w:rPr>
          <w:rFonts w:ascii="Tahoma" w:hAnsi="Tahoma" w:cs="Tahoma"/>
          <w:color w:val="auto"/>
        </w:rPr>
      </w:pPr>
    </w:p>
    <w:p w14:paraId="4A72EC55" w14:textId="77777777" w:rsidR="003C3459" w:rsidRPr="00205D2D" w:rsidRDefault="003C3459" w:rsidP="003C3459">
      <w:pPr>
        <w:spacing w:after="0" w:line="259" w:lineRule="auto"/>
        <w:ind w:left="0" w:firstLine="0"/>
        <w:jc w:val="left"/>
        <w:rPr>
          <w:rFonts w:ascii="Tahoma" w:hAnsi="Tahoma" w:cs="Tahoma"/>
          <w:color w:val="auto"/>
        </w:rPr>
      </w:pPr>
    </w:p>
    <w:p w14:paraId="3E3EE09B" w14:textId="5F1C07B3" w:rsidR="003C3459" w:rsidRPr="00205D2D" w:rsidRDefault="003C3459" w:rsidP="003C3459">
      <w:pPr>
        <w:ind w:left="-5"/>
        <w:rPr>
          <w:rFonts w:ascii="Tahoma" w:hAnsi="Tahoma" w:cs="Tahoma"/>
          <w:color w:val="auto"/>
        </w:rPr>
      </w:pPr>
      <w:r w:rsidRPr="00205D2D">
        <w:rPr>
          <w:rFonts w:ascii="Tahoma" w:hAnsi="Tahoma" w:cs="Tahoma"/>
          <w:color w:val="auto"/>
        </w:rPr>
        <w:t xml:space="preserve">Wykonawca wypełni tabele  zgodnie z wymogiem Zamawiającego. W przypadku parametru technicznego, będącego zarazem parametrem ocenianym - wymaga się podania oferowanej wartości parametru (należy opisać). Wartość poszczególnego parametru zostanie oceniona w sposób  szczegółowo podany w tabeli/ach. </w:t>
      </w:r>
      <w:r w:rsidRPr="00205D2D">
        <w:rPr>
          <w:rFonts w:ascii="Tahoma" w:hAnsi="Tahoma" w:cs="Tahoma"/>
          <w:color w:val="auto"/>
          <w:u w:val="single" w:color="000000"/>
        </w:rPr>
        <w:t>Braku podania wartości parametru ocenianego,  skutkować będzie przyznaniem: 0 pkt za taka pozycje. Stosownie</w:t>
      </w:r>
      <w:r w:rsidR="00175B77" w:rsidRPr="00205D2D">
        <w:rPr>
          <w:rFonts w:ascii="Tahoma" w:hAnsi="Tahoma" w:cs="Tahoma"/>
          <w:color w:val="auto"/>
          <w:u w:val="single" w:color="000000"/>
        </w:rPr>
        <w:t xml:space="preserve"> </w:t>
      </w:r>
      <w:r w:rsidRPr="00205D2D">
        <w:rPr>
          <w:rFonts w:ascii="Tahoma" w:hAnsi="Tahoma" w:cs="Tahoma"/>
          <w:color w:val="auto"/>
          <w:u w:val="single" w:color="000000"/>
        </w:rPr>
        <w:t xml:space="preserve">do art. 107 ust 3 ustawy </w:t>
      </w:r>
      <w:proofErr w:type="spellStart"/>
      <w:r w:rsidRPr="00205D2D">
        <w:rPr>
          <w:rFonts w:ascii="Tahoma" w:hAnsi="Tahoma" w:cs="Tahoma"/>
          <w:color w:val="auto"/>
          <w:u w:val="single" w:color="000000"/>
        </w:rPr>
        <w:t>pzp</w:t>
      </w:r>
      <w:proofErr w:type="spellEnd"/>
      <w:r w:rsidRPr="00205D2D">
        <w:rPr>
          <w:rFonts w:ascii="Tahoma" w:hAnsi="Tahoma" w:cs="Tahoma"/>
          <w:color w:val="auto"/>
          <w:u w:val="single" w:color="000000"/>
        </w:rPr>
        <w:t xml:space="preserve"> - Zamawiający nie będzie wzywał Wykonawcę do uzupełnienia ww. tabeli.</w:t>
      </w:r>
    </w:p>
    <w:p w14:paraId="0D3B6517" w14:textId="77777777" w:rsidR="003C3459" w:rsidRPr="00205D2D" w:rsidRDefault="003C3459" w:rsidP="003C3459">
      <w:pPr>
        <w:spacing w:after="0" w:line="259" w:lineRule="auto"/>
        <w:ind w:left="0" w:firstLine="0"/>
        <w:jc w:val="left"/>
        <w:rPr>
          <w:rFonts w:ascii="Tahoma" w:hAnsi="Tahoma" w:cs="Tahoma"/>
          <w:color w:val="auto"/>
        </w:rPr>
      </w:pPr>
    </w:p>
    <w:p w14:paraId="3AA1E179" w14:textId="77777777" w:rsidR="003C3459" w:rsidRPr="00205D2D" w:rsidRDefault="003C3459" w:rsidP="003C3459">
      <w:pPr>
        <w:spacing w:after="22" w:line="259" w:lineRule="auto"/>
        <w:ind w:left="0" w:firstLine="0"/>
        <w:jc w:val="left"/>
        <w:rPr>
          <w:rFonts w:ascii="Tahoma" w:hAnsi="Tahoma" w:cs="Tahoma"/>
          <w:color w:val="auto"/>
        </w:rPr>
      </w:pPr>
    </w:p>
    <w:p w14:paraId="6F53A8AF" w14:textId="77777777" w:rsidR="003C3459" w:rsidRPr="00205D2D" w:rsidRDefault="003C3459" w:rsidP="003C3459">
      <w:pPr>
        <w:ind w:left="-5"/>
        <w:rPr>
          <w:rFonts w:ascii="Tahoma" w:hAnsi="Tahoma" w:cs="Tahoma"/>
          <w:color w:val="auto"/>
        </w:rPr>
      </w:pPr>
      <w:r w:rsidRPr="00205D2D">
        <w:rPr>
          <w:rFonts w:ascii="Tahoma" w:hAnsi="Tahoma" w:cs="Tahoma"/>
          <w:color w:val="auto"/>
        </w:rPr>
        <w:t xml:space="preserve">Wykonawca  oświadcza, że Zamawiający nie poniesie żadnych dodatkowych kosztów związanych z realizacją przedmiotu zamówienia.  </w:t>
      </w:r>
    </w:p>
    <w:p w14:paraId="777B3795" w14:textId="77777777" w:rsidR="003C3459" w:rsidRPr="00205D2D" w:rsidRDefault="003C3459" w:rsidP="003C3459">
      <w:pPr>
        <w:spacing w:after="58" w:line="259" w:lineRule="auto"/>
        <w:ind w:left="0" w:firstLine="0"/>
        <w:jc w:val="left"/>
        <w:rPr>
          <w:rFonts w:ascii="Tahoma" w:hAnsi="Tahoma" w:cs="Tahoma"/>
          <w:color w:val="auto"/>
        </w:rPr>
      </w:pPr>
    </w:p>
    <w:p w14:paraId="4D1052A1" w14:textId="77777777" w:rsidR="003C3459" w:rsidRPr="00205D2D" w:rsidRDefault="003C3459" w:rsidP="003C3459">
      <w:pPr>
        <w:ind w:left="-5"/>
        <w:rPr>
          <w:rFonts w:ascii="Tahoma" w:hAnsi="Tahoma" w:cs="Tahoma"/>
          <w:color w:val="auto"/>
        </w:rPr>
      </w:pPr>
      <w:r w:rsidRPr="00205D2D">
        <w:rPr>
          <w:rFonts w:ascii="Tahoma" w:hAnsi="Tahoma" w:cs="Tahoma"/>
          <w:color w:val="auto"/>
        </w:rPr>
        <w:t xml:space="preserve">Wykonawca oświadcza, że zaoferowana usługa spełnia wszystkie wymagania określone przez Zamawiającego w dokumentacji postępowania i będzie wykonywana zgodnie z zaleceniami/instrukcjami producenta aparatu. </w:t>
      </w:r>
    </w:p>
    <w:p w14:paraId="063EBBF0" w14:textId="77777777" w:rsidR="003C3459" w:rsidRPr="00205D2D" w:rsidRDefault="003C3459" w:rsidP="003C3459">
      <w:pPr>
        <w:spacing w:after="22" w:line="259" w:lineRule="auto"/>
        <w:ind w:left="0" w:firstLine="0"/>
        <w:jc w:val="left"/>
        <w:rPr>
          <w:rFonts w:ascii="Tahoma" w:hAnsi="Tahoma" w:cs="Tahoma"/>
          <w:color w:val="auto"/>
        </w:rPr>
      </w:pPr>
    </w:p>
    <w:p w14:paraId="2FBCAAAC" w14:textId="77777777" w:rsidR="003C3459" w:rsidRPr="00205D2D" w:rsidRDefault="003C3459" w:rsidP="003C3459">
      <w:pPr>
        <w:spacing w:after="0" w:line="259" w:lineRule="auto"/>
        <w:ind w:left="0" w:firstLine="0"/>
        <w:jc w:val="left"/>
        <w:rPr>
          <w:rFonts w:ascii="Tahoma" w:hAnsi="Tahoma" w:cs="Tahoma"/>
          <w:color w:val="auto"/>
        </w:rPr>
      </w:pPr>
      <w:r w:rsidRPr="00205D2D">
        <w:rPr>
          <w:rFonts w:ascii="Tahoma" w:hAnsi="Tahoma" w:cs="Tahoma"/>
          <w:color w:val="auto"/>
        </w:rPr>
        <w:t>Osobą/osobami odpowiedzialną/</w:t>
      </w:r>
      <w:proofErr w:type="spellStart"/>
      <w:r w:rsidRPr="00205D2D">
        <w:rPr>
          <w:rFonts w:ascii="Tahoma" w:hAnsi="Tahoma" w:cs="Tahoma"/>
          <w:color w:val="auto"/>
        </w:rPr>
        <w:t>nymi</w:t>
      </w:r>
      <w:proofErr w:type="spellEnd"/>
      <w:r w:rsidRPr="00205D2D">
        <w:rPr>
          <w:rFonts w:ascii="Tahoma" w:hAnsi="Tahoma" w:cs="Tahoma"/>
          <w:color w:val="auto"/>
        </w:rPr>
        <w:t xml:space="preserve">  za realizację umowy ze strony Wykonawcy  jest/są: ………………………..… (imię, nazwisko, telefon, email) </w:t>
      </w:r>
    </w:p>
    <w:p w14:paraId="73EC6312" w14:textId="77777777" w:rsidR="003C3459" w:rsidRPr="00205D2D" w:rsidRDefault="003C3459" w:rsidP="003C3459">
      <w:pPr>
        <w:spacing w:after="0" w:line="259" w:lineRule="auto"/>
        <w:ind w:left="0" w:firstLine="0"/>
        <w:jc w:val="left"/>
        <w:rPr>
          <w:rFonts w:ascii="Tahoma" w:hAnsi="Tahoma" w:cs="Tahoma"/>
          <w:color w:val="auto"/>
        </w:rPr>
      </w:pPr>
    </w:p>
    <w:p w14:paraId="4EA19A88" w14:textId="77777777" w:rsidR="003C3459" w:rsidRPr="00205D2D" w:rsidRDefault="003C3459" w:rsidP="003C3459">
      <w:pPr>
        <w:ind w:left="0" w:firstLine="0"/>
        <w:rPr>
          <w:rFonts w:ascii="Tahoma" w:hAnsi="Tahoma" w:cs="Tahoma"/>
          <w:color w:val="auto"/>
        </w:rPr>
      </w:pPr>
    </w:p>
    <w:p w14:paraId="28B229F3" w14:textId="77777777" w:rsidR="003C3459" w:rsidRPr="00205D2D" w:rsidRDefault="003C3459" w:rsidP="003C3459">
      <w:pPr>
        <w:ind w:left="0" w:firstLine="0"/>
        <w:rPr>
          <w:rFonts w:ascii="Tahoma" w:hAnsi="Tahoma" w:cs="Tahoma"/>
          <w:color w:val="auto"/>
        </w:rPr>
      </w:pPr>
    </w:p>
    <w:p w14:paraId="5600213F" w14:textId="77777777" w:rsidR="003C3459" w:rsidRPr="00205D2D" w:rsidRDefault="003C3459" w:rsidP="003C3459">
      <w:pPr>
        <w:ind w:left="0" w:firstLine="0"/>
        <w:rPr>
          <w:rFonts w:ascii="Tahoma" w:hAnsi="Tahoma" w:cs="Tahoma"/>
          <w:color w:val="auto"/>
        </w:rPr>
      </w:pPr>
    </w:p>
    <w:p w14:paraId="5E086326" w14:textId="77777777" w:rsidR="003C3459" w:rsidRPr="00205D2D" w:rsidRDefault="003C3459" w:rsidP="003C3459">
      <w:pPr>
        <w:ind w:left="0" w:firstLine="0"/>
        <w:rPr>
          <w:rFonts w:ascii="Tahoma" w:hAnsi="Tahoma" w:cs="Tahoma"/>
          <w:color w:val="auto"/>
        </w:rPr>
      </w:pPr>
    </w:p>
    <w:p w14:paraId="02D08CEA" w14:textId="77777777" w:rsidR="003C3459" w:rsidRPr="00205D2D" w:rsidRDefault="003C3459" w:rsidP="003C3459">
      <w:pPr>
        <w:widowControl w:val="0"/>
        <w:jc w:val="right"/>
        <w:rPr>
          <w:rFonts w:ascii="Tahoma" w:hAnsi="Tahoma" w:cs="Tahoma"/>
          <w:i/>
          <w:color w:val="auto"/>
        </w:rPr>
        <w:sectPr w:rsidR="003C3459" w:rsidRPr="00205D2D">
          <w:pgSz w:w="16838" w:h="11906" w:orient="landscape"/>
          <w:pgMar w:top="569" w:right="1414" w:bottom="1428" w:left="1416" w:header="708" w:footer="708" w:gutter="0"/>
          <w:cols w:space="708"/>
        </w:sectPr>
      </w:pPr>
      <w:r w:rsidRPr="00205D2D">
        <w:rPr>
          <w:rFonts w:ascii="Tahoma" w:hAnsi="Tahoma" w:cs="Tahoma"/>
          <w:i/>
          <w:iCs/>
          <w:color w:val="auto"/>
          <w:sz w:val="16"/>
          <w:szCs w:val="18"/>
        </w:rPr>
        <w:t>Niniejszy dokument należy opatrzyć kwalifikowanym podpisem elektronicznym właściwej, umocowanej osoby / właściwych, umocowanych osób</w:t>
      </w:r>
    </w:p>
    <w:p w14:paraId="15BA93E6" w14:textId="77777777" w:rsidR="003C3459" w:rsidRPr="00205D2D" w:rsidRDefault="003C3459" w:rsidP="003C3459">
      <w:pPr>
        <w:spacing w:after="0" w:line="259" w:lineRule="auto"/>
        <w:ind w:left="0" w:firstLine="0"/>
        <w:rPr>
          <w:rFonts w:ascii="Tahoma" w:hAnsi="Tahoma" w:cs="Tahoma"/>
          <w:color w:val="auto"/>
        </w:rPr>
      </w:pPr>
    </w:p>
    <w:p w14:paraId="35BAC3B9" w14:textId="77777777" w:rsidR="003C3459" w:rsidRPr="00205D2D" w:rsidRDefault="003C3459">
      <w:pPr>
        <w:rPr>
          <w:color w:val="auto"/>
        </w:rPr>
      </w:pPr>
    </w:p>
    <w:sectPr w:rsidR="003C3459" w:rsidRPr="00205D2D" w:rsidSect="008A6859">
      <w:pgSz w:w="11906" w:h="16838"/>
      <w:pgMar w:top="1440" w:right="848" w:bottom="1440" w:left="8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E5C7" w14:textId="77777777" w:rsidR="008930E1" w:rsidRDefault="008930E1" w:rsidP="003C3459">
      <w:pPr>
        <w:spacing w:after="0" w:line="240" w:lineRule="auto"/>
      </w:pPr>
      <w:r>
        <w:separator/>
      </w:r>
    </w:p>
  </w:endnote>
  <w:endnote w:type="continuationSeparator" w:id="0">
    <w:p w14:paraId="5366FF4B" w14:textId="77777777" w:rsidR="008930E1" w:rsidRDefault="008930E1" w:rsidP="003C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6ADA" w14:textId="77777777" w:rsidR="008930E1" w:rsidRDefault="008930E1" w:rsidP="003C3459">
      <w:pPr>
        <w:spacing w:after="0" w:line="240" w:lineRule="auto"/>
      </w:pPr>
      <w:r>
        <w:separator/>
      </w:r>
    </w:p>
  </w:footnote>
  <w:footnote w:type="continuationSeparator" w:id="0">
    <w:p w14:paraId="4F578D97" w14:textId="77777777" w:rsidR="008930E1" w:rsidRDefault="008930E1" w:rsidP="003C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41F"/>
    <w:multiLevelType w:val="hybridMultilevel"/>
    <w:tmpl w:val="7F927892"/>
    <w:lvl w:ilvl="0" w:tplc="F606D2AE">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36090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5D2BE6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46EC1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FA081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260E6F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26A54D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2ECCA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7241D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F5F5BE9"/>
    <w:multiLevelType w:val="hybridMultilevel"/>
    <w:tmpl w:val="89AAE252"/>
    <w:lvl w:ilvl="0" w:tplc="E38CEDCE">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1E9C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14C409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576B98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EC36F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4A19F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BDAD88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1EB5D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B637C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19673615"/>
    <w:multiLevelType w:val="hybridMultilevel"/>
    <w:tmpl w:val="2384F0BA"/>
    <w:lvl w:ilvl="0" w:tplc="94BEA76E">
      <w:start w:val="1"/>
      <w:numFmt w:val="lowerLetter"/>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DF62770">
      <w:start w:val="1"/>
      <w:numFmt w:val="lowerLetter"/>
      <w:lvlText w:val="%2"/>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80C217C">
      <w:start w:val="1"/>
      <w:numFmt w:val="lowerRoman"/>
      <w:lvlText w:val="%3"/>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A801B86">
      <w:start w:val="1"/>
      <w:numFmt w:val="decimal"/>
      <w:lvlText w:val="%4"/>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4406AC2">
      <w:start w:val="1"/>
      <w:numFmt w:val="lowerLetter"/>
      <w:lvlText w:val="%5"/>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2BCF062">
      <w:start w:val="1"/>
      <w:numFmt w:val="lowerRoman"/>
      <w:lvlText w:val="%6"/>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F6D93C">
      <w:start w:val="1"/>
      <w:numFmt w:val="decimal"/>
      <w:lvlText w:val="%7"/>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9320B5C">
      <w:start w:val="1"/>
      <w:numFmt w:val="lowerLetter"/>
      <w:lvlText w:val="%8"/>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AA433D0">
      <w:start w:val="1"/>
      <w:numFmt w:val="lowerRoman"/>
      <w:lvlText w:val="%9"/>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22A3128C"/>
    <w:multiLevelType w:val="hybridMultilevel"/>
    <w:tmpl w:val="5F70E94E"/>
    <w:lvl w:ilvl="0" w:tplc="02D06792">
      <w:start w:val="1"/>
      <w:numFmt w:val="decimal"/>
      <w:lvlText w:val="%1)"/>
      <w:lvlJc w:val="left"/>
      <w:pPr>
        <w:ind w:left="4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C13A7158">
      <w:start w:val="1"/>
      <w:numFmt w:val="lowerLetter"/>
      <w:lvlText w:val="%2"/>
      <w:lvlJc w:val="left"/>
      <w:pPr>
        <w:ind w:left="121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DF985A82">
      <w:start w:val="1"/>
      <w:numFmt w:val="lowerRoman"/>
      <w:lvlText w:val="%3"/>
      <w:lvlJc w:val="left"/>
      <w:pPr>
        <w:ind w:left="193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5D0AFBC">
      <w:start w:val="1"/>
      <w:numFmt w:val="decimal"/>
      <w:lvlText w:val="%4"/>
      <w:lvlJc w:val="left"/>
      <w:pPr>
        <w:ind w:left="265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2C6C7336">
      <w:start w:val="1"/>
      <w:numFmt w:val="lowerLetter"/>
      <w:lvlText w:val="%5"/>
      <w:lvlJc w:val="left"/>
      <w:pPr>
        <w:ind w:left="337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6949EA0">
      <w:start w:val="1"/>
      <w:numFmt w:val="lowerRoman"/>
      <w:lvlText w:val="%6"/>
      <w:lvlJc w:val="left"/>
      <w:pPr>
        <w:ind w:left="409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C9AC7A4">
      <w:start w:val="1"/>
      <w:numFmt w:val="decimal"/>
      <w:lvlText w:val="%7"/>
      <w:lvlJc w:val="left"/>
      <w:pPr>
        <w:ind w:left="481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3CE12C0">
      <w:start w:val="1"/>
      <w:numFmt w:val="lowerLetter"/>
      <w:lvlText w:val="%8"/>
      <w:lvlJc w:val="left"/>
      <w:pPr>
        <w:ind w:left="553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230B4D4">
      <w:start w:val="1"/>
      <w:numFmt w:val="lowerRoman"/>
      <w:lvlText w:val="%9"/>
      <w:lvlJc w:val="left"/>
      <w:pPr>
        <w:ind w:left="625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nsid w:val="23355EB3"/>
    <w:multiLevelType w:val="hybridMultilevel"/>
    <w:tmpl w:val="971806CE"/>
    <w:lvl w:ilvl="0" w:tplc="6A42F6C0">
      <w:start w:val="1"/>
      <w:numFmt w:val="bullet"/>
      <w:lvlText w:val="•"/>
      <w:lvlJc w:val="left"/>
      <w:pPr>
        <w:ind w:left="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F82D8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D54F89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1A3C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7E95E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C60F99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360F83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BAFC0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52227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nsid w:val="23687E39"/>
    <w:multiLevelType w:val="hybridMultilevel"/>
    <w:tmpl w:val="6534D9E8"/>
    <w:lvl w:ilvl="0" w:tplc="2AA2E178">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98D2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FABDD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386ACB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EEB5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05A5A5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BAABE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EA0F4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F34137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3ACB4D45"/>
    <w:multiLevelType w:val="hybridMultilevel"/>
    <w:tmpl w:val="08B2F588"/>
    <w:lvl w:ilvl="0" w:tplc="2DE035E8">
      <w:start w:val="1"/>
      <w:numFmt w:val="bullet"/>
      <w:lvlText w:val="-"/>
      <w:lvlJc w:val="left"/>
      <w:pPr>
        <w:ind w:left="7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DF8ED90">
      <w:start w:val="1"/>
      <w:numFmt w:val="bullet"/>
      <w:lvlText w:val="o"/>
      <w:lvlJc w:val="left"/>
      <w:pPr>
        <w:ind w:left="115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DA6462E">
      <w:start w:val="1"/>
      <w:numFmt w:val="bullet"/>
      <w:lvlText w:val="▪"/>
      <w:lvlJc w:val="left"/>
      <w:pPr>
        <w:ind w:left="187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F748D10">
      <w:start w:val="1"/>
      <w:numFmt w:val="bullet"/>
      <w:lvlText w:val="•"/>
      <w:lvlJc w:val="left"/>
      <w:pPr>
        <w:ind w:left="259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5EAD450">
      <w:start w:val="1"/>
      <w:numFmt w:val="bullet"/>
      <w:lvlText w:val="o"/>
      <w:lvlJc w:val="left"/>
      <w:pPr>
        <w:ind w:left="331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9C18ECAA">
      <w:start w:val="1"/>
      <w:numFmt w:val="bullet"/>
      <w:lvlText w:val="▪"/>
      <w:lvlJc w:val="left"/>
      <w:pPr>
        <w:ind w:left="403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BE6DE84">
      <w:start w:val="1"/>
      <w:numFmt w:val="bullet"/>
      <w:lvlText w:val="•"/>
      <w:lvlJc w:val="left"/>
      <w:pPr>
        <w:ind w:left="475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FEE66142">
      <w:start w:val="1"/>
      <w:numFmt w:val="bullet"/>
      <w:lvlText w:val="o"/>
      <w:lvlJc w:val="left"/>
      <w:pPr>
        <w:ind w:left="547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C10C094">
      <w:start w:val="1"/>
      <w:numFmt w:val="bullet"/>
      <w:lvlText w:val="▪"/>
      <w:lvlJc w:val="left"/>
      <w:pPr>
        <w:ind w:left="619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nsid w:val="3B1C5742"/>
    <w:multiLevelType w:val="hybridMultilevel"/>
    <w:tmpl w:val="76BCA03A"/>
    <w:lvl w:ilvl="0" w:tplc="77567D16">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4CC30A">
      <w:start w:val="1"/>
      <w:numFmt w:val="bullet"/>
      <w:lvlText w:val="o"/>
      <w:lvlJc w:val="left"/>
      <w:pPr>
        <w:ind w:left="12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28051B6">
      <w:start w:val="1"/>
      <w:numFmt w:val="bullet"/>
      <w:lvlText w:val="▪"/>
      <w:lvlJc w:val="left"/>
      <w:pPr>
        <w:ind w:left="19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A92C4BC">
      <w:start w:val="1"/>
      <w:numFmt w:val="bullet"/>
      <w:lvlText w:val="•"/>
      <w:lvlJc w:val="left"/>
      <w:pPr>
        <w:ind w:left="26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9509BB2">
      <w:start w:val="1"/>
      <w:numFmt w:val="bullet"/>
      <w:lvlText w:val="o"/>
      <w:lvlJc w:val="left"/>
      <w:pPr>
        <w:ind w:left="33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83CC0BE">
      <w:start w:val="1"/>
      <w:numFmt w:val="bullet"/>
      <w:lvlText w:val="▪"/>
      <w:lvlJc w:val="left"/>
      <w:pPr>
        <w:ind w:left="4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2D2668C">
      <w:start w:val="1"/>
      <w:numFmt w:val="bullet"/>
      <w:lvlText w:val="•"/>
      <w:lvlJc w:val="left"/>
      <w:pPr>
        <w:ind w:left="4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ACA15E">
      <w:start w:val="1"/>
      <w:numFmt w:val="bullet"/>
      <w:lvlText w:val="o"/>
      <w:lvlJc w:val="left"/>
      <w:pPr>
        <w:ind w:left="5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E8FB4C">
      <w:start w:val="1"/>
      <w:numFmt w:val="bullet"/>
      <w:lvlText w:val="▪"/>
      <w:lvlJc w:val="left"/>
      <w:pPr>
        <w:ind w:left="6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3E812C98"/>
    <w:multiLevelType w:val="hybridMultilevel"/>
    <w:tmpl w:val="E29E55A0"/>
    <w:lvl w:ilvl="0" w:tplc="67DA9DCE">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CA63A60">
      <w:start w:val="1"/>
      <w:numFmt w:val="bullet"/>
      <w:lvlText w:val="o"/>
      <w:lvlJc w:val="left"/>
      <w:pPr>
        <w:ind w:left="14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4AEFC4">
      <w:start w:val="1"/>
      <w:numFmt w:val="bullet"/>
      <w:lvlText w:val="▪"/>
      <w:lvlJc w:val="left"/>
      <w:pPr>
        <w:ind w:left="2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A2E666">
      <w:start w:val="1"/>
      <w:numFmt w:val="bullet"/>
      <w:lvlText w:val="•"/>
      <w:lvlJc w:val="left"/>
      <w:pPr>
        <w:ind w:left="2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8A0F34">
      <w:start w:val="1"/>
      <w:numFmt w:val="bullet"/>
      <w:lvlText w:val="o"/>
      <w:lvlJc w:val="left"/>
      <w:pPr>
        <w:ind w:left="35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4243AAC">
      <w:start w:val="1"/>
      <w:numFmt w:val="bullet"/>
      <w:lvlText w:val="▪"/>
      <w:lvlJc w:val="left"/>
      <w:pPr>
        <w:ind w:left="4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325498">
      <w:start w:val="1"/>
      <w:numFmt w:val="bullet"/>
      <w:lvlText w:val="•"/>
      <w:lvlJc w:val="left"/>
      <w:pPr>
        <w:ind w:left="50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D8F5EA">
      <w:start w:val="1"/>
      <w:numFmt w:val="bullet"/>
      <w:lvlText w:val="o"/>
      <w:lvlJc w:val="left"/>
      <w:pPr>
        <w:ind w:left="57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88EEBD8">
      <w:start w:val="1"/>
      <w:numFmt w:val="bullet"/>
      <w:lvlText w:val="▪"/>
      <w:lvlJc w:val="left"/>
      <w:pPr>
        <w:ind w:left="6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nsid w:val="5EED0706"/>
    <w:multiLevelType w:val="hybridMultilevel"/>
    <w:tmpl w:val="200CBD0A"/>
    <w:lvl w:ilvl="0" w:tplc="4A341222">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0">
    <w:nsid w:val="6A535289"/>
    <w:multiLevelType w:val="hybridMultilevel"/>
    <w:tmpl w:val="15B06C72"/>
    <w:lvl w:ilvl="0" w:tplc="BA40CE02">
      <w:start w:val="1"/>
      <w:numFmt w:val="bullet"/>
      <w:lvlText w:val="-"/>
      <w:lvlJc w:val="left"/>
      <w:pPr>
        <w:ind w:left="7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CA8FC84">
      <w:start w:val="1"/>
      <w:numFmt w:val="bullet"/>
      <w:lvlText w:val="o"/>
      <w:lvlJc w:val="left"/>
      <w:pPr>
        <w:ind w:left="11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E8E6F12">
      <w:start w:val="1"/>
      <w:numFmt w:val="bullet"/>
      <w:lvlText w:val="▪"/>
      <w:lvlJc w:val="left"/>
      <w:pPr>
        <w:ind w:left="189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2F2C708">
      <w:start w:val="1"/>
      <w:numFmt w:val="bullet"/>
      <w:lvlText w:val="•"/>
      <w:lvlJc w:val="left"/>
      <w:pPr>
        <w:ind w:left="261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8EC2810">
      <w:start w:val="1"/>
      <w:numFmt w:val="bullet"/>
      <w:lvlText w:val="o"/>
      <w:lvlJc w:val="left"/>
      <w:pPr>
        <w:ind w:left="33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8FC99D4">
      <w:start w:val="1"/>
      <w:numFmt w:val="bullet"/>
      <w:lvlText w:val="▪"/>
      <w:lvlJc w:val="left"/>
      <w:pPr>
        <w:ind w:left="405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E4DC7400">
      <w:start w:val="1"/>
      <w:numFmt w:val="bullet"/>
      <w:lvlText w:val="•"/>
      <w:lvlJc w:val="left"/>
      <w:pPr>
        <w:ind w:left="47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ADA0344">
      <w:start w:val="1"/>
      <w:numFmt w:val="bullet"/>
      <w:lvlText w:val="o"/>
      <w:lvlJc w:val="left"/>
      <w:pPr>
        <w:ind w:left="549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2E40DC4">
      <w:start w:val="1"/>
      <w:numFmt w:val="bullet"/>
      <w:lvlText w:val="▪"/>
      <w:lvlJc w:val="left"/>
      <w:pPr>
        <w:ind w:left="621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nsid w:val="7AD3492C"/>
    <w:multiLevelType w:val="hybridMultilevel"/>
    <w:tmpl w:val="AE7C49C8"/>
    <w:lvl w:ilvl="0" w:tplc="DA4AE224">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B0CAE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74DC9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58C4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14612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EF2A54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C2E71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4E24C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DF2A82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7"/>
  </w:num>
  <w:num w:numId="5">
    <w:abstractNumId w:val="11"/>
  </w:num>
  <w:num w:numId="6">
    <w:abstractNumId w:val="1"/>
  </w:num>
  <w:num w:numId="7">
    <w:abstractNumId w:val="8"/>
  </w:num>
  <w:num w:numId="8">
    <w:abstractNumId w:val="2"/>
  </w:num>
  <w:num w:numId="9">
    <w:abstractNumId w:val="3"/>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9"/>
    <w:rsid w:val="00175B77"/>
    <w:rsid w:val="00193916"/>
    <w:rsid w:val="00205D2D"/>
    <w:rsid w:val="00214790"/>
    <w:rsid w:val="0031625B"/>
    <w:rsid w:val="00360B9E"/>
    <w:rsid w:val="003C3459"/>
    <w:rsid w:val="00711333"/>
    <w:rsid w:val="008930E1"/>
    <w:rsid w:val="00925FDA"/>
    <w:rsid w:val="00B10170"/>
    <w:rsid w:val="00C30E9A"/>
    <w:rsid w:val="00CC1D42"/>
    <w:rsid w:val="00E471BB"/>
    <w:rsid w:val="00E8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459"/>
    <w:pPr>
      <w:spacing w:after="6" w:line="267" w:lineRule="auto"/>
      <w:ind w:left="10" w:hanging="10"/>
      <w:jc w:val="both"/>
    </w:pPr>
    <w:rPr>
      <w:rFonts w:ascii="Times New Roman" w:eastAsia="Times New Roman" w:hAnsi="Times New Roman" w:cs="Times New Roman"/>
      <w:b/>
      <w:color w:val="00000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C3459"/>
    <w:pPr>
      <w:spacing w:after="0" w:line="240" w:lineRule="auto"/>
    </w:pPr>
    <w:rPr>
      <w:rFonts w:eastAsiaTheme="minorEastAsia"/>
      <w:lang w:eastAsia="pl-PL"/>
      <w14:ligatures w14:val="none"/>
    </w:rPr>
    <w:tblPr>
      <w:tblCellMar>
        <w:top w:w="0" w:type="dxa"/>
        <w:left w:w="0" w:type="dxa"/>
        <w:bottom w:w="0" w:type="dxa"/>
        <w:right w:w="0" w:type="dxa"/>
      </w:tblCellMar>
    </w:tblPr>
  </w:style>
  <w:style w:type="paragraph" w:styleId="Akapitzlist">
    <w:name w:val="List Paragraph"/>
    <w:basedOn w:val="Normalny"/>
    <w:uiPriority w:val="34"/>
    <w:qFormat/>
    <w:rsid w:val="003C3459"/>
    <w:pPr>
      <w:ind w:left="720"/>
      <w:contextualSpacing/>
    </w:pPr>
  </w:style>
  <w:style w:type="character" w:styleId="Odwoaniedokomentarza">
    <w:name w:val="annotation reference"/>
    <w:basedOn w:val="Domylnaczcionkaakapitu"/>
    <w:uiPriority w:val="99"/>
    <w:semiHidden/>
    <w:unhideWhenUsed/>
    <w:rsid w:val="003C3459"/>
    <w:rPr>
      <w:sz w:val="16"/>
      <w:szCs w:val="16"/>
    </w:rPr>
  </w:style>
  <w:style w:type="paragraph" w:styleId="Tekstkomentarza">
    <w:name w:val="annotation text"/>
    <w:basedOn w:val="Normalny"/>
    <w:link w:val="TekstkomentarzaZnak"/>
    <w:uiPriority w:val="99"/>
    <w:semiHidden/>
    <w:unhideWhenUsed/>
    <w:rsid w:val="003C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59"/>
    <w:rPr>
      <w:rFonts w:ascii="Times New Roman" w:eastAsia="Times New Roman" w:hAnsi="Times New Roman" w:cs="Times New Roman"/>
      <w:b/>
      <w:color w:val="000000"/>
      <w:sz w:val="20"/>
      <w:szCs w:val="20"/>
      <w:lang w:eastAsia="pl-PL"/>
      <w14:ligatures w14:val="none"/>
    </w:rPr>
  </w:style>
  <w:style w:type="table" w:styleId="Tabela-Siatka">
    <w:name w:val="Table Grid"/>
    <w:basedOn w:val="Standardowy"/>
    <w:uiPriority w:val="39"/>
    <w:rsid w:val="003C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459"/>
    <w:pPr>
      <w:spacing w:after="6" w:line="267" w:lineRule="auto"/>
      <w:ind w:left="10" w:hanging="10"/>
      <w:jc w:val="both"/>
    </w:pPr>
    <w:rPr>
      <w:rFonts w:ascii="Times New Roman" w:eastAsia="Times New Roman" w:hAnsi="Times New Roman" w:cs="Times New Roman"/>
      <w:b/>
      <w:color w:val="00000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C3459"/>
    <w:pPr>
      <w:spacing w:after="0" w:line="240" w:lineRule="auto"/>
    </w:pPr>
    <w:rPr>
      <w:rFonts w:eastAsiaTheme="minorEastAsia"/>
      <w:lang w:eastAsia="pl-PL"/>
      <w14:ligatures w14:val="none"/>
    </w:rPr>
    <w:tblPr>
      <w:tblCellMar>
        <w:top w:w="0" w:type="dxa"/>
        <w:left w:w="0" w:type="dxa"/>
        <w:bottom w:w="0" w:type="dxa"/>
        <w:right w:w="0" w:type="dxa"/>
      </w:tblCellMar>
    </w:tblPr>
  </w:style>
  <w:style w:type="paragraph" w:styleId="Akapitzlist">
    <w:name w:val="List Paragraph"/>
    <w:basedOn w:val="Normalny"/>
    <w:uiPriority w:val="34"/>
    <w:qFormat/>
    <w:rsid w:val="003C3459"/>
    <w:pPr>
      <w:ind w:left="720"/>
      <w:contextualSpacing/>
    </w:pPr>
  </w:style>
  <w:style w:type="character" w:styleId="Odwoaniedokomentarza">
    <w:name w:val="annotation reference"/>
    <w:basedOn w:val="Domylnaczcionkaakapitu"/>
    <w:uiPriority w:val="99"/>
    <w:semiHidden/>
    <w:unhideWhenUsed/>
    <w:rsid w:val="003C3459"/>
    <w:rPr>
      <w:sz w:val="16"/>
      <w:szCs w:val="16"/>
    </w:rPr>
  </w:style>
  <w:style w:type="paragraph" w:styleId="Tekstkomentarza">
    <w:name w:val="annotation text"/>
    <w:basedOn w:val="Normalny"/>
    <w:link w:val="TekstkomentarzaZnak"/>
    <w:uiPriority w:val="99"/>
    <w:semiHidden/>
    <w:unhideWhenUsed/>
    <w:rsid w:val="003C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59"/>
    <w:rPr>
      <w:rFonts w:ascii="Times New Roman" w:eastAsia="Times New Roman" w:hAnsi="Times New Roman" w:cs="Times New Roman"/>
      <w:b/>
      <w:color w:val="000000"/>
      <w:sz w:val="20"/>
      <w:szCs w:val="20"/>
      <w:lang w:eastAsia="pl-PL"/>
      <w14:ligatures w14:val="none"/>
    </w:rPr>
  </w:style>
  <w:style w:type="table" w:styleId="Tabela-Siatka">
    <w:name w:val="Table Grid"/>
    <w:basedOn w:val="Standardowy"/>
    <w:uiPriority w:val="39"/>
    <w:rsid w:val="003C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BAD5-0697-4B18-A894-1BF065D9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2725</Words>
  <Characters>16350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pracazdalna</cp:lastModifiedBy>
  <cp:revision>9</cp:revision>
  <dcterms:created xsi:type="dcterms:W3CDTF">2023-09-14T08:55:00Z</dcterms:created>
  <dcterms:modified xsi:type="dcterms:W3CDTF">2023-11-20T12:08:00Z</dcterms:modified>
</cp:coreProperties>
</file>