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2EE28A15" w:rsidR="00BE6A8F" w:rsidRPr="00583AA5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62271B">
        <w:rPr>
          <w:rFonts w:asciiTheme="minorHAnsi" w:hAnsiTheme="minorHAnsi" w:cstheme="minorHAnsi"/>
          <w:lang w:eastAsia="ar-SA"/>
        </w:rPr>
        <w:t>0</w:t>
      </w:r>
      <w:r w:rsidR="0036452F">
        <w:rPr>
          <w:rFonts w:asciiTheme="minorHAnsi" w:hAnsiTheme="minorHAnsi" w:cstheme="minorHAnsi"/>
          <w:lang w:eastAsia="ar-SA"/>
        </w:rPr>
        <w:t>2</w:t>
      </w:r>
      <w:r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 w:rsidR="00466741">
        <w:rPr>
          <w:rFonts w:asciiTheme="minorHAnsi" w:hAnsiTheme="minorHAnsi" w:cstheme="minorHAnsi"/>
          <w:lang w:eastAsia="ar-SA"/>
        </w:rPr>
        <w:t>0</w:t>
      </w:r>
      <w:r w:rsidR="00574E9A">
        <w:rPr>
          <w:rFonts w:asciiTheme="minorHAnsi" w:hAnsiTheme="minorHAnsi" w:cstheme="minorHAnsi"/>
          <w:lang w:eastAsia="ar-SA"/>
        </w:rPr>
        <w:t>5</w:t>
      </w:r>
      <w:r w:rsidR="00123906" w:rsidRPr="00103CED">
        <w:rPr>
          <w:rFonts w:asciiTheme="minorHAnsi" w:hAnsiTheme="minorHAnsi" w:cstheme="minorHAnsi"/>
          <w:lang w:eastAsia="ar-SA"/>
        </w:rPr>
        <w:t>.</w:t>
      </w:r>
      <w:r w:rsidR="0062271B" w:rsidRPr="00103CED">
        <w:rPr>
          <w:rFonts w:asciiTheme="minorHAnsi" w:hAnsiTheme="minorHAnsi" w:cstheme="minorHAnsi"/>
          <w:lang w:eastAsia="ar-SA"/>
        </w:rPr>
        <w:t>0</w:t>
      </w:r>
      <w:r w:rsidR="00466741">
        <w:rPr>
          <w:rFonts w:asciiTheme="minorHAnsi" w:hAnsiTheme="minorHAnsi" w:cstheme="minorHAnsi"/>
          <w:lang w:eastAsia="ar-SA"/>
        </w:rPr>
        <w:t>2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67942DC3" w:rsidR="00BE6A8F" w:rsidRPr="00000377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3C0FDC" w:rsidRPr="003C0FDC">
        <w:rPr>
          <w:rFonts w:ascii="Calibri" w:hAnsi="Calibri" w:cs="Calibri"/>
          <w:b/>
        </w:rPr>
        <w:t xml:space="preserve">Zakup </w:t>
      </w:r>
      <w:r w:rsidR="0036452F" w:rsidRPr="0036452F">
        <w:rPr>
          <w:rFonts w:ascii="Calibri" w:hAnsi="Calibri" w:cs="Calibri"/>
          <w:b/>
        </w:rPr>
        <w:t>automatycznego mikroskopu w układzie prostym</w:t>
      </w:r>
      <w:r w:rsidR="0036452F" w:rsidRPr="00A70DA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3C0FDC" w:rsidRPr="003C0FDC">
        <w:rPr>
          <w:rFonts w:ascii="Calibri" w:hAnsi="Calibri" w:cs="Calibri"/>
          <w:b/>
        </w:rPr>
        <w:t>dla Instytutu Zootechniki – Państwowego Instytutu Badawczego</w:t>
      </w:r>
      <w:r w:rsidRPr="0062271B">
        <w:rPr>
          <w:rFonts w:ascii="Calibri" w:hAnsi="Calibri" w:cs="Calibri"/>
          <w:b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</w:t>
      </w:r>
      <w:r w:rsidR="00466741">
        <w:rPr>
          <w:rFonts w:ascii="Calibri" w:eastAsia="Calibri" w:hAnsi="Calibri" w:cs="Calibri"/>
          <w:color w:val="0D0D0D" w:themeColor="text1" w:themeTint="F2"/>
          <w:lang w:eastAsia="en-US"/>
        </w:rPr>
        <w:t>na podstawie art. 137</w:t>
      </w:r>
      <w:r w:rsidR="003C0FDC"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r w:rsidR="00466741">
        <w:rPr>
          <w:rFonts w:ascii="Calibri" w:eastAsia="Calibri" w:hAnsi="Calibri" w:cs="Calibri"/>
          <w:color w:val="0D0D0D" w:themeColor="text1" w:themeTint="F2"/>
          <w:lang w:eastAsia="en-US"/>
        </w:rPr>
        <w:t>ust. 1 Ustawy Prawo Zamówień Publicznych dokonuje zmiany treści SWZ.</w:t>
      </w:r>
    </w:p>
    <w:p w14:paraId="262D5F96" w14:textId="77777777" w:rsidR="00BE6A8F" w:rsidRPr="002E119D" w:rsidRDefault="00BE6A8F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14:paraId="1CF5B6D3" w14:textId="0F292707" w:rsidR="0081296E" w:rsidRDefault="0081296E" w:rsidP="0081296E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466741">
        <w:rPr>
          <w:rFonts w:ascii="Calibri" w:eastAsia="Calibri" w:hAnsi="Calibri" w:cs="Calibri"/>
          <w:color w:val="0D0D0D" w:themeColor="text1" w:themeTint="F2"/>
          <w:lang w:eastAsia="en-US"/>
        </w:rPr>
        <w:t xml:space="preserve">Zamawiający dokonuje zmiany treści Specyfikacji Warunków Zamówienia </w:t>
      </w:r>
      <w:r w:rsidR="00574E9A">
        <w:rPr>
          <w:rFonts w:ascii="Calibri" w:eastAsia="Calibri" w:hAnsi="Calibri" w:cs="Calibri"/>
          <w:color w:val="0D0D0D" w:themeColor="text1" w:themeTint="F2"/>
          <w:lang w:eastAsia="en-US"/>
        </w:rPr>
        <w:t xml:space="preserve">w </w:t>
      </w:r>
      <w:r w:rsidR="00574E9A" w:rsidRPr="00574E9A">
        <w:rPr>
          <w:rFonts w:ascii="Calibri" w:eastAsia="Calibri" w:hAnsi="Calibri" w:cs="Calibri"/>
          <w:b/>
          <w:color w:val="0D0D0D" w:themeColor="text1" w:themeTint="F2"/>
          <w:lang w:eastAsia="en-US"/>
        </w:rPr>
        <w:t>Załączniku nr 6 do SWZ – Opis przedmiotu zamówienia</w:t>
      </w:r>
      <w:r w:rsidR="00574E9A">
        <w:rPr>
          <w:rFonts w:ascii="Calibri" w:eastAsia="Calibri" w:hAnsi="Calibri" w:cs="Calibri"/>
          <w:color w:val="0D0D0D" w:themeColor="text1" w:themeTint="F2"/>
          <w:lang w:eastAsia="en-US"/>
        </w:rPr>
        <w:t xml:space="preserve">, w zapisie tytułowanym </w:t>
      </w:r>
      <w:r w:rsidR="00574E9A" w:rsidRPr="00574E9A">
        <w:rPr>
          <w:rFonts w:ascii="Calibri" w:eastAsia="Calibri" w:hAnsi="Calibri" w:cs="Calibri"/>
          <w:b/>
          <w:color w:val="0D0D0D" w:themeColor="text1" w:themeTint="F2"/>
          <w:lang w:eastAsia="en-US"/>
        </w:rPr>
        <w:t>„Stacja sterująca”</w:t>
      </w:r>
      <w:r w:rsidR="00574E9A">
        <w:rPr>
          <w:rFonts w:ascii="Calibri" w:eastAsia="Calibri" w:hAnsi="Calibri" w:cs="Calibri"/>
          <w:color w:val="0D0D0D" w:themeColor="text1" w:themeTint="F2"/>
          <w:lang w:eastAsia="en-US"/>
        </w:rPr>
        <w:t>, który otrzymuje brzmienie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>:</w:t>
      </w:r>
    </w:p>
    <w:p w14:paraId="38CAEFAA" w14:textId="77777777" w:rsidR="00574E9A" w:rsidRDefault="00574E9A" w:rsidP="0081296E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59DB66C3" w14:textId="77777777" w:rsidR="00574E9A" w:rsidRPr="00574E9A" w:rsidRDefault="00574E9A" w:rsidP="00574E9A">
      <w:pPr>
        <w:pStyle w:val="Akapitzlist"/>
        <w:spacing w:after="160" w:line="259" w:lineRule="auto"/>
        <w:ind w:left="284"/>
        <w:jc w:val="both"/>
        <w:rPr>
          <w:rFonts w:asciiTheme="minorHAnsi" w:hAnsiTheme="minorHAnsi" w:cstheme="minorHAnsi"/>
        </w:rPr>
      </w:pPr>
      <w:r w:rsidRPr="00574E9A">
        <w:rPr>
          <w:rFonts w:asciiTheme="minorHAnsi" w:hAnsiTheme="minorHAnsi" w:cstheme="minorHAnsi"/>
        </w:rPr>
        <w:t xml:space="preserve">Urządzenie musi być dostarczone z jednostką sterującą o parametrach nie słabszych niż: </w:t>
      </w:r>
    </w:p>
    <w:p w14:paraId="51023210" w14:textId="77777777" w:rsidR="00574E9A" w:rsidRPr="00574E9A" w:rsidRDefault="00574E9A" w:rsidP="00574E9A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574E9A">
        <w:rPr>
          <w:rFonts w:asciiTheme="minorHAnsi" w:hAnsiTheme="minorHAnsi" w:cstheme="minorHAnsi"/>
        </w:rPr>
        <w:t xml:space="preserve">- Procesor o średniej wydajności w teście </w:t>
      </w:r>
      <w:proofErr w:type="spellStart"/>
      <w:r w:rsidRPr="00574E9A">
        <w:rPr>
          <w:rFonts w:asciiTheme="minorHAnsi" w:hAnsiTheme="minorHAnsi" w:cstheme="minorHAnsi"/>
        </w:rPr>
        <w:t>PassMark</w:t>
      </w:r>
      <w:proofErr w:type="spellEnd"/>
      <w:r w:rsidRPr="00574E9A">
        <w:rPr>
          <w:rFonts w:asciiTheme="minorHAnsi" w:hAnsiTheme="minorHAnsi" w:cstheme="minorHAnsi"/>
        </w:rPr>
        <w:t xml:space="preserve"> - CPU Mark Single </w:t>
      </w:r>
      <w:proofErr w:type="spellStart"/>
      <w:r w:rsidRPr="00574E9A">
        <w:rPr>
          <w:rFonts w:asciiTheme="minorHAnsi" w:hAnsiTheme="minorHAnsi" w:cstheme="minorHAnsi"/>
        </w:rPr>
        <w:t>Thread</w:t>
      </w:r>
      <w:proofErr w:type="spellEnd"/>
      <w:r w:rsidRPr="00574E9A">
        <w:rPr>
          <w:rFonts w:asciiTheme="minorHAnsi" w:hAnsiTheme="minorHAnsi" w:cstheme="minorHAnsi"/>
        </w:rPr>
        <w:t xml:space="preserve">, minimum: 2,8 </w:t>
      </w:r>
      <w:proofErr w:type="spellStart"/>
      <w:r w:rsidRPr="00574E9A">
        <w:rPr>
          <w:rFonts w:asciiTheme="minorHAnsi" w:hAnsiTheme="minorHAnsi" w:cstheme="minorHAnsi"/>
        </w:rPr>
        <w:t>MOps</w:t>
      </w:r>
      <w:proofErr w:type="spellEnd"/>
      <w:r w:rsidRPr="00574E9A">
        <w:rPr>
          <w:rFonts w:asciiTheme="minorHAnsi" w:hAnsiTheme="minorHAnsi" w:cstheme="minorHAnsi"/>
        </w:rPr>
        <w:t>/sec.</w:t>
      </w:r>
    </w:p>
    <w:p w14:paraId="5C4766E1" w14:textId="7D493E76" w:rsidR="00574E9A" w:rsidRPr="00574E9A" w:rsidRDefault="00574E9A" w:rsidP="00574E9A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574E9A">
        <w:rPr>
          <w:rFonts w:asciiTheme="minorHAnsi" w:hAnsiTheme="minorHAnsi" w:cstheme="minorHAnsi"/>
        </w:rPr>
        <w:t xml:space="preserve">- Pamięć RAM min </w:t>
      </w:r>
      <w:r>
        <w:rPr>
          <w:rFonts w:asciiTheme="minorHAnsi" w:hAnsiTheme="minorHAnsi" w:cstheme="minorHAnsi"/>
        </w:rPr>
        <w:t>8</w:t>
      </w:r>
      <w:r w:rsidRPr="00574E9A">
        <w:rPr>
          <w:rFonts w:asciiTheme="minorHAnsi" w:hAnsiTheme="minorHAnsi" w:cstheme="minorHAnsi"/>
        </w:rPr>
        <w:t xml:space="preserve"> GB</w:t>
      </w:r>
    </w:p>
    <w:p w14:paraId="3A42A220" w14:textId="2CA05296" w:rsidR="00574E9A" w:rsidRPr="00574E9A" w:rsidRDefault="00574E9A" w:rsidP="00574E9A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574E9A">
        <w:rPr>
          <w:rFonts w:asciiTheme="minorHAnsi" w:hAnsiTheme="minorHAnsi" w:cstheme="minorHAnsi"/>
        </w:rPr>
        <w:t xml:space="preserve">- Dysk SSD M.2 </w:t>
      </w:r>
      <w:proofErr w:type="spellStart"/>
      <w:r w:rsidRPr="00574E9A">
        <w:rPr>
          <w:rFonts w:asciiTheme="minorHAnsi" w:hAnsiTheme="minorHAnsi" w:cstheme="minorHAnsi"/>
        </w:rPr>
        <w:t>PCIe</w:t>
      </w:r>
      <w:proofErr w:type="spellEnd"/>
      <w:r w:rsidRPr="00574E9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256</w:t>
      </w:r>
      <w:r w:rsidRPr="00574E9A">
        <w:rPr>
          <w:rFonts w:asciiTheme="minorHAnsi" w:hAnsiTheme="minorHAnsi" w:cstheme="minorHAnsi"/>
        </w:rPr>
        <w:t xml:space="preserve"> GB</w:t>
      </w:r>
    </w:p>
    <w:p w14:paraId="5CBA2C5C" w14:textId="59FEA877" w:rsidR="00574E9A" w:rsidRPr="00624906" w:rsidRDefault="00574E9A" w:rsidP="00624906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574E9A">
        <w:rPr>
          <w:rFonts w:asciiTheme="minorHAnsi" w:hAnsiTheme="minorHAnsi" w:cstheme="minorHAnsi"/>
        </w:rPr>
        <w:t xml:space="preserve">- dodatkowy dysk HDD o pojemności minimalnej </w:t>
      </w:r>
      <w:r>
        <w:rPr>
          <w:rFonts w:asciiTheme="minorHAnsi" w:hAnsiTheme="minorHAnsi" w:cstheme="minorHAnsi"/>
        </w:rPr>
        <w:t>1</w:t>
      </w:r>
      <w:r w:rsidRPr="00574E9A">
        <w:rPr>
          <w:rFonts w:asciiTheme="minorHAnsi" w:hAnsiTheme="minorHAnsi" w:cstheme="minorHAnsi"/>
        </w:rPr>
        <w:t>TB</w:t>
      </w:r>
    </w:p>
    <w:p w14:paraId="6D44A062" w14:textId="51CF1BFB" w:rsidR="00574E9A" w:rsidRDefault="00574E9A" w:rsidP="00574E9A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574E9A">
        <w:rPr>
          <w:rFonts w:asciiTheme="minorHAnsi" w:hAnsiTheme="minorHAnsi" w:cstheme="minorHAnsi"/>
        </w:rPr>
        <w:t>- z monitorem min. 30” 4K</w:t>
      </w:r>
    </w:p>
    <w:p w14:paraId="11715D67" w14:textId="08732A74" w:rsidR="00574E9A" w:rsidRPr="00574E9A" w:rsidRDefault="00574E9A" w:rsidP="00574E9A">
      <w:pPr>
        <w:pStyle w:val="Akapitzlist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z</w:t>
      </w:r>
      <w:r w:rsidRPr="00574E9A">
        <w:rPr>
          <w:rFonts w:asciiTheme="minorHAnsi" w:hAnsiTheme="minorHAnsi" w:cstheme="minorHAnsi"/>
        </w:rPr>
        <w:t xml:space="preserve">ewnętrzna karta </w:t>
      </w:r>
      <w:r>
        <w:rPr>
          <w:rFonts w:asciiTheme="minorHAnsi" w:hAnsiTheme="minorHAnsi" w:cstheme="minorHAnsi"/>
        </w:rPr>
        <w:t>graficzna min. 4GB</w:t>
      </w:r>
    </w:p>
    <w:p w14:paraId="7CC9BD12" w14:textId="77777777" w:rsidR="00574E9A" w:rsidRPr="00574E9A" w:rsidRDefault="00574E9A" w:rsidP="00574E9A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574E9A">
        <w:rPr>
          <w:rFonts w:asciiTheme="minorHAnsi" w:hAnsiTheme="minorHAnsi" w:cstheme="minorHAnsi"/>
        </w:rPr>
        <w:t>- klawiatura, mysz</w:t>
      </w:r>
    </w:p>
    <w:p w14:paraId="36C547E9" w14:textId="49649567" w:rsidR="00574E9A" w:rsidRDefault="00574E9A" w:rsidP="0081296E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bookmarkStart w:id="0" w:name="_GoBack"/>
      <w:bookmarkEnd w:id="0"/>
    </w:p>
    <w:p w14:paraId="32C46F81" w14:textId="77777777" w:rsidR="00574E9A" w:rsidRDefault="00574E9A" w:rsidP="0081296E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0C3288D0" w14:textId="77777777" w:rsidR="00466741" w:rsidRDefault="00466741" w:rsidP="00000377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1F0B176D" w14:textId="77777777" w:rsidR="00466741" w:rsidRPr="00466741" w:rsidRDefault="00466741" w:rsidP="00000377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65DD1D10" w14:textId="77777777" w:rsidR="00771928" w:rsidRDefault="00771928" w:rsidP="00000377">
      <w:pPr>
        <w:pStyle w:val="Bezodstpw"/>
        <w:ind w:firstLine="0"/>
        <w:jc w:val="left"/>
        <w:rPr>
          <w:b/>
          <w:sz w:val="28"/>
          <w:szCs w:val="28"/>
          <w:u w:val="single"/>
        </w:rPr>
      </w:pPr>
    </w:p>
    <w:p w14:paraId="08450D1D" w14:textId="77777777" w:rsidR="00FA50DB" w:rsidRPr="002328BA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76C43FF3" w14:textId="77777777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774ADAEF" w:rsidR="008A059E" w:rsidRDefault="00BE6A8F" w:rsidP="007E4F6B">
      <w:pPr>
        <w:spacing w:after="120"/>
        <w:ind w:left="6237"/>
        <w:jc w:val="center"/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24FD9"/>
    <w:multiLevelType w:val="hybridMultilevel"/>
    <w:tmpl w:val="9A3ED608"/>
    <w:lvl w:ilvl="0" w:tplc="79925D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135CB"/>
    <w:multiLevelType w:val="hybridMultilevel"/>
    <w:tmpl w:val="825A31BE"/>
    <w:lvl w:ilvl="0" w:tplc="06E62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7534E"/>
    <w:multiLevelType w:val="hybridMultilevel"/>
    <w:tmpl w:val="3D5C6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6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30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9"/>
  </w:num>
  <w:num w:numId="8">
    <w:abstractNumId w:val="28"/>
  </w:num>
  <w:num w:numId="9">
    <w:abstractNumId w:val="22"/>
  </w:num>
  <w:num w:numId="10">
    <w:abstractNumId w:val="14"/>
  </w:num>
  <w:num w:numId="11">
    <w:abstractNumId w:val="4"/>
  </w:num>
  <w:num w:numId="12">
    <w:abstractNumId w:val="20"/>
  </w:num>
  <w:num w:numId="13">
    <w:abstractNumId w:val="0"/>
  </w:num>
  <w:num w:numId="14">
    <w:abstractNumId w:val="23"/>
  </w:num>
  <w:num w:numId="15">
    <w:abstractNumId w:val="26"/>
  </w:num>
  <w:num w:numId="16">
    <w:abstractNumId w:val="18"/>
  </w:num>
  <w:num w:numId="17">
    <w:abstractNumId w:val="13"/>
  </w:num>
  <w:num w:numId="18">
    <w:abstractNumId w:val="3"/>
  </w:num>
  <w:num w:numId="19">
    <w:abstractNumId w:val="31"/>
  </w:num>
  <w:num w:numId="20">
    <w:abstractNumId w:val="12"/>
  </w:num>
  <w:num w:numId="21">
    <w:abstractNumId w:val="11"/>
  </w:num>
  <w:num w:numId="22">
    <w:abstractNumId w:val="29"/>
    <w:lvlOverride w:ilvl="0">
      <w:startOverride w:val="1"/>
    </w:lvlOverride>
  </w:num>
  <w:num w:numId="2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2"/>
  </w:num>
  <w:num w:numId="27">
    <w:abstractNumId w:val="1"/>
  </w:num>
  <w:num w:numId="28">
    <w:abstractNumId w:val="2"/>
  </w:num>
  <w:num w:numId="29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8"/>
  </w:num>
  <w:num w:numId="32">
    <w:abstractNumId w:val="15"/>
  </w:num>
  <w:num w:numId="33">
    <w:abstractNumId w:val="6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0377"/>
    <w:rsid w:val="000125A3"/>
    <w:rsid w:val="00031C27"/>
    <w:rsid w:val="00046042"/>
    <w:rsid w:val="00073589"/>
    <w:rsid w:val="000966AB"/>
    <w:rsid w:val="000A0D22"/>
    <w:rsid w:val="000C728F"/>
    <w:rsid w:val="00103CED"/>
    <w:rsid w:val="00123906"/>
    <w:rsid w:val="00123D7B"/>
    <w:rsid w:val="00124CE7"/>
    <w:rsid w:val="00182003"/>
    <w:rsid w:val="001A293E"/>
    <w:rsid w:val="00205250"/>
    <w:rsid w:val="002328BA"/>
    <w:rsid w:val="00242F6E"/>
    <w:rsid w:val="0025346F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50341"/>
    <w:rsid w:val="0036452F"/>
    <w:rsid w:val="00387E0D"/>
    <w:rsid w:val="00396260"/>
    <w:rsid w:val="003C0FDC"/>
    <w:rsid w:val="003E64A4"/>
    <w:rsid w:val="0040705C"/>
    <w:rsid w:val="00412F4C"/>
    <w:rsid w:val="0042511E"/>
    <w:rsid w:val="00466741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56519"/>
    <w:rsid w:val="00566BDB"/>
    <w:rsid w:val="00574E9A"/>
    <w:rsid w:val="00577404"/>
    <w:rsid w:val="005901E6"/>
    <w:rsid w:val="005B6764"/>
    <w:rsid w:val="005D2D44"/>
    <w:rsid w:val="005D543F"/>
    <w:rsid w:val="005E1CFB"/>
    <w:rsid w:val="00601E5C"/>
    <w:rsid w:val="00611FFA"/>
    <w:rsid w:val="0062271B"/>
    <w:rsid w:val="00623F90"/>
    <w:rsid w:val="00624906"/>
    <w:rsid w:val="00645B88"/>
    <w:rsid w:val="0064648F"/>
    <w:rsid w:val="0067604F"/>
    <w:rsid w:val="00684A95"/>
    <w:rsid w:val="00696FC8"/>
    <w:rsid w:val="00697F78"/>
    <w:rsid w:val="006A6AFF"/>
    <w:rsid w:val="006B1CCA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81EEA"/>
    <w:rsid w:val="00787855"/>
    <w:rsid w:val="007E199E"/>
    <w:rsid w:val="007E4F6B"/>
    <w:rsid w:val="008119E0"/>
    <w:rsid w:val="0081296E"/>
    <w:rsid w:val="00815849"/>
    <w:rsid w:val="008337EB"/>
    <w:rsid w:val="008661BE"/>
    <w:rsid w:val="008743F1"/>
    <w:rsid w:val="008A059E"/>
    <w:rsid w:val="008C4396"/>
    <w:rsid w:val="008C7AA7"/>
    <w:rsid w:val="008E4833"/>
    <w:rsid w:val="00965EDB"/>
    <w:rsid w:val="00972BE8"/>
    <w:rsid w:val="00981E9A"/>
    <w:rsid w:val="00A31318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5E59"/>
    <w:rsid w:val="00B04C02"/>
    <w:rsid w:val="00BA44CB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C04C5"/>
    <w:rsid w:val="00E0041A"/>
    <w:rsid w:val="00E12095"/>
    <w:rsid w:val="00E426B7"/>
    <w:rsid w:val="00E51995"/>
    <w:rsid w:val="00E64368"/>
    <w:rsid w:val="00E70918"/>
    <w:rsid w:val="00EC7445"/>
    <w:rsid w:val="00F51D48"/>
    <w:rsid w:val="00F52792"/>
    <w:rsid w:val="00F60E00"/>
    <w:rsid w:val="00F77669"/>
    <w:rsid w:val="00F9397E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aliases w:val="normalny tekst,Akapit z list¹,L1,Numerowanie,List Paragraph,2 heading,A_wyliczenie,K-P_odwolanie,Akapit z listą5,maz_wyliczenie,opis dzialania,CW_Lista,Wypunktowanie,Akapit z listą BS,wypunktowanie,Podsis rysunku,Akapit z listą numerowaną"/>
    <w:basedOn w:val="Normalny"/>
    <w:link w:val="AkapitzlistZnak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AkapitzlistZnak">
    <w:name w:val="Akapit z listą Znak"/>
    <w:aliases w:val="normalny tekst Znak,Akapit z list¹ Znak,L1 Znak,Numerowanie Znak,List Paragraph Znak,2 heading Znak,A_wyliczenie Znak,K-P_odwolanie Znak,Akapit z listą5 Znak,maz_wyliczenie Znak,opis dzialania Znak,CW_Lista Znak,Wypunktowanie Znak"/>
    <w:link w:val="Akapitzlist"/>
    <w:uiPriority w:val="34"/>
    <w:qFormat/>
    <w:locked/>
    <w:rsid w:val="004667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B8852-98D6-48B0-AA38-AF3B8ED5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24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10</cp:revision>
  <cp:lastPrinted>2024-01-30T07:01:00Z</cp:lastPrinted>
  <dcterms:created xsi:type="dcterms:W3CDTF">2024-01-30T09:08:00Z</dcterms:created>
  <dcterms:modified xsi:type="dcterms:W3CDTF">2024-02-05T11:09:00Z</dcterms:modified>
</cp:coreProperties>
</file>