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DEF" w14:textId="0FBBBC9D" w:rsidR="007D2FF2" w:rsidRPr="007D2FF2" w:rsidRDefault="007D2FF2" w:rsidP="007D2FF2">
      <w:pPr>
        <w:pStyle w:val="Tytu"/>
        <w:tabs>
          <w:tab w:val="left" w:pos="6000"/>
        </w:tabs>
        <w:spacing w:before="120" w:after="120"/>
        <w:jc w:val="right"/>
        <w:rPr>
          <w:rFonts w:ascii="Cambria" w:hAnsi="Cambria" w:cs="Arial"/>
          <w:sz w:val="24"/>
          <w:lang w:val="pl-PL"/>
        </w:rPr>
      </w:pPr>
      <w:r>
        <w:rPr>
          <w:rFonts w:ascii="Cambria" w:hAnsi="Cambria" w:cs="Arial"/>
          <w:sz w:val="24"/>
          <w:lang w:val="pl-PL"/>
        </w:rPr>
        <w:t>Załącznik nr 7 do SWZ</w:t>
      </w:r>
    </w:p>
    <w:p w14:paraId="7A087A6E" w14:textId="58D40A8C" w:rsidR="007D2FF2" w:rsidRPr="007D2FF2" w:rsidRDefault="007D2FF2" w:rsidP="008B1442">
      <w:pPr>
        <w:pStyle w:val="Tytu"/>
        <w:tabs>
          <w:tab w:val="left" w:pos="6000"/>
        </w:tabs>
        <w:spacing w:before="120" w:after="120"/>
        <w:rPr>
          <w:rFonts w:ascii="Cambria" w:hAnsi="Cambria" w:cs="Arial"/>
          <w:b w:val="0"/>
          <w:bCs/>
          <w:i/>
          <w:iCs/>
          <w:sz w:val="24"/>
          <w:lang w:val="pl-PL"/>
        </w:rPr>
      </w:pPr>
      <w:r w:rsidRPr="007D2FF2">
        <w:rPr>
          <w:rFonts w:ascii="Cambria" w:hAnsi="Cambria" w:cs="Arial"/>
          <w:b w:val="0"/>
          <w:bCs/>
          <w:i/>
          <w:iCs/>
          <w:sz w:val="24"/>
          <w:lang w:val="pl-PL"/>
        </w:rPr>
        <w:t xml:space="preserve"> Projektowane postanowienia umowy</w:t>
      </w:r>
    </w:p>
    <w:p w14:paraId="3BDBB8CC" w14:textId="77777777" w:rsidR="007D2FF2" w:rsidRDefault="007D2FF2" w:rsidP="008B1442">
      <w:pPr>
        <w:pStyle w:val="Tytu"/>
        <w:tabs>
          <w:tab w:val="left" w:pos="6000"/>
        </w:tabs>
        <w:spacing w:before="120" w:after="120"/>
        <w:rPr>
          <w:rFonts w:ascii="Cambria" w:hAnsi="Cambria" w:cs="Arial"/>
          <w:sz w:val="24"/>
        </w:rPr>
      </w:pPr>
    </w:p>
    <w:p w14:paraId="398D8910" w14:textId="59A57739" w:rsidR="00CD6976" w:rsidRDefault="00CD6976" w:rsidP="008B1442">
      <w:pPr>
        <w:pStyle w:val="Tytu"/>
        <w:tabs>
          <w:tab w:val="left" w:pos="6000"/>
        </w:tabs>
        <w:spacing w:before="120" w:after="120"/>
        <w:rPr>
          <w:rFonts w:ascii="Cambria" w:hAnsi="Cambria" w:cs="Arial"/>
          <w:sz w:val="24"/>
          <w:lang w:val="pl-PL"/>
        </w:rPr>
      </w:pPr>
      <w:r w:rsidRPr="008B1442">
        <w:rPr>
          <w:rFonts w:ascii="Cambria" w:hAnsi="Cambria" w:cs="Arial"/>
          <w:sz w:val="24"/>
        </w:rPr>
        <w:t>UMOWA NR  RI-KR.271.</w:t>
      </w:r>
      <w:r w:rsidR="007D2FF2">
        <w:rPr>
          <w:rFonts w:ascii="Cambria" w:hAnsi="Cambria" w:cs="Arial"/>
          <w:sz w:val="24"/>
          <w:lang w:val="pl-PL"/>
        </w:rPr>
        <w:t>9</w:t>
      </w:r>
      <w:r w:rsidR="005773FE">
        <w:rPr>
          <w:rFonts w:ascii="Cambria" w:hAnsi="Cambria" w:cs="Arial"/>
          <w:sz w:val="24"/>
          <w:lang w:val="pl-PL"/>
        </w:rPr>
        <w:t>.202</w:t>
      </w:r>
      <w:r w:rsidR="007D2FF2">
        <w:rPr>
          <w:rFonts w:ascii="Cambria" w:hAnsi="Cambria" w:cs="Arial"/>
          <w:sz w:val="24"/>
          <w:lang w:val="pl-PL"/>
        </w:rPr>
        <w:t>3</w:t>
      </w:r>
    </w:p>
    <w:p w14:paraId="2649279E" w14:textId="77777777" w:rsidR="007D2FF2" w:rsidRPr="008B1442" w:rsidRDefault="007D2FF2" w:rsidP="008B1442">
      <w:pPr>
        <w:pStyle w:val="Tytu"/>
        <w:tabs>
          <w:tab w:val="left" w:pos="6000"/>
        </w:tabs>
        <w:spacing w:before="120" w:after="120"/>
        <w:rPr>
          <w:rFonts w:ascii="Cambria" w:hAnsi="Cambria" w:cs="Arial"/>
          <w:sz w:val="24"/>
          <w:lang w:val="pl-PL"/>
        </w:rPr>
      </w:pPr>
    </w:p>
    <w:p w14:paraId="05CFEB41" w14:textId="2CF3804E" w:rsidR="00CD6976" w:rsidRPr="008B1442" w:rsidRDefault="00CD6976" w:rsidP="008B1442">
      <w:pPr>
        <w:spacing w:before="120" w:after="120"/>
        <w:rPr>
          <w:rFonts w:ascii="Cambria" w:hAnsi="Cambria"/>
          <w:sz w:val="24"/>
          <w:szCs w:val="24"/>
        </w:rPr>
      </w:pPr>
      <w:r w:rsidRPr="008B1442">
        <w:rPr>
          <w:rFonts w:ascii="Cambria" w:hAnsi="Cambria" w:cs="Arial"/>
          <w:sz w:val="24"/>
          <w:szCs w:val="24"/>
        </w:rPr>
        <w:t>W dniu ……………… 202</w:t>
      </w:r>
      <w:r w:rsidR="007D2FF2">
        <w:rPr>
          <w:rFonts w:ascii="Cambria" w:hAnsi="Cambria" w:cs="Arial"/>
          <w:sz w:val="24"/>
          <w:szCs w:val="24"/>
        </w:rPr>
        <w:t>3</w:t>
      </w:r>
      <w:r w:rsidR="005773FE">
        <w:rPr>
          <w:rFonts w:ascii="Cambria" w:hAnsi="Cambria" w:cs="Arial"/>
          <w:sz w:val="24"/>
          <w:szCs w:val="24"/>
        </w:rPr>
        <w:t xml:space="preserve"> r.</w:t>
      </w:r>
      <w:r w:rsidRPr="008B1442">
        <w:rPr>
          <w:rFonts w:ascii="Cambria" w:hAnsi="Cambria" w:cs="Arial"/>
          <w:sz w:val="24"/>
          <w:szCs w:val="24"/>
        </w:rPr>
        <w:t xml:space="preserve"> w Przystajni pomiędzy </w:t>
      </w:r>
      <w:r w:rsidRPr="008B1442">
        <w:rPr>
          <w:rFonts w:ascii="Cambria" w:hAnsi="Cambria"/>
          <w:b/>
          <w:bCs/>
          <w:sz w:val="24"/>
          <w:szCs w:val="24"/>
        </w:rPr>
        <w:t xml:space="preserve">GMINĄ PRZYSTAJŃ, </w:t>
      </w:r>
    </w:p>
    <w:p w14:paraId="1480D82F" w14:textId="77777777" w:rsidR="00CD6976" w:rsidRPr="008B1442" w:rsidRDefault="00CD6976" w:rsidP="008B1442">
      <w:pPr>
        <w:spacing w:before="120" w:after="120"/>
        <w:rPr>
          <w:rFonts w:ascii="Cambria" w:hAnsi="Cambria"/>
          <w:sz w:val="24"/>
          <w:szCs w:val="24"/>
        </w:rPr>
      </w:pPr>
      <w:r w:rsidRPr="008B1442">
        <w:rPr>
          <w:rFonts w:ascii="Cambria" w:hAnsi="Cambria"/>
          <w:sz w:val="24"/>
          <w:szCs w:val="24"/>
        </w:rPr>
        <w:t xml:space="preserve">NIP: 5742055766   REGON: 151398379 z/s  w Przystajni, ul. Częstochowska 5, 42-141 Przystajń,                   </w:t>
      </w:r>
    </w:p>
    <w:p w14:paraId="2DF24610" w14:textId="77777777" w:rsidR="00CD6976" w:rsidRPr="008B1442" w:rsidRDefault="00CD6976" w:rsidP="008B1442">
      <w:pPr>
        <w:spacing w:before="120" w:after="120"/>
        <w:rPr>
          <w:rFonts w:ascii="Cambria" w:eastAsia="Lucida Sans Unicode" w:hAnsi="Cambria" w:cs="Tahoma"/>
          <w:sz w:val="24"/>
          <w:szCs w:val="24"/>
        </w:rPr>
      </w:pPr>
      <w:r w:rsidRPr="008B1442">
        <w:rPr>
          <w:rFonts w:ascii="Cambria" w:hAnsi="Cambria"/>
          <w:sz w:val="24"/>
          <w:szCs w:val="24"/>
        </w:rPr>
        <w:t xml:space="preserve">reprezentowaną przez Wójta Gminy Przystajń:                                                                                                                                                                            </w:t>
      </w:r>
      <w:r w:rsidRPr="008B1442">
        <w:rPr>
          <w:rFonts w:ascii="Cambria" w:hAnsi="Cambria"/>
          <w:b/>
          <w:sz w:val="24"/>
          <w:szCs w:val="24"/>
        </w:rPr>
        <w:t>Pana Henryka Mach</w:t>
      </w:r>
    </w:p>
    <w:p w14:paraId="42769620" w14:textId="77777777" w:rsidR="00CD6976" w:rsidRPr="008B1442" w:rsidRDefault="00CD6976" w:rsidP="008B1442">
      <w:pPr>
        <w:spacing w:before="120" w:after="120"/>
        <w:jc w:val="both"/>
        <w:rPr>
          <w:rFonts w:ascii="Cambria" w:hAnsi="Cambria" w:cs="Arial"/>
          <w:b/>
          <w:bCs/>
          <w:sz w:val="24"/>
          <w:szCs w:val="24"/>
        </w:rPr>
      </w:pPr>
      <w:r w:rsidRPr="008B1442">
        <w:rPr>
          <w:rFonts w:ascii="Cambria" w:hAnsi="Cambria" w:cs="Arial"/>
          <w:sz w:val="24"/>
          <w:szCs w:val="24"/>
        </w:rPr>
        <w:t xml:space="preserve">zwaną dalej </w:t>
      </w:r>
      <w:r w:rsidRPr="008B1442">
        <w:rPr>
          <w:rFonts w:ascii="Cambria" w:hAnsi="Cambria" w:cs="Arial"/>
          <w:b/>
          <w:bCs/>
          <w:sz w:val="24"/>
          <w:szCs w:val="24"/>
        </w:rPr>
        <w:t>Zamawiającym,</w:t>
      </w:r>
    </w:p>
    <w:p w14:paraId="5A6A19F2" w14:textId="77777777" w:rsidR="00CD6976" w:rsidRPr="008B1442" w:rsidRDefault="00CD6976" w:rsidP="008B1442">
      <w:pPr>
        <w:spacing w:before="120" w:after="120"/>
        <w:jc w:val="both"/>
        <w:rPr>
          <w:rFonts w:ascii="Cambria" w:hAnsi="Cambria" w:cs="Arial"/>
          <w:b/>
          <w:bCs/>
          <w:sz w:val="24"/>
          <w:szCs w:val="24"/>
        </w:rPr>
      </w:pPr>
      <w:r w:rsidRPr="008B1442">
        <w:rPr>
          <w:rFonts w:ascii="Cambria" w:hAnsi="Cambria" w:cs="Arial"/>
          <w:sz w:val="24"/>
          <w:szCs w:val="24"/>
        </w:rPr>
        <w:t>a …………………………………………………………………………………………… reprezentowanym przez …………………………………………………………</w:t>
      </w:r>
    </w:p>
    <w:p w14:paraId="33724E54" w14:textId="77777777" w:rsidR="00CD6976" w:rsidRPr="008B1442" w:rsidRDefault="00CD6976" w:rsidP="008B1442">
      <w:pPr>
        <w:spacing w:before="120" w:after="120"/>
        <w:jc w:val="both"/>
        <w:rPr>
          <w:rFonts w:ascii="Cambria" w:hAnsi="Cambria" w:cs="Arial"/>
          <w:sz w:val="24"/>
          <w:szCs w:val="24"/>
        </w:rPr>
      </w:pPr>
      <w:r w:rsidRPr="008B1442">
        <w:rPr>
          <w:rFonts w:ascii="Cambria" w:hAnsi="Cambria" w:cs="Arial"/>
          <w:sz w:val="24"/>
          <w:szCs w:val="24"/>
        </w:rPr>
        <w:t xml:space="preserve">zwanym dalej </w:t>
      </w:r>
      <w:r w:rsidRPr="008B1442">
        <w:rPr>
          <w:rFonts w:ascii="Cambria" w:hAnsi="Cambria" w:cs="Arial"/>
          <w:b/>
          <w:bCs/>
          <w:sz w:val="24"/>
          <w:szCs w:val="24"/>
        </w:rPr>
        <w:t>Wykonawcą</w:t>
      </w:r>
      <w:r w:rsidRPr="008B1442">
        <w:rPr>
          <w:rFonts w:ascii="Cambria" w:hAnsi="Cambria" w:cs="Arial"/>
          <w:sz w:val="24"/>
          <w:szCs w:val="24"/>
        </w:rPr>
        <w:t>,</w:t>
      </w:r>
    </w:p>
    <w:p w14:paraId="4333B831" w14:textId="77777777" w:rsidR="00CD6976" w:rsidRPr="008B1442" w:rsidRDefault="00CD6976" w:rsidP="008B1442">
      <w:pPr>
        <w:spacing w:before="120" w:after="120"/>
        <w:rPr>
          <w:rFonts w:ascii="Cambria" w:hAnsi="Cambria" w:cs="Arial"/>
          <w:sz w:val="24"/>
          <w:szCs w:val="24"/>
        </w:rPr>
      </w:pPr>
      <w:r w:rsidRPr="008B1442">
        <w:rPr>
          <w:rFonts w:ascii="Cambria" w:hAnsi="Cambria" w:cs="Arial"/>
          <w:sz w:val="24"/>
          <w:szCs w:val="24"/>
        </w:rPr>
        <w:t>została zawarta umowa o następującej treści:</w:t>
      </w:r>
    </w:p>
    <w:p w14:paraId="322E1B2D" w14:textId="77777777" w:rsidR="00CD6976" w:rsidRPr="008B1442" w:rsidRDefault="00CD6976" w:rsidP="008B1442">
      <w:pPr>
        <w:spacing w:before="120" w:after="120"/>
        <w:jc w:val="center"/>
        <w:rPr>
          <w:rFonts w:ascii="Cambria" w:hAnsi="Cambria" w:cs="Arial"/>
          <w:sz w:val="24"/>
          <w:szCs w:val="24"/>
        </w:rPr>
      </w:pPr>
      <w:r w:rsidRPr="008B1442">
        <w:rPr>
          <w:rFonts w:ascii="Cambria" w:hAnsi="Cambria" w:cs="Arial"/>
          <w:sz w:val="24"/>
          <w:szCs w:val="24"/>
        </w:rPr>
        <w:sym w:font="Times New Roman" w:char="00A7"/>
      </w:r>
      <w:r w:rsidRPr="008B1442">
        <w:rPr>
          <w:rFonts w:ascii="Cambria" w:hAnsi="Cambria" w:cs="Arial"/>
          <w:sz w:val="24"/>
          <w:szCs w:val="24"/>
        </w:rPr>
        <w:t xml:space="preserve"> 1</w:t>
      </w:r>
    </w:p>
    <w:p w14:paraId="2DD54BFD" w14:textId="29E7655F" w:rsidR="00CD6976" w:rsidRPr="008B1442" w:rsidRDefault="00CD6976" w:rsidP="008B1442">
      <w:pPr>
        <w:numPr>
          <w:ilvl w:val="0"/>
          <w:numId w:val="2"/>
        </w:numPr>
        <w:tabs>
          <w:tab w:val="clear" w:pos="720"/>
          <w:tab w:val="num" w:pos="360"/>
        </w:tabs>
        <w:spacing w:before="120" w:after="120"/>
        <w:ind w:left="360"/>
        <w:jc w:val="both"/>
        <w:rPr>
          <w:rFonts w:ascii="Cambria" w:hAnsi="Cambria" w:cs="Arial"/>
          <w:sz w:val="24"/>
          <w:szCs w:val="24"/>
        </w:rPr>
      </w:pPr>
      <w:r w:rsidRPr="008B1442">
        <w:rPr>
          <w:rFonts w:ascii="Cambria" w:hAnsi="Cambria" w:cs="Arial"/>
          <w:sz w:val="24"/>
          <w:szCs w:val="24"/>
        </w:rPr>
        <w:t xml:space="preserve">Zgodnie z wynikiem przetargu nieograniczonego ogłoszonego w Biuletynie Zamówień Publicznych Nr ……………………… z dnia </w:t>
      </w:r>
      <w:r w:rsidR="005773FE">
        <w:rPr>
          <w:rFonts w:ascii="Cambria" w:hAnsi="Cambria" w:cs="Arial"/>
          <w:sz w:val="24"/>
          <w:szCs w:val="24"/>
        </w:rPr>
        <w:t>…………….</w:t>
      </w:r>
      <w:r w:rsidRPr="008B1442">
        <w:rPr>
          <w:rFonts w:ascii="Cambria" w:hAnsi="Cambria" w:cs="Arial"/>
          <w:sz w:val="24"/>
          <w:szCs w:val="24"/>
        </w:rPr>
        <w:t xml:space="preserve"> r. Zamawiający zleca, a Wykonawca przyjmuje do wykonania usługę pn..:</w:t>
      </w:r>
    </w:p>
    <w:p w14:paraId="6E88DB40" w14:textId="5134C74A" w:rsidR="00CD6976" w:rsidRPr="008B1442" w:rsidRDefault="00CD6976" w:rsidP="008B1442">
      <w:pPr>
        <w:shd w:val="clear" w:color="auto" w:fill="FFFFFF"/>
        <w:tabs>
          <w:tab w:val="left" w:pos="1300"/>
        </w:tabs>
        <w:spacing w:before="120" w:after="120"/>
        <w:jc w:val="center"/>
        <w:rPr>
          <w:rFonts w:ascii="Cambria" w:hAnsi="Cambria"/>
          <w:b/>
          <w:bCs/>
          <w:i/>
          <w:sz w:val="24"/>
          <w:szCs w:val="24"/>
          <w:highlight w:val="red"/>
        </w:rPr>
      </w:pPr>
      <w:r w:rsidRPr="008B1442">
        <w:rPr>
          <w:rFonts w:ascii="Cambria" w:hAnsi="Cambria"/>
          <w:b/>
          <w:bCs/>
          <w:i/>
          <w:sz w:val="24"/>
          <w:szCs w:val="24"/>
        </w:rPr>
        <w:t>Dowóz uczniów do szkół i przedszkoli na terenie gminy Przystajń w roku szkolnym 202</w:t>
      </w:r>
      <w:r w:rsidR="007D2FF2">
        <w:rPr>
          <w:rFonts w:ascii="Cambria" w:hAnsi="Cambria"/>
          <w:b/>
          <w:bCs/>
          <w:i/>
          <w:sz w:val="24"/>
          <w:szCs w:val="24"/>
        </w:rPr>
        <w:t>3</w:t>
      </w:r>
      <w:r w:rsidRPr="008B1442">
        <w:rPr>
          <w:rFonts w:ascii="Cambria" w:hAnsi="Cambria"/>
          <w:b/>
          <w:bCs/>
          <w:i/>
          <w:sz w:val="24"/>
          <w:szCs w:val="24"/>
        </w:rPr>
        <w:t>/202</w:t>
      </w:r>
      <w:r w:rsidR="007D2FF2">
        <w:rPr>
          <w:rFonts w:ascii="Cambria" w:hAnsi="Cambria"/>
          <w:b/>
          <w:bCs/>
          <w:i/>
          <w:sz w:val="24"/>
          <w:szCs w:val="24"/>
        </w:rPr>
        <w:t>4</w:t>
      </w:r>
      <w:r w:rsidRPr="008B1442">
        <w:rPr>
          <w:rFonts w:ascii="Cambria" w:hAnsi="Cambria"/>
          <w:b/>
          <w:bCs/>
          <w:i/>
          <w:sz w:val="24"/>
          <w:szCs w:val="24"/>
        </w:rPr>
        <w:t xml:space="preserve">     CZĘŚĆ ……………………</w:t>
      </w:r>
    </w:p>
    <w:p w14:paraId="15107ABA"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Przedmiot Zamówienia stanowi codzienny (tj. od poniedziałku do piątku) przywóz                   i odwóz uczniów w dni nauki szkolnej do:</w:t>
      </w:r>
    </w:p>
    <w:p w14:paraId="3440E832"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 xml:space="preserve">1/ Publicznej Szkoły Podstawowej w Borze Zajacińskim, </w:t>
      </w:r>
    </w:p>
    <w:p w14:paraId="3918899A"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2/ Szkoły Podstawowej w Przystajni,</w:t>
      </w:r>
    </w:p>
    <w:p w14:paraId="7D639EB3"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3/ Gminnego Przedszkola Publicznego w Przystajni</w:t>
      </w:r>
    </w:p>
    <w:p w14:paraId="71CC3D59"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w terminie od dnia 4 września 2023 r. do dnia 21 czerwca 2024 r.</w:t>
      </w:r>
    </w:p>
    <w:p w14:paraId="435A7724"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Liczba dni nauki szkolnej w roku szkolnym 2023/2024 od 4 września 2023 do 21 czerwca 2024 r. wynosi:</w:t>
      </w:r>
    </w:p>
    <w:p w14:paraId="00998B01"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wrzesień 2023 – 20 dni (4 środy), październik 2023 – 22 dni (4 środy), listopad 2023 – 21 dni (4 środy), grudzień 2023 – 16 dni (3 środy), styczeń 2024 – 20 dni (4 środy), luty 2024 – 14 dni (3 środy), marzec 2024 – 19 dni (4 środy), kwiecień 2024 – 20 dni (4 środy), maj 2024 – 21 dni (4 środy), czerwiec 2024– 15 dni (3 środy).</w:t>
      </w:r>
    </w:p>
    <w:p w14:paraId="1D76608F"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Razem dni nauki szkolnej w okresie od 4 września 2023 do 21 czerwca 2024 = 188 dni (w tym 37 śród)</w:t>
      </w:r>
    </w:p>
    <w:p w14:paraId="61631475"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Przywóz rano 16 732 km</w:t>
      </w:r>
    </w:p>
    <w:p w14:paraId="3114AEEC"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Odwóz w południe i po południu 16 045 km</w:t>
      </w:r>
    </w:p>
    <w:p w14:paraId="018770CD" w14:textId="77777777" w:rsidR="007D2FF2" w:rsidRPr="007D2FF2" w:rsidRDefault="007D2FF2" w:rsidP="007D2FF2">
      <w:pPr>
        <w:spacing w:before="120" w:after="120"/>
        <w:ind w:left="142"/>
        <w:contextualSpacing/>
        <w:jc w:val="both"/>
        <w:rPr>
          <w:rFonts w:ascii="Cambria" w:hAnsi="Cambria"/>
          <w:sz w:val="24"/>
          <w:szCs w:val="24"/>
          <w:lang w:eastAsia="en-US"/>
        </w:rPr>
      </w:pPr>
      <w:r w:rsidRPr="007D2FF2">
        <w:rPr>
          <w:rFonts w:ascii="Cambria" w:hAnsi="Cambria"/>
          <w:sz w:val="24"/>
          <w:szCs w:val="24"/>
          <w:lang w:eastAsia="en-US"/>
        </w:rPr>
        <w:t>Razem: 32 777 km</w:t>
      </w:r>
    </w:p>
    <w:p w14:paraId="43FF0C83" w14:textId="77777777" w:rsidR="007D2FF2" w:rsidRPr="007D2FF2" w:rsidRDefault="007D2FF2" w:rsidP="007D2FF2">
      <w:pPr>
        <w:spacing w:before="120" w:after="120"/>
        <w:ind w:left="360"/>
        <w:contextualSpacing/>
        <w:jc w:val="both"/>
        <w:rPr>
          <w:rFonts w:ascii="Cambria" w:hAnsi="Cambria"/>
          <w:sz w:val="24"/>
          <w:szCs w:val="24"/>
          <w:lang w:eastAsia="en-US"/>
        </w:rPr>
      </w:pPr>
    </w:p>
    <w:p w14:paraId="2A8FE598"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1.</w:t>
      </w:r>
      <w:r w:rsidRPr="007D2FF2">
        <w:rPr>
          <w:rFonts w:ascii="Cambria" w:hAnsi="Cambria"/>
          <w:sz w:val="24"/>
          <w:szCs w:val="24"/>
          <w:lang w:eastAsia="en-US"/>
        </w:rPr>
        <w:tab/>
        <w:t>Dowóz będzie się odbywać zgodnie z niżej wymienionymi trasami:</w:t>
      </w:r>
    </w:p>
    <w:p w14:paraId="6D67BBA7" w14:textId="77777777" w:rsidR="007D2FF2" w:rsidRPr="007D2FF2" w:rsidRDefault="007D2FF2" w:rsidP="007D2FF2">
      <w:pPr>
        <w:spacing w:before="120" w:after="120"/>
        <w:ind w:left="360"/>
        <w:contextualSpacing/>
        <w:jc w:val="both"/>
        <w:rPr>
          <w:rFonts w:ascii="Cambria" w:hAnsi="Cambria"/>
          <w:sz w:val="24"/>
          <w:szCs w:val="24"/>
          <w:lang w:eastAsia="en-US"/>
        </w:rPr>
      </w:pPr>
    </w:p>
    <w:p w14:paraId="3F96E1CA"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Odjazd godz. 7.00 poniedziałek-piątek</w:t>
      </w:r>
    </w:p>
    <w:p w14:paraId="1A60E06C"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I. Trasa przewozu</w:t>
      </w:r>
    </w:p>
    <w:p w14:paraId="118E4124"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Przystajń Szkoła – Wilcza Góra – Brzeziny – Wrzosy - Bór Zajaciński szkoła – Węzina/Bór Zajaciński– Ługi - Radły (ul. Szkolna, Łąkowa, Jelenia, Kościelna) – Bór Zajaciński Szkoła – Wrzosy - Brzeziny – Przystajń Szkoła</w:t>
      </w:r>
    </w:p>
    <w:p w14:paraId="1965B482"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lastRenderedPageBreak/>
        <w:t>Długość trasy –do 28 km</w:t>
      </w:r>
    </w:p>
    <w:p w14:paraId="6DCA9C11" w14:textId="77777777" w:rsidR="007D2FF2" w:rsidRPr="007D2FF2" w:rsidRDefault="007D2FF2" w:rsidP="007D2FF2">
      <w:pPr>
        <w:spacing w:before="120" w:after="120"/>
        <w:ind w:left="360"/>
        <w:contextualSpacing/>
        <w:jc w:val="both"/>
        <w:rPr>
          <w:rFonts w:ascii="Cambria" w:hAnsi="Cambria"/>
          <w:color w:val="FF0000"/>
          <w:sz w:val="24"/>
          <w:szCs w:val="24"/>
          <w:lang w:eastAsia="en-US"/>
        </w:rPr>
      </w:pPr>
      <w:r w:rsidRPr="007D2FF2">
        <w:rPr>
          <w:rFonts w:ascii="Cambria" w:hAnsi="Cambria"/>
          <w:sz w:val="24"/>
          <w:szCs w:val="24"/>
          <w:lang w:eastAsia="en-US"/>
        </w:rPr>
        <w:t>ilość dzieci do przewiezienia – do 45 osób</w:t>
      </w:r>
    </w:p>
    <w:p w14:paraId="10D224E6" w14:textId="77777777" w:rsidR="007D2FF2" w:rsidRPr="007D2FF2" w:rsidRDefault="007D2FF2" w:rsidP="007D2FF2">
      <w:pPr>
        <w:spacing w:before="120" w:after="120"/>
        <w:ind w:left="360"/>
        <w:contextualSpacing/>
        <w:jc w:val="both"/>
        <w:rPr>
          <w:rFonts w:ascii="Cambria" w:hAnsi="Cambria"/>
          <w:color w:val="FF0000"/>
          <w:sz w:val="24"/>
          <w:szCs w:val="24"/>
          <w:lang w:eastAsia="en-US"/>
        </w:rPr>
      </w:pPr>
    </w:p>
    <w:p w14:paraId="68DE549C"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b/>
          <w:sz w:val="24"/>
          <w:szCs w:val="24"/>
          <w:lang w:eastAsia="en-US"/>
        </w:rPr>
        <w:t>II. Trasa przewozu</w:t>
      </w:r>
    </w:p>
    <w:p w14:paraId="3460C255"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Przystajń Szkoła  - Kamińsko (</w:t>
      </w:r>
      <w:proofErr w:type="spellStart"/>
      <w:r w:rsidRPr="007D2FF2">
        <w:rPr>
          <w:rFonts w:ascii="Cambria" w:hAnsi="Cambria"/>
          <w:sz w:val="24"/>
          <w:szCs w:val="24"/>
          <w:lang w:eastAsia="en-US"/>
        </w:rPr>
        <w:t>Parkitniówka</w:t>
      </w:r>
      <w:proofErr w:type="spellEnd"/>
      <w:r w:rsidRPr="007D2FF2">
        <w:rPr>
          <w:rFonts w:ascii="Cambria" w:hAnsi="Cambria"/>
          <w:sz w:val="24"/>
          <w:szCs w:val="24"/>
          <w:lang w:eastAsia="en-US"/>
        </w:rPr>
        <w:t xml:space="preserve">) – Kamińsko (sklep) – Kamińsko skrzyżowanie za nr 33 – Ługi Radły (Kościół) - Dąbrowa – Bór Zajaciński (96) - Bór Zajaciński Szkoła – Górki - Stany – Przystajń Szkoła </w:t>
      </w:r>
    </w:p>
    <w:p w14:paraId="7F0C12AA"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Długość trasy – do 38 km</w:t>
      </w:r>
    </w:p>
    <w:p w14:paraId="0D34F128"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ilość dzieci do przewiezienia – do 30 osób</w:t>
      </w:r>
    </w:p>
    <w:p w14:paraId="43144680" w14:textId="77777777" w:rsidR="007D2FF2" w:rsidRPr="007D2FF2" w:rsidRDefault="007D2FF2" w:rsidP="007D2FF2">
      <w:pPr>
        <w:spacing w:before="120" w:after="120"/>
        <w:ind w:left="360"/>
        <w:contextualSpacing/>
        <w:jc w:val="both"/>
        <w:rPr>
          <w:rFonts w:ascii="Cambria" w:hAnsi="Cambria"/>
          <w:color w:val="FF0000"/>
          <w:sz w:val="24"/>
          <w:szCs w:val="24"/>
          <w:lang w:eastAsia="en-US"/>
        </w:rPr>
      </w:pPr>
    </w:p>
    <w:p w14:paraId="7BE17476"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 xml:space="preserve">III. Trasa przewozu </w:t>
      </w:r>
    </w:p>
    <w:p w14:paraId="133DDC83"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 xml:space="preserve">Przystajń Szkoła – </w:t>
      </w:r>
      <w:proofErr w:type="spellStart"/>
      <w:r w:rsidRPr="007D2FF2">
        <w:rPr>
          <w:rFonts w:ascii="Cambria" w:hAnsi="Cambria"/>
          <w:sz w:val="24"/>
          <w:szCs w:val="24"/>
          <w:lang w:eastAsia="en-US"/>
        </w:rPr>
        <w:t>Mrówczak</w:t>
      </w:r>
      <w:proofErr w:type="spellEnd"/>
      <w:r w:rsidRPr="007D2FF2">
        <w:rPr>
          <w:rFonts w:ascii="Cambria" w:hAnsi="Cambria"/>
          <w:sz w:val="24"/>
          <w:szCs w:val="24"/>
          <w:lang w:eastAsia="en-US"/>
        </w:rPr>
        <w:t xml:space="preserve"> - Michalinów </w:t>
      </w:r>
      <w:proofErr w:type="spellStart"/>
      <w:r w:rsidRPr="007D2FF2">
        <w:rPr>
          <w:rFonts w:ascii="Cambria" w:hAnsi="Cambria"/>
          <w:sz w:val="24"/>
          <w:szCs w:val="24"/>
          <w:lang w:eastAsia="en-US"/>
        </w:rPr>
        <w:t>nż</w:t>
      </w:r>
      <w:proofErr w:type="spellEnd"/>
      <w:r w:rsidRPr="007D2FF2">
        <w:rPr>
          <w:rFonts w:ascii="Cambria" w:hAnsi="Cambria"/>
          <w:sz w:val="24"/>
          <w:szCs w:val="24"/>
          <w:lang w:eastAsia="en-US"/>
        </w:rPr>
        <w:t xml:space="preserve">.- Michalinów - Podłęże Szlacheckie I – Podłęże Szlacheckie II (wieś) – Przystajń ul. Powstańców Śl. - Przystajń Szkoła -Przedszkole Przystajń (ul. Targowa 6) Kostrzyna – </w:t>
      </w:r>
      <w:proofErr w:type="spellStart"/>
      <w:r w:rsidRPr="007D2FF2">
        <w:rPr>
          <w:rFonts w:ascii="Cambria" w:hAnsi="Cambria"/>
          <w:sz w:val="24"/>
          <w:szCs w:val="24"/>
          <w:lang w:eastAsia="en-US"/>
        </w:rPr>
        <w:t>Mrówczak</w:t>
      </w:r>
      <w:proofErr w:type="spellEnd"/>
      <w:r w:rsidRPr="007D2FF2">
        <w:rPr>
          <w:rFonts w:ascii="Cambria" w:hAnsi="Cambria"/>
          <w:sz w:val="24"/>
          <w:szCs w:val="24"/>
          <w:lang w:eastAsia="en-US"/>
        </w:rPr>
        <w:t xml:space="preserve"> </w:t>
      </w:r>
      <w:proofErr w:type="spellStart"/>
      <w:r w:rsidRPr="007D2FF2">
        <w:rPr>
          <w:rFonts w:ascii="Cambria" w:hAnsi="Cambria"/>
          <w:sz w:val="24"/>
          <w:szCs w:val="24"/>
          <w:lang w:eastAsia="en-US"/>
        </w:rPr>
        <w:t>nż</w:t>
      </w:r>
      <w:proofErr w:type="spellEnd"/>
      <w:r w:rsidRPr="007D2FF2">
        <w:rPr>
          <w:rFonts w:ascii="Cambria" w:hAnsi="Cambria"/>
          <w:sz w:val="24"/>
          <w:szCs w:val="24"/>
          <w:lang w:eastAsia="en-US"/>
        </w:rPr>
        <w:t xml:space="preserve">. – Przystajń ul. Słoneczna -  Przystajń Szkoła - Przedszkole Przystajń (ul. Targowa 6)  </w:t>
      </w:r>
    </w:p>
    <w:p w14:paraId="47415AFE"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Długość trasy – do 23 km</w:t>
      </w:r>
    </w:p>
    <w:p w14:paraId="314C8E1A"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ilość dzieci do przewiezienia – do 55 osób</w:t>
      </w:r>
    </w:p>
    <w:p w14:paraId="60F44E64" w14:textId="77777777" w:rsidR="007D2FF2" w:rsidRPr="007D2FF2" w:rsidRDefault="007D2FF2" w:rsidP="007D2FF2">
      <w:pPr>
        <w:spacing w:before="120" w:after="120"/>
        <w:ind w:left="360"/>
        <w:contextualSpacing/>
        <w:jc w:val="both"/>
        <w:rPr>
          <w:rFonts w:ascii="Cambria" w:hAnsi="Cambria"/>
          <w:b/>
          <w:sz w:val="24"/>
          <w:szCs w:val="24"/>
          <w:lang w:eastAsia="en-US"/>
        </w:rPr>
      </w:pPr>
    </w:p>
    <w:p w14:paraId="17702F18"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Odjazd godz. 12.45 poniedziałek – piątek</w:t>
      </w:r>
    </w:p>
    <w:p w14:paraId="45CB5A40"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 xml:space="preserve">IV. Trasa przewozu </w:t>
      </w:r>
    </w:p>
    <w:p w14:paraId="25521B60" w14:textId="77777777" w:rsidR="007D2FF2" w:rsidRPr="007D2FF2" w:rsidRDefault="007D2FF2" w:rsidP="007D2FF2">
      <w:pPr>
        <w:spacing w:after="120"/>
        <w:ind w:left="284"/>
        <w:rPr>
          <w:b/>
          <w:sz w:val="24"/>
          <w:szCs w:val="24"/>
        </w:rPr>
      </w:pPr>
      <w:r w:rsidRPr="007D2FF2">
        <w:rPr>
          <w:rFonts w:ascii="Cambria" w:hAnsi="Cambria"/>
          <w:sz w:val="24"/>
          <w:szCs w:val="24"/>
          <w:lang w:eastAsia="en-US"/>
        </w:rPr>
        <w:t xml:space="preserve">Przystajń Szkoła  - Przedszkole Przystajń (ul. Targowa 6) –ul. Słoneczna - Kostrzyna – Kostrzyna </w:t>
      </w:r>
      <w:proofErr w:type="spellStart"/>
      <w:r w:rsidRPr="007D2FF2">
        <w:rPr>
          <w:rFonts w:ascii="Cambria" w:hAnsi="Cambria"/>
          <w:sz w:val="24"/>
          <w:szCs w:val="24"/>
          <w:lang w:eastAsia="en-US"/>
        </w:rPr>
        <w:t>nż</w:t>
      </w:r>
      <w:proofErr w:type="spellEnd"/>
      <w:r w:rsidRPr="007D2FF2">
        <w:rPr>
          <w:rFonts w:ascii="Cambria" w:hAnsi="Cambria"/>
          <w:sz w:val="24"/>
          <w:szCs w:val="24"/>
          <w:lang w:eastAsia="en-US"/>
        </w:rPr>
        <w:t xml:space="preserve"> – </w:t>
      </w:r>
      <w:proofErr w:type="spellStart"/>
      <w:r w:rsidRPr="007D2FF2">
        <w:rPr>
          <w:rFonts w:ascii="Cambria" w:hAnsi="Cambria"/>
          <w:sz w:val="24"/>
          <w:szCs w:val="24"/>
          <w:lang w:eastAsia="en-US"/>
        </w:rPr>
        <w:t>Mrówczak</w:t>
      </w:r>
      <w:proofErr w:type="spellEnd"/>
      <w:r w:rsidRPr="007D2FF2">
        <w:rPr>
          <w:rFonts w:ascii="Cambria" w:hAnsi="Cambria"/>
          <w:sz w:val="24"/>
          <w:szCs w:val="24"/>
          <w:lang w:eastAsia="en-US"/>
        </w:rPr>
        <w:t xml:space="preserve"> – Michalinów – Podłęże </w:t>
      </w:r>
      <w:proofErr w:type="spellStart"/>
      <w:r w:rsidRPr="007D2FF2">
        <w:rPr>
          <w:rFonts w:ascii="Cambria" w:hAnsi="Cambria"/>
          <w:sz w:val="24"/>
          <w:szCs w:val="24"/>
          <w:lang w:eastAsia="en-US"/>
        </w:rPr>
        <w:t>Szl</w:t>
      </w:r>
      <w:proofErr w:type="spellEnd"/>
      <w:r w:rsidRPr="007D2FF2">
        <w:rPr>
          <w:rFonts w:ascii="Cambria" w:hAnsi="Cambria"/>
          <w:sz w:val="24"/>
          <w:szCs w:val="24"/>
          <w:lang w:eastAsia="en-US"/>
        </w:rPr>
        <w:t xml:space="preserve">. I – Podłęże </w:t>
      </w:r>
      <w:proofErr w:type="spellStart"/>
      <w:r w:rsidRPr="007D2FF2">
        <w:rPr>
          <w:rFonts w:ascii="Cambria" w:hAnsi="Cambria"/>
          <w:sz w:val="24"/>
          <w:szCs w:val="24"/>
          <w:lang w:eastAsia="en-US"/>
        </w:rPr>
        <w:t>Szl</w:t>
      </w:r>
      <w:proofErr w:type="spellEnd"/>
      <w:r w:rsidRPr="007D2FF2">
        <w:rPr>
          <w:rFonts w:ascii="Cambria" w:hAnsi="Cambria"/>
          <w:sz w:val="24"/>
          <w:szCs w:val="24"/>
          <w:lang w:eastAsia="en-US"/>
        </w:rPr>
        <w:t xml:space="preserve">. II – Przystajń Szkoła </w:t>
      </w:r>
    </w:p>
    <w:p w14:paraId="59F0E859" w14:textId="77777777" w:rsidR="007D2FF2" w:rsidRPr="007D2FF2" w:rsidRDefault="007D2FF2" w:rsidP="007D2FF2">
      <w:pPr>
        <w:spacing w:before="120" w:after="120"/>
        <w:ind w:left="360"/>
        <w:contextualSpacing/>
        <w:jc w:val="both"/>
        <w:rPr>
          <w:rFonts w:ascii="Cambria" w:hAnsi="Cambria"/>
          <w:sz w:val="24"/>
          <w:szCs w:val="24"/>
          <w:lang w:eastAsia="en-US"/>
        </w:rPr>
      </w:pPr>
    </w:p>
    <w:p w14:paraId="0A0E7A33"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Długość trasy – do 17 km</w:t>
      </w:r>
    </w:p>
    <w:p w14:paraId="68729E2A"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ilość dzieci do przewiezienia – do 55 osób</w:t>
      </w:r>
    </w:p>
    <w:p w14:paraId="102A8E79" w14:textId="77777777" w:rsidR="007D2FF2" w:rsidRPr="007D2FF2" w:rsidRDefault="007D2FF2" w:rsidP="007D2FF2">
      <w:pPr>
        <w:spacing w:before="120" w:after="120"/>
        <w:ind w:left="360"/>
        <w:contextualSpacing/>
        <w:jc w:val="both"/>
        <w:rPr>
          <w:rFonts w:ascii="Cambria" w:hAnsi="Cambria"/>
          <w:sz w:val="24"/>
          <w:szCs w:val="24"/>
          <w:lang w:eastAsia="en-US"/>
        </w:rPr>
      </w:pPr>
    </w:p>
    <w:p w14:paraId="4BA869EF"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Odjazd godz. 13.40 środa</w:t>
      </w:r>
    </w:p>
    <w:p w14:paraId="16F4D596"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 xml:space="preserve">V. Trasa przewozu </w:t>
      </w:r>
    </w:p>
    <w:p w14:paraId="49B29436"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 xml:space="preserve">Przystajń </w:t>
      </w:r>
      <w:r w:rsidRPr="007D2FF2">
        <w:rPr>
          <w:sz w:val="24"/>
          <w:szCs w:val="24"/>
        </w:rPr>
        <w:t xml:space="preserve">Szkoła – Kostrzyna – Kostrzyna </w:t>
      </w:r>
      <w:proofErr w:type="spellStart"/>
      <w:r w:rsidRPr="007D2FF2">
        <w:rPr>
          <w:sz w:val="24"/>
          <w:szCs w:val="24"/>
        </w:rPr>
        <w:t>nż</w:t>
      </w:r>
      <w:proofErr w:type="spellEnd"/>
      <w:r w:rsidRPr="007D2FF2">
        <w:rPr>
          <w:sz w:val="24"/>
          <w:szCs w:val="24"/>
        </w:rPr>
        <w:t xml:space="preserve">. – </w:t>
      </w:r>
      <w:proofErr w:type="spellStart"/>
      <w:r w:rsidRPr="007D2FF2">
        <w:rPr>
          <w:sz w:val="24"/>
          <w:szCs w:val="24"/>
        </w:rPr>
        <w:t>Mrówczak</w:t>
      </w:r>
      <w:proofErr w:type="spellEnd"/>
      <w:r w:rsidRPr="007D2FF2">
        <w:rPr>
          <w:sz w:val="24"/>
          <w:szCs w:val="24"/>
        </w:rPr>
        <w:t xml:space="preserve"> – Michalinów – Podłęże Szlacheckie I – Podłęże Szlacheckie II - Przystajń Szkoła</w:t>
      </w:r>
    </w:p>
    <w:p w14:paraId="62ECC8B6"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Długość trasy – do 17 km</w:t>
      </w:r>
    </w:p>
    <w:p w14:paraId="30DCD9F1"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ilość dzieci do przewiezienia – do  55 osób</w:t>
      </w:r>
    </w:p>
    <w:p w14:paraId="23A1B4A4" w14:textId="77777777" w:rsidR="007D2FF2" w:rsidRPr="007D2FF2" w:rsidRDefault="007D2FF2" w:rsidP="007D2FF2">
      <w:pPr>
        <w:spacing w:before="120" w:after="120"/>
        <w:ind w:left="360"/>
        <w:contextualSpacing/>
        <w:jc w:val="both"/>
        <w:rPr>
          <w:rFonts w:ascii="Cambria" w:hAnsi="Cambria"/>
          <w:sz w:val="24"/>
          <w:szCs w:val="24"/>
          <w:lang w:eastAsia="en-US"/>
        </w:rPr>
      </w:pPr>
    </w:p>
    <w:p w14:paraId="0D9BB300"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Odjazd godz. 14.30 (poniedziałek ,wtorek,  czwartek, piątek)</w:t>
      </w:r>
    </w:p>
    <w:p w14:paraId="292EBC0D"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Odjazd godz. 15.20 (środa)</w:t>
      </w:r>
    </w:p>
    <w:p w14:paraId="00F10948"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VI. Trasa przewozu</w:t>
      </w:r>
    </w:p>
    <w:p w14:paraId="39FDB85E"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Przystajń Szkoła – Brzeziny – Bór Zajaciński – Brzeziny –Wrzosy - Wilcza Góra – Bór Zajaciński Szkoła - Dąbrowa - Ługi - Radły – Kamińsko – Kamińsko Sklep – Kamińsko skrzyżowanie za nr 33 – Ługi - Radły (ul. Kościelna do nr 56, Jelenia, Łąkowa do Szkolnej) - Przystajń Szkoła</w:t>
      </w:r>
    </w:p>
    <w:p w14:paraId="5596C43E"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Długość trasy – do 39 km</w:t>
      </w:r>
    </w:p>
    <w:p w14:paraId="13F35884"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ilość dzieci do przewiezienia – do  45 osób</w:t>
      </w:r>
    </w:p>
    <w:p w14:paraId="79977932" w14:textId="77777777" w:rsidR="007D2FF2" w:rsidRPr="007D2FF2" w:rsidRDefault="007D2FF2" w:rsidP="007D2FF2">
      <w:pPr>
        <w:spacing w:before="120" w:after="120"/>
        <w:ind w:left="360"/>
        <w:contextualSpacing/>
        <w:jc w:val="both"/>
        <w:rPr>
          <w:rFonts w:ascii="Cambria" w:hAnsi="Cambria"/>
          <w:sz w:val="24"/>
          <w:szCs w:val="24"/>
          <w:lang w:eastAsia="en-US"/>
        </w:rPr>
      </w:pPr>
    </w:p>
    <w:p w14:paraId="43116AAD" w14:textId="77777777" w:rsidR="007D2FF2" w:rsidRPr="007D2FF2" w:rsidRDefault="007D2FF2" w:rsidP="007D2FF2">
      <w:pPr>
        <w:spacing w:before="120" w:after="120"/>
        <w:ind w:left="360"/>
        <w:contextualSpacing/>
        <w:jc w:val="both"/>
        <w:rPr>
          <w:rFonts w:ascii="Cambria" w:hAnsi="Cambria"/>
          <w:b/>
          <w:sz w:val="24"/>
          <w:szCs w:val="24"/>
          <w:lang w:eastAsia="en-US"/>
        </w:rPr>
      </w:pPr>
      <w:r w:rsidRPr="007D2FF2">
        <w:rPr>
          <w:rFonts w:ascii="Cambria" w:hAnsi="Cambria"/>
          <w:b/>
          <w:sz w:val="24"/>
          <w:szCs w:val="24"/>
          <w:lang w:eastAsia="en-US"/>
        </w:rPr>
        <w:t>VII. Trasa przewozu</w:t>
      </w:r>
    </w:p>
    <w:p w14:paraId="0E363DE6"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 xml:space="preserve">Przystajń Szkoła –Kuźnica Stara –  Kostrzyna – </w:t>
      </w:r>
      <w:proofErr w:type="spellStart"/>
      <w:r w:rsidRPr="007D2FF2">
        <w:rPr>
          <w:rFonts w:ascii="Cambria" w:hAnsi="Cambria"/>
          <w:sz w:val="24"/>
          <w:szCs w:val="24"/>
          <w:lang w:eastAsia="en-US"/>
        </w:rPr>
        <w:t>Mrówczak</w:t>
      </w:r>
      <w:proofErr w:type="spellEnd"/>
      <w:r w:rsidRPr="007D2FF2">
        <w:rPr>
          <w:rFonts w:ascii="Cambria" w:hAnsi="Cambria"/>
          <w:sz w:val="24"/>
          <w:szCs w:val="24"/>
          <w:lang w:eastAsia="en-US"/>
        </w:rPr>
        <w:t xml:space="preserve"> </w:t>
      </w:r>
      <w:proofErr w:type="spellStart"/>
      <w:r w:rsidRPr="007D2FF2">
        <w:rPr>
          <w:rFonts w:ascii="Cambria" w:hAnsi="Cambria"/>
          <w:sz w:val="24"/>
          <w:szCs w:val="24"/>
          <w:lang w:eastAsia="en-US"/>
        </w:rPr>
        <w:t>nż</w:t>
      </w:r>
      <w:proofErr w:type="spellEnd"/>
      <w:r w:rsidRPr="007D2FF2">
        <w:rPr>
          <w:rFonts w:ascii="Cambria" w:hAnsi="Cambria"/>
          <w:sz w:val="24"/>
          <w:szCs w:val="24"/>
          <w:lang w:eastAsia="en-US"/>
        </w:rPr>
        <w:t xml:space="preserve">. - Przystajń Szkoła - Przedszkole Przystajń (ul. Targowa 6) - </w:t>
      </w:r>
      <w:proofErr w:type="spellStart"/>
      <w:r w:rsidRPr="007D2FF2">
        <w:rPr>
          <w:rFonts w:ascii="Cambria" w:hAnsi="Cambria"/>
          <w:sz w:val="24"/>
          <w:szCs w:val="24"/>
          <w:lang w:eastAsia="en-US"/>
        </w:rPr>
        <w:t>Mrówczak</w:t>
      </w:r>
      <w:proofErr w:type="spellEnd"/>
      <w:r w:rsidRPr="007D2FF2">
        <w:rPr>
          <w:rFonts w:ascii="Cambria" w:hAnsi="Cambria"/>
          <w:sz w:val="24"/>
          <w:szCs w:val="24"/>
          <w:lang w:eastAsia="en-US"/>
        </w:rPr>
        <w:t xml:space="preserve"> - Michalinów – Podłęże Szlacheckie I – Podłęże Szlacheckie II – Przystajń Szkoła</w:t>
      </w:r>
    </w:p>
    <w:p w14:paraId="51F16C3B"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Długość trasy – 26 km</w:t>
      </w:r>
    </w:p>
    <w:p w14:paraId="35D1FECF" w14:textId="77777777" w:rsidR="007D2FF2" w:rsidRPr="007D2FF2" w:rsidRDefault="007D2FF2" w:rsidP="007D2FF2">
      <w:pPr>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 xml:space="preserve">ilość dzieci do przewiezienia – do 55 osób  </w:t>
      </w:r>
    </w:p>
    <w:p w14:paraId="542909D7" w14:textId="77777777" w:rsidR="007D2FF2" w:rsidRPr="007D2FF2" w:rsidRDefault="007D2FF2" w:rsidP="007D2FF2">
      <w:pPr>
        <w:spacing w:before="120" w:after="120"/>
        <w:ind w:left="360"/>
        <w:contextualSpacing/>
        <w:jc w:val="both"/>
        <w:rPr>
          <w:rFonts w:ascii="Cambria" w:hAnsi="Cambria"/>
          <w:sz w:val="24"/>
          <w:szCs w:val="24"/>
          <w:lang w:eastAsia="en-US"/>
        </w:rPr>
      </w:pPr>
    </w:p>
    <w:p w14:paraId="456B5140" w14:textId="77777777" w:rsidR="007D2FF2" w:rsidRPr="007D2FF2" w:rsidRDefault="007D2FF2" w:rsidP="007D2FF2">
      <w:pPr>
        <w:widowControl w:val="0"/>
        <w:numPr>
          <w:ilvl w:val="0"/>
          <w:numId w:val="23"/>
        </w:numPr>
        <w:spacing w:before="120" w:after="120"/>
        <w:contextualSpacing/>
        <w:jc w:val="both"/>
        <w:rPr>
          <w:rFonts w:ascii="Cambria" w:hAnsi="Cambria"/>
          <w:sz w:val="24"/>
          <w:szCs w:val="24"/>
          <w:lang w:eastAsia="en-US"/>
        </w:rPr>
      </w:pPr>
      <w:r w:rsidRPr="007D2FF2">
        <w:rPr>
          <w:rFonts w:ascii="Cambria" w:hAnsi="Cambria"/>
          <w:sz w:val="24"/>
          <w:szCs w:val="24"/>
          <w:lang w:eastAsia="en-US"/>
        </w:rPr>
        <w:t>Zamówienie podzielone jest na 3 części:</w:t>
      </w:r>
    </w:p>
    <w:p w14:paraId="4118DD6A" w14:textId="77777777" w:rsidR="007D2FF2" w:rsidRPr="007D2FF2" w:rsidRDefault="007D2FF2" w:rsidP="007D2FF2">
      <w:pPr>
        <w:widowControl w:val="0"/>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 xml:space="preserve">CZĘŚĆ I: Trasa I </w:t>
      </w:r>
      <w:proofErr w:type="spellStart"/>
      <w:r w:rsidRPr="007D2FF2">
        <w:rPr>
          <w:rFonts w:ascii="Cambria" w:hAnsi="Cambria"/>
          <w:sz w:val="24"/>
          <w:szCs w:val="24"/>
          <w:lang w:eastAsia="en-US"/>
        </w:rPr>
        <w:t>i</w:t>
      </w:r>
      <w:proofErr w:type="spellEnd"/>
      <w:r w:rsidRPr="007D2FF2">
        <w:rPr>
          <w:rFonts w:ascii="Cambria" w:hAnsi="Cambria"/>
          <w:sz w:val="24"/>
          <w:szCs w:val="24"/>
          <w:lang w:eastAsia="en-US"/>
        </w:rPr>
        <w:t xml:space="preserve"> VI – autobus do 45  miejsc</w:t>
      </w:r>
    </w:p>
    <w:p w14:paraId="71F30B30" w14:textId="77777777" w:rsidR="007D2FF2" w:rsidRPr="007D2FF2" w:rsidRDefault="007D2FF2" w:rsidP="007D2FF2">
      <w:pPr>
        <w:widowControl w:val="0"/>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lastRenderedPageBreak/>
        <w:t>CZĘŚĆ II: Trasa II – autobus do  30 miejsc</w:t>
      </w:r>
    </w:p>
    <w:p w14:paraId="14012EEB" w14:textId="77777777" w:rsidR="007D2FF2" w:rsidRPr="007D2FF2" w:rsidRDefault="007D2FF2" w:rsidP="007D2FF2">
      <w:pPr>
        <w:widowControl w:val="0"/>
        <w:spacing w:before="120" w:after="120"/>
        <w:ind w:left="360"/>
        <w:contextualSpacing/>
        <w:jc w:val="both"/>
        <w:rPr>
          <w:rFonts w:ascii="Cambria" w:hAnsi="Cambria"/>
          <w:sz w:val="24"/>
          <w:szCs w:val="24"/>
          <w:lang w:eastAsia="en-US"/>
        </w:rPr>
      </w:pPr>
      <w:r w:rsidRPr="007D2FF2">
        <w:rPr>
          <w:rFonts w:ascii="Cambria" w:hAnsi="Cambria"/>
          <w:sz w:val="24"/>
          <w:szCs w:val="24"/>
          <w:lang w:eastAsia="en-US"/>
        </w:rPr>
        <w:t>CZĘŚĆ III: Trasa III, IV, V, VII – autobus do  55 miejsc</w:t>
      </w:r>
    </w:p>
    <w:p w14:paraId="0C71B83A" w14:textId="77777777" w:rsidR="007D2FF2" w:rsidRPr="007D2FF2" w:rsidRDefault="007D2FF2" w:rsidP="007D2FF2">
      <w:pPr>
        <w:widowControl w:val="0"/>
        <w:spacing w:before="120" w:after="120"/>
        <w:ind w:left="360"/>
        <w:contextualSpacing/>
        <w:jc w:val="both"/>
        <w:rPr>
          <w:rFonts w:ascii="Cambria" w:hAnsi="Cambria"/>
          <w:sz w:val="24"/>
          <w:szCs w:val="24"/>
          <w:lang w:eastAsia="en-US"/>
        </w:rPr>
      </w:pPr>
    </w:p>
    <w:p w14:paraId="01B54E29" w14:textId="77777777" w:rsidR="007D2FF2" w:rsidRPr="007D2FF2" w:rsidRDefault="007D2FF2" w:rsidP="007D2FF2">
      <w:pPr>
        <w:widowControl w:val="0"/>
        <w:numPr>
          <w:ilvl w:val="0"/>
          <w:numId w:val="23"/>
        </w:numPr>
        <w:spacing w:before="120" w:after="120"/>
        <w:contextualSpacing/>
        <w:jc w:val="both"/>
        <w:rPr>
          <w:rFonts w:ascii="Cambria" w:hAnsi="Cambria"/>
          <w:sz w:val="24"/>
          <w:szCs w:val="24"/>
          <w:lang w:eastAsia="en-US"/>
        </w:rPr>
      </w:pPr>
      <w:r w:rsidRPr="007D2FF2">
        <w:rPr>
          <w:rFonts w:ascii="Cambria" w:hAnsi="Cambria"/>
          <w:sz w:val="24"/>
          <w:szCs w:val="24"/>
          <w:lang w:eastAsia="en-US"/>
        </w:rPr>
        <w:t>Szacowana liczba ogółem uczniów objętych dowozem do poszczególnych szkół przedstawia poniższa tabela:</w:t>
      </w:r>
    </w:p>
    <w:p w14:paraId="23841A24" w14:textId="77777777" w:rsidR="007D2FF2" w:rsidRPr="007D2FF2" w:rsidRDefault="007D2FF2" w:rsidP="007D2FF2">
      <w:pPr>
        <w:widowControl w:val="0"/>
        <w:spacing w:before="120" w:after="120"/>
        <w:ind w:left="360"/>
        <w:contextualSpacing/>
        <w:jc w:val="both"/>
        <w:rPr>
          <w:rFonts w:ascii="Cambria" w:hAnsi="Cambria"/>
          <w:sz w:val="24"/>
          <w:szCs w:val="24"/>
          <w:lang w:eastAsia="en-US"/>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2009"/>
        <w:gridCol w:w="1702"/>
        <w:gridCol w:w="1561"/>
        <w:gridCol w:w="1735"/>
      </w:tblGrid>
      <w:tr w:rsidR="007D2FF2" w:rsidRPr="007D2FF2" w14:paraId="6609D187" w14:textId="77777777" w:rsidTr="007A30F2">
        <w:tc>
          <w:tcPr>
            <w:tcW w:w="2068" w:type="dxa"/>
            <w:tcBorders>
              <w:top w:val="single" w:sz="4" w:space="0" w:color="auto"/>
              <w:left w:val="single" w:sz="4" w:space="0" w:color="auto"/>
              <w:bottom w:val="single" w:sz="4" w:space="0" w:color="auto"/>
              <w:right w:val="single" w:sz="4" w:space="0" w:color="auto"/>
            </w:tcBorders>
          </w:tcPr>
          <w:p w14:paraId="1DEBA71B" w14:textId="77777777" w:rsidR="007D2FF2" w:rsidRPr="007D2FF2" w:rsidRDefault="007D2FF2" w:rsidP="007D2FF2">
            <w:pPr>
              <w:spacing w:after="120"/>
              <w:rPr>
                <w:rFonts w:ascii="Cambria" w:hAnsi="Cambria"/>
                <w:b/>
              </w:rPr>
            </w:pPr>
            <w:r w:rsidRPr="007D2FF2">
              <w:rPr>
                <w:rFonts w:ascii="Cambria" w:hAnsi="Cambria"/>
                <w:b/>
              </w:rPr>
              <w:t>Miejscowość</w:t>
            </w:r>
          </w:p>
        </w:tc>
        <w:tc>
          <w:tcPr>
            <w:tcW w:w="2009" w:type="dxa"/>
            <w:tcBorders>
              <w:top w:val="single" w:sz="4" w:space="0" w:color="auto"/>
              <w:left w:val="single" w:sz="4" w:space="0" w:color="auto"/>
              <w:bottom w:val="single" w:sz="4" w:space="0" w:color="auto"/>
              <w:right w:val="single" w:sz="4" w:space="0" w:color="auto"/>
            </w:tcBorders>
            <w:hideMark/>
          </w:tcPr>
          <w:p w14:paraId="747680FC" w14:textId="77777777" w:rsidR="007D2FF2" w:rsidRPr="007D2FF2" w:rsidRDefault="007D2FF2" w:rsidP="007D2FF2">
            <w:pPr>
              <w:spacing w:after="120"/>
              <w:rPr>
                <w:rFonts w:ascii="Cambria" w:hAnsi="Cambria"/>
                <w:b/>
              </w:rPr>
            </w:pPr>
            <w:r w:rsidRPr="007D2FF2">
              <w:rPr>
                <w:rFonts w:ascii="Cambria" w:hAnsi="Cambria"/>
                <w:b/>
              </w:rPr>
              <w:t>Szkoła Podstawowa w Borze Zajacińskim</w:t>
            </w:r>
          </w:p>
        </w:tc>
        <w:tc>
          <w:tcPr>
            <w:tcW w:w="1702" w:type="dxa"/>
            <w:tcBorders>
              <w:top w:val="single" w:sz="4" w:space="0" w:color="auto"/>
              <w:left w:val="single" w:sz="4" w:space="0" w:color="auto"/>
              <w:bottom w:val="single" w:sz="4" w:space="0" w:color="auto"/>
              <w:right w:val="single" w:sz="4" w:space="0" w:color="auto"/>
            </w:tcBorders>
            <w:hideMark/>
          </w:tcPr>
          <w:p w14:paraId="013F3D03" w14:textId="77777777" w:rsidR="007D2FF2" w:rsidRPr="007D2FF2" w:rsidRDefault="007D2FF2" w:rsidP="007D2FF2">
            <w:pPr>
              <w:spacing w:after="120"/>
              <w:rPr>
                <w:rFonts w:ascii="Cambria" w:hAnsi="Cambria"/>
                <w:b/>
              </w:rPr>
            </w:pPr>
            <w:r w:rsidRPr="007D2FF2">
              <w:rPr>
                <w:rFonts w:ascii="Cambria" w:hAnsi="Cambria"/>
                <w:b/>
              </w:rPr>
              <w:t>Szkoła Podstawowa w Przystajni</w:t>
            </w:r>
          </w:p>
        </w:tc>
        <w:tc>
          <w:tcPr>
            <w:tcW w:w="1561" w:type="dxa"/>
            <w:tcBorders>
              <w:top w:val="single" w:sz="4" w:space="0" w:color="auto"/>
              <w:left w:val="single" w:sz="4" w:space="0" w:color="auto"/>
              <w:bottom w:val="single" w:sz="4" w:space="0" w:color="auto"/>
              <w:right w:val="single" w:sz="4" w:space="0" w:color="auto"/>
            </w:tcBorders>
            <w:hideMark/>
          </w:tcPr>
          <w:p w14:paraId="72143A22" w14:textId="77777777" w:rsidR="007D2FF2" w:rsidRPr="007D2FF2" w:rsidRDefault="007D2FF2" w:rsidP="007D2FF2">
            <w:pPr>
              <w:spacing w:after="120"/>
              <w:rPr>
                <w:rFonts w:ascii="Cambria" w:hAnsi="Cambria"/>
                <w:b/>
              </w:rPr>
            </w:pPr>
            <w:r w:rsidRPr="007D2FF2">
              <w:rPr>
                <w:rFonts w:ascii="Cambria" w:hAnsi="Cambria"/>
                <w:b/>
              </w:rPr>
              <w:t>Gminne Przedszkole Publiczne w Przystajni</w:t>
            </w:r>
          </w:p>
        </w:tc>
        <w:tc>
          <w:tcPr>
            <w:tcW w:w="1735" w:type="dxa"/>
            <w:tcBorders>
              <w:top w:val="single" w:sz="4" w:space="0" w:color="auto"/>
              <w:left w:val="single" w:sz="4" w:space="0" w:color="auto"/>
              <w:bottom w:val="single" w:sz="4" w:space="0" w:color="auto"/>
              <w:right w:val="single" w:sz="4" w:space="0" w:color="auto"/>
            </w:tcBorders>
            <w:hideMark/>
          </w:tcPr>
          <w:p w14:paraId="0D072457" w14:textId="77777777" w:rsidR="007D2FF2" w:rsidRPr="007D2FF2" w:rsidRDefault="007D2FF2" w:rsidP="007D2FF2">
            <w:pPr>
              <w:spacing w:after="120"/>
              <w:rPr>
                <w:rFonts w:ascii="Cambria" w:hAnsi="Cambria"/>
                <w:b/>
                <w:color w:val="000000"/>
              </w:rPr>
            </w:pPr>
            <w:r w:rsidRPr="007D2FF2">
              <w:rPr>
                <w:rFonts w:ascii="Cambria" w:hAnsi="Cambria"/>
                <w:b/>
                <w:color w:val="000000"/>
              </w:rPr>
              <w:t>Razem</w:t>
            </w:r>
          </w:p>
        </w:tc>
      </w:tr>
      <w:tr w:rsidR="007D2FF2" w:rsidRPr="007D2FF2" w14:paraId="5B0F0439"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21B82387" w14:textId="77777777" w:rsidR="007D2FF2" w:rsidRPr="007D2FF2" w:rsidRDefault="007D2FF2" w:rsidP="007D2FF2">
            <w:pPr>
              <w:spacing w:after="120"/>
              <w:rPr>
                <w:rFonts w:ascii="Cambria" w:hAnsi="Cambria"/>
              </w:rPr>
            </w:pPr>
            <w:bookmarkStart w:id="0" w:name="_Hlk294596231"/>
            <w:r w:rsidRPr="007D2FF2">
              <w:rPr>
                <w:rFonts w:ascii="Cambria" w:hAnsi="Cambria"/>
              </w:rPr>
              <w:t>Stany i Galińskie</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037B2B5"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3CF9A3A" w14:textId="77777777" w:rsidR="007D2FF2" w:rsidRPr="007D2FF2" w:rsidRDefault="007D2FF2" w:rsidP="007D2FF2">
            <w:pPr>
              <w:spacing w:after="120"/>
              <w:jc w:val="center"/>
              <w:rPr>
                <w:rFonts w:ascii="Cambria" w:hAnsi="Cambria"/>
                <w:b/>
                <w:color w:val="FF0000"/>
              </w:rPr>
            </w:pPr>
            <w:r w:rsidRPr="007D2FF2">
              <w:rPr>
                <w:b/>
              </w:rPr>
              <w:t>13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E5C800F"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2DA982E3"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13</w:t>
            </w:r>
          </w:p>
        </w:tc>
      </w:tr>
      <w:tr w:rsidR="007D2FF2" w:rsidRPr="007D2FF2" w14:paraId="42D89E78"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6A21DCAA" w14:textId="77777777" w:rsidR="007D2FF2" w:rsidRPr="007D2FF2" w:rsidRDefault="007D2FF2" w:rsidP="007D2FF2">
            <w:pPr>
              <w:spacing w:after="120"/>
              <w:rPr>
                <w:rFonts w:ascii="Cambria" w:hAnsi="Cambria"/>
              </w:rPr>
            </w:pPr>
            <w:r w:rsidRPr="007D2FF2">
              <w:rPr>
                <w:rFonts w:ascii="Cambria" w:hAnsi="Cambria"/>
              </w:rPr>
              <w:t>Górki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01B5D6B"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4DBAEC9" w14:textId="77777777" w:rsidR="007D2FF2" w:rsidRPr="007D2FF2" w:rsidRDefault="007D2FF2" w:rsidP="007D2FF2">
            <w:pPr>
              <w:spacing w:after="120"/>
              <w:jc w:val="center"/>
              <w:rPr>
                <w:rFonts w:ascii="Cambria" w:hAnsi="Cambria"/>
                <w:b/>
                <w:color w:val="FF0000"/>
              </w:rPr>
            </w:pPr>
            <w:r w:rsidRPr="007D2FF2">
              <w:rPr>
                <w:b/>
              </w:rPr>
              <w:t>12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ACD117D"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4824B24A"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12</w:t>
            </w:r>
          </w:p>
        </w:tc>
      </w:tr>
      <w:tr w:rsidR="007D2FF2" w:rsidRPr="007D2FF2" w14:paraId="08DAFC0A"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0B44366B" w14:textId="77777777" w:rsidR="007D2FF2" w:rsidRPr="007D2FF2" w:rsidRDefault="007D2FF2" w:rsidP="007D2FF2">
            <w:pPr>
              <w:spacing w:after="120"/>
              <w:ind w:left="-623" w:firstLine="623"/>
              <w:rPr>
                <w:rFonts w:ascii="Cambria" w:hAnsi="Cambria"/>
              </w:rPr>
            </w:pPr>
            <w:r w:rsidRPr="007D2FF2">
              <w:rPr>
                <w:rFonts w:ascii="Cambria" w:hAnsi="Cambria"/>
              </w:rPr>
              <w:t>Kostrzyna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2E84BA9"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4AB735A" w14:textId="77777777" w:rsidR="007D2FF2" w:rsidRPr="007D2FF2" w:rsidRDefault="007D2FF2" w:rsidP="007D2FF2">
            <w:pPr>
              <w:spacing w:after="120"/>
              <w:jc w:val="center"/>
              <w:rPr>
                <w:rFonts w:ascii="Cambria" w:hAnsi="Cambria"/>
                <w:b/>
                <w:color w:val="FF0000"/>
              </w:rPr>
            </w:pPr>
            <w:r w:rsidRPr="007D2FF2">
              <w:rPr>
                <w:b/>
              </w:rPr>
              <w:t>24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0751F2F" w14:textId="77777777" w:rsidR="007D2FF2" w:rsidRPr="007D2FF2" w:rsidRDefault="007D2FF2" w:rsidP="007D2FF2">
            <w:pPr>
              <w:spacing w:after="120"/>
              <w:jc w:val="center"/>
              <w:rPr>
                <w:rFonts w:ascii="Cambria" w:hAnsi="Cambria"/>
                <w:b/>
              </w:rPr>
            </w:pPr>
            <w:r w:rsidRPr="007D2FF2">
              <w:rPr>
                <w:rFonts w:ascii="Cambria" w:hAnsi="Cambria"/>
                <w:b/>
              </w:rPr>
              <w:t>7</w:t>
            </w:r>
          </w:p>
        </w:tc>
        <w:tc>
          <w:tcPr>
            <w:tcW w:w="1735" w:type="dxa"/>
            <w:tcBorders>
              <w:top w:val="single" w:sz="4" w:space="0" w:color="auto"/>
              <w:left w:val="single" w:sz="4" w:space="0" w:color="auto"/>
              <w:bottom w:val="single" w:sz="4" w:space="0" w:color="auto"/>
              <w:right w:val="single" w:sz="4" w:space="0" w:color="auto"/>
            </w:tcBorders>
            <w:vAlign w:val="center"/>
          </w:tcPr>
          <w:p w14:paraId="183A1F99"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31</w:t>
            </w:r>
          </w:p>
        </w:tc>
      </w:tr>
      <w:tr w:rsidR="007D2FF2" w:rsidRPr="007D2FF2" w14:paraId="2C3AAF23"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5403BBBC" w14:textId="77777777" w:rsidR="007D2FF2" w:rsidRPr="007D2FF2" w:rsidRDefault="007D2FF2" w:rsidP="007D2FF2">
            <w:pPr>
              <w:spacing w:after="120"/>
              <w:rPr>
                <w:rFonts w:ascii="Cambria" w:hAnsi="Cambria"/>
              </w:rPr>
            </w:pPr>
            <w:r w:rsidRPr="007D2FF2">
              <w:rPr>
                <w:rFonts w:ascii="Cambria" w:hAnsi="Cambria"/>
              </w:rPr>
              <w:t>Przystajń ul. Słoneczna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E460CAA"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60A8C7" w14:textId="77777777" w:rsidR="007D2FF2" w:rsidRPr="007D2FF2" w:rsidRDefault="007D2FF2" w:rsidP="007D2FF2">
            <w:pPr>
              <w:spacing w:after="120"/>
              <w:jc w:val="center"/>
              <w:rPr>
                <w:rFonts w:ascii="Cambria" w:hAnsi="Cambria"/>
                <w:b/>
                <w:color w:val="FF0000"/>
              </w:rPr>
            </w:pPr>
            <w:r w:rsidRPr="007D2FF2">
              <w:rPr>
                <w:b/>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737BE06"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2081BCF4"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4</w:t>
            </w:r>
          </w:p>
        </w:tc>
      </w:tr>
      <w:tr w:rsidR="007D2FF2" w:rsidRPr="007D2FF2" w14:paraId="65CB1AFD"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625DAB07" w14:textId="77777777" w:rsidR="007D2FF2" w:rsidRPr="007D2FF2" w:rsidRDefault="007D2FF2" w:rsidP="007D2FF2">
            <w:pPr>
              <w:spacing w:after="120"/>
              <w:rPr>
                <w:rFonts w:ascii="Cambria" w:hAnsi="Cambria"/>
              </w:rPr>
            </w:pPr>
            <w:proofErr w:type="spellStart"/>
            <w:r w:rsidRPr="007D2FF2">
              <w:rPr>
                <w:rFonts w:ascii="Cambria" w:hAnsi="Cambria"/>
              </w:rPr>
              <w:t>Mrówczak</w:t>
            </w:r>
            <w:proofErr w:type="spellEnd"/>
          </w:p>
        </w:tc>
        <w:tc>
          <w:tcPr>
            <w:tcW w:w="2009" w:type="dxa"/>
            <w:tcBorders>
              <w:top w:val="single" w:sz="4" w:space="0" w:color="auto"/>
              <w:left w:val="single" w:sz="4" w:space="0" w:color="auto"/>
              <w:bottom w:val="single" w:sz="4" w:space="0" w:color="auto"/>
              <w:right w:val="single" w:sz="4" w:space="0" w:color="auto"/>
            </w:tcBorders>
            <w:vAlign w:val="center"/>
            <w:hideMark/>
          </w:tcPr>
          <w:p w14:paraId="3E77192A"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A0D3021" w14:textId="77777777" w:rsidR="007D2FF2" w:rsidRPr="007D2FF2" w:rsidRDefault="007D2FF2" w:rsidP="007D2FF2">
            <w:pPr>
              <w:spacing w:after="120"/>
              <w:jc w:val="center"/>
              <w:rPr>
                <w:rFonts w:ascii="Cambria" w:hAnsi="Cambria"/>
                <w:b/>
                <w:color w:val="FF0000"/>
              </w:rPr>
            </w:pPr>
            <w:r w:rsidRPr="007D2FF2">
              <w:rPr>
                <w:b/>
              </w:rPr>
              <w:t>12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6FC53F4" w14:textId="77777777" w:rsidR="007D2FF2" w:rsidRPr="007D2FF2" w:rsidRDefault="007D2FF2" w:rsidP="007D2FF2">
            <w:pPr>
              <w:spacing w:after="120"/>
              <w:jc w:val="center"/>
              <w:rPr>
                <w:rFonts w:ascii="Cambria" w:hAnsi="Cambria"/>
                <w:b/>
              </w:rPr>
            </w:pPr>
            <w:r w:rsidRPr="007D2FF2">
              <w:rPr>
                <w:rFonts w:ascii="Cambria" w:hAnsi="Cambria"/>
                <w:b/>
              </w:rPr>
              <w:t>3</w:t>
            </w:r>
          </w:p>
        </w:tc>
        <w:tc>
          <w:tcPr>
            <w:tcW w:w="1735" w:type="dxa"/>
            <w:tcBorders>
              <w:top w:val="single" w:sz="4" w:space="0" w:color="auto"/>
              <w:left w:val="single" w:sz="4" w:space="0" w:color="auto"/>
              <w:bottom w:val="single" w:sz="4" w:space="0" w:color="auto"/>
              <w:right w:val="single" w:sz="4" w:space="0" w:color="auto"/>
            </w:tcBorders>
            <w:vAlign w:val="center"/>
          </w:tcPr>
          <w:p w14:paraId="792D9C1E"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15</w:t>
            </w:r>
          </w:p>
        </w:tc>
      </w:tr>
      <w:tr w:rsidR="007D2FF2" w:rsidRPr="007D2FF2" w14:paraId="6DC3FC93" w14:textId="77777777" w:rsidTr="007A30F2">
        <w:trPr>
          <w:trHeight w:val="355"/>
        </w:trPr>
        <w:tc>
          <w:tcPr>
            <w:tcW w:w="2068" w:type="dxa"/>
            <w:tcBorders>
              <w:top w:val="single" w:sz="4" w:space="0" w:color="auto"/>
              <w:left w:val="single" w:sz="4" w:space="0" w:color="auto"/>
              <w:bottom w:val="single" w:sz="4" w:space="0" w:color="auto"/>
              <w:right w:val="single" w:sz="4" w:space="0" w:color="auto"/>
            </w:tcBorders>
            <w:hideMark/>
          </w:tcPr>
          <w:p w14:paraId="3BD751EC" w14:textId="77777777" w:rsidR="007D2FF2" w:rsidRPr="007D2FF2" w:rsidRDefault="007D2FF2" w:rsidP="007D2FF2">
            <w:pPr>
              <w:spacing w:after="120"/>
              <w:rPr>
                <w:rFonts w:ascii="Cambria" w:hAnsi="Cambria"/>
              </w:rPr>
            </w:pPr>
            <w:r w:rsidRPr="007D2FF2">
              <w:rPr>
                <w:rFonts w:ascii="Cambria" w:hAnsi="Cambria"/>
              </w:rPr>
              <w:t>Michalinów</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E6EA7CB"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6280784" w14:textId="77777777" w:rsidR="007D2FF2" w:rsidRPr="007D2FF2" w:rsidRDefault="007D2FF2" w:rsidP="007D2FF2">
            <w:pPr>
              <w:spacing w:after="120"/>
              <w:jc w:val="center"/>
              <w:rPr>
                <w:rFonts w:ascii="Cambria" w:hAnsi="Cambria"/>
                <w:b/>
                <w:color w:val="FF0000"/>
              </w:rPr>
            </w:pPr>
            <w:r w:rsidRPr="007D2FF2">
              <w:rPr>
                <w:b/>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8B51497" w14:textId="77777777" w:rsidR="007D2FF2" w:rsidRPr="007D2FF2" w:rsidRDefault="007D2FF2" w:rsidP="007D2FF2">
            <w:pPr>
              <w:spacing w:after="120"/>
              <w:jc w:val="center"/>
              <w:rPr>
                <w:rFonts w:ascii="Cambria" w:hAnsi="Cambria"/>
                <w:b/>
              </w:rPr>
            </w:pPr>
            <w:r w:rsidRPr="007D2FF2">
              <w:rPr>
                <w:rFonts w:ascii="Cambria" w:hAnsi="Cambria"/>
                <w:b/>
              </w:rPr>
              <w:t>5</w:t>
            </w:r>
          </w:p>
        </w:tc>
        <w:tc>
          <w:tcPr>
            <w:tcW w:w="1735" w:type="dxa"/>
            <w:tcBorders>
              <w:top w:val="single" w:sz="4" w:space="0" w:color="auto"/>
              <w:left w:val="single" w:sz="4" w:space="0" w:color="auto"/>
              <w:bottom w:val="single" w:sz="4" w:space="0" w:color="auto"/>
              <w:right w:val="single" w:sz="4" w:space="0" w:color="auto"/>
            </w:tcBorders>
            <w:vAlign w:val="center"/>
          </w:tcPr>
          <w:p w14:paraId="65E3C330"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8</w:t>
            </w:r>
          </w:p>
        </w:tc>
      </w:tr>
      <w:tr w:rsidR="007D2FF2" w:rsidRPr="007D2FF2" w14:paraId="76C51EC2"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12BD8213" w14:textId="77777777" w:rsidR="007D2FF2" w:rsidRPr="007D2FF2" w:rsidRDefault="007D2FF2" w:rsidP="007D2FF2">
            <w:pPr>
              <w:spacing w:after="120"/>
              <w:rPr>
                <w:rFonts w:ascii="Cambria" w:hAnsi="Cambria"/>
              </w:rPr>
            </w:pPr>
            <w:r w:rsidRPr="007D2FF2">
              <w:rPr>
                <w:rFonts w:ascii="Cambria" w:hAnsi="Cambria"/>
              </w:rPr>
              <w:t>Podłęże Szlacheckie</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B33D152"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DF1F607" w14:textId="77777777" w:rsidR="007D2FF2" w:rsidRPr="007D2FF2" w:rsidRDefault="007D2FF2" w:rsidP="007D2FF2">
            <w:pPr>
              <w:spacing w:after="120"/>
              <w:jc w:val="center"/>
              <w:rPr>
                <w:rFonts w:ascii="Cambria" w:hAnsi="Cambria"/>
                <w:b/>
                <w:color w:val="FF0000"/>
              </w:rPr>
            </w:pPr>
            <w:r w:rsidRPr="007D2FF2">
              <w:rPr>
                <w:b/>
              </w:rPr>
              <w:t>12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6785013" w14:textId="77777777" w:rsidR="007D2FF2" w:rsidRPr="007D2FF2" w:rsidRDefault="007D2FF2" w:rsidP="007D2FF2">
            <w:pPr>
              <w:spacing w:after="120"/>
              <w:jc w:val="center"/>
              <w:rPr>
                <w:rFonts w:ascii="Cambria" w:hAnsi="Cambria"/>
                <w:b/>
              </w:rPr>
            </w:pPr>
            <w:r w:rsidRPr="007D2FF2">
              <w:rPr>
                <w:rFonts w:ascii="Cambria" w:hAnsi="Cambria"/>
                <w:b/>
              </w:rPr>
              <w:t>2</w:t>
            </w:r>
          </w:p>
        </w:tc>
        <w:tc>
          <w:tcPr>
            <w:tcW w:w="1735" w:type="dxa"/>
            <w:tcBorders>
              <w:top w:val="single" w:sz="4" w:space="0" w:color="auto"/>
              <w:left w:val="single" w:sz="4" w:space="0" w:color="auto"/>
              <w:bottom w:val="single" w:sz="4" w:space="0" w:color="auto"/>
              <w:right w:val="single" w:sz="4" w:space="0" w:color="auto"/>
            </w:tcBorders>
            <w:vAlign w:val="center"/>
          </w:tcPr>
          <w:p w14:paraId="70A4A119"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14</w:t>
            </w:r>
          </w:p>
        </w:tc>
      </w:tr>
      <w:tr w:rsidR="007D2FF2" w:rsidRPr="007D2FF2" w14:paraId="2386953B"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033A013A" w14:textId="77777777" w:rsidR="007D2FF2" w:rsidRPr="007D2FF2" w:rsidRDefault="007D2FF2" w:rsidP="007D2FF2">
            <w:pPr>
              <w:spacing w:after="120"/>
              <w:rPr>
                <w:rFonts w:ascii="Cambria" w:hAnsi="Cambria"/>
              </w:rPr>
            </w:pPr>
            <w:r w:rsidRPr="007D2FF2">
              <w:rPr>
                <w:rFonts w:ascii="Cambria" w:hAnsi="Cambria"/>
              </w:rPr>
              <w:t>Przystajń ul. Powstańców Śl.</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34DAE36"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6214AE7" w14:textId="77777777" w:rsidR="007D2FF2" w:rsidRPr="007D2FF2" w:rsidRDefault="007D2FF2" w:rsidP="007D2FF2">
            <w:pPr>
              <w:spacing w:after="120"/>
              <w:jc w:val="center"/>
              <w:rPr>
                <w:rFonts w:ascii="Cambria" w:hAnsi="Cambria"/>
                <w:b/>
                <w:color w:val="FF0000"/>
              </w:rPr>
            </w:pPr>
            <w:r w:rsidRPr="007D2FF2">
              <w:rPr>
                <w:b/>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6433F02"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4CD50751"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5</w:t>
            </w:r>
          </w:p>
        </w:tc>
      </w:tr>
      <w:tr w:rsidR="007D2FF2" w:rsidRPr="007D2FF2" w14:paraId="21A01204"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7D17B400" w14:textId="77777777" w:rsidR="007D2FF2" w:rsidRPr="007D2FF2" w:rsidRDefault="007D2FF2" w:rsidP="007D2FF2">
            <w:pPr>
              <w:spacing w:after="120"/>
              <w:rPr>
                <w:rFonts w:ascii="Cambria" w:hAnsi="Cambria"/>
              </w:rPr>
            </w:pPr>
            <w:r w:rsidRPr="007D2FF2">
              <w:rPr>
                <w:rFonts w:ascii="Cambria" w:hAnsi="Cambria"/>
              </w:rPr>
              <w:t>Kuźnica Stara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1614D5A" w14:textId="77777777" w:rsidR="007D2FF2" w:rsidRPr="007D2FF2" w:rsidRDefault="007D2FF2" w:rsidP="007D2FF2">
            <w:pPr>
              <w:spacing w:after="120"/>
              <w:jc w:val="center"/>
              <w:rPr>
                <w:rFonts w:ascii="Cambria" w:hAnsi="Cambria"/>
              </w:rPr>
            </w:pPr>
            <w:r w:rsidRPr="007D2FF2">
              <w:rPr>
                <w:rFonts w:ascii="Cambria" w:hAnsi="Cambria"/>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CE13828" w14:textId="77777777" w:rsidR="007D2FF2" w:rsidRPr="007D2FF2" w:rsidRDefault="007D2FF2" w:rsidP="007D2FF2">
            <w:pPr>
              <w:spacing w:after="120"/>
              <w:jc w:val="center"/>
              <w:rPr>
                <w:rFonts w:ascii="Cambria" w:hAnsi="Cambria"/>
                <w:b/>
                <w:color w:val="FF0000"/>
              </w:rPr>
            </w:pPr>
            <w:r w:rsidRPr="007D2FF2">
              <w:rPr>
                <w:b/>
              </w:rPr>
              <w:t>28</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73434CA"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38DA168E"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28</w:t>
            </w:r>
          </w:p>
        </w:tc>
      </w:tr>
      <w:bookmarkEnd w:id="0"/>
      <w:tr w:rsidR="007D2FF2" w:rsidRPr="007D2FF2" w14:paraId="1C63B823" w14:textId="77777777" w:rsidTr="007A30F2">
        <w:trPr>
          <w:trHeight w:val="435"/>
        </w:trPr>
        <w:tc>
          <w:tcPr>
            <w:tcW w:w="2068" w:type="dxa"/>
            <w:tcBorders>
              <w:top w:val="single" w:sz="4" w:space="0" w:color="auto"/>
              <w:left w:val="single" w:sz="4" w:space="0" w:color="auto"/>
              <w:bottom w:val="single" w:sz="4" w:space="0" w:color="auto"/>
              <w:right w:val="single" w:sz="4" w:space="0" w:color="auto"/>
            </w:tcBorders>
            <w:hideMark/>
          </w:tcPr>
          <w:p w14:paraId="14DFE16C" w14:textId="77777777" w:rsidR="007D2FF2" w:rsidRPr="007D2FF2" w:rsidRDefault="007D2FF2" w:rsidP="007D2FF2">
            <w:pPr>
              <w:spacing w:after="120"/>
              <w:rPr>
                <w:rFonts w:ascii="Cambria" w:hAnsi="Cambria"/>
              </w:rPr>
            </w:pPr>
            <w:r w:rsidRPr="007D2FF2">
              <w:rPr>
                <w:rFonts w:ascii="Cambria" w:hAnsi="Cambria"/>
              </w:rPr>
              <w:t>Brzeziny</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BD7A806" w14:textId="77777777" w:rsidR="007D2FF2" w:rsidRPr="007D2FF2" w:rsidRDefault="007D2FF2" w:rsidP="007D2FF2">
            <w:pPr>
              <w:spacing w:after="120"/>
              <w:jc w:val="center"/>
              <w:rPr>
                <w:rFonts w:ascii="Cambria" w:hAnsi="Cambria"/>
                <w:b/>
              </w:rPr>
            </w:pPr>
            <w:r w:rsidRPr="007D2FF2">
              <w:rPr>
                <w:b/>
              </w:rPr>
              <w:t>13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B55EC6F" w14:textId="77777777" w:rsidR="007D2FF2" w:rsidRPr="007D2FF2" w:rsidRDefault="007D2FF2" w:rsidP="007D2FF2">
            <w:pPr>
              <w:spacing w:after="120"/>
              <w:jc w:val="center"/>
              <w:rPr>
                <w:rFonts w:ascii="Cambria" w:hAnsi="Cambria"/>
                <w:b/>
                <w:color w:val="FF0000"/>
              </w:rPr>
            </w:pPr>
            <w:r w:rsidRPr="007D2FF2">
              <w:rPr>
                <w:b/>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A5C3AB6"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7F453087" w14:textId="77777777" w:rsidR="007D2FF2" w:rsidRPr="007D2FF2" w:rsidRDefault="007D2FF2" w:rsidP="007D2FF2">
            <w:pPr>
              <w:tabs>
                <w:tab w:val="left" w:pos="525"/>
                <w:tab w:val="center" w:pos="672"/>
              </w:tabs>
              <w:spacing w:after="120"/>
              <w:jc w:val="center"/>
              <w:rPr>
                <w:rFonts w:ascii="Cambria" w:hAnsi="Cambria"/>
                <w:b/>
                <w:color w:val="000000"/>
              </w:rPr>
            </w:pPr>
            <w:r w:rsidRPr="007D2FF2">
              <w:rPr>
                <w:rFonts w:ascii="Cambria" w:hAnsi="Cambria"/>
                <w:b/>
                <w:color w:val="000000"/>
              </w:rPr>
              <w:t>15</w:t>
            </w:r>
          </w:p>
        </w:tc>
      </w:tr>
      <w:tr w:rsidR="007D2FF2" w:rsidRPr="007D2FF2" w14:paraId="12C45D43"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389BCB64" w14:textId="77777777" w:rsidR="007D2FF2" w:rsidRPr="007D2FF2" w:rsidRDefault="007D2FF2" w:rsidP="007D2FF2">
            <w:pPr>
              <w:spacing w:after="120"/>
              <w:rPr>
                <w:rFonts w:ascii="Cambria" w:hAnsi="Cambria"/>
              </w:rPr>
            </w:pPr>
            <w:r w:rsidRPr="007D2FF2">
              <w:rPr>
                <w:rFonts w:ascii="Cambria" w:hAnsi="Cambria"/>
              </w:rPr>
              <w:t>Dąbrowa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BD68967" w14:textId="77777777" w:rsidR="007D2FF2" w:rsidRPr="007D2FF2" w:rsidRDefault="007D2FF2" w:rsidP="007D2FF2">
            <w:pPr>
              <w:spacing w:after="120"/>
              <w:jc w:val="center"/>
              <w:rPr>
                <w:rFonts w:ascii="Cambria" w:hAnsi="Cambria"/>
                <w:b/>
              </w:rPr>
            </w:pPr>
            <w:r w:rsidRPr="007D2FF2">
              <w:rPr>
                <w:b/>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062189A" w14:textId="77777777" w:rsidR="007D2FF2" w:rsidRPr="007D2FF2" w:rsidRDefault="007D2FF2" w:rsidP="007D2FF2">
            <w:pPr>
              <w:spacing w:after="120"/>
              <w:jc w:val="center"/>
              <w:rPr>
                <w:rFonts w:ascii="Cambria" w:hAnsi="Cambria"/>
                <w:b/>
              </w:rPr>
            </w:pPr>
            <w:r w:rsidRPr="007D2FF2">
              <w:rPr>
                <w:b/>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E5679CD"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668B8D9B"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4</w:t>
            </w:r>
          </w:p>
        </w:tc>
      </w:tr>
      <w:tr w:rsidR="007D2FF2" w:rsidRPr="007D2FF2" w14:paraId="3AD8D22A"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123A80AD" w14:textId="77777777" w:rsidR="007D2FF2" w:rsidRPr="007D2FF2" w:rsidRDefault="007D2FF2" w:rsidP="007D2FF2">
            <w:pPr>
              <w:spacing w:after="120"/>
              <w:rPr>
                <w:rFonts w:ascii="Cambria" w:hAnsi="Cambria"/>
              </w:rPr>
            </w:pPr>
            <w:r w:rsidRPr="007D2FF2">
              <w:rPr>
                <w:rFonts w:ascii="Cambria" w:hAnsi="Cambria"/>
              </w:rPr>
              <w:t>Kamińsko</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9671C33" w14:textId="77777777" w:rsidR="007D2FF2" w:rsidRPr="007D2FF2" w:rsidRDefault="007D2FF2" w:rsidP="007D2FF2">
            <w:pPr>
              <w:spacing w:after="120"/>
              <w:jc w:val="center"/>
              <w:rPr>
                <w:rFonts w:ascii="Cambria" w:hAnsi="Cambria"/>
                <w:b/>
              </w:rPr>
            </w:pPr>
            <w:r w:rsidRPr="007D2FF2">
              <w:rPr>
                <w:b/>
              </w:rPr>
              <w:t>14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3B1C8F0" w14:textId="77777777" w:rsidR="007D2FF2" w:rsidRPr="007D2FF2" w:rsidRDefault="007D2FF2" w:rsidP="007D2FF2">
            <w:pPr>
              <w:spacing w:after="120"/>
              <w:jc w:val="center"/>
              <w:rPr>
                <w:rFonts w:ascii="Cambria" w:hAnsi="Cambria"/>
                <w:b/>
              </w:rPr>
            </w:pPr>
            <w:r w:rsidRPr="007D2FF2">
              <w:rPr>
                <w:b/>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676750E"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49757A12"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14</w:t>
            </w:r>
          </w:p>
        </w:tc>
      </w:tr>
      <w:tr w:rsidR="007D2FF2" w:rsidRPr="007D2FF2" w14:paraId="15DE368B"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2B0375FE" w14:textId="77777777" w:rsidR="007D2FF2" w:rsidRPr="007D2FF2" w:rsidRDefault="007D2FF2" w:rsidP="007D2FF2">
            <w:pPr>
              <w:spacing w:after="120"/>
              <w:rPr>
                <w:rFonts w:ascii="Cambria" w:hAnsi="Cambria"/>
              </w:rPr>
            </w:pPr>
            <w:r w:rsidRPr="007D2FF2">
              <w:rPr>
                <w:rFonts w:ascii="Cambria" w:hAnsi="Cambria"/>
              </w:rPr>
              <w:t>Ługi-Radły</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ED257DB" w14:textId="77777777" w:rsidR="007D2FF2" w:rsidRPr="007D2FF2" w:rsidRDefault="007D2FF2" w:rsidP="007D2FF2">
            <w:pPr>
              <w:spacing w:after="120"/>
              <w:jc w:val="center"/>
              <w:rPr>
                <w:rFonts w:ascii="Cambria" w:hAnsi="Cambria"/>
                <w:b/>
              </w:rPr>
            </w:pPr>
            <w:r w:rsidRPr="007D2FF2">
              <w:rPr>
                <w:b/>
              </w:rPr>
              <w:t>36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6814A72" w14:textId="77777777" w:rsidR="007D2FF2" w:rsidRPr="007D2FF2" w:rsidRDefault="007D2FF2" w:rsidP="007D2FF2">
            <w:pPr>
              <w:spacing w:after="120"/>
              <w:jc w:val="center"/>
              <w:rPr>
                <w:rFonts w:ascii="Cambria" w:hAnsi="Cambria"/>
                <w:b/>
                <w:color w:val="FF0000"/>
              </w:rPr>
            </w:pPr>
            <w:r w:rsidRPr="007D2FF2">
              <w:rPr>
                <w:b/>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911C1BE"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4942770E"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37</w:t>
            </w:r>
          </w:p>
        </w:tc>
      </w:tr>
      <w:tr w:rsidR="007D2FF2" w:rsidRPr="007D2FF2" w14:paraId="448FD00B"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08DF3FE7" w14:textId="77777777" w:rsidR="007D2FF2" w:rsidRPr="007D2FF2" w:rsidRDefault="007D2FF2" w:rsidP="007D2FF2">
            <w:pPr>
              <w:spacing w:after="120"/>
              <w:rPr>
                <w:rFonts w:ascii="Cambria" w:hAnsi="Cambria"/>
              </w:rPr>
            </w:pPr>
            <w:r w:rsidRPr="007D2FF2">
              <w:rPr>
                <w:rFonts w:ascii="Cambria" w:hAnsi="Cambria"/>
              </w:rPr>
              <w:t>Wilcza Góra, Wrzosy</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7A32661" w14:textId="77777777" w:rsidR="007D2FF2" w:rsidRPr="007D2FF2" w:rsidRDefault="007D2FF2" w:rsidP="007D2FF2">
            <w:pPr>
              <w:spacing w:after="120"/>
              <w:jc w:val="center"/>
              <w:rPr>
                <w:rFonts w:ascii="Cambria" w:hAnsi="Cambria"/>
                <w:b/>
              </w:rPr>
            </w:pPr>
            <w:r w:rsidRPr="007D2FF2">
              <w:rPr>
                <w:b/>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904508C" w14:textId="77777777" w:rsidR="007D2FF2" w:rsidRPr="007D2FF2" w:rsidRDefault="007D2FF2" w:rsidP="007D2FF2">
            <w:pPr>
              <w:spacing w:after="120"/>
              <w:jc w:val="center"/>
              <w:rPr>
                <w:rFonts w:ascii="Cambria" w:hAnsi="Cambria"/>
                <w:b/>
                <w:color w:val="FF0000"/>
              </w:rPr>
            </w:pPr>
            <w:r w:rsidRPr="007D2FF2">
              <w:rPr>
                <w:b/>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592E7B2"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2FCF7387"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10</w:t>
            </w:r>
          </w:p>
        </w:tc>
      </w:tr>
      <w:tr w:rsidR="007D2FF2" w:rsidRPr="007D2FF2" w14:paraId="1E2288EA" w14:textId="77777777" w:rsidTr="007A30F2">
        <w:tc>
          <w:tcPr>
            <w:tcW w:w="2068" w:type="dxa"/>
            <w:tcBorders>
              <w:top w:val="single" w:sz="4" w:space="0" w:color="auto"/>
              <w:left w:val="single" w:sz="4" w:space="0" w:color="auto"/>
              <w:bottom w:val="single" w:sz="4" w:space="0" w:color="auto"/>
              <w:right w:val="single" w:sz="4" w:space="0" w:color="auto"/>
            </w:tcBorders>
            <w:hideMark/>
          </w:tcPr>
          <w:p w14:paraId="5C2D1335" w14:textId="77777777" w:rsidR="007D2FF2" w:rsidRPr="007D2FF2" w:rsidRDefault="007D2FF2" w:rsidP="007D2FF2">
            <w:pPr>
              <w:spacing w:after="120"/>
              <w:rPr>
                <w:rFonts w:ascii="Cambria" w:hAnsi="Cambria"/>
              </w:rPr>
            </w:pPr>
            <w:r w:rsidRPr="007D2FF2">
              <w:rPr>
                <w:rFonts w:ascii="Cambria" w:hAnsi="Cambria"/>
              </w:rPr>
              <w:t>Bór Zajaciński i ul. Węzina</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846B098" w14:textId="77777777" w:rsidR="007D2FF2" w:rsidRPr="007D2FF2" w:rsidRDefault="007D2FF2" w:rsidP="007D2FF2">
            <w:pPr>
              <w:spacing w:after="120"/>
              <w:jc w:val="center"/>
              <w:rPr>
                <w:rFonts w:ascii="Cambria" w:hAnsi="Cambria"/>
                <w:b/>
              </w:rPr>
            </w:pPr>
            <w:r w:rsidRPr="007D2FF2">
              <w:rPr>
                <w:b/>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AF196FA" w14:textId="77777777" w:rsidR="007D2FF2" w:rsidRPr="007D2FF2" w:rsidRDefault="007D2FF2" w:rsidP="007D2FF2">
            <w:pPr>
              <w:spacing w:after="120"/>
              <w:jc w:val="center"/>
              <w:rPr>
                <w:rFonts w:ascii="Cambria" w:hAnsi="Cambria"/>
                <w:b/>
                <w:color w:val="FF0000"/>
              </w:rPr>
            </w:pPr>
            <w:r w:rsidRPr="007D2FF2">
              <w:rPr>
                <w:b/>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139D3E9" w14:textId="77777777" w:rsidR="007D2FF2" w:rsidRPr="007D2FF2" w:rsidRDefault="007D2FF2" w:rsidP="007D2FF2">
            <w:pPr>
              <w:spacing w:after="120"/>
              <w:jc w:val="center"/>
              <w:rPr>
                <w:rFonts w:ascii="Cambria" w:hAnsi="Cambria"/>
                <w:b/>
              </w:rPr>
            </w:pPr>
            <w:r w:rsidRPr="007D2FF2">
              <w:rPr>
                <w:rFonts w:ascii="Cambria" w:hAnsi="Cambria"/>
                <w:b/>
              </w:rPr>
              <w:t>-</w:t>
            </w:r>
          </w:p>
        </w:tc>
        <w:tc>
          <w:tcPr>
            <w:tcW w:w="1735" w:type="dxa"/>
            <w:tcBorders>
              <w:top w:val="single" w:sz="4" w:space="0" w:color="auto"/>
              <w:left w:val="single" w:sz="4" w:space="0" w:color="auto"/>
              <w:bottom w:val="single" w:sz="4" w:space="0" w:color="auto"/>
              <w:right w:val="single" w:sz="4" w:space="0" w:color="auto"/>
            </w:tcBorders>
            <w:vAlign w:val="center"/>
          </w:tcPr>
          <w:p w14:paraId="22833204" w14:textId="77777777" w:rsidR="007D2FF2" w:rsidRPr="007D2FF2" w:rsidRDefault="007D2FF2" w:rsidP="007D2FF2">
            <w:pPr>
              <w:spacing w:after="120"/>
              <w:jc w:val="center"/>
              <w:rPr>
                <w:rFonts w:ascii="Cambria" w:hAnsi="Cambria"/>
                <w:b/>
                <w:color w:val="000000"/>
              </w:rPr>
            </w:pPr>
            <w:r w:rsidRPr="007D2FF2">
              <w:rPr>
                <w:rFonts w:ascii="Cambria" w:hAnsi="Cambria"/>
                <w:b/>
                <w:color w:val="000000"/>
              </w:rPr>
              <w:t>16</w:t>
            </w:r>
          </w:p>
        </w:tc>
      </w:tr>
      <w:tr w:rsidR="007D2FF2" w:rsidRPr="007D2FF2" w14:paraId="251A13C1" w14:textId="77777777" w:rsidTr="007A30F2">
        <w:tc>
          <w:tcPr>
            <w:tcW w:w="2068" w:type="dxa"/>
            <w:tcBorders>
              <w:top w:val="single" w:sz="4" w:space="0" w:color="auto"/>
              <w:left w:val="single" w:sz="4" w:space="0" w:color="auto"/>
              <w:bottom w:val="single" w:sz="4" w:space="0" w:color="auto"/>
              <w:right w:val="single" w:sz="4" w:space="0" w:color="auto"/>
            </w:tcBorders>
            <w:vAlign w:val="center"/>
          </w:tcPr>
          <w:p w14:paraId="2DEB4699" w14:textId="77777777" w:rsidR="007D2FF2" w:rsidRPr="007D2FF2" w:rsidRDefault="007D2FF2" w:rsidP="007D2FF2">
            <w:pPr>
              <w:spacing w:after="120"/>
              <w:jc w:val="center"/>
              <w:rPr>
                <w:rFonts w:ascii="Cambria" w:hAnsi="Cambria"/>
              </w:rPr>
            </w:pPr>
          </w:p>
        </w:tc>
        <w:tc>
          <w:tcPr>
            <w:tcW w:w="2009" w:type="dxa"/>
            <w:tcBorders>
              <w:top w:val="single" w:sz="4" w:space="0" w:color="auto"/>
              <w:left w:val="single" w:sz="4" w:space="0" w:color="auto"/>
              <w:bottom w:val="single" w:sz="4" w:space="0" w:color="auto"/>
              <w:right w:val="single" w:sz="4" w:space="0" w:color="auto"/>
            </w:tcBorders>
            <w:vAlign w:val="center"/>
            <w:hideMark/>
          </w:tcPr>
          <w:p w14:paraId="360025A6" w14:textId="77777777" w:rsidR="007D2FF2" w:rsidRPr="007D2FF2" w:rsidRDefault="007D2FF2" w:rsidP="007D2FF2">
            <w:pPr>
              <w:jc w:val="center"/>
              <w:rPr>
                <w:rFonts w:ascii="Cambria" w:hAnsi="Cambria"/>
                <w:b/>
              </w:rPr>
            </w:pPr>
            <w:r w:rsidRPr="007D2FF2">
              <w:rPr>
                <w:b/>
              </w:rPr>
              <w:t>92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B12D21" w14:textId="77777777" w:rsidR="007D2FF2" w:rsidRPr="007D2FF2" w:rsidRDefault="007D2FF2" w:rsidP="007D2FF2">
            <w:pPr>
              <w:jc w:val="center"/>
              <w:rPr>
                <w:rFonts w:ascii="Cambria" w:hAnsi="Cambria"/>
                <w:b/>
                <w:color w:val="FF0000"/>
              </w:rPr>
            </w:pPr>
            <w:r w:rsidRPr="007D2FF2">
              <w:rPr>
                <w:b/>
              </w:rPr>
              <w:t>117</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E1D28A6" w14:textId="77777777" w:rsidR="007D2FF2" w:rsidRPr="007D2FF2" w:rsidRDefault="007D2FF2" w:rsidP="007D2FF2">
            <w:pPr>
              <w:jc w:val="center"/>
              <w:rPr>
                <w:rFonts w:ascii="Cambria" w:hAnsi="Cambria"/>
                <w:b/>
              </w:rPr>
            </w:pPr>
            <w:r w:rsidRPr="007D2FF2">
              <w:rPr>
                <w:rFonts w:ascii="Cambria" w:hAnsi="Cambria"/>
                <w:b/>
              </w:rPr>
              <w:t>17</w:t>
            </w:r>
          </w:p>
        </w:tc>
        <w:tc>
          <w:tcPr>
            <w:tcW w:w="1735" w:type="dxa"/>
            <w:tcBorders>
              <w:top w:val="single" w:sz="4" w:space="0" w:color="auto"/>
              <w:left w:val="single" w:sz="4" w:space="0" w:color="auto"/>
              <w:bottom w:val="single" w:sz="4" w:space="0" w:color="auto"/>
              <w:right w:val="single" w:sz="4" w:space="0" w:color="auto"/>
            </w:tcBorders>
            <w:vAlign w:val="center"/>
          </w:tcPr>
          <w:p w14:paraId="2FAD4418" w14:textId="77777777" w:rsidR="007D2FF2" w:rsidRPr="007D2FF2" w:rsidRDefault="007D2FF2" w:rsidP="007D2FF2">
            <w:pPr>
              <w:jc w:val="center"/>
              <w:rPr>
                <w:rFonts w:ascii="Cambria" w:hAnsi="Cambria"/>
                <w:b/>
                <w:color w:val="FF0000"/>
                <w:highlight w:val="yellow"/>
              </w:rPr>
            </w:pPr>
            <w:r w:rsidRPr="007D2FF2">
              <w:rPr>
                <w:rFonts w:ascii="Cambria" w:hAnsi="Cambria"/>
                <w:b/>
                <w:color w:val="000000"/>
              </w:rPr>
              <w:t>226</w:t>
            </w:r>
          </w:p>
        </w:tc>
      </w:tr>
    </w:tbl>
    <w:p w14:paraId="74748E14" w14:textId="77777777" w:rsidR="007D2FF2" w:rsidRPr="007D2FF2" w:rsidRDefault="007D2FF2" w:rsidP="007D2FF2">
      <w:pPr>
        <w:widowControl w:val="0"/>
        <w:spacing w:before="120" w:after="120"/>
        <w:ind w:left="360"/>
        <w:contextualSpacing/>
        <w:jc w:val="both"/>
        <w:rPr>
          <w:rFonts w:ascii="Cambria" w:hAnsi="Cambria"/>
          <w:sz w:val="24"/>
          <w:szCs w:val="24"/>
          <w:lang w:eastAsia="en-US"/>
        </w:rPr>
      </w:pPr>
    </w:p>
    <w:p w14:paraId="367B9398" w14:textId="77777777" w:rsidR="007D2FF2" w:rsidRPr="007D2FF2" w:rsidRDefault="007D2FF2" w:rsidP="007D2FF2">
      <w:pPr>
        <w:widowControl w:val="0"/>
        <w:numPr>
          <w:ilvl w:val="0"/>
          <w:numId w:val="24"/>
        </w:numPr>
        <w:spacing w:before="240" w:after="240"/>
        <w:contextualSpacing/>
        <w:jc w:val="both"/>
        <w:rPr>
          <w:rFonts w:ascii="Cambria" w:hAnsi="Cambria"/>
          <w:sz w:val="24"/>
          <w:szCs w:val="24"/>
          <w:lang w:eastAsia="en-US"/>
        </w:rPr>
      </w:pPr>
      <w:r w:rsidRPr="007D2FF2">
        <w:rPr>
          <w:rFonts w:ascii="Cambria" w:hAnsi="Cambria"/>
          <w:sz w:val="24"/>
          <w:szCs w:val="24"/>
          <w:lang w:eastAsia="en-US"/>
        </w:rPr>
        <w:t xml:space="preserve">Realizując zamówienie autokary będą pokonywały trasy o łącznej długości 171 km                            w poniedziałek, wtorek, czwartek i piątek, a w środę 188 km. </w:t>
      </w:r>
    </w:p>
    <w:p w14:paraId="3DDA11A6" w14:textId="77777777" w:rsidR="007D2FF2" w:rsidRPr="007D2FF2" w:rsidRDefault="007D2FF2" w:rsidP="007D2FF2">
      <w:pPr>
        <w:widowControl w:val="0"/>
        <w:numPr>
          <w:ilvl w:val="0"/>
          <w:numId w:val="24"/>
        </w:numPr>
        <w:spacing w:before="240" w:after="240"/>
        <w:contextualSpacing/>
        <w:jc w:val="both"/>
        <w:rPr>
          <w:rFonts w:ascii="Cambria" w:hAnsi="Cambria"/>
          <w:sz w:val="24"/>
          <w:szCs w:val="24"/>
          <w:lang w:eastAsia="en-US"/>
        </w:rPr>
      </w:pPr>
      <w:r w:rsidRPr="007D2FF2">
        <w:rPr>
          <w:rFonts w:ascii="Cambria" w:hAnsi="Cambria"/>
          <w:sz w:val="24"/>
          <w:szCs w:val="24"/>
          <w:lang w:eastAsia="en-US"/>
        </w:rPr>
        <w:t xml:space="preserve">Zamawiający zastrzega sobie możliwość zmiany ilości kilometrów przejazdów oraz godziny odjazdów poszczególnych autobusów w wyniku sytuacji nieprzewidzianych w momencie podpisania umowy np. związanych ze zmianą w szkolnym planie lekcji, realizacją zajęć unijnych, realizacją zajęć wspomagających lub dodatkowych lekcji w-f, utrudnieniami w ruchu drogowym, organizacją rekolekcji, egzaminów itp., a także możliwość zmiany terminu realizacji zamówienia w związku z sytuacją epidemiologiczną kraju i obowiązującymi przepisami w tym zakresie.  </w:t>
      </w:r>
    </w:p>
    <w:p w14:paraId="71E3E891"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Wykonawca przystępujący do realizacji Zamówienia powinien dysponować rodzajem                        i ilością środków transportu zapewniających przewożonym uczniom miejsca siedzące. Jednocześnie dopuszcza się możliwość, aby uczniowie podczas przewozu zajmowali miejsca stojące zgodnie z Rozporządzeniem Ministra Infrastruktury z dnia 31.12.2002 r. w sprawie Warunków technicznych pojazdów oraz zakresu ich niezbędnego wyposażenia (</w:t>
      </w:r>
      <w:proofErr w:type="spellStart"/>
      <w:r w:rsidRPr="007D2FF2">
        <w:rPr>
          <w:rFonts w:ascii="Cambria" w:hAnsi="Cambria"/>
          <w:sz w:val="24"/>
          <w:szCs w:val="24"/>
          <w:lang w:eastAsia="en-US"/>
        </w:rPr>
        <w:t>t.j</w:t>
      </w:r>
      <w:proofErr w:type="spellEnd"/>
      <w:r w:rsidRPr="007D2FF2">
        <w:rPr>
          <w:rFonts w:ascii="Cambria" w:hAnsi="Cambria"/>
          <w:sz w:val="24"/>
          <w:szCs w:val="24"/>
          <w:lang w:eastAsia="en-US"/>
        </w:rPr>
        <w:t xml:space="preserve">. Dz. U. z 2016 r. poz. 2022 z </w:t>
      </w:r>
      <w:proofErr w:type="spellStart"/>
      <w:r w:rsidRPr="007D2FF2">
        <w:rPr>
          <w:rFonts w:ascii="Cambria" w:hAnsi="Cambria"/>
          <w:sz w:val="24"/>
          <w:szCs w:val="24"/>
          <w:lang w:eastAsia="en-US"/>
        </w:rPr>
        <w:t>późn</w:t>
      </w:r>
      <w:proofErr w:type="spellEnd"/>
      <w:r w:rsidRPr="007D2FF2">
        <w:rPr>
          <w:rFonts w:ascii="Cambria" w:hAnsi="Cambria"/>
          <w:sz w:val="24"/>
          <w:szCs w:val="24"/>
          <w:lang w:eastAsia="en-US"/>
        </w:rPr>
        <w:t xml:space="preserve">. </w:t>
      </w:r>
      <w:proofErr w:type="spellStart"/>
      <w:r w:rsidRPr="007D2FF2">
        <w:rPr>
          <w:rFonts w:ascii="Cambria" w:hAnsi="Cambria"/>
          <w:sz w:val="24"/>
          <w:szCs w:val="24"/>
          <w:lang w:eastAsia="en-US"/>
        </w:rPr>
        <w:t>zm</w:t>
      </w:r>
      <w:proofErr w:type="spellEnd"/>
      <w:r w:rsidRPr="007D2FF2">
        <w:rPr>
          <w:rFonts w:ascii="Cambria" w:hAnsi="Cambria"/>
          <w:sz w:val="24"/>
          <w:szCs w:val="24"/>
          <w:lang w:eastAsia="en-US"/>
        </w:rPr>
        <w:t>).</w:t>
      </w:r>
    </w:p>
    <w:p w14:paraId="4F5DE5A8"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 xml:space="preserve">Autobusy przeznaczone do realizacji przedmiotu Zamówienia, muszą spełniać warunki techniczne dopuszczenia do ruchu na drogach publicznych, a także spełniać inne obowiązujące wymagania określone w przepisach dotyczących bezpiecznego przewozu uczniów oraz winny być oznaczone z tyłu i przodu tablicami z napisem </w:t>
      </w:r>
      <w:r w:rsidRPr="007D2FF2">
        <w:rPr>
          <w:rFonts w:ascii="Cambria" w:hAnsi="Cambria"/>
          <w:sz w:val="24"/>
          <w:szCs w:val="24"/>
          <w:lang w:eastAsia="en-US"/>
        </w:rPr>
        <w:lastRenderedPageBreak/>
        <w:t xml:space="preserve">„AUTOBUS SZKOLNY”.  </w:t>
      </w:r>
      <w:r w:rsidRPr="007D2FF2">
        <w:rPr>
          <w:sz w:val="24"/>
          <w:szCs w:val="24"/>
        </w:rPr>
        <w:t xml:space="preserve">Dodatkowo powinny być oznaczone z przodu i z tyłu </w:t>
      </w:r>
      <w:r w:rsidRPr="007D2FF2">
        <w:rPr>
          <w:i/>
          <w:iCs/>
          <w:sz w:val="24"/>
          <w:szCs w:val="24"/>
        </w:rPr>
        <w:t>tablicami</w:t>
      </w:r>
      <w:r w:rsidRPr="007D2FF2">
        <w:rPr>
          <w:i/>
          <w:sz w:val="24"/>
          <w:szCs w:val="24"/>
        </w:rPr>
        <w:t xml:space="preserve"> z</w:t>
      </w:r>
      <w:r w:rsidRPr="007D2FF2">
        <w:rPr>
          <w:sz w:val="24"/>
          <w:szCs w:val="24"/>
        </w:rPr>
        <w:t>e znakiem "STOP", które powinny być widoczne dla</w:t>
      </w:r>
      <w:r w:rsidRPr="007D2FF2">
        <w:rPr>
          <w:i/>
          <w:sz w:val="24"/>
          <w:szCs w:val="24"/>
        </w:rPr>
        <w:t xml:space="preserve"> </w:t>
      </w:r>
      <w:r w:rsidRPr="007D2FF2">
        <w:rPr>
          <w:i/>
          <w:iCs/>
          <w:sz w:val="24"/>
          <w:szCs w:val="24"/>
        </w:rPr>
        <w:t>innych</w:t>
      </w:r>
      <w:r w:rsidRPr="007D2FF2">
        <w:rPr>
          <w:sz w:val="24"/>
          <w:szCs w:val="24"/>
        </w:rPr>
        <w:t xml:space="preserve"> uczestników ruchu drogowego po uruchomieniu autobusu</w:t>
      </w:r>
      <w:r w:rsidRPr="007D2FF2">
        <w:rPr>
          <w:rFonts w:ascii="Cambria" w:hAnsi="Cambria"/>
          <w:sz w:val="24"/>
          <w:szCs w:val="24"/>
          <w:lang w:eastAsia="en-US"/>
        </w:rPr>
        <w:t xml:space="preserve"> zgodnie z Rozporządzeniem Ministra Infrastruktury z dnia 31 sierpnia 2022 r. (Dz. U. z 2022 r., poz. 1847) w sprawie rejestracji i oznaczania pojazdów, wymagań dla tablic rejestracyjnych oraz wzorów innych dokumentów związanych z rejestracją pojazdów.</w:t>
      </w:r>
    </w:p>
    <w:p w14:paraId="604035EC"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Osoby które będą wykonywać niniejsze zamówienie, winny posiadać wymagane uprawnienia, jeżeli ustawy nakładają obowiązek posiadania takich uprawnień,                               w szczególności kierowcy muszą posiadać aktualne prawo jazdy kategorii D                                   i świadectwo kwalifikacji.</w:t>
      </w:r>
    </w:p>
    <w:p w14:paraId="1A617B0C"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Wykonawca musi posiadać aktualny pakiet ubezpieczeń OC, NW dla każdego autobusu oraz aktualne dowody rejestracyjne pojazdów i aktualne zaświadczenie                       o stanie technicznym pojazdów.</w:t>
      </w:r>
    </w:p>
    <w:p w14:paraId="28BA4CCF"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Wykonawca winien być ubezpieczony od odpowiedzialności cywilnej w ramach prowadzonej działalności.</w:t>
      </w:r>
    </w:p>
    <w:p w14:paraId="0E2165B0"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 przypadku choroby kierowcy Wykonawca zobowiązany jest do zastąpienia go innym kierowcą o wymaganych uprawnieniach.</w:t>
      </w:r>
    </w:p>
    <w:p w14:paraId="3246C52A"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 przypadku awarii autobusu Wykonawca zobowiązany jest do podstawienia innego autobusu odpowiadającego wymaganiom do realizacji Zamówienia w czasie nie dłuższym niż 30 minut od wystąpienia awarii.</w:t>
      </w:r>
    </w:p>
    <w:p w14:paraId="6006A6E2"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Wykonawca będzie ponosił wszelkie koszty realizacji usługi tj. naprawa autobusu, obsługa techniczna autobusu, usunięcie awarii, zmiana ceny paliwa, itp.</w:t>
      </w:r>
    </w:p>
    <w:p w14:paraId="7A3D2901"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Cena zawarta w ofercie będzie stała przez cały okres trwania umowy.</w:t>
      </w:r>
    </w:p>
    <w:p w14:paraId="175B03B3"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Dopuszcza się zmiany godzin przyjazdu i odjazdu dzieci do szkoły po ustaleniach Wykonawcy z dyrektorami placówek oświatowych w przypadku np. zmiany organizacji pracy szkoły.</w:t>
      </w:r>
    </w:p>
    <w:p w14:paraId="19A9B914"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Wykonawca winien dysponować min. trzema autobusami do przewożenia, z czego jeden musi być przystosowany do przewozu minimum 55 osób (liczą się miejsca siedzące), jednego przystosowanego do przewozu minimum 45 osób (liczą się miejsca siedzące), jednego przystosowanego do przewozu minimum 30 osób (liczą się miejsca siedzące) lub w przypadku składania oferty częściowej stosowanie do złożonej oferty częściowej.</w:t>
      </w:r>
    </w:p>
    <w:p w14:paraId="1F2DFFF2"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Autobusy powinny spełniać wszystkie podstawowe warunki sanitarne i higieniczne (winny być wyposażone w śmietniczki i worki foliowe).</w:t>
      </w:r>
    </w:p>
    <w:p w14:paraId="42C0ABEC"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Kierowców i pasażerów obowiązuje zakaz palenia w autobusach.</w:t>
      </w:r>
    </w:p>
    <w:p w14:paraId="749061BC" w14:textId="77777777" w:rsidR="007D2FF2" w:rsidRPr="007D2FF2" w:rsidRDefault="007D2FF2" w:rsidP="007D2FF2">
      <w:pPr>
        <w:widowControl w:val="0"/>
        <w:numPr>
          <w:ilvl w:val="0"/>
          <w:numId w:val="24"/>
        </w:numPr>
        <w:spacing w:before="120" w:after="120"/>
        <w:contextualSpacing/>
        <w:jc w:val="both"/>
        <w:rPr>
          <w:rFonts w:ascii="Cambria" w:hAnsi="Cambria"/>
          <w:sz w:val="24"/>
          <w:szCs w:val="24"/>
          <w:lang w:eastAsia="en-US"/>
        </w:rPr>
      </w:pPr>
      <w:r w:rsidRPr="007D2FF2">
        <w:rPr>
          <w:rFonts w:ascii="Cambria" w:hAnsi="Cambria"/>
          <w:sz w:val="24"/>
          <w:szCs w:val="24"/>
          <w:lang w:eastAsia="en-US"/>
        </w:rPr>
        <w:t>Zamawiający zapewni opiekę na wszystkich trasach dowozu i odwozu.</w:t>
      </w:r>
    </w:p>
    <w:p w14:paraId="616B249A" w14:textId="77777777" w:rsidR="00CD6976" w:rsidRPr="008B1442" w:rsidRDefault="00CD6976" w:rsidP="008B1442">
      <w:pPr>
        <w:spacing w:before="120" w:after="120"/>
        <w:jc w:val="center"/>
        <w:rPr>
          <w:rFonts w:ascii="Cambria" w:hAnsi="Cambria" w:cs="Arial"/>
          <w:sz w:val="24"/>
          <w:szCs w:val="24"/>
        </w:rPr>
      </w:pPr>
      <w:r w:rsidRPr="008B1442">
        <w:rPr>
          <w:rFonts w:ascii="Cambria" w:hAnsi="Cambria" w:cs="Arial"/>
          <w:sz w:val="24"/>
          <w:szCs w:val="24"/>
        </w:rPr>
        <w:sym w:font="Century Schoolbook" w:char="00A7"/>
      </w:r>
      <w:r w:rsidRPr="008B1442">
        <w:rPr>
          <w:rFonts w:ascii="Cambria" w:hAnsi="Cambria" w:cs="Arial"/>
          <w:sz w:val="24"/>
          <w:szCs w:val="24"/>
        </w:rPr>
        <w:t xml:space="preserve"> 2</w:t>
      </w:r>
    </w:p>
    <w:p w14:paraId="66680A19" w14:textId="77777777" w:rsidR="00CD6976" w:rsidRPr="008B1442" w:rsidRDefault="00CD6976" w:rsidP="008B1442">
      <w:pPr>
        <w:numPr>
          <w:ilvl w:val="0"/>
          <w:numId w:val="3"/>
        </w:numPr>
        <w:tabs>
          <w:tab w:val="clear" w:pos="720"/>
          <w:tab w:val="num" w:pos="360"/>
        </w:tabs>
        <w:spacing w:before="120" w:after="120"/>
        <w:ind w:left="360"/>
        <w:rPr>
          <w:rFonts w:ascii="Cambria" w:hAnsi="Cambria" w:cs="Arial"/>
          <w:sz w:val="24"/>
          <w:szCs w:val="24"/>
        </w:rPr>
      </w:pPr>
      <w:r w:rsidRPr="008B1442">
        <w:rPr>
          <w:rFonts w:ascii="Cambria" w:hAnsi="Cambria" w:cs="Arial"/>
          <w:sz w:val="24"/>
          <w:szCs w:val="24"/>
        </w:rPr>
        <w:t>Strony ustaliły termin realizacji zadania:</w:t>
      </w:r>
    </w:p>
    <w:p w14:paraId="40585F56" w14:textId="6FD28211" w:rsidR="00CD6976" w:rsidRPr="008B1442" w:rsidRDefault="00CD6976" w:rsidP="008B1442">
      <w:pPr>
        <w:spacing w:before="120" w:after="120"/>
        <w:ind w:firstLine="708"/>
        <w:rPr>
          <w:rFonts w:ascii="Cambria" w:hAnsi="Cambria" w:cs="Arial"/>
          <w:sz w:val="24"/>
          <w:szCs w:val="24"/>
        </w:rPr>
      </w:pPr>
      <w:r w:rsidRPr="008B1442">
        <w:rPr>
          <w:rFonts w:ascii="Cambria" w:hAnsi="Cambria" w:cs="Arial"/>
          <w:sz w:val="24"/>
          <w:szCs w:val="24"/>
        </w:rPr>
        <w:t>- rozpoczęcie             -</w:t>
      </w:r>
      <w:r w:rsidRPr="008B1442">
        <w:rPr>
          <w:rFonts w:ascii="Cambria" w:hAnsi="Cambria" w:cs="Arial"/>
          <w:sz w:val="24"/>
          <w:szCs w:val="24"/>
        </w:rPr>
        <w:tab/>
      </w:r>
      <w:r w:rsidRPr="008B1442">
        <w:rPr>
          <w:rFonts w:ascii="Cambria" w:hAnsi="Cambria" w:cs="Arial"/>
          <w:b/>
          <w:sz w:val="24"/>
          <w:szCs w:val="24"/>
        </w:rPr>
        <w:t>0</w:t>
      </w:r>
      <w:r w:rsidR="007D2FF2">
        <w:rPr>
          <w:rFonts w:ascii="Cambria" w:hAnsi="Cambria" w:cs="Arial"/>
          <w:b/>
          <w:bCs/>
          <w:sz w:val="24"/>
          <w:szCs w:val="24"/>
        </w:rPr>
        <w:t>4</w:t>
      </w:r>
      <w:r w:rsidRPr="008B1442">
        <w:rPr>
          <w:rFonts w:ascii="Cambria" w:hAnsi="Cambria" w:cs="Arial"/>
          <w:b/>
          <w:bCs/>
          <w:sz w:val="24"/>
          <w:szCs w:val="24"/>
        </w:rPr>
        <w:t>.09.202</w:t>
      </w:r>
      <w:r w:rsidR="007D2FF2">
        <w:rPr>
          <w:rFonts w:ascii="Cambria" w:hAnsi="Cambria" w:cs="Arial"/>
          <w:b/>
          <w:bCs/>
          <w:sz w:val="24"/>
          <w:szCs w:val="24"/>
        </w:rPr>
        <w:t>3</w:t>
      </w:r>
      <w:r w:rsidRPr="008B1442">
        <w:rPr>
          <w:rFonts w:ascii="Cambria" w:hAnsi="Cambria" w:cs="Arial"/>
          <w:b/>
          <w:bCs/>
          <w:sz w:val="24"/>
          <w:szCs w:val="24"/>
        </w:rPr>
        <w:t xml:space="preserve"> r.</w:t>
      </w:r>
    </w:p>
    <w:p w14:paraId="194E428E" w14:textId="744039F7" w:rsidR="00CD6976" w:rsidRPr="008B1442" w:rsidRDefault="00CD6976" w:rsidP="008B1442">
      <w:pPr>
        <w:spacing w:before="120" w:after="120"/>
        <w:rPr>
          <w:rFonts w:ascii="Cambria" w:hAnsi="Cambria" w:cs="Arial"/>
          <w:sz w:val="24"/>
          <w:szCs w:val="24"/>
        </w:rPr>
      </w:pPr>
      <w:r w:rsidRPr="008B1442">
        <w:rPr>
          <w:rFonts w:ascii="Cambria" w:hAnsi="Cambria" w:cs="Arial"/>
          <w:sz w:val="24"/>
          <w:szCs w:val="24"/>
        </w:rPr>
        <w:tab/>
        <w:t>- zakończenie            -</w:t>
      </w:r>
      <w:r w:rsidRPr="008B1442">
        <w:rPr>
          <w:rFonts w:ascii="Cambria" w:hAnsi="Cambria" w:cs="Arial"/>
          <w:sz w:val="24"/>
          <w:szCs w:val="24"/>
        </w:rPr>
        <w:tab/>
      </w:r>
      <w:r w:rsidRPr="008B1442">
        <w:rPr>
          <w:rFonts w:ascii="Cambria" w:hAnsi="Cambria" w:cs="Arial"/>
          <w:b/>
          <w:bCs/>
          <w:sz w:val="24"/>
          <w:szCs w:val="24"/>
        </w:rPr>
        <w:t>2</w:t>
      </w:r>
      <w:r w:rsidR="007D2FF2">
        <w:rPr>
          <w:rFonts w:ascii="Cambria" w:hAnsi="Cambria" w:cs="Arial"/>
          <w:b/>
          <w:bCs/>
          <w:sz w:val="24"/>
          <w:szCs w:val="24"/>
        </w:rPr>
        <w:t>1</w:t>
      </w:r>
      <w:r w:rsidRPr="008B1442">
        <w:rPr>
          <w:rFonts w:ascii="Cambria" w:hAnsi="Cambria" w:cs="Arial"/>
          <w:b/>
          <w:bCs/>
          <w:sz w:val="24"/>
          <w:szCs w:val="24"/>
        </w:rPr>
        <w:t>.06.202</w:t>
      </w:r>
      <w:r w:rsidR="007D2FF2">
        <w:rPr>
          <w:rFonts w:ascii="Cambria" w:hAnsi="Cambria" w:cs="Arial"/>
          <w:b/>
          <w:bCs/>
          <w:sz w:val="24"/>
          <w:szCs w:val="24"/>
        </w:rPr>
        <w:t>4</w:t>
      </w:r>
      <w:r w:rsidRPr="008B1442">
        <w:rPr>
          <w:rFonts w:ascii="Cambria" w:hAnsi="Cambria" w:cs="Arial"/>
          <w:b/>
          <w:bCs/>
          <w:sz w:val="24"/>
          <w:szCs w:val="24"/>
        </w:rPr>
        <w:t xml:space="preserve"> r.</w:t>
      </w:r>
    </w:p>
    <w:p w14:paraId="6A5C1308" w14:textId="77777777" w:rsidR="00CD6976" w:rsidRPr="008B1442" w:rsidRDefault="00CD6976" w:rsidP="008B1442">
      <w:pPr>
        <w:tabs>
          <w:tab w:val="left" w:pos="0"/>
        </w:tabs>
        <w:spacing w:before="120" w:after="120"/>
        <w:ind w:left="340" w:hanging="340"/>
        <w:jc w:val="center"/>
        <w:rPr>
          <w:rFonts w:ascii="Cambria" w:hAnsi="Cambria"/>
          <w:b/>
          <w:sz w:val="24"/>
          <w:szCs w:val="24"/>
        </w:rPr>
      </w:pPr>
      <w:r w:rsidRPr="008B1442">
        <w:rPr>
          <w:rFonts w:ascii="Cambria" w:hAnsi="Cambria"/>
          <w:b/>
          <w:sz w:val="24"/>
          <w:szCs w:val="24"/>
        </w:rPr>
        <w:t>§ 3</w:t>
      </w:r>
    </w:p>
    <w:p w14:paraId="695304C0"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Przewoźnikowi za wykonanie przewozu dzieci za okres trwania umowy przysługuje wynagrodzenie od Zamawiającego w wysokości stanowiącej koszt dowozu w kwocie              ………………….. brutto (słownie: ……………………………../100) podatek VAT ………………………. zł.</w:t>
      </w:r>
    </w:p>
    <w:p w14:paraId="30EA3AB4"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Płatności będą następować miesięcznie na podstawie wystawionych przez Przewoźnika faktur lub innych dokumentów księgowych o równoważnej wartości dowodowej (zgodnie z ustawą z dnia 29 września 1994 r. o rachunkowości.</w:t>
      </w:r>
    </w:p>
    <w:p w14:paraId="24DAD605"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Płatność będzie realizowana w terminie do ………. dni od daty jej dostarczenia na podane w fakturze konto.</w:t>
      </w:r>
    </w:p>
    <w:p w14:paraId="7A51545B"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lastRenderedPageBreak/>
        <w:t>Za termin wypłaty wynagrodzenia przyjmuje się dzień obciążenia rachunku Zamawiającego poleceniem przelewu wynagrodzenia na rzecz Wykonawcy.</w:t>
      </w:r>
    </w:p>
    <w:p w14:paraId="1D1E1F65"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 xml:space="preserve">Faktura wystawiona bezpodstawnie lub nieprawidłowo zostanie zwrócona Wykonawcy. </w:t>
      </w:r>
    </w:p>
    <w:p w14:paraId="27A734BE"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Okres płatności rozpoczyna swój bieg od dnia zarejestrowania w dzienniku podawczym prawidłowo wystawionej faktury.</w:t>
      </w:r>
    </w:p>
    <w:p w14:paraId="549F28B3"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4</w:t>
      </w:r>
    </w:p>
    <w:p w14:paraId="78E94665" w14:textId="04E32F08"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Zamawiający na przewóz uczniów nabywać będzie bilety miesięczne szkolne zgodnie z art. 5a ustawy z dnia 20 czerwca 1992 r. o uprawnieniach do ulgowych przejazdów środkami publicznego transportu zbiorowego..</w:t>
      </w:r>
    </w:p>
    <w:p w14:paraId="283E9C0F" w14:textId="77777777"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Cena biletu będzie obliczana każdorazowo na podstawie listy dzieci przekazanej przez Zamawiającego. Wynagrodzenie miesięczne stanowi kwotę …………………. zł / ilość miesięcy (10 m-</w:t>
      </w:r>
      <w:proofErr w:type="spellStart"/>
      <w:r w:rsidRPr="008B1442">
        <w:rPr>
          <w:rFonts w:ascii="Cambria" w:hAnsi="Cambria"/>
          <w:sz w:val="24"/>
          <w:szCs w:val="24"/>
        </w:rPr>
        <w:t>cy</w:t>
      </w:r>
      <w:proofErr w:type="spellEnd"/>
      <w:r w:rsidRPr="008B1442">
        <w:rPr>
          <w:rFonts w:ascii="Cambria" w:hAnsi="Cambria"/>
          <w:sz w:val="24"/>
          <w:szCs w:val="24"/>
        </w:rPr>
        <w:t>) / ilość uczniów.</w:t>
      </w:r>
    </w:p>
    <w:p w14:paraId="04F5BF99" w14:textId="7A88A9D9"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 xml:space="preserve">Zamawiający dostarczy Przewoźnikowi listę dzieci objętych dowozem w terminie </w:t>
      </w:r>
      <w:r w:rsidR="00156D58">
        <w:rPr>
          <w:rFonts w:ascii="Cambria" w:hAnsi="Cambria"/>
          <w:sz w:val="24"/>
          <w:szCs w:val="24"/>
        </w:rPr>
        <w:t>5</w:t>
      </w:r>
      <w:r w:rsidRPr="008B1442">
        <w:rPr>
          <w:rFonts w:ascii="Cambria" w:hAnsi="Cambria"/>
          <w:sz w:val="24"/>
          <w:szCs w:val="24"/>
        </w:rPr>
        <w:t xml:space="preserve"> dni przed rozpoczęciem następnego miesiąca. W przypadku zmian Zamawiający zaktualizuje listę dzieci w terminie </w:t>
      </w:r>
      <w:r w:rsidR="00156D58">
        <w:rPr>
          <w:rFonts w:ascii="Cambria" w:hAnsi="Cambria"/>
          <w:sz w:val="24"/>
          <w:szCs w:val="24"/>
        </w:rPr>
        <w:t>5</w:t>
      </w:r>
      <w:r w:rsidRPr="008B1442">
        <w:rPr>
          <w:rFonts w:ascii="Cambria" w:hAnsi="Cambria"/>
          <w:sz w:val="24"/>
          <w:szCs w:val="24"/>
        </w:rPr>
        <w:t xml:space="preserve"> dni przed rozpoczęciem następnego miesiąca.</w:t>
      </w:r>
    </w:p>
    <w:p w14:paraId="62C40362" w14:textId="06C3A699" w:rsidR="00CD6976"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 xml:space="preserve">Przewoźnik zobowiązuje się przekazać bilety Zamawiającemu na </w:t>
      </w:r>
      <w:r w:rsidR="00156D58">
        <w:rPr>
          <w:rFonts w:ascii="Cambria" w:hAnsi="Cambria"/>
          <w:sz w:val="24"/>
          <w:szCs w:val="24"/>
        </w:rPr>
        <w:t>2</w:t>
      </w:r>
      <w:r w:rsidRPr="008B1442">
        <w:rPr>
          <w:rFonts w:ascii="Cambria" w:hAnsi="Cambria"/>
          <w:sz w:val="24"/>
          <w:szCs w:val="24"/>
        </w:rPr>
        <w:t xml:space="preserve"> dni przed rozpoczęciem następnego miesiąca.</w:t>
      </w:r>
    </w:p>
    <w:p w14:paraId="1ADAE013" w14:textId="5B00E4FD" w:rsidR="00156D58" w:rsidRPr="008B1442" w:rsidRDefault="00156D58" w:rsidP="008B1442">
      <w:pPr>
        <w:numPr>
          <w:ilvl w:val="0"/>
          <w:numId w:val="9"/>
        </w:numPr>
        <w:tabs>
          <w:tab w:val="left" w:pos="9840"/>
        </w:tabs>
        <w:suppressAutoHyphens/>
        <w:spacing w:before="120" w:after="120"/>
        <w:jc w:val="both"/>
        <w:rPr>
          <w:rFonts w:ascii="Cambria" w:hAnsi="Cambria"/>
          <w:sz w:val="24"/>
          <w:szCs w:val="24"/>
        </w:rPr>
      </w:pPr>
      <w:r>
        <w:rPr>
          <w:rFonts w:ascii="Cambria" w:hAnsi="Cambria"/>
          <w:sz w:val="24"/>
          <w:szCs w:val="24"/>
        </w:rPr>
        <w:t>J</w:t>
      </w:r>
      <w:r w:rsidRPr="00156D58">
        <w:rPr>
          <w:rFonts w:ascii="Cambria" w:hAnsi="Cambria"/>
          <w:sz w:val="24"/>
          <w:szCs w:val="24"/>
        </w:rPr>
        <w:t xml:space="preserve">eśli w związku z </w:t>
      </w:r>
      <w:r w:rsidR="007D2FF2">
        <w:rPr>
          <w:rFonts w:ascii="Cambria" w:hAnsi="Cambria"/>
          <w:sz w:val="24"/>
          <w:szCs w:val="24"/>
        </w:rPr>
        <w:t>wystąpieniem okoliczności w wyniku których</w:t>
      </w:r>
      <w:r w:rsidRPr="00156D58">
        <w:rPr>
          <w:rFonts w:ascii="Cambria" w:hAnsi="Cambria"/>
          <w:sz w:val="24"/>
          <w:szCs w:val="24"/>
        </w:rPr>
        <w:t xml:space="preserve"> nastąpi ograniczenie dowozów dzieci do szkół</w:t>
      </w:r>
      <w:r w:rsidR="007D2FF2">
        <w:rPr>
          <w:rFonts w:ascii="Cambria" w:hAnsi="Cambria"/>
          <w:sz w:val="24"/>
          <w:szCs w:val="24"/>
        </w:rPr>
        <w:t xml:space="preserve"> </w:t>
      </w:r>
      <w:r w:rsidRPr="00156D58">
        <w:rPr>
          <w:rFonts w:ascii="Cambria" w:hAnsi="Cambria"/>
          <w:sz w:val="24"/>
          <w:szCs w:val="24"/>
        </w:rPr>
        <w:t>i przedszkoli</w:t>
      </w:r>
      <w:r w:rsidR="007D2FF2">
        <w:rPr>
          <w:rFonts w:ascii="Cambria" w:hAnsi="Cambria"/>
          <w:sz w:val="24"/>
          <w:szCs w:val="24"/>
        </w:rPr>
        <w:t xml:space="preserve"> (np. wprowadzenie nauki zdalnej) </w:t>
      </w:r>
      <w:r w:rsidRPr="00156D58">
        <w:rPr>
          <w:rFonts w:ascii="Cambria" w:hAnsi="Cambria"/>
          <w:sz w:val="24"/>
          <w:szCs w:val="24"/>
        </w:rPr>
        <w:t xml:space="preserve"> w ten sposób, że spowoduje to niewykonanie co najmniej jednym środkiem transportu żadnego przewozu w danym miesiącu kalendarzowym, płatność za ten miesiąc kalendarzowy zostanie pomniejszona o uzgodnioną miedzy Zamawiającym </w:t>
      </w:r>
      <w:r w:rsidR="007D2FF2">
        <w:rPr>
          <w:rFonts w:ascii="Cambria" w:hAnsi="Cambria"/>
          <w:sz w:val="24"/>
          <w:szCs w:val="24"/>
        </w:rPr>
        <w:br/>
      </w:r>
      <w:r w:rsidRPr="00156D58">
        <w:rPr>
          <w:rFonts w:ascii="Cambria" w:hAnsi="Cambria"/>
          <w:sz w:val="24"/>
          <w:szCs w:val="24"/>
        </w:rPr>
        <w:t>a Wykonawcą liczbę biletów miesięcznych, przypadającą na wyłączony z dowozów pojazd.</w:t>
      </w:r>
    </w:p>
    <w:p w14:paraId="14C2A64A"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5</w:t>
      </w:r>
    </w:p>
    <w:p w14:paraId="0A7216A4"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Do obowiązków Przewoźnika należy:</w:t>
      </w:r>
    </w:p>
    <w:p w14:paraId="55DB3611" w14:textId="7FEA6140" w:rsidR="00CD6976" w:rsidRPr="008B1442" w:rsidRDefault="00CD6976" w:rsidP="008B1442">
      <w:pPr>
        <w:numPr>
          <w:ilvl w:val="0"/>
          <w:numId w:val="11"/>
        </w:numPr>
        <w:spacing w:before="120" w:after="120"/>
        <w:jc w:val="both"/>
        <w:rPr>
          <w:rFonts w:ascii="Cambria" w:hAnsi="Cambria"/>
          <w:sz w:val="24"/>
          <w:szCs w:val="24"/>
        </w:rPr>
      </w:pPr>
      <w:r w:rsidRPr="008B1442">
        <w:rPr>
          <w:rFonts w:ascii="Cambria" w:hAnsi="Cambria"/>
          <w:sz w:val="24"/>
          <w:szCs w:val="24"/>
        </w:rPr>
        <w:t xml:space="preserve">Bezpieczny przewóz uczniów do i ze szkoły, Przewoźnik powinien dysponować rodzajem i ilością środków transportu zapewniających przewożonym uczniom miejsca siedzące. Dopuszcza się możliwość, aby uczniowie podczas przewozu zajmowali miejsca stojące zgodnie z Rozporządzeniem Ministra Infrastruktury </w:t>
      </w:r>
      <w:r w:rsidR="009740C2">
        <w:rPr>
          <w:rFonts w:ascii="Cambria" w:hAnsi="Cambria"/>
          <w:sz w:val="24"/>
          <w:szCs w:val="24"/>
        </w:rPr>
        <w:br/>
      </w:r>
      <w:r w:rsidRPr="008B1442">
        <w:rPr>
          <w:rFonts w:ascii="Cambria" w:hAnsi="Cambria"/>
          <w:sz w:val="24"/>
          <w:szCs w:val="24"/>
        </w:rPr>
        <w:t xml:space="preserve">z dnia 31.12.2002 r. w sprawie Warunków technicznych pojazdów oraz zakresu ich niezbędnego wyposażenia (tekst jednolity Dz. U. z 2016 r.,  poz. 2022 z </w:t>
      </w:r>
      <w:proofErr w:type="spellStart"/>
      <w:r w:rsidRPr="008B1442">
        <w:rPr>
          <w:rFonts w:ascii="Cambria" w:hAnsi="Cambria"/>
          <w:sz w:val="24"/>
          <w:szCs w:val="24"/>
        </w:rPr>
        <w:t>późn</w:t>
      </w:r>
      <w:proofErr w:type="spellEnd"/>
      <w:r w:rsidRPr="008B1442">
        <w:rPr>
          <w:rFonts w:ascii="Cambria" w:hAnsi="Cambria"/>
          <w:sz w:val="24"/>
          <w:szCs w:val="24"/>
        </w:rPr>
        <w:t xml:space="preserve">. </w:t>
      </w:r>
      <w:proofErr w:type="spellStart"/>
      <w:r w:rsidRPr="008B1442">
        <w:rPr>
          <w:rFonts w:ascii="Cambria" w:hAnsi="Cambria"/>
          <w:sz w:val="24"/>
          <w:szCs w:val="24"/>
        </w:rPr>
        <w:t>zm</w:t>
      </w:r>
      <w:proofErr w:type="spellEnd"/>
      <w:r w:rsidRPr="008B1442">
        <w:rPr>
          <w:rFonts w:ascii="Cambria" w:hAnsi="Cambria"/>
          <w:sz w:val="24"/>
          <w:szCs w:val="24"/>
        </w:rPr>
        <w:t>).</w:t>
      </w:r>
    </w:p>
    <w:p w14:paraId="55B6159F"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Punktualne podstawianie autobusów w miejsca wyznaczone przez Zamawiającego oraz bezpieczne, sprawne i bez opóźnień przewożenie uczniów, nie powodujące zakłóceń w procesie dydaktycznym.</w:t>
      </w:r>
    </w:p>
    <w:p w14:paraId="456860BC"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ponosi wszelkie koszty realizacji usługi w tym: remontu autokarów, obsługi technicznej pojazdów, usunięcia awarii, zmiany cen paliwa, dojazd do miejsc rozpoczęcia trasy, koszt oczekiwania (jeśli występuje), oznaczenie miejsc przystankowych tablicami informującymi o godzinie odjazdu i przyjazdu autobusu.</w:t>
      </w:r>
    </w:p>
    <w:p w14:paraId="5053DC52"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w trakcie dowozów może w tym samym czasie realizować ogólnodostępną komunikację autobusową</w:t>
      </w:r>
    </w:p>
    <w:p w14:paraId="3C380F54"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zobowiązuje się zapewnić podróżującym uczniom higieniczne warunki przewozu, oraz zobowiązuje się przestrzegać przepisów szczególnie dotyczących przewozu dzieci.</w:t>
      </w:r>
    </w:p>
    <w:p w14:paraId="4DB0E5AD"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lastRenderedPageBreak/>
        <w:t>Opiekę podczas dowozu będą wykonywać osoby posiadające uprawnienia do sprawowania opieki nad uczniami zatrudnionymi przez Zamawiającego.</w:t>
      </w:r>
    </w:p>
    <w:p w14:paraId="166807B9" w14:textId="5DA1DD24"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 xml:space="preserve">Przewoźnik zapewniać będzie przewóz uczniom we wszystkie dni nauki szkolnej </w:t>
      </w:r>
      <w:r w:rsidR="009740C2">
        <w:rPr>
          <w:rFonts w:ascii="Cambria" w:hAnsi="Cambria"/>
          <w:sz w:val="24"/>
          <w:szCs w:val="24"/>
        </w:rPr>
        <w:br/>
      </w:r>
      <w:r w:rsidRPr="008B1442">
        <w:rPr>
          <w:rFonts w:ascii="Cambria" w:hAnsi="Cambria"/>
          <w:sz w:val="24"/>
          <w:szCs w:val="24"/>
        </w:rPr>
        <w:t>w godzinach  i kursach wymienionych w załączniku do umowy.</w:t>
      </w:r>
    </w:p>
    <w:p w14:paraId="2FFD10EF"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W przypadku wystąpienia przyczyn uniemożliwiających wykonanie kursu, Przewoźnik zobowiązany jest do podstawienia na własny koszt autobusu umożliwiającego przewóz uczniów w relacjach określonych w załączniku do umowy.</w:t>
      </w:r>
    </w:p>
    <w:p w14:paraId="1A7F7AAA" w14:textId="77777777"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Zamawiający wyznacza swojego przedstawiciela, do kontaktów oraz sprawowania nadzoru nad właściwą realizacją zamówienia: ………………………..</w:t>
      </w:r>
    </w:p>
    <w:p w14:paraId="27919D6E" w14:textId="77777777" w:rsidR="00CD6976" w:rsidRPr="008B1442" w:rsidRDefault="00CD6976" w:rsidP="008B1442">
      <w:pPr>
        <w:tabs>
          <w:tab w:val="num" w:pos="360"/>
        </w:tabs>
        <w:spacing w:before="120" w:after="120"/>
        <w:ind w:left="360"/>
        <w:jc w:val="both"/>
        <w:rPr>
          <w:rFonts w:ascii="Cambria" w:hAnsi="Cambria"/>
          <w:sz w:val="24"/>
          <w:szCs w:val="24"/>
        </w:rPr>
      </w:pPr>
      <w:r w:rsidRPr="008B1442">
        <w:rPr>
          <w:rFonts w:ascii="Cambria" w:hAnsi="Cambria"/>
          <w:sz w:val="24"/>
          <w:szCs w:val="24"/>
        </w:rPr>
        <w:t>Przedstawiciel Zamawiającego jest uprawniony do wydawania Przewoźnikowi poleceń związanych z jakością usług, które są niezbędne do prawidłowego wykonania przedmiotu umowy.</w:t>
      </w:r>
    </w:p>
    <w:p w14:paraId="18515E5A" w14:textId="77777777"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Przedstawicielem Przewoźnika będzie: ……………………………………..</w:t>
      </w:r>
    </w:p>
    <w:p w14:paraId="049D70ED" w14:textId="3A0DEC46"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O każdej zmianie na tych stanowiskach strony zobowiązane są powiadomić się wzajemnie</w:t>
      </w:r>
      <w:r w:rsidR="00BD3849">
        <w:rPr>
          <w:rFonts w:ascii="Cambria" w:hAnsi="Cambria"/>
          <w:sz w:val="24"/>
          <w:szCs w:val="24"/>
        </w:rPr>
        <w:t xml:space="preserve"> </w:t>
      </w:r>
      <w:r w:rsidRPr="008B1442">
        <w:rPr>
          <w:rFonts w:ascii="Cambria" w:hAnsi="Cambria"/>
          <w:sz w:val="24"/>
          <w:szCs w:val="24"/>
        </w:rPr>
        <w:t>w terminie niezwłocznym od daty ich wprowadzenia.</w:t>
      </w:r>
    </w:p>
    <w:p w14:paraId="21003D04" w14:textId="70CBCFD4"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Wymagania dot. zatrudnienia osób wykonujących wskazane czynności w zakresie realizacji zamówienia na podstawie umowy o pracę</w:t>
      </w:r>
      <w:r w:rsidR="008B1442">
        <w:rPr>
          <w:rFonts w:ascii="Cambria" w:hAnsi="Cambria"/>
          <w:sz w:val="24"/>
          <w:szCs w:val="24"/>
        </w:rPr>
        <w:t>:</w:t>
      </w:r>
    </w:p>
    <w:p w14:paraId="736717E4" w14:textId="1BC4D249" w:rsidR="00CD6976"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Zamawiający wymaga, aby wykonawca zatrudniał na podstawie umowy o pracą osoby biorące bezpośredni udział w zamówieniu, to jest kierowców.</w:t>
      </w:r>
    </w:p>
    <w:p w14:paraId="350DB028" w14:textId="77777777" w:rsidR="008B1442"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 xml:space="preserve">W celu weryfikacji zatrudniania, przez wykonawcę lub podwykonawcę, na podstawie umowy o pracę, osób wykonujących wskazane przez zamawiającego czynności w zakresie realizacji zamówienia, na każde żądanie zamawiającego Wykonawca przedstawi w terminie 3 dni: </w:t>
      </w:r>
    </w:p>
    <w:p w14:paraId="1D7C9588" w14:textId="77777777" w:rsidR="008B1442"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 xml:space="preserve">oświadczenie zatrudnionego pracownika, </w:t>
      </w:r>
    </w:p>
    <w:p w14:paraId="764D8F56" w14:textId="1880BA6D" w:rsidR="008B1442"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oświadczenie wykonawcy lub podwykonawcy o zatrudnieniu pracownika na podstawie umowy</w:t>
      </w:r>
      <w:r w:rsidR="008B1442" w:rsidRPr="008B1442">
        <w:rPr>
          <w:rFonts w:ascii="Cambria" w:hAnsi="Cambria"/>
          <w:sz w:val="24"/>
          <w:szCs w:val="24"/>
        </w:rPr>
        <w:t xml:space="preserve"> </w:t>
      </w:r>
      <w:r w:rsidRPr="008B1442">
        <w:rPr>
          <w:rFonts w:ascii="Cambria" w:hAnsi="Cambria"/>
          <w:sz w:val="24"/>
          <w:szCs w:val="24"/>
        </w:rPr>
        <w:t xml:space="preserve">o pracę, </w:t>
      </w:r>
    </w:p>
    <w:p w14:paraId="13FC181F" w14:textId="50B2CC1F" w:rsidR="00CD6976"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poświadczoną za zgodność z oryginałem kopii umowy o pracę zatrudnionego pracownika, lub 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23521F2C" w14:textId="77777777" w:rsidR="008B1442"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Nieprzedłożenie przez wykonawcę  lub podwykonawcę w terminie 3 dni oświadczenia lub kopii zawartych umów lub innych dokumentów będzie traktowane jako niewypełnienie obowiązku zatrudnienia osób świadczących usługi na podstawie stosunku pracy.</w:t>
      </w:r>
    </w:p>
    <w:p w14:paraId="024AB7FE" w14:textId="01D93A23" w:rsidR="00CD6976"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14:paraId="2701D97D"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6</w:t>
      </w:r>
    </w:p>
    <w:p w14:paraId="0D015C64" w14:textId="77777777" w:rsidR="00CD6976" w:rsidRPr="008B1442" w:rsidRDefault="00CD6976" w:rsidP="008B1442">
      <w:pPr>
        <w:pStyle w:val="Nagwek"/>
        <w:tabs>
          <w:tab w:val="left" w:pos="1260"/>
        </w:tabs>
        <w:spacing w:before="120" w:after="120"/>
        <w:jc w:val="both"/>
        <w:rPr>
          <w:rFonts w:ascii="Cambria" w:hAnsi="Cambria"/>
          <w:sz w:val="24"/>
          <w:szCs w:val="24"/>
        </w:rPr>
      </w:pPr>
      <w:r w:rsidRPr="008B1442">
        <w:rPr>
          <w:rFonts w:ascii="Cambria" w:hAnsi="Cambria"/>
          <w:sz w:val="24"/>
          <w:szCs w:val="24"/>
        </w:rPr>
        <w:t>Zamawiający zastrzega sobie możliwość zmiany warunków umowy na etapie jej realizacji                  w zakresie:</w:t>
      </w:r>
    </w:p>
    <w:p w14:paraId="084222DA" w14:textId="3F6B5F99" w:rsidR="00CD6976" w:rsidRPr="008B1442" w:rsidRDefault="00CD6976" w:rsidP="008B1442">
      <w:pPr>
        <w:pStyle w:val="Nagwek"/>
        <w:widowControl w:val="0"/>
        <w:numPr>
          <w:ilvl w:val="0"/>
          <w:numId w:val="12"/>
        </w:numPr>
        <w:tabs>
          <w:tab w:val="clear" w:pos="1440"/>
          <w:tab w:val="num" w:pos="284"/>
        </w:tabs>
        <w:autoSpaceDE w:val="0"/>
        <w:autoSpaceDN w:val="0"/>
        <w:spacing w:before="120" w:after="120"/>
        <w:ind w:left="284" w:hanging="284"/>
        <w:jc w:val="both"/>
        <w:rPr>
          <w:rFonts w:ascii="Cambria" w:hAnsi="Cambria"/>
          <w:sz w:val="24"/>
          <w:szCs w:val="24"/>
        </w:rPr>
      </w:pPr>
      <w:r w:rsidRPr="008B1442">
        <w:rPr>
          <w:rFonts w:ascii="Cambria" w:hAnsi="Cambria"/>
          <w:sz w:val="24"/>
          <w:szCs w:val="24"/>
        </w:rPr>
        <w:lastRenderedPageBreak/>
        <w:t xml:space="preserve"> Terminu wykonania Zamówienia, ilości kilometrów, zmiany tras, godzin przejazdów oraz liczby dowożonych uczniów z powodu zaistnienia okoliczności niemożliwych do przewidzenia w chwili zawarcia umowy lub w przypadku wystąpienia którejkolwiek </w:t>
      </w:r>
      <w:r w:rsidR="00BD3849">
        <w:rPr>
          <w:rFonts w:ascii="Cambria" w:hAnsi="Cambria"/>
          <w:sz w:val="24"/>
          <w:szCs w:val="24"/>
          <w:lang w:val="pl-PL"/>
        </w:rPr>
        <w:t xml:space="preserve">               </w:t>
      </w:r>
      <w:r w:rsidRPr="008B1442">
        <w:rPr>
          <w:rFonts w:ascii="Cambria" w:hAnsi="Cambria"/>
          <w:sz w:val="24"/>
          <w:szCs w:val="24"/>
        </w:rPr>
        <w:t>z następujących sytuacji:</w:t>
      </w:r>
    </w:p>
    <w:p w14:paraId="6C3FB359"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1) wystąpienie niesprzyjających warunków atmosferycznych uniemożliwiających realizację przedmiotu Zamówienia,</w:t>
      </w:r>
    </w:p>
    <w:p w14:paraId="62D05956"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2) działanie siły wyższej, </w:t>
      </w:r>
    </w:p>
    <w:p w14:paraId="6E0029C2"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3) zmiana miejsca zamieszkania ucznia,                  </w:t>
      </w:r>
    </w:p>
    <w:p w14:paraId="174ED870"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4) zmiana w szkolnym planie nauczania, </w:t>
      </w:r>
    </w:p>
    <w:p w14:paraId="46D1F5F6"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lang w:val="pl-PL"/>
        </w:rPr>
      </w:pPr>
      <w:r w:rsidRPr="008B1442">
        <w:rPr>
          <w:rFonts w:ascii="Cambria" w:hAnsi="Cambria"/>
          <w:sz w:val="24"/>
          <w:szCs w:val="24"/>
        </w:rPr>
        <w:t>5) utrudnienia w ruchu drogowym</w:t>
      </w:r>
      <w:r w:rsidRPr="008B1442">
        <w:rPr>
          <w:rFonts w:ascii="Cambria" w:hAnsi="Cambria"/>
          <w:sz w:val="24"/>
          <w:szCs w:val="24"/>
          <w:lang w:val="pl-PL"/>
        </w:rPr>
        <w:t>,</w:t>
      </w:r>
    </w:p>
    <w:p w14:paraId="7FD5BDD2"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lang w:val="pl-PL"/>
        </w:rPr>
        <w:t>6) wprowadzenia przepisów związanych z sytuacją epidemiologiczną w kraju</w:t>
      </w:r>
      <w:r w:rsidRPr="008B1442">
        <w:rPr>
          <w:rFonts w:ascii="Cambria" w:hAnsi="Cambria"/>
          <w:sz w:val="24"/>
          <w:szCs w:val="24"/>
        </w:rPr>
        <w:t xml:space="preserve">. </w:t>
      </w:r>
    </w:p>
    <w:p w14:paraId="45E0313A" w14:textId="77777777"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Wynagrodzenia umownego – pod warunkiem, że zmiany te są korzystne dla Zamawiającego.</w:t>
      </w:r>
    </w:p>
    <w:p w14:paraId="5AAA4DBC" w14:textId="77777777"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Podwykonawców – pod warunkiem, że zmiana wynika z okoliczności których nie można było przewidzieć w chwili zawarcia umowy.</w:t>
      </w:r>
    </w:p>
    <w:p w14:paraId="14509BB7" w14:textId="385F84E6"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 xml:space="preserve">Każda zmiana treści lub zakresu umowy musi być dokonywana za zgodą stron </w:t>
      </w:r>
      <w:r w:rsidR="008B1442">
        <w:rPr>
          <w:rFonts w:ascii="Cambria" w:hAnsi="Cambria"/>
          <w:sz w:val="24"/>
          <w:szCs w:val="24"/>
        </w:rPr>
        <w:t xml:space="preserve">                           </w:t>
      </w:r>
      <w:r w:rsidRPr="008B1442">
        <w:rPr>
          <w:rFonts w:ascii="Cambria" w:hAnsi="Cambria"/>
          <w:sz w:val="24"/>
          <w:szCs w:val="24"/>
        </w:rPr>
        <w:t xml:space="preserve">w formie aneksu do umowy. </w:t>
      </w:r>
    </w:p>
    <w:p w14:paraId="73728788"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7</w:t>
      </w:r>
    </w:p>
    <w:p w14:paraId="0BC65443" w14:textId="77777777" w:rsidR="00CD6976" w:rsidRPr="008B1442" w:rsidRDefault="00CD6976" w:rsidP="008B1442">
      <w:pPr>
        <w:numPr>
          <w:ilvl w:val="3"/>
          <w:numId w:val="15"/>
        </w:numPr>
        <w:tabs>
          <w:tab w:val="left" w:pos="284"/>
          <w:tab w:val="left" w:pos="426"/>
        </w:tabs>
        <w:spacing w:before="120" w:after="120"/>
        <w:ind w:left="284" w:hanging="284"/>
        <w:jc w:val="both"/>
        <w:rPr>
          <w:rFonts w:ascii="Cambria" w:hAnsi="Cambria"/>
          <w:sz w:val="24"/>
          <w:szCs w:val="24"/>
        </w:rPr>
      </w:pPr>
      <w:r w:rsidRPr="008B1442">
        <w:rPr>
          <w:rFonts w:ascii="Cambria" w:hAnsi="Cambria"/>
          <w:sz w:val="24"/>
          <w:szCs w:val="24"/>
        </w:rPr>
        <w:t>W przypadku niewykonania lub nienależytego wykonania postanowień umowy przez Przewoźnika, Gmina nalicza kary umowne w niżej podanych wysokościach, biorąc za podstawę wyliczeń  wysokość wynagrodzenia określoną w § 3:</w:t>
      </w:r>
    </w:p>
    <w:p w14:paraId="529B3886" w14:textId="77777777" w:rsidR="00CD6976" w:rsidRPr="008B1442" w:rsidRDefault="00CD6976" w:rsidP="008B1442">
      <w:pPr>
        <w:numPr>
          <w:ilvl w:val="1"/>
          <w:numId w:val="17"/>
        </w:numPr>
        <w:tabs>
          <w:tab w:val="clear" w:pos="1440"/>
          <w:tab w:val="num" w:pos="709"/>
        </w:tabs>
        <w:spacing w:before="120" w:after="120"/>
        <w:ind w:hanging="1156"/>
        <w:jc w:val="both"/>
        <w:rPr>
          <w:rFonts w:ascii="Cambria" w:hAnsi="Cambria"/>
          <w:sz w:val="24"/>
          <w:szCs w:val="24"/>
        </w:rPr>
      </w:pPr>
      <w:r w:rsidRPr="008B1442">
        <w:rPr>
          <w:rFonts w:ascii="Cambria" w:hAnsi="Cambria"/>
          <w:sz w:val="24"/>
          <w:szCs w:val="24"/>
        </w:rPr>
        <w:t>za niewykonanie trasy – 0,1 % wartości wynagrodzenia jednorazowo,</w:t>
      </w:r>
    </w:p>
    <w:p w14:paraId="27D450A3" w14:textId="77777777" w:rsidR="00CD6976" w:rsidRPr="008B1442" w:rsidRDefault="00CD6976" w:rsidP="008B1442">
      <w:pPr>
        <w:numPr>
          <w:ilvl w:val="1"/>
          <w:numId w:val="17"/>
        </w:numPr>
        <w:tabs>
          <w:tab w:val="clear" w:pos="1440"/>
          <w:tab w:val="num" w:pos="709"/>
        </w:tabs>
        <w:spacing w:before="120" w:after="120"/>
        <w:ind w:left="720" w:hanging="436"/>
        <w:jc w:val="both"/>
        <w:rPr>
          <w:rFonts w:ascii="Cambria" w:hAnsi="Cambria"/>
          <w:sz w:val="24"/>
          <w:szCs w:val="24"/>
        </w:rPr>
      </w:pPr>
      <w:r w:rsidRPr="008B1442">
        <w:rPr>
          <w:rFonts w:ascii="Cambria" w:hAnsi="Cambria"/>
          <w:sz w:val="24"/>
          <w:szCs w:val="24"/>
        </w:rPr>
        <w:t>za trzykrotne stwierdzenie udokumentowanych opóźnień w dowozie uczniów - 0,1 % wartości wynagrodzenia jednorazowo,</w:t>
      </w:r>
    </w:p>
    <w:p w14:paraId="17263C88" w14:textId="77777777" w:rsidR="00CD6976" w:rsidRPr="008B1442" w:rsidRDefault="00CD6976" w:rsidP="008B1442">
      <w:pPr>
        <w:numPr>
          <w:ilvl w:val="1"/>
          <w:numId w:val="17"/>
        </w:numPr>
        <w:tabs>
          <w:tab w:val="clear" w:pos="1440"/>
          <w:tab w:val="num" w:pos="709"/>
        </w:tabs>
        <w:spacing w:before="120" w:after="120"/>
        <w:ind w:left="709" w:hanging="425"/>
        <w:jc w:val="both"/>
        <w:rPr>
          <w:rFonts w:ascii="Cambria" w:hAnsi="Cambria"/>
          <w:sz w:val="24"/>
          <w:szCs w:val="24"/>
        </w:rPr>
      </w:pPr>
      <w:r w:rsidRPr="008B1442">
        <w:rPr>
          <w:rFonts w:ascii="Cambria" w:hAnsi="Cambria"/>
          <w:sz w:val="24"/>
          <w:szCs w:val="24"/>
        </w:rPr>
        <w:t>za brak czystości pojazdu wewnątrz i na zewnątrz w momencie rozpoczęcia pracy przewozowej – 0,1 % wartości wynagrodzenia jednorazowo,</w:t>
      </w:r>
    </w:p>
    <w:p w14:paraId="30ECF38A" w14:textId="77777777" w:rsidR="00CD6976" w:rsidRPr="008B1442" w:rsidRDefault="00CD6976" w:rsidP="008B1442">
      <w:pPr>
        <w:numPr>
          <w:ilvl w:val="1"/>
          <w:numId w:val="17"/>
        </w:numPr>
        <w:tabs>
          <w:tab w:val="clear" w:pos="1440"/>
          <w:tab w:val="num" w:pos="709"/>
        </w:tabs>
        <w:spacing w:before="120" w:after="120"/>
        <w:ind w:left="709" w:hanging="425"/>
        <w:jc w:val="both"/>
        <w:rPr>
          <w:rFonts w:ascii="Cambria" w:hAnsi="Cambria"/>
          <w:sz w:val="24"/>
          <w:szCs w:val="24"/>
        </w:rPr>
      </w:pPr>
      <w:r w:rsidRPr="008B1442">
        <w:rPr>
          <w:rFonts w:ascii="Cambria" w:hAnsi="Cambria"/>
          <w:sz w:val="24"/>
          <w:szCs w:val="24"/>
        </w:rPr>
        <w:t>za świadczenia usług przewozowych taborem nie spełniającym wymogów określonych w niniejszej umowie – 0,1 % wartości wynagrodzenia jednorazowo.</w:t>
      </w:r>
    </w:p>
    <w:p w14:paraId="0D47CF93" w14:textId="77777777" w:rsidR="00CD6976" w:rsidRPr="008B1442" w:rsidRDefault="00CD6976" w:rsidP="008B1442">
      <w:pPr>
        <w:numPr>
          <w:ilvl w:val="0"/>
          <w:numId w:val="15"/>
        </w:numPr>
        <w:tabs>
          <w:tab w:val="clear" w:pos="720"/>
          <w:tab w:val="num" w:pos="284"/>
        </w:tabs>
        <w:spacing w:before="120" w:after="120"/>
        <w:ind w:left="284" w:hanging="284"/>
        <w:jc w:val="both"/>
        <w:rPr>
          <w:rFonts w:ascii="Cambria" w:hAnsi="Cambria"/>
          <w:sz w:val="24"/>
          <w:szCs w:val="24"/>
        </w:rPr>
      </w:pPr>
      <w:r w:rsidRPr="008B1442">
        <w:rPr>
          <w:rFonts w:ascii="Cambria" w:hAnsi="Cambria"/>
          <w:sz w:val="24"/>
          <w:szCs w:val="24"/>
        </w:rPr>
        <w:t>Gmina nie będzie naliczała kar umownych, o których mowa w § 7 pkt 1 pkt a) i b),                    w przypadku nie wykonania pracy przewozowej lub spóźnień powstałych wskutek:</w:t>
      </w:r>
    </w:p>
    <w:p w14:paraId="16F2F719" w14:textId="77777777" w:rsidR="00CD6976" w:rsidRPr="008B1442" w:rsidRDefault="00CD6976" w:rsidP="008B1442">
      <w:pPr>
        <w:numPr>
          <w:ilvl w:val="0"/>
          <w:numId w:val="16"/>
        </w:numPr>
        <w:tabs>
          <w:tab w:val="left" w:pos="709"/>
        </w:tabs>
        <w:spacing w:before="120" w:after="120"/>
        <w:ind w:left="709" w:hanging="425"/>
        <w:jc w:val="both"/>
        <w:rPr>
          <w:rFonts w:ascii="Cambria" w:hAnsi="Cambria"/>
          <w:sz w:val="24"/>
          <w:szCs w:val="24"/>
        </w:rPr>
      </w:pPr>
      <w:r w:rsidRPr="008B1442">
        <w:rPr>
          <w:rFonts w:ascii="Cambria" w:hAnsi="Cambria"/>
          <w:sz w:val="24"/>
          <w:szCs w:val="24"/>
        </w:rPr>
        <w:t>działania siły wyższej rozumianej jako zdarzenie nadzwyczajne, zewnętrzne                              i niemożliwe do zapobieżenia i przewidzenia,</w:t>
      </w:r>
    </w:p>
    <w:p w14:paraId="01FE3282" w14:textId="77777777" w:rsidR="00CD6976" w:rsidRPr="008B1442" w:rsidRDefault="00CD6976" w:rsidP="008B1442">
      <w:pPr>
        <w:numPr>
          <w:ilvl w:val="0"/>
          <w:numId w:val="16"/>
        </w:numPr>
        <w:spacing w:before="120" w:after="120"/>
        <w:jc w:val="both"/>
        <w:rPr>
          <w:rFonts w:ascii="Cambria" w:hAnsi="Cambria"/>
          <w:sz w:val="24"/>
          <w:szCs w:val="24"/>
        </w:rPr>
      </w:pPr>
      <w:r w:rsidRPr="008B1442">
        <w:rPr>
          <w:rFonts w:ascii="Cambria" w:hAnsi="Cambria"/>
          <w:sz w:val="24"/>
          <w:szCs w:val="24"/>
        </w:rPr>
        <w:t xml:space="preserve"> przeszkód drogowych i innych okoliczności zewnętrznych, niezależnych od  Przewoźnika, udokumentowanych przez Przewoźnika.</w:t>
      </w:r>
    </w:p>
    <w:p w14:paraId="0FE45017" w14:textId="77777777" w:rsidR="00CD6976" w:rsidRPr="008B1442" w:rsidRDefault="00CD6976" w:rsidP="008B1442">
      <w:pPr>
        <w:pStyle w:val="Tekstpodstawowy"/>
        <w:numPr>
          <w:ilvl w:val="0"/>
          <w:numId w:val="15"/>
        </w:numPr>
        <w:tabs>
          <w:tab w:val="clear" w:pos="720"/>
          <w:tab w:val="num" w:pos="0"/>
        </w:tabs>
        <w:spacing w:before="120" w:after="120"/>
        <w:ind w:left="360"/>
        <w:jc w:val="both"/>
        <w:rPr>
          <w:rFonts w:ascii="Cambria" w:hAnsi="Cambria"/>
          <w:szCs w:val="24"/>
        </w:rPr>
      </w:pPr>
      <w:r w:rsidRPr="008B1442">
        <w:rPr>
          <w:rFonts w:ascii="Cambria" w:hAnsi="Cambria"/>
          <w:szCs w:val="24"/>
        </w:rPr>
        <w:t>W przypadku nieuzasadnionego zerwania umowy przez Przewoźnika przed upływem terminu o którym mowa w § 2, Przewoźnik będzie zobowiązany do zapłaty na rzecz Zamawiającego kary umownej w wysokości 10 % (</w:t>
      </w:r>
      <w:r w:rsidRPr="008B1442">
        <w:rPr>
          <w:rFonts w:ascii="Cambria" w:hAnsi="Cambria"/>
          <w:i/>
          <w:szCs w:val="24"/>
        </w:rPr>
        <w:t>słownie: dziesięć procent</w:t>
      </w:r>
      <w:r w:rsidRPr="008B1442">
        <w:rPr>
          <w:rFonts w:ascii="Cambria" w:hAnsi="Cambria"/>
          <w:szCs w:val="24"/>
        </w:rPr>
        <w:t>) wartości wynagrodzenia wskazanego w § 3.</w:t>
      </w:r>
    </w:p>
    <w:p w14:paraId="5FFAD0D5" w14:textId="77777777" w:rsidR="008B1442" w:rsidRPr="008B1442" w:rsidRDefault="00CD6976"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Strony wprowadzają zakaz przenoszenia wierzytelności wynikłej z umowy na osoby trzecie. W przypadku niedotrzymania tego warunku, Przewoźnik będzie zobowiązany do zapłaty na rzecz Zamawiającego kary umownej w wysokości 10 % (</w:t>
      </w:r>
      <w:r w:rsidRPr="008B1442">
        <w:rPr>
          <w:rFonts w:ascii="Cambria" w:hAnsi="Cambria"/>
          <w:i/>
          <w:szCs w:val="24"/>
        </w:rPr>
        <w:t>słownie: dziesięć procent</w:t>
      </w:r>
      <w:r w:rsidRPr="008B1442">
        <w:rPr>
          <w:rFonts w:ascii="Cambria" w:hAnsi="Cambria"/>
          <w:szCs w:val="24"/>
        </w:rPr>
        <w:t>) wartości wynagrodzenia wskazanego w § 3</w:t>
      </w:r>
      <w:r w:rsidRPr="008B1442">
        <w:rPr>
          <w:rFonts w:ascii="Cambria" w:hAnsi="Cambria"/>
          <w:i/>
          <w:szCs w:val="24"/>
        </w:rPr>
        <w:t xml:space="preserve">. </w:t>
      </w:r>
    </w:p>
    <w:p w14:paraId="035CEBF8" w14:textId="3AA8E5CA" w:rsidR="008B1442" w:rsidRPr="008B1442" w:rsidRDefault="008B1442"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 xml:space="preserve">1 000,00 zł (jeden tysiąc złotych) za każdy stwierdzony przypadek niespełnienia przez Wykonawcę lub podwykonawcę wymogu zatrudnienia na </w:t>
      </w:r>
      <w:r w:rsidRPr="008B1442">
        <w:rPr>
          <w:rFonts w:ascii="Cambria" w:hAnsi="Cambria"/>
          <w:szCs w:val="24"/>
        </w:rPr>
        <w:lastRenderedPageBreak/>
        <w:t xml:space="preserve">podstawie umowy o pracę osób wykonujących czynności wskazane w § 5 ust </w:t>
      </w:r>
      <w:r w:rsidRPr="008B1442">
        <w:rPr>
          <w:rFonts w:ascii="Cambria" w:hAnsi="Cambria"/>
          <w:szCs w:val="24"/>
          <w:lang w:val="pl-PL"/>
        </w:rPr>
        <w:t>8</w:t>
      </w:r>
      <w:r w:rsidRPr="008B1442">
        <w:rPr>
          <w:rFonts w:ascii="Cambria" w:hAnsi="Cambria"/>
          <w:szCs w:val="24"/>
        </w:rPr>
        <w:t xml:space="preserve"> pkt 1.</w:t>
      </w:r>
    </w:p>
    <w:p w14:paraId="7860C9DF" w14:textId="4C5DA77C" w:rsidR="00CD6976" w:rsidRPr="008B1442" w:rsidRDefault="00CD6976"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Ustala się łączną maksymalną wysokość kar umownych, których mogą dochodzić strony,</w:t>
      </w:r>
      <w:r w:rsidRPr="008B1442">
        <w:rPr>
          <w:rFonts w:ascii="Cambria" w:hAnsi="Cambria"/>
          <w:szCs w:val="24"/>
          <w:lang w:val="pl-PL"/>
        </w:rPr>
        <w:t xml:space="preserve"> </w:t>
      </w:r>
      <w:r w:rsidRPr="008B1442">
        <w:rPr>
          <w:rFonts w:ascii="Cambria" w:hAnsi="Cambria"/>
          <w:szCs w:val="24"/>
        </w:rPr>
        <w:t xml:space="preserve">w wysokości  30% wartości zamówienia brutto określonej </w:t>
      </w:r>
      <w:r w:rsidR="007D2FF2">
        <w:rPr>
          <w:rFonts w:ascii="Cambria" w:hAnsi="Cambria"/>
          <w:szCs w:val="24"/>
        </w:rPr>
        <w:br/>
      </w:r>
      <w:r w:rsidRPr="008B1442">
        <w:rPr>
          <w:rFonts w:ascii="Cambria" w:hAnsi="Cambria"/>
          <w:szCs w:val="24"/>
        </w:rPr>
        <w:t>w ofercie Wykonawcy.</w:t>
      </w:r>
    </w:p>
    <w:p w14:paraId="0E459BC8" w14:textId="77777777" w:rsidR="00CD6976" w:rsidRPr="008B1442" w:rsidRDefault="00CD6976" w:rsidP="008B1442">
      <w:pPr>
        <w:numPr>
          <w:ilvl w:val="0"/>
          <w:numId w:val="15"/>
        </w:numPr>
        <w:tabs>
          <w:tab w:val="clear" w:pos="720"/>
          <w:tab w:val="num" w:pos="284"/>
        </w:tabs>
        <w:spacing w:before="120" w:after="120"/>
        <w:ind w:hanging="720"/>
        <w:jc w:val="both"/>
        <w:rPr>
          <w:rFonts w:ascii="Cambria" w:hAnsi="Cambria"/>
          <w:sz w:val="24"/>
          <w:szCs w:val="24"/>
        </w:rPr>
      </w:pPr>
      <w:r w:rsidRPr="008B1442">
        <w:rPr>
          <w:rFonts w:ascii="Cambria" w:hAnsi="Cambria"/>
          <w:sz w:val="24"/>
          <w:szCs w:val="24"/>
        </w:rPr>
        <w:t xml:space="preserve"> Do podstawy naliczenia kar umownych nie wlicza się podatku VAT.</w:t>
      </w:r>
    </w:p>
    <w:p w14:paraId="1F760819" w14:textId="77777777" w:rsidR="00CD6976" w:rsidRPr="008B1442" w:rsidRDefault="00CD6976" w:rsidP="008B1442">
      <w:pPr>
        <w:numPr>
          <w:ilvl w:val="0"/>
          <w:numId w:val="15"/>
        </w:numPr>
        <w:tabs>
          <w:tab w:val="clear" w:pos="720"/>
          <w:tab w:val="num" w:pos="360"/>
        </w:tabs>
        <w:spacing w:before="120" w:after="120"/>
        <w:ind w:left="360"/>
        <w:jc w:val="both"/>
        <w:rPr>
          <w:rFonts w:ascii="Cambria" w:hAnsi="Cambria"/>
          <w:sz w:val="24"/>
          <w:szCs w:val="24"/>
        </w:rPr>
      </w:pPr>
      <w:r w:rsidRPr="008B1442">
        <w:rPr>
          <w:rFonts w:ascii="Cambria" w:hAnsi="Cambria"/>
          <w:sz w:val="24"/>
          <w:szCs w:val="24"/>
        </w:rPr>
        <w:t>Kary umowne w pierwszej kolejności będą potrącane z faktur wystawionych przez Przewoźnika.</w:t>
      </w:r>
    </w:p>
    <w:p w14:paraId="0E2162A7"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8</w:t>
      </w:r>
    </w:p>
    <w:p w14:paraId="31D263A8" w14:textId="77777777" w:rsidR="00CD6976" w:rsidRPr="008B1442" w:rsidRDefault="00CD6976" w:rsidP="008B1442">
      <w:pPr>
        <w:widowControl w:val="0"/>
        <w:numPr>
          <w:ilvl w:val="0"/>
          <w:numId w:val="6"/>
        </w:numPr>
        <w:shd w:val="clear" w:color="auto" w:fill="FFFFFF"/>
        <w:tabs>
          <w:tab w:val="left" w:pos="400"/>
        </w:tabs>
        <w:autoSpaceDE w:val="0"/>
        <w:autoSpaceDN w:val="0"/>
        <w:adjustRightInd w:val="0"/>
        <w:spacing w:before="120" w:after="120"/>
        <w:ind w:left="403" w:hanging="403"/>
        <w:jc w:val="both"/>
        <w:rPr>
          <w:rFonts w:ascii="Cambria" w:hAnsi="Cambria" w:cs="Verdana"/>
          <w:sz w:val="24"/>
          <w:szCs w:val="24"/>
        </w:rPr>
      </w:pPr>
      <w:r w:rsidRPr="008B1442">
        <w:rPr>
          <w:rFonts w:ascii="Cambria" w:hAnsi="Cambria" w:cs="Verdana"/>
          <w:sz w:val="24"/>
          <w:szCs w:val="24"/>
        </w:rPr>
        <w:t xml:space="preserve">Wykonawca może powierzyć wykonanie części usług podwykonawcom pod warunkiem, że posiadają oni kwalifikacje do ich wykonania. Wykonawca ponosi wobec Zamawiającego pełna odpowiedzialność za usługi powierzone podwykonawcom. </w:t>
      </w:r>
    </w:p>
    <w:p w14:paraId="6F45E657" w14:textId="77777777" w:rsidR="00CD6976" w:rsidRPr="008B1442" w:rsidRDefault="00CD6976" w:rsidP="008B1442">
      <w:pPr>
        <w:widowControl w:val="0"/>
        <w:numPr>
          <w:ilvl w:val="0"/>
          <w:numId w:val="6"/>
        </w:numPr>
        <w:shd w:val="clear" w:color="auto" w:fill="FFFFFF"/>
        <w:tabs>
          <w:tab w:val="left" w:pos="400"/>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wykona przy udziale Podwykonawców nast</w:t>
      </w:r>
      <w:r w:rsidRPr="008B1442">
        <w:rPr>
          <w:rFonts w:ascii="Cambria" w:eastAsia="TTE188D4F0t00" w:hAnsi="Cambria"/>
          <w:sz w:val="24"/>
          <w:szCs w:val="24"/>
        </w:rPr>
        <w:t>ę</w:t>
      </w:r>
      <w:r w:rsidRPr="008B1442">
        <w:rPr>
          <w:rFonts w:ascii="Cambria" w:hAnsi="Cambria"/>
          <w:sz w:val="24"/>
          <w:szCs w:val="24"/>
        </w:rPr>
        <w:t>puj</w:t>
      </w:r>
      <w:r w:rsidRPr="008B1442">
        <w:rPr>
          <w:rFonts w:ascii="Cambria" w:eastAsia="TTE188D4F0t00" w:hAnsi="Cambria"/>
          <w:sz w:val="24"/>
          <w:szCs w:val="24"/>
        </w:rPr>
        <w:t>ą</w:t>
      </w:r>
      <w:r w:rsidRPr="008B1442">
        <w:rPr>
          <w:rFonts w:ascii="Cambria" w:hAnsi="Cambria"/>
          <w:sz w:val="24"/>
          <w:szCs w:val="24"/>
        </w:rPr>
        <w:t>ce usługi: ………………………………………………………………………………………………</w:t>
      </w:r>
    </w:p>
    <w:p w14:paraId="67A28E4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Do zawarcia umowy o podwykonawstwo Wykonawcy z Podwykonawcą, jest wymagana zgoda Zamawiającego. W tej sytuacji nie później niż 14 dni przed planowanym skierowaniem Podwykonawcy do wykonania usług, Wykonawca jest zobowiązany przedstawić Zamawiającemu do akceptacji projekt umowy z Podwykonawcą, uwzględniając zakres usług powierzonych Podwykonawcy, termin ich wykonania oraz wysokość wynagrodzenia przysługującego z tytułu ich wykonania. </w:t>
      </w:r>
    </w:p>
    <w:p w14:paraId="6239A24B"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Jeżeli Zamawiający w terminie 14 dni od przedstawienia mu przez Wykonawcę projektu umowy z Podwykonawcą nie zgłosi na piśmie zastrzeżeń uważa się, że wyraził zgodę na zawarcie umowy. </w:t>
      </w:r>
    </w:p>
    <w:p w14:paraId="58140949"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D</w:t>
      </w:r>
      <w:r w:rsidRPr="008B1442">
        <w:rPr>
          <w:rFonts w:ascii="Cambria" w:hAnsi="Cambria"/>
          <w:color w:val="000000"/>
          <w:sz w:val="24"/>
          <w:szCs w:val="24"/>
        </w:rPr>
        <w:t xml:space="preserve">o zawarcia przez Podwykonawcę umowy z dalszym Podwykonawcą jest wymagana zgoda Zamawiającego i Wykonawcy. </w:t>
      </w:r>
      <w:r w:rsidRPr="008B1442">
        <w:rPr>
          <w:rFonts w:ascii="Cambria" w:hAnsi="Cambria"/>
          <w:sz w:val="24"/>
          <w:szCs w:val="24"/>
        </w:rPr>
        <w:t>Postanowienia wynikające z ust. 3-4 stosuje się odpowiednio.</w:t>
      </w:r>
    </w:p>
    <w:p w14:paraId="13B520E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zapewni ustalenie w umowach z Podwykonawcami takiego zakresu odpowiedzialności za wady i okresu odpowiedzialności, aby nie był on mniejszy i krótszy od zakresu i okresu odpowiedzialności za wady Wykonawcy wobec Zamawiającego.</w:t>
      </w:r>
    </w:p>
    <w:p w14:paraId="26BBAFD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w:t>
      </w:r>
    </w:p>
    <w:p w14:paraId="09555287"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Podwykonawca (lub dalszy Podwykonawca) usług przedkłada Zamawiającemu w terminie 7 dni od dnia jej zawarcia, poświadczoną za zgodność z oryginałem kopię zawartej umowy o podwykonawstwo.</w:t>
      </w:r>
    </w:p>
    <w:p w14:paraId="294BB7D9"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Zamawiający, w terminie 7 dni zgłasza pisemny sprzeciw do umowy o podwykonawstwo, której przedmiotem są usługi w następujących przypadkach:</w:t>
      </w:r>
    </w:p>
    <w:p w14:paraId="58D8B927" w14:textId="77777777" w:rsidR="00CD6976" w:rsidRPr="008B1442" w:rsidRDefault="00CD6976" w:rsidP="008B1442">
      <w:pPr>
        <w:widowControl w:val="0"/>
        <w:numPr>
          <w:ilvl w:val="0"/>
          <w:numId w:val="7"/>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niespełnienie wymagań określonych w specyfikacji istotnych warunków zamówienia,</w:t>
      </w:r>
    </w:p>
    <w:p w14:paraId="0D43E549" w14:textId="77777777" w:rsidR="00CD6976" w:rsidRPr="008B1442" w:rsidRDefault="00CD6976" w:rsidP="008B1442">
      <w:pPr>
        <w:widowControl w:val="0"/>
        <w:numPr>
          <w:ilvl w:val="0"/>
          <w:numId w:val="7"/>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gdy umowa przewiduje termin zapłaty wynagrodzenia dłuższy niż 30 dni od daty doręczenia faktury lub rachunku.</w:t>
      </w:r>
    </w:p>
    <w:p w14:paraId="00BFEC61" w14:textId="525C4FAA"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 xml:space="preserve">Wykonawca, Podwykonawca (lub dalszy Podwykonawca) usług przedkłada </w:t>
      </w:r>
      <w:r w:rsidRPr="008B1442">
        <w:rPr>
          <w:rFonts w:ascii="Cambria" w:hAnsi="Cambria"/>
          <w:sz w:val="24"/>
          <w:szCs w:val="24"/>
        </w:rPr>
        <w:lastRenderedPageBreak/>
        <w:t xml:space="preserve">Zamawiającemu w terminie 7 dni od dnia jej zawarcia, poświadczoną za zgodność </w:t>
      </w:r>
      <w:r w:rsidRPr="008B1442">
        <w:rPr>
          <w:rFonts w:ascii="Cambria" w:hAnsi="Cambria"/>
          <w:sz w:val="24"/>
          <w:szCs w:val="24"/>
        </w:rPr>
        <w:br/>
        <w:t>z oryginałem kopię zawartej umowy o podwykonawstwo, której przedmiotem są usługi,</w:t>
      </w:r>
      <w:r w:rsidR="007D2FF2">
        <w:rPr>
          <w:rFonts w:ascii="Cambria" w:hAnsi="Cambria"/>
          <w:sz w:val="24"/>
          <w:szCs w:val="24"/>
        </w:rPr>
        <w:t xml:space="preserve"> </w:t>
      </w:r>
      <w:r w:rsidRPr="008B1442">
        <w:rPr>
          <w:rFonts w:ascii="Cambria" w:hAnsi="Cambria"/>
          <w:sz w:val="24"/>
          <w:szCs w:val="24"/>
        </w:rPr>
        <w:t xml:space="preserve">w terminie 7 dni od dnia jej zawarcia, z wyłączeniem umów o podwykonawstwo o wartości mniejszej niż 0,5% wartości, o której mowa w </w:t>
      </w:r>
      <w:r w:rsidRPr="008B1442">
        <w:rPr>
          <w:rFonts w:ascii="Cambria" w:hAnsi="Cambria" w:cs="Verdana"/>
          <w:sz w:val="24"/>
          <w:szCs w:val="24"/>
        </w:rPr>
        <w:t>§ 4 ust 1 umowy.</w:t>
      </w:r>
    </w:p>
    <w:p w14:paraId="5DDBE3F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 xml:space="preserve"> W przypadku, o którym mowa w ust. 10, jeżeli termin zapłaty wynagrodzenia jest dłuższy niż określony w ust. 7, zamawiający informuje o tym wykonawcę i wzywa go do doprowadzenia do zmiany tej umowy pod rygorem wystąpienia o zapłatę kary umownej. </w:t>
      </w:r>
    </w:p>
    <w:p w14:paraId="57C519F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Przepisy ust. 2-11 stosuje się odpowiednio do zmian tej umowy o podwykonawstwo.</w:t>
      </w:r>
    </w:p>
    <w:p w14:paraId="3F82674F"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W przypadku uchylenia się od zapłaty wynagrodzenia przez Wykonawcę, Zamawiający dokonuje bezpośredniej zapłaty wynagrodzenia przysługującego Podwykonawcy (lub dalszemu Podwykonawcy), który zawarł zaakceptowaną przez Zamawiającego umowę                 o podwykonawstwie, której przedmiotem są usługi lub który zawarł przedłożoną Zamawiającemu umowę o podwykonawstwo, której przedmiotem są usługi.</w:t>
      </w:r>
    </w:p>
    <w:p w14:paraId="08C2133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Przed dokonaniem bezpośredniej zapłaty Zamawiający informuje Wykonawcę o możliwości zgłoszenia pisemnych uwag dotyczących zasadności bezpośredniej zapłaty wynagrodzenia Podwykonawcy (lub dalszemu Podwykonawcy), o których mowa w ust. 13, w terminie 7 dni od dnia doręczenia tej informacji.</w:t>
      </w:r>
    </w:p>
    <w:p w14:paraId="18683D2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W przypadku zgłoszenia uwag, o których mowa w ust. 14 Zamawiający może:</w:t>
      </w:r>
    </w:p>
    <w:p w14:paraId="71FF245C"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nie dokonać bezpośredniej zapłaty wynagrodzenia Podwykonawcy (lub dalszemu Podwykonawcy) jeżeli Wykonawca wykaże niezasadność takiej zapłaty albo</w:t>
      </w:r>
    </w:p>
    <w:p w14:paraId="6422CEC9"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złożyć do depozytu sądowego kwotę potrzebną na pokrycie wynagrodzenia Podwykonawcy (lub dalszemu Podwykonawcy) w przypadku istnienia wątpliwości Zamawiającego co do wysokości należnej zapłaty lub podmiotu któremu płatność się należy, albo</w:t>
      </w:r>
    </w:p>
    <w:p w14:paraId="2663EE7B"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 xml:space="preserve"> dokonać bezpośredniej zapłaty wynagrodzenia Podwykonawcy (lub dalszemu Podwykonawcy), jeżeli Podwykonawca wykaże zasadność takiej zapłaty.</w:t>
      </w:r>
    </w:p>
    <w:p w14:paraId="62C0A904" w14:textId="77777777" w:rsidR="00CD6976" w:rsidRPr="008B1442" w:rsidRDefault="00CD6976" w:rsidP="008B1442">
      <w:pPr>
        <w:numPr>
          <w:ilvl w:val="0"/>
          <w:numId w:val="6"/>
        </w:numPr>
        <w:tabs>
          <w:tab w:val="left" w:pos="403"/>
        </w:tabs>
        <w:spacing w:before="120" w:after="120"/>
        <w:ind w:left="403" w:hanging="403"/>
        <w:jc w:val="both"/>
        <w:rPr>
          <w:rFonts w:ascii="Cambria" w:hAnsi="Cambria"/>
          <w:sz w:val="24"/>
          <w:szCs w:val="24"/>
        </w:rPr>
      </w:pPr>
      <w:r w:rsidRPr="008B1442">
        <w:rPr>
          <w:rFonts w:ascii="Cambria" w:hAnsi="Cambria"/>
          <w:sz w:val="24"/>
          <w:szCs w:val="24"/>
        </w:rPr>
        <w:t>W przypadku dokonania bezpośredniej zapłaty Podwykonawcy (lub dalszemu Podwykonawcy), o których mowa w ust. 13, Zamawiający potrąca kwotę wypłaconego  wynagrodzenia z wynagrodzenia należnego Wykonawcy.</w:t>
      </w:r>
    </w:p>
    <w:p w14:paraId="1420F179" w14:textId="77777777" w:rsidR="00CD6976" w:rsidRPr="008B1442" w:rsidRDefault="00CD6976" w:rsidP="008B1442">
      <w:pPr>
        <w:numPr>
          <w:ilvl w:val="0"/>
          <w:numId w:val="6"/>
        </w:numPr>
        <w:tabs>
          <w:tab w:val="left" w:pos="403"/>
        </w:tabs>
        <w:spacing w:before="120" w:after="120"/>
        <w:ind w:left="403" w:hanging="403"/>
        <w:jc w:val="both"/>
        <w:rPr>
          <w:rFonts w:ascii="Cambria" w:hAnsi="Cambria"/>
          <w:sz w:val="24"/>
          <w:szCs w:val="24"/>
        </w:rPr>
      </w:pPr>
      <w:r w:rsidRPr="008B1442">
        <w:rPr>
          <w:rFonts w:ascii="Cambria" w:hAnsi="Cambria"/>
          <w:sz w:val="24"/>
          <w:szCs w:val="24"/>
        </w:rPr>
        <w:t>Fakturowanie prac wykonywanych w podwykonawstwie następować będzie za pomocą faktury Wykonawcy z następującymi załącznikami:</w:t>
      </w:r>
    </w:p>
    <w:p w14:paraId="4EDC5B77" w14:textId="7777777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kserokopia faktury Podwykonawcy, potwierdzona za zgodność z oryginałem przez Wykonawcę;</w:t>
      </w:r>
    </w:p>
    <w:p w14:paraId="76ADBA05" w14:textId="477C95E3"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kserokopia protokołu odbioru usług wykonanych w podwykonawstwie, potwierdzona</w:t>
      </w:r>
      <w:r w:rsidR="00156D58">
        <w:rPr>
          <w:rFonts w:ascii="Cambria" w:hAnsi="Cambria"/>
          <w:sz w:val="24"/>
          <w:szCs w:val="24"/>
        </w:rPr>
        <w:t xml:space="preserve"> </w:t>
      </w:r>
      <w:r w:rsidRPr="008B1442">
        <w:rPr>
          <w:rFonts w:ascii="Cambria" w:hAnsi="Cambria"/>
          <w:sz w:val="24"/>
          <w:szCs w:val="24"/>
        </w:rPr>
        <w:t>za zgodność z oryginałem przez Wykonawcę;</w:t>
      </w:r>
    </w:p>
    <w:p w14:paraId="01C65133" w14:textId="7777777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cesji/przelewu wierzytelności wynikającej z faktury na Podwykonawcę ze wskazaniem banku oraz numeru konta bankowego Podwykonawcy lub potwierdzenie zapłaty na rzecz Podwykonawcy wierzytelności przysługującej mu z tej faktury.</w:t>
      </w:r>
    </w:p>
    <w:p w14:paraId="3025BCEA"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Zapłata faktury Podwykonawcy nastąpi bezpośrednio na rachunek bankowy Podwykonawcy, chyba że Wykonawca przedstawi niebudzące wątpliwości potwierdzenia zapłaty tej faktury na rzecz Podwykonawcy. W takim przypadku nie dokonuje się cesji wierzytelności, o której mowa w ust. 17 pkt. 3.</w:t>
      </w:r>
    </w:p>
    <w:p w14:paraId="32CD1701"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lastRenderedPageBreak/>
        <w:t xml:space="preserve">Wykonawca zobowiązany jest każdorazowo do złożenia wraz z fakturą wystawioną Zamawiającemu pisemnego potwierdzenia przez Podwykonawcę, którego wierzytelność jest składową wystawionej faktury o dokonaniu zapłaty na rzecz tego Podwykonawcy lub umowę cesji tej wierzytelności na rzecz tego Podwykonawcy. Potwierdzenie powinno zawierać oświadczenia, że Wykonawca i Podwykonawca (lub dalszy Podwykonawca) nie mają względem siebie roszczeń dotyczących usług objętych tą fakturą. Wzór oświadczenia podwykonawcy stanowi </w:t>
      </w:r>
      <w:r w:rsidRPr="008B1442">
        <w:rPr>
          <w:rFonts w:ascii="Cambria" w:hAnsi="Cambria"/>
          <w:i/>
          <w:sz w:val="24"/>
          <w:szCs w:val="24"/>
        </w:rPr>
        <w:t>załącznik nr 1 do niniejszej umowy</w:t>
      </w:r>
      <w:r w:rsidRPr="008B1442">
        <w:rPr>
          <w:rFonts w:ascii="Cambria" w:hAnsi="Cambria"/>
          <w:sz w:val="24"/>
          <w:szCs w:val="24"/>
        </w:rPr>
        <w:t xml:space="preserve">. </w:t>
      </w:r>
    </w:p>
    <w:p w14:paraId="00F86279"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 xml:space="preserve"> Konieczność dokonywania bezpośredniej zapłaty podwykonawcy lub dalszemu podwykonawcy, lub konieczności dokonywania bezpośrednich zapłat na sumę większą niż 5% wartości umowy może stanowić podstawę do odstąpienia od umowy przez Zamawiającego. </w:t>
      </w:r>
    </w:p>
    <w:p w14:paraId="53E67F04"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W sprawach nieuregulowanych w niniejszym paragrafie stosuje się przepis art. 647</w:t>
      </w:r>
      <w:r w:rsidRPr="008B1442">
        <w:rPr>
          <w:rFonts w:ascii="Cambria" w:hAnsi="Cambria"/>
          <w:sz w:val="24"/>
          <w:szCs w:val="24"/>
          <w:vertAlign w:val="superscript"/>
        </w:rPr>
        <w:t>1</w:t>
      </w:r>
      <w:r w:rsidRPr="008B1442">
        <w:rPr>
          <w:rFonts w:ascii="Cambria" w:hAnsi="Cambria"/>
          <w:sz w:val="24"/>
          <w:szCs w:val="24"/>
        </w:rPr>
        <w:t xml:space="preserve"> Kodeksu cywilnego oraz art. 143b – 143d ustawy </w:t>
      </w:r>
      <w:proofErr w:type="spellStart"/>
      <w:r w:rsidRPr="008B1442">
        <w:rPr>
          <w:rFonts w:ascii="Cambria" w:hAnsi="Cambria"/>
          <w:sz w:val="24"/>
          <w:szCs w:val="24"/>
        </w:rPr>
        <w:t>Pzp</w:t>
      </w:r>
      <w:proofErr w:type="spellEnd"/>
      <w:r w:rsidRPr="008B1442">
        <w:rPr>
          <w:rFonts w:ascii="Cambria" w:hAnsi="Cambria"/>
          <w:sz w:val="24"/>
          <w:szCs w:val="24"/>
        </w:rPr>
        <w:t>.</w:t>
      </w:r>
    </w:p>
    <w:p w14:paraId="4CA3AC19"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9</w:t>
      </w:r>
    </w:p>
    <w:p w14:paraId="3E0E12C0"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1. Gminie przysługuje prawo odstąpienia od umowy:</w:t>
      </w:r>
    </w:p>
    <w:p w14:paraId="3CF21728" w14:textId="77777777" w:rsidR="00CD6976" w:rsidRPr="008B1442" w:rsidRDefault="00CD6976" w:rsidP="008B1442">
      <w:pPr>
        <w:spacing w:before="120" w:after="120"/>
        <w:ind w:left="284"/>
        <w:jc w:val="both"/>
        <w:rPr>
          <w:rFonts w:ascii="Cambria" w:hAnsi="Cambria"/>
          <w:sz w:val="24"/>
          <w:szCs w:val="24"/>
        </w:rPr>
      </w:pPr>
      <w:r w:rsidRPr="008B1442">
        <w:rPr>
          <w:rFonts w:ascii="Cambria" w:hAnsi="Cambria"/>
          <w:sz w:val="24"/>
          <w:szCs w:val="24"/>
        </w:rPr>
        <w:t>a) w razie wystąpienia istotnej zmiany okoliczności powodującej, że wykonanie umowy nie leży w interesie publicznym, czego nie można było przewidzieć w chwili zawierania umowy. Odstąpienie od umowy, w tym przypadku może nastąpić w terminie miesiąca od powzięcia wiadomości o poniższych okolicznościach:</w:t>
      </w:r>
    </w:p>
    <w:p w14:paraId="2E6F3758" w14:textId="77777777" w:rsidR="00CD6976" w:rsidRPr="008B1442" w:rsidRDefault="00CD6976" w:rsidP="008B1442">
      <w:pPr>
        <w:spacing w:before="120" w:after="120"/>
        <w:ind w:firstLine="284"/>
        <w:jc w:val="both"/>
        <w:rPr>
          <w:rFonts w:ascii="Cambria" w:hAnsi="Cambria"/>
          <w:sz w:val="24"/>
          <w:szCs w:val="24"/>
        </w:rPr>
      </w:pPr>
      <w:r w:rsidRPr="008B1442">
        <w:rPr>
          <w:rFonts w:ascii="Cambria" w:hAnsi="Cambria"/>
          <w:sz w:val="24"/>
          <w:szCs w:val="24"/>
        </w:rPr>
        <w:t>b) gdy zostanie ogłoszona upadłość lub rozwiązanie firmy Przewoźnika,</w:t>
      </w:r>
    </w:p>
    <w:p w14:paraId="7BAAEE53" w14:textId="77777777" w:rsidR="00CD6976" w:rsidRPr="008B1442" w:rsidRDefault="00CD6976" w:rsidP="008B1442">
      <w:pPr>
        <w:spacing w:before="120" w:after="120"/>
        <w:ind w:firstLine="284"/>
        <w:jc w:val="both"/>
        <w:rPr>
          <w:rFonts w:ascii="Cambria" w:hAnsi="Cambria"/>
          <w:sz w:val="24"/>
          <w:szCs w:val="24"/>
        </w:rPr>
      </w:pPr>
      <w:r w:rsidRPr="008B1442">
        <w:rPr>
          <w:rFonts w:ascii="Cambria" w:hAnsi="Cambria"/>
          <w:sz w:val="24"/>
          <w:szCs w:val="24"/>
        </w:rPr>
        <w:t>c) gdy zostanie wydany nakaz zajęcia majątku Przewoźnika,</w:t>
      </w:r>
    </w:p>
    <w:p w14:paraId="6785F1AB" w14:textId="77777777" w:rsidR="00CD6976" w:rsidRPr="008B1442" w:rsidRDefault="00CD6976" w:rsidP="008B1442">
      <w:pPr>
        <w:spacing w:before="120" w:after="120"/>
        <w:ind w:left="567" w:hanging="283"/>
        <w:jc w:val="both"/>
        <w:rPr>
          <w:rFonts w:ascii="Cambria" w:hAnsi="Cambria"/>
          <w:sz w:val="24"/>
          <w:szCs w:val="24"/>
        </w:rPr>
      </w:pPr>
      <w:r w:rsidRPr="008B1442">
        <w:rPr>
          <w:rFonts w:ascii="Cambria" w:hAnsi="Cambria"/>
          <w:sz w:val="24"/>
          <w:szCs w:val="24"/>
        </w:rPr>
        <w:t>d) jeśli Przewoźnik nie rozpoczął czynności przewozowych bez uzasadnionych przyczyn oraz nie kontynuuje ich pomimo wezwania Zamawiającego w terminie 7 dni od przekazania wezwania przewoźnikowi.</w:t>
      </w:r>
    </w:p>
    <w:p w14:paraId="18950F5B"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2. Przewoźnikowi przysługuje prawo odstąpienia od umowy, jeżeli:</w:t>
      </w:r>
    </w:p>
    <w:p w14:paraId="297ACE8E" w14:textId="77777777" w:rsidR="00CD6976" w:rsidRPr="008B1442" w:rsidRDefault="00CD6976" w:rsidP="008B1442">
      <w:pPr>
        <w:numPr>
          <w:ilvl w:val="0"/>
          <w:numId w:val="14"/>
        </w:numPr>
        <w:spacing w:before="120" w:after="120"/>
        <w:ind w:left="567" w:hanging="283"/>
        <w:jc w:val="both"/>
        <w:rPr>
          <w:rFonts w:ascii="Cambria" w:hAnsi="Cambria"/>
          <w:sz w:val="24"/>
          <w:szCs w:val="24"/>
        </w:rPr>
      </w:pPr>
      <w:r w:rsidRPr="008B1442">
        <w:rPr>
          <w:rFonts w:ascii="Cambria" w:hAnsi="Cambria"/>
          <w:sz w:val="24"/>
          <w:szCs w:val="24"/>
        </w:rPr>
        <w:t>Gmina nie wywiązała się z zapłaty faktur w terminie 30 dni od upływu terminu zapłaty określonego w niniejszej umowie,</w:t>
      </w:r>
    </w:p>
    <w:p w14:paraId="6752F5C6" w14:textId="77777777" w:rsidR="00CD6976" w:rsidRPr="008B1442" w:rsidRDefault="00CD6976" w:rsidP="008B1442">
      <w:pPr>
        <w:numPr>
          <w:ilvl w:val="0"/>
          <w:numId w:val="14"/>
        </w:numPr>
        <w:spacing w:before="120" w:after="120"/>
        <w:ind w:left="567" w:hanging="283"/>
        <w:jc w:val="both"/>
        <w:rPr>
          <w:rFonts w:ascii="Cambria" w:hAnsi="Cambria"/>
          <w:sz w:val="24"/>
          <w:szCs w:val="24"/>
        </w:rPr>
      </w:pPr>
      <w:r w:rsidRPr="008B1442">
        <w:rPr>
          <w:rFonts w:ascii="Cambria" w:hAnsi="Cambria"/>
          <w:sz w:val="24"/>
          <w:szCs w:val="24"/>
        </w:rPr>
        <w:t>Gmina zawiadomi Przewoźnika, iż wobec zaistnienia uprzednio nieprzewidzianych okoliczności nie będzie mogła spełnić zobowiązań umownych wobec Przewoźnika.</w:t>
      </w:r>
    </w:p>
    <w:p w14:paraId="74ABA51D" w14:textId="77777777" w:rsidR="00CD6976" w:rsidRPr="008B1442" w:rsidRDefault="00CD6976" w:rsidP="008B1442">
      <w:pPr>
        <w:spacing w:before="120" w:after="120"/>
        <w:ind w:left="284" w:hanging="284"/>
        <w:jc w:val="both"/>
        <w:rPr>
          <w:rFonts w:ascii="Cambria" w:hAnsi="Cambria"/>
          <w:sz w:val="24"/>
          <w:szCs w:val="24"/>
        </w:rPr>
      </w:pPr>
      <w:r w:rsidRPr="008B1442">
        <w:rPr>
          <w:rFonts w:ascii="Cambria" w:hAnsi="Cambria"/>
          <w:sz w:val="24"/>
          <w:szCs w:val="24"/>
        </w:rPr>
        <w:t>3.</w:t>
      </w:r>
      <w:r w:rsidRPr="008B1442">
        <w:rPr>
          <w:rFonts w:ascii="Cambria" w:hAnsi="Cambria"/>
          <w:sz w:val="24"/>
          <w:szCs w:val="24"/>
        </w:rPr>
        <w:tab/>
        <w:t>Odstąpienie od umowy powinno nastąpić w formie pisemnej pod rygorem nieważności                     i powinno zawierać uzasadnienie.</w:t>
      </w:r>
    </w:p>
    <w:p w14:paraId="77EA30DC" w14:textId="77777777" w:rsidR="00CD6976" w:rsidRPr="008B1442" w:rsidRDefault="00CD6976" w:rsidP="008B1442">
      <w:pPr>
        <w:spacing w:before="120" w:after="120"/>
        <w:ind w:left="284" w:hanging="284"/>
        <w:jc w:val="both"/>
        <w:rPr>
          <w:rFonts w:ascii="Cambria" w:hAnsi="Cambria"/>
          <w:sz w:val="24"/>
          <w:szCs w:val="24"/>
        </w:rPr>
      </w:pPr>
      <w:r w:rsidRPr="008B1442">
        <w:rPr>
          <w:rFonts w:ascii="Cambria" w:hAnsi="Cambria"/>
          <w:sz w:val="24"/>
          <w:szCs w:val="24"/>
        </w:rPr>
        <w:t>4. W razie odstąpienia od umowy z przyczyn, za które Wykonawca nie odpowiada, Gmina obowiązana jest do zapłaty wynagrodzenia należnego Przewoźnikowi z tytułu wykonania części umowy oraz pokrycia udokumentowanych kosztów poniesionych przez Przewoźnika.</w:t>
      </w:r>
    </w:p>
    <w:p w14:paraId="6E615457"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10</w:t>
      </w:r>
    </w:p>
    <w:p w14:paraId="26ED8784"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Spory między stronami rozpatrywane będą przez sąd właściwy dla Zamawiającego.</w:t>
      </w:r>
    </w:p>
    <w:p w14:paraId="01749AD0"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11</w:t>
      </w:r>
    </w:p>
    <w:p w14:paraId="7163D874" w14:textId="77777777" w:rsidR="00CD6976" w:rsidRPr="008B1442" w:rsidRDefault="00CD6976" w:rsidP="008B1442">
      <w:pPr>
        <w:pStyle w:val="Tekstpodstawowy"/>
        <w:spacing w:before="120" w:after="120"/>
        <w:jc w:val="both"/>
        <w:rPr>
          <w:rFonts w:ascii="Cambria" w:hAnsi="Cambria"/>
          <w:szCs w:val="24"/>
        </w:rPr>
      </w:pPr>
      <w:r w:rsidRPr="008B1442">
        <w:rPr>
          <w:rFonts w:ascii="Cambria" w:hAnsi="Cambria"/>
          <w:szCs w:val="24"/>
        </w:rPr>
        <w:t>Integralną cześć umowy stanowią:</w:t>
      </w:r>
    </w:p>
    <w:p w14:paraId="1E73D181" w14:textId="77777777" w:rsidR="00CD6976" w:rsidRPr="008B1442" w:rsidRDefault="00CD6976" w:rsidP="008B1442">
      <w:pPr>
        <w:pStyle w:val="Tekstpodstawowy"/>
        <w:numPr>
          <w:ilvl w:val="0"/>
          <w:numId w:val="13"/>
        </w:numPr>
        <w:spacing w:before="120" w:after="120"/>
        <w:ind w:left="426" w:hanging="426"/>
        <w:jc w:val="both"/>
        <w:rPr>
          <w:rFonts w:ascii="Cambria" w:hAnsi="Cambria"/>
          <w:szCs w:val="24"/>
        </w:rPr>
      </w:pPr>
      <w:r w:rsidRPr="008B1442">
        <w:rPr>
          <w:rFonts w:ascii="Cambria" w:hAnsi="Cambria"/>
          <w:szCs w:val="24"/>
          <w:lang w:val="pl-PL"/>
        </w:rPr>
        <w:t>SIWZ</w:t>
      </w:r>
    </w:p>
    <w:p w14:paraId="5C390E83" w14:textId="77777777" w:rsidR="00CD6976" w:rsidRPr="008B1442" w:rsidRDefault="00CD6976" w:rsidP="008B1442">
      <w:pPr>
        <w:pStyle w:val="Tekstpodstawowy"/>
        <w:numPr>
          <w:ilvl w:val="0"/>
          <w:numId w:val="13"/>
        </w:numPr>
        <w:spacing w:before="120" w:after="120"/>
        <w:ind w:left="426" w:hanging="426"/>
        <w:jc w:val="both"/>
        <w:rPr>
          <w:rFonts w:ascii="Cambria" w:hAnsi="Cambria"/>
          <w:szCs w:val="24"/>
        </w:rPr>
      </w:pPr>
      <w:r w:rsidRPr="008B1442">
        <w:rPr>
          <w:rFonts w:ascii="Cambria" w:hAnsi="Cambria"/>
          <w:iCs/>
          <w:szCs w:val="24"/>
        </w:rPr>
        <w:t>Oferta z dnia ……………………….. r.</w:t>
      </w:r>
    </w:p>
    <w:p w14:paraId="13EEB0D4"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12</w:t>
      </w:r>
    </w:p>
    <w:p w14:paraId="47026472"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lastRenderedPageBreak/>
        <w:t>Umowę niniejszą sporządzono w 3-ch jednobrzmiących egzemplarzach: 2 egz. dla Zamawiającego i 1 egz. dla Przewoźnika.</w:t>
      </w:r>
    </w:p>
    <w:p w14:paraId="41D4426E" w14:textId="77777777" w:rsidR="00CD6976" w:rsidRPr="008B1442" w:rsidRDefault="00CD6976" w:rsidP="008B1442">
      <w:pPr>
        <w:spacing w:before="120" w:after="120"/>
        <w:ind w:left="120"/>
        <w:jc w:val="both"/>
        <w:rPr>
          <w:rFonts w:ascii="Cambria" w:hAnsi="Cambria"/>
          <w:sz w:val="24"/>
          <w:szCs w:val="24"/>
        </w:rPr>
      </w:pPr>
    </w:p>
    <w:p w14:paraId="070547B6" w14:textId="77777777" w:rsidR="00CD6976" w:rsidRPr="008B1442" w:rsidRDefault="00CD6976" w:rsidP="008B1442">
      <w:pPr>
        <w:spacing w:before="120" w:after="120"/>
        <w:ind w:left="120"/>
        <w:jc w:val="center"/>
        <w:rPr>
          <w:rFonts w:ascii="Cambria" w:hAnsi="Cambria"/>
          <w:b/>
          <w:sz w:val="24"/>
          <w:szCs w:val="24"/>
        </w:rPr>
      </w:pPr>
      <w:r w:rsidRPr="008B1442">
        <w:rPr>
          <w:rFonts w:ascii="Cambria" w:hAnsi="Cambria"/>
          <w:b/>
          <w:sz w:val="24"/>
          <w:szCs w:val="24"/>
        </w:rPr>
        <w:t>Przedstawiciel Zamawiającego                                        Przedstawiciel Przewoźnika</w:t>
      </w:r>
    </w:p>
    <w:p w14:paraId="19E05524" w14:textId="77777777" w:rsidR="00CD6976" w:rsidRPr="008B1442" w:rsidRDefault="00CD6976" w:rsidP="008B1442">
      <w:pPr>
        <w:pStyle w:val="Zwykytekst"/>
        <w:spacing w:before="120" w:after="120"/>
        <w:jc w:val="right"/>
        <w:rPr>
          <w:rFonts w:ascii="Cambria" w:hAnsi="Cambria"/>
          <w:i/>
          <w:sz w:val="24"/>
          <w:szCs w:val="24"/>
        </w:rPr>
      </w:pPr>
      <w:r w:rsidRPr="008B1442">
        <w:rPr>
          <w:rFonts w:ascii="Cambria" w:hAnsi="Cambria"/>
          <w:i/>
          <w:sz w:val="24"/>
          <w:szCs w:val="24"/>
        </w:rPr>
        <w:t>Załącznik nr 1 do Umowy nr ………. z dnia…….</w:t>
      </w:r>
    </w:p>
    <w:p w14:paraId="4E2F0F0F" w14:textId="77777777" w:rsidR="00CD6976" w:rsidRPr="008B1442" w:rsidRDefault="00CD6976" w:rsidP="008B1442">
      <w:pPr>
        <w:pStyle w:val="Zwykytekst"/>
        <w:spacing w:before="120" w:after="120"/>
        <w:jc w:val="center"/>
        <w:rPr>
          <w:rFonts w:ascii="Cambria" w:hAnsi="Cambria"/>
          <w:b/>
          <w:sz w:val="24"/>
          <w:szCs w:val="24"/>
          <w:lang w:val="pl-PL"/>
        </w:rPr>
      </w:pPr>
    </w:p>
    <w:p w14:paraId="7E618923" w14:textId="77777777" w:rsidR="00CD6976" w:rsidRPr="008B1442" w:rsidRDefault="00CD6976" w:rsidP="008B1442">
      <w:pPr>
        <w:pStyle w:val="Zwykytekst"/>
        <w:spacing w:before="120" w:after="120"/>
        <w:jc w:val="center"/>
        <w:rPr>
          <w:rFonts w:ascii="Cambria" w:hAnsi="Cambria"/>
          <w:b/>
          <w:sz w:val="24"/>
          <w:szCs w:val="24"/>
          <w:lang w:val="pl-PL"/>
        </w:rPr>
      </w:pPr>
      <w:r w:rsidRPr="008B1442">
        <w:rPr>
          <w:rFonts w:ascii="Cambria" w:hAnsi="Cambria"/>
          <w:b/>
          <w:sz w:val="24"/>
          <w:szCs w:val="24"/>
          <w:lang w:val="pl-PL"/>
        </w:rPr>
        <w:t>OŚWIADCZENIE PODWYKONAWCY</w:t>
      </w:r>
    </w:p>
    <w:p w14:paraId="7ED709FC" w14:textId="77777777" w:rsidR="00CD6976" w:rsidRPr="008B1442" w:rsidRDefault="00CD6976" w:rsidP="008B1442">
      <w:pPr>
        <w:pStyle w:val="Zwykytekst"/>
        <w:spacing w:before="120" w:after="120"/>
        <w:jc w:val="both"/>
        <w:rPr>
          <w:rFonts w:ascii="Cambria" w:hAnsi="Cambria"/>
          <w:b/>
          <w:sz w:val="24"/>
          <w:szCs w:val="24"/>
          <w:lang w:val="pl-PL"/>
        </w:rPr>
      </w:pPr>
    </w:p>
    <w:p w14:paraId="1AA6F592"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Ja/my*, niżej podpisany(i) ………………………………… działając jako właściciel/osoba(y) uprawniona(e) do reprezentacji podmiotu (zgodnie z KRS):*</w:t>
      </w:r>
    </w:p>
    <w:p w14:paraId="1227A09B"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p>
    <w:p w14:paraId="1549277D" w14:textId="77777777" w:rsidR="00CD6976" w:rsidRPr="008B1442" w:rsidRDefault="00CD6976" w:rsidP="008B1442">
      <w:pPr>
        <w:pStyle w:val="Zwykytekst"/>
        <w:spacing w:before="120" w:after="120"/>
        <w:jc w:val="both"/>
        <w:rPr>
          <w:rFonts w:ascii="Cambria" w:hAnsi="Cambria"/>
          <w:b/>
          <w:bCs/>
          <w:i/>
          <w:sz w:val="24"/>
          <w:szCs w:val="24"/>
        </w:rPr>
      </w:pPr>
      <w:r w:rsidRPr="008B1442">
        <w:rPr>
          <w:rFonts w:ascii="Cambria" w:hAnsi="Cambria"/>
          <w:sz w:val="24"/>
          <w:szCs w:val="24"/>
          <w:lang w:val="pl-PL"/>
        </w:rPr>
        <w:t xml:space="preserve">będący/będącej* podwykonawcą usług dla zadania pn.: </w:t>
      </w:r>
      <w:r w:rsidRPr="008B1442">
        <w:rPr>
          <w:rFonts w:ascii="Cambria" w:hAnsi="Cambria"/>
          <w:b/>
          <w:bCs/>
          <w:i/>
          <w:sz w:val="24"/>
          <w:szCs w:val="24"/>
        </w:rPr>
        <w:t>“…………………………………”</w:t>
      </w:r>
    </w:p>
    <w:p w14:paraId="327C9D55" w14:textId="77777777" w:rsidR="00CD6976" w:rsidRPr="008B1442" w:rsidRDefault="00CD6976" w:rsidP="008B1442">
      <w:pPr>
        <w:pStyle w:val="Zwykytekst"/>
        <w:spacing w:before="120" w:after="120"/>
        <w:jc w:val="both"/>
        <w:rPr>
          <w:rFonts w:ascii="Cambria" w:hAnsi="Cambria"/>
          <w:sz w:val="24"/>
          <w:szCs w:val="24"/>
          <w:lang w:val="pl-PL"/>
        </w:rPr>
      </w:pPr>
    </w:p>
    <w:p w14:paraId="71ACA52F"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oświadczam(y), że:</w:t>
      </w:r>
    </w:p>
    <w:p w14:paraId="0749FE14" w14:textId="77777777" w:rsidR="00CD6976" w:rsidRPr="008B1442" w:rsidRDefault="00CD6976" w:rsidP="008B1442">
      <w:pPr>
        <w:pStyle w:val="Zwykytekst"/>
        <w:spacing w:before="120" w:after="120"/>
        <w:jc w:val="both"/>
        <w:rPr>
          <w:rFonts w:ascii="Cambria" w:hAnsi="Cambria"/>
          <w:sz w:val="24"/>
          <w:szCs w:val="24"/>
          <w:lang w:val="pl-PL"/>
        </w:rPr>
      </w:pPr>
    </w:p>
    <w:p w14:paraId="3CA4FE70"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generalny Wykonawca ww. zadania, </w:t>
      </w:r>
      <w:proofErr w:type="spellStart"/>
      <w:r w:rsidRPr="008B1442">
        <w:rPr>
          <w:rFonts w:ascii="Cambria" w:hAnsi="Cambria"/>
          <w:sz w:val="24"/>
          <w:szCs w:val="24"/>
          <w:lang w:val="pl-PL"/>
        </w:rPr>
        <w:t>tj</w:t>
      </w:r>
      <w:proofErr w:type="spellEnd"/>
      <w:r w:rsidRPr="008B1442">
        <w:rPr>
          <w:rFonts w:ascii="Cambria" w:hAnsi="Cambria"/>
          <w:sz w:val="24"/>
          <w:szCs w:val="24"/>
          <w:lang w:val="pl-PL"/>
        </w:rPr>
        <w:t xml:space="preserve">……………………………… nie posiada żadnych zobowiązań finansowych wynikających z faktury/faktur* nr ……………… z dnia  ……………………… do umowy nr ………………….. z dnia ………………………. względem mnie/naszej firmy*, z tytułu realizacji rzeczonego zadania j. w. </w:t>
      </w:r>
    </w:p>
    <w:p w14:paraId="20C1D8DE"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ogół należności został zapłacony w terminie umownym. </w:t>
      </w:r>
    </w:p>
    <w:p w14:paraId="47A98FBE" w14:textId="77777777" w:rsidR="00CD6976" w:rsidRPr="008B1442" w:rsidRDefault="00CD6976" w:rsidP="008B1442">
      <w:pPr>
        <w:pStyle w:val="Zwykytekst"/>
        <w:spacing w:before="120" w:after="120"/>
        <w:jc w:val="both"/>
        <w:rPr>
          <w:rFonts w:ascii="Cambria" w:hAnsi="Cambria"/>
          <w:sz w:val="24"/>
          <w:szCs w:val="24"/>
          <w:lang w:val="pl-PL"/>
        </w:rPr>
      </w:pPr>
    </w:p>
    <w:p w14:paraId="4EFC56B9" w14:textId="77777777" w:rsidR="00CD6976" w:rsidRPr="008B1442" w:rsidRDefault="00CD6976" w:rsidP="008B1442">
      <w:pPr>
        <w:pStyle w:val="Zwykytekst"/>
        <w:spacing w:before="120" w:after="120"/>
        <w:jc w:val="both"/>
        <w:rPr>
          <w:rFonts w:ascii="Cambria" w:hAnsi="Cambria"/>
          <w:b/>
          <w:sz w:val="24"/>
          <w:szCs w:val="24"/>
          <w:u w:val="single"/>
          <w:lang w:val="pl-PL"/>
        </w:rPr>
      </w:pPr>
      <w:r w:rsidRPr="008B1442">
        <w:rPr>
          <w:rFonts w:ascii="Cambria" w:hAnsi="Cambria"/>
          <w:b/>
          <w:sz w:val="24"/>
          <w:szCs w:val="24"/>
          <w:u w:val="single"/>
          <w:lang w:val="pl-PL"/>
        </w:rPr>
        <w:t>W związku z powyższym oświadczam(y), że w stosunku do kwot za roboty podwykonawcze wynikające z w/w. faktury/faktur* zrzekam(y) się wszelkich roszczeń wobec Zamawiającego – Gminy Przystajń z tytułu wykonanych prac podwykonawczych.</w:t>
      </w:r>
    </w:p>
    <w:p w14:paraId="4197C3DC" w14:textId="77777777" w:rsidR="00CD6976" w:rsidRPr="008B1442" w:rsidRDefault="00CD6976" w:rsidP="008B1442">
      <w:pPr>
        <w:pStyle w:val="Zwykytekst"/>
        <w:spacing w:before="120" w:after="120"/>
        <w:jc w:val="both"/>
        <w:rPr>
          <w:rFonts w:ascii="Cambria" w:hAnsi="Cambria"/>
          <w:sz w:val="24"/>
          <w:szCs w:val="24"/>
          <w:lang w:val="pl-PL"/>
        </w:rPr>
      </w:pPr>
    </w:p>
    <w:p w14:paraId="7641A1CA" w14:textId="77777777" w:rsidR="00CD6976" w:rsidRPr="008B1442" w:rsidRDefault="00CD6976" w:rsidP="008B1442">
      <w:pPr>
        <w:pStyle w:val="Zwykytekst"/>
        <w:spacing w:before="120" w:after="120"/>
        <w:jc w:val="both"/>
        <w:rPr>
          <w:rFonts w:ascii="Cambria" w:hAnsi="Cambria"/>
          <w:sz w:val="24"/>
          <w:szCs w:val="24"/>
          <w:lang w:val="pl-PL"/>
        </w:rPr>
      </w:pPr>
    </w:p>
    <w:p w14:paraId="4EE8BE8A" w14:textId="3616E97D"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r w:rsidRPr="008B1442">
        <w:rPr>
          <w:rFonts w:ascii="Cambria" w:hAnsi="Cambria"/>
          <w:sz w:val="24"/>
          <w:szCs w:val="24"/>
          <w:lang w:val="pl-PL"/>
        </w:rPr>
        <w:tab/>
      </w:r>
      <w:r w:rsidR="009740C2">
        <w:rPr>
          <w:rFonts w:ascii="Cambria" w:hAnsi="Cambria"/>
          <w:sz w:val="24"/>
          <w:szCs w:val="24"/>
          <w:lang w:val="pl-PL"/>
        </w:rPr>
        <w:tab/>
      </w:r>
      <w:r w:rsidRPr="008B1442">
        <w:rPr>
          <w:rFonts w:ascii="Cambria" w:hAnsi="Cambria"/>
          <w:sz w:val="24"/>
          <w:szCs w:val="24"/>
          <w:lang w:val="pl-PL"/>
        </w:rPr>
        <w:t xml:space="preserve">                           ………………………..……………….…………….</w:t>
      </w:r>
    </w:p>
    <w:p w14:paraId="51E28D39" w14:textId="5D8A481D" w:rsidR="00CD6976" w:rsidRPr="008B1442" w:rsidRDefault="00CD6976" w:rsidP="008B1442">
      <w:pPr>
        <w:pStyle w:val="Zwykytekst"/>
        <w:spacing w:before="120" w:after="120"/>
        <w:jc w:val="both"/>
        <w:rPr>
          <w:rFonts w:ascii="Cambria" w:hAnsi="Cambria"/>
          <w:sz w:val="24"/>
          <w:szCs w:val="24"/>
          <w:u w:val="single"/>
          <w:lang w:val="pl-PL"/>
        </w:rPr>
      </w:pPr>
      <w:r w:rsidRPr="008B1442">
        <w:rPr>
          <w:rFonts w:ascii="Cambria" w:hAnsi="Cambria"/>
          <w:sz w:val="24"/>
          <w:szCs w:val="24"/>
          <w:lang w:val="pl-PL"/>
        </w:rPr>
        <w:t xml:space="preserve">   (miejscowość i data)</w:t>
      </w:r>
      <w:r w:rsidRPr="008B1442">
        <w:rPr>
          <w:rFonts w:ascii="Cambria" w:hAnsi="Cambria"/>
          <w:sz w:val="24"/>
          <w:szCs w:val="24"/>
          <w:lang w:val="pl-PL"/>
        </w:rPr>
        <w:tab/>
      </w:r>
      <w:r w:rsidRPr="008B1442">
        <w:rPr>
          <w:rFonts w:ascii="Cambria" w:hAnsi="Cambria"/>
          <w:sz w:val="24"/>
          <w:szCs w:val="24"/>
          <w:lang w:val="pl-PL"/>
        </w:rPr>
        <w:tab/>
      </w:r>
      <w:r w:rsidRPr="008B1442">
        <w:rPr>
          <w:rFonts w:ascii="Cambria" w:hAnsi="Cambria"/>
          <w:sz w:val="24"/>
          <w:szCs w:val="24"/>
          <w:lang w:val="pl-PL"/>
        </w:rPr>
        <w:tab/>
        <w:t xml:space="preserve">              (pieczątka i podpis podwykonawcy)</w:t>
      </w:r>
    </w:p>
    <w:p w14:paraId="7B509C6B" w14:textId="77777777" w:rsidR="00CD6976" w:rsidRPr="008B1442" w:rsidRDefault="00CD6976" w:rsidP="008B1442">
      <w:pPr>
        <w:pStyle w:val="Zwykytekst"/>
        <w:spacing w:before="120" w:after="120"/>
        <w:jc w:val="both"/>
        <w:rPr>
          <w:rFonts w:ascii="Cambria" w:hAnsi="Cambria"/>
          <w:sz w:val="24"/>
          <w:szCs w:val="24"/>
          <w:lang w:val="pl-PL"/>
        </w:rPr>
      </w:pPr>
    </w:p>
    <w:p w14:paraId="5E8DB778" w14:textId="77777777" w:rsidR="00CD6976" w:rsidRPr="008B1442" w:rsidRDefault="00CD6976" w:rsidP="008B1442">
      <w:pPr>
        <w:pStyle w:val="Zwykytekst"/>
        <w:spacing w:before="120" w:after="120"/>
        <w:jc w:val="both"/>
        <w:rPr>
          <w:rFonts w:ascii="Cambria" w:hAnsi="Cambria"/>
          <w:sz w:val="24"/>
          <w:szCs w:val="24"/>
          <w:lang w:val="pl-PL"/>
        </w:rPr>
      </w:pPr>
    </w:p>
    <w:p w14:paraId="7DC46782"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p>
    <w:p w14:paraId="72C3DC29" w14:textId="77777777" w:rsidR="00CD6976" w:rsidRPr="008B1442" w:rsidRDefault="00CD6976" w:rsidP="008B1442">
      <w:pPr>
        <w:pStyle w:val="Zwykytekst"/>
        <w:spacing w:before="120" w:after="120"/>
        <w:jc w:val="both"/>
        <w:rPr>
          <w:rFonts w:ascii="Cambria" w:hAnsi="Cambria"/>
          <w:sz w:val="24"/>
          <w:szCs w:val="24"/>
          <w:u w:val="single"/>
          <w:lang w:val="pl-PL"/>
        </w:rPr>
      </w:pPr>
      <w:r w:rsidRPr="008B1442">
        <w:rPr>
          <w:rFonts w:ascii="Cambria" w:hAnsi="Cambria"/>
          <w:sz w:val="24"/>
          <w:szCs w:val="24"/>
          <w:lang w:val="pl-PL"/>
        </w:rPr>
        <w:t>(pieczątka i podpis Wykonawcy)</w:t>
      </w:r>
    </w:p>
    <w:p w14:paraId="5EE20D80" w14:textId="77777777" w:rsidR="00CD6976" w:rsidRPr="008B1442" w:rsidRDefault="00CD6976" w:rsidP="008B1442">
      <w:pPr>
        <w:pStyle w:val="Zwykytekst"/>
        <w:spacing w:before="120" w:after="120"/>
        <w:jc w:val="both"/>
        <w:rPr>
          <w:rFonts w:ascii="Cambria" w:hAnsi="Cambria"/>
          <w:sz w:val="24"/>
          <w:szCs w:val="24"/>
          <w:lang w:val="pl-PL"/>
        </w:rPr>
      </w:pPr>
    </w:p>
    <w:p w14:paraId="212CC40A"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niepotrzebne skreślić </w:t>
      </w:r>
    </w:p>
    <w:p w14:paraId="4D69739F" w14:textId="77777777" w:rsidR="00CD6976" w:rsidRPr="008B1442" w:rsidRDefault="00CD6976" w:rsidP="008B1442">
      <w:pPr>
        <w:pStyle w:val="Zwykytekst"/>
        <w:spacing w:before="120" w:after="120"/>
        <w:jc w:val="both"/>
        <w:rPr>
          <w:rFonts w:ascii="Cambria" w:hAnsi="Cambria"/>
          <w:sz w:val="24"/>
          <w:szCs w:val="24"/>
        </w:rPr>
      </w:pPr>
    </w:p>
    <w:p w14:paraId="4B064C1B" w14:textId="77777777" w:rsidR="00B06D55" w:rsidRPr="008B1442" w:rsidRDefault="00B06D55" w:rsidP="008B1442">
      <w:pPr>
        <w:spacing w:before="120" w:after="120"/>
        <w:rPr>
          <w:rFonts w:ascii="Cambria" w:hAnsi="Cambria"/>
          <w:sz w:val="24"/>
          <w:szCs w:val="24"/>
        </w:rPr>
      </w:pPr>
    </w:p>
    <w:sectPr w:rsidR="00B06D55" w:rsidRPr="008B1442" w:rsidSect="00877486">
      <w:headerReference w:type="default" r:id="rId7"/>
      <w:footerReference w:type="even" r:id="rId8"/>
      <w:footerReference w:type="default" r:id="rId9"/>
      <w:pgSz w:w="11906" w:h="16838"/>
      <w:pgMar w:top="540" w:right="1418" w:bottom="540" w:left="1418" w:header="36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3580" w14:textId="77777777" w:rsidR="007E26D3" w:rsidRDefault="007E26D3">
      <w:r>
        <w:separator/>
      </w:r>
    </w:p>
  </w:endnote>
  <w:endnote w:type="continuationSeparator" w:id="0">
    <w:p w14:paraId="29F1F051" w14:textId="77777777" w:rsidR="007E26D3" w:rsidRDefault="007E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88D4F0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7103" w14:textId="77777777" w:rsidR="002E5556" w:rsidRDefault="00EA08C4" w:rsidP="00F83B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4A3F2F" w14:textId="77777777" w:rsidR="002E5556"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33C7" w14:textId="77777777" w:rsidR="002E5556" w:rsidRDefault="00EA08C4" w:rsidP="00F83BDC">
    <w:pPr>
      <w:pStyle w:val="Stopka"/>
      <w:framePr w:wrap="around" w:vAnchor="text" w:hAnchor="margin" w:xAlign="center" w:y="1"/>
      <w:jc w:val="center"/>
      <w:rPr>
        <w:rStyle w:val="Numerstrony"/>
      </w:rPr>
    </w:pPr>
    <w:r>
      <w:rPr>
        <w:rStyle w:val="Numerstrony"/>
      </w:rPr>
      <w:t>--------------------------------------------</w:t>
    </w:r>
  </w:p>
  <w:p w14:paraId="3BA114DD" w14:textId="77777777" w:rsidR="002E5556" w:rsidRPr="00E34920" w:rsidRDefault="00EA08C4" w:rsidP="00F83BDC">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Pr>
        <w:rStyle w:val="Numerstrony"/>
        <w:i/>
        <w:noProof/>
      </w:rPr>
      <w:t>5</w:t>
    </w:r>
    <w:r w:rsidRPr="00E34920">
      <w:rPr>
        <w:rStyle w:val="Numerstrony"/>
        <w:i/>
      </w:rPr>
      <w:fldChar w:fldCharType="end"/>
    </w:r>
  </w:p>
  <w:p w14:paraId="2DAA2546" w14:textId="77777777" w:rsidR="002E5556" w:rsidRDefault="00000000" w:rsidP="00517F46">
    <w:pPr>
      <w:pStyle w:val="Stopka"/>
      <w:tabs>
        <w:tab w:val="left" w:pos="3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EF6A" w14:textId="77777777" w:rsidR="007E26D3" w:rsidRDefault="007E26D3">
      <w:r>
        <w:separator/>
      </w:r>
    </w:p>
  </w:footnote>
  <w:footnote w:type="continuationSeparator" w:id="0">
    <w:p w14:paraId="195354F2" w14:textId="77777777" w:rsidR="007E26D3" w:rsidRDefault="007E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93F" w14:textId="77777777" w:rsidR="002E5556" w:rsidRDefault="00000000" w:rsidP="00AD5847">
    <w:pPr>
      <w:pStyle w:val="Nagwek"/>
      <w:pBdr>
        <w:bottom w:val="single" w:sz="4" w:space="1" w:color="auto"/>
      </w:pBdr>
      <w:tabs>
        <w:tab w:val="left" w:pos="2110"/>
        <w:tab w:val="right" w:pos="9000"/>
      </w:tabs>
      <w:ind w:right="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B72"/>
    <w:multiLevelType w:val="hybridMultilevel"/>
    <w:tmpl w:val="EC24C30A"/>
    <w:lvl w:ilvl="0" w:tplc="DC0092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A439FA"/>
    <w:multiLevelType w:val="hybridMultilevel"/>
    <w:tmpl w:val="CDD022A0"/>
    <w:lvl w:ilvl="0" w:tplc="27343E36">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257611"/>
    <w:multiLevelType w:val="hybridMultilevel"/>
    <w:tmpl w:val="E9980972"/>
    <w:lvl w:ilvl="0" w:tplc="ACA0000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11D83D87"/>
    <w:multiLevelType w:val="hybridMultilevel"/>
    <w:tmpl w:val="459284C6"/>
    <w:lvl w:ilvl="0" w:tplc="06123F5A">
      <w:start w:val="1"/>
      <w:numFmt w:val="decimal"/>
      <w:lvlText w:val="%1."/>
      <w:lvlJc w:val="left"/>
      <w:pPr>
        <w:ind w:left="1146"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35419A"/>
    <w:multiLevelType w:val="hybridMultilevel"/>
    <w:tmpl w:val="0124238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49B3002"/>
    <w:multiLevelType w:val="hybridMultilevel"/>
    <w:tmpl w:val="F022F9E4"/>
    <w:lvl w:ilvl="0" w:tplc="0415000F">
      <w:start w:val="1"/>
      <w:numFmt w:val="decimal"/>
      <w:lvlText w:val="%1."/>
      <w:lvlJc w:val="left"/>
      <w:pPr>
        <w:tabs>
          <w:tab w:val="num" w:pos="720"/>
        </w:tabs>
        <w:ind w:left="720" w:hanging="360"/>
      </w:pPr>
    </w:lvl>
    <w:lvl w:ilvl="1" w:tplc="CB3EC1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63C87"/>
    <w:multiLevelType w:val="hybridMultilevel"/>
    <w:tmpl w:val="ACEE9F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DB5DAC"/>
    <w:multiLevelType w:val="hybridMultilevel"/>
    <w:tmpl w:val="41CC7BD8"/>
    <w:lvl w:ilvl="0" w:tplc="EBBAFA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B414692"/>
    <w:multiLevelType w:val="hybridMultilevel"/>
    <w:tmpl w:val="F37A4942"/>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FDA1ACB"/>
    <w:multiLevelType w:val="hybridMultilevel"/>
    <w:tmpl w:val="36E8F4E2"/>
    <w:lvl w:ilvl="0" w:tplc="50681DCC">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1852F9B"/>
    <w:multiLevelType w:val="hybridMultilevel"/>
    <w:tmpl w:val="7618D82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5C652D8"/>
    <w:multiLevelType w:val="hybridMultilevel"/>
    <w:tmpl w:val="AC908E3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AE0017D"/>
    <w:multiLevelType w:val="hybridMultilevel"/>
    <w:tmpl w:val="CACCABAE"/>
    <w:lvl w:ilvl="0" w:tplc="B062372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DB9433D"/>
    <w:multiLevelType w:val="hybridMultilevel"/>
    <w:tmpl w:val="94CCCEB8"/>
    <w:lvl w:ilvl="0" w:tplc="3C32C532">
      <w:start w:val="1"/>
      <w:numFmt w:val="lowerLetter"/>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E2A4E3B"/>
    <w:multiLevelType w:val="hybridMultilevel"/>
    <w:tmpl w:val="E3000310"/>
    <w:lvl w:ilvl="0" w:tplc="04150011">
      <w:start w:val="1"/>
      <w:numFmt w:val="decimal"/>
      <w:lvlText w:val="%1)"/>
      <w:lvlJc w:val="left"/>
      <w:pPr>
        <w:tabs>
          <w:tab w:val="num" w:pos="720"/>
        </w:tabs>
        <w:ind w:left="720" w:hanging="360"/>
      </w:pPr>
    </w:lvl>
    <w:lvl w:ilvl="1" w:tplc="A2EE0160">
      <w:start w:val="1"/>
      <w:numFmt w:val="decimal"/>
      <w:lvlText w:val="%2)"/>
      <w:lvlJc w:val="left"/>
      <w:pPr>
        <w:tabs>
          <w:tab w:val="num" w:pos="1440"/>
        </w:tabs>
        <w:ind w:left="1440" w:hanging="360"/>
      </w:pPr>
    </w:lvl>
    <w:lvl w:ilvl="2" w:tplc="39B4214E">
      <w:start w:val="1"/>
      <w:numFmt w:val="lowerRoman"/>
      <w:lvlText w:val="%3."/>
      <w:lvlJc w:val="right"/>
      <w:pPr>
        <w:tabs>
          <w:tab w:val="num" w:pos="2160"/>
        </w:tabs>
        <w:ind w:left="2160" w:hanging="180"/>
      </w:pPr>
    </w:lvl>
    <w:lvl w:ilvl="3" w:tplc="23FCF83C">
      <w:start w:val="1"/>
      <w:numFmt w:val="decimal"/>
      <w:lvlText w:val="%4."/>
      <w:lvlJc w:val="left"/>
      <w:pPr>
        <w:tabs>
          <w:tab w:val="num" w:pos="2880"/>
        </w:tabs>
        <w:ind w:left="2880" w:hanging="360"/>
      </w:pPr>
    </w:lvl>
    <w:lvl w:ilvl="4" w:tplc="A37A04D4">
      <w:start w:val="1"/>
      <w:numFmt w:val="lowerLetter"/>
      <w:lvlText w:val="%5."/>
      <w:lvlJc w:val="left"/>
      <w:pPr>
        <w:tabs>
          <w:tab w:val="num" w:pos="3600"/>
        </w:tabs>
        <w:ind w:left="3600" w:hanging="360"/>
      </w:pPr>
    </w:lvl>
    <w:lvl w:ilvl="5" w:tplc="BA7235E2">
      <w:start w:val="1"/>
      <w:numFmt w:val="lowerRoman"/>
      <w:lvlText w:val="%6."/>
      <w:lvlJc w:val="right"/>
      <w:pPr>
        <w:tabs>
          <w:tab w:val="num" w:pos="4320"/>
        </w:tabs>
        <w:ind w:left="4320" w:hanging="180"/>
      </w:pPr>
    </w:lvl>
    <w:lvl w:ilvl="6" w:tplc="77F6A996">
      <w:start w:val="1"/>
      <w:numFmt w:val="decimal"/>
      <w:lvlText w:val="%7."/>
      <w:lvlJc w:val="left"/>
      <w:pPr>
        <w:tabs>
          <w:tab w:val="num" w:pos="5040"/>
        </w:tabs>
        <w:ind w:left="5040" w:hanging="360"/>
      </w:pPr>
    </w:lvl>
    <w:lvl w:ilvl="7" w:tplc="57909CAE">
      <w:start w:val="1"/>
      <w:numFmt w:val="lowerLetter"/>
      <w:lvlText w:val="%8."/>
      <w:lvlJc w:val="left"/>
      <w:pPr>
        <w:tabs>
          <w:tab w:val="num" w:pos="5760"/>
        </w:tabs>
        <w:ind w:left="5760" w:hanging="360"/>
      </w:pPr>
    </w:lvl>
    <w:lvl w:ilvl="8" w:tplc="47061DA8">
      <w:start w:val="1"/>
      <w:numFmt w:val="lowerRoman"/>
      <w:lvlText w:val="%9."/>
      <w:lvlJc w:val="right"/>
      <w:pPr>
        <w:tabs>
          <w:tab w:val="num" w:pos="6480"/>
        </w:tabs>
        <w:ind w:left="6480" w:hanging="180"/>
      </w:pPr>
    </w:lvl>
  </w:abstractNum>
  <w:abstractNum w:abstractNumId="16" w15:restartNumberingAfterBreak="0">
    <w:nsid w:val="60527B22"/>
    <w:multiLevelType w:val="hybridMultilevel"/>
    <w:tmpl w:val="AAA62D56"/>
    <w:lvl w:ilvl="0" w:tplc="DB2CA274">
      <w:start w:val="1"/>
      <w:numFmt w:val="lowerLetter"/>
      <w:lvlText w:val="%1)"/>
      <w:lvlJc w:val="left"/>
      <w:pPr>
        <w:tabs>
          <w:tab w:val="num" w:pos="1440"/>
        </w:tabs>
        <w:ind w:left="1440" w:hanging="360"/>
      </w:pPr>
      <w:rPr>
        <w:rFonts w:hint="default"/>
      </w:rPr>
    </w:lvl>
    <w:lvl w:ilvl="1" w:tplc="DB2CA27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C98466F"/>
    <w:multiLevelType w:val="hybridMultilevel"/>
    <w:tmpl w:val="8CC01846"/>
    <w:lvl w:ilvl="0" w:tplc="ADEE0E8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34F7AB6"/>
    <w:multiLevelType w:val="hybridMultilevel"/>
    <w:tmpl w:val="F802087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7818058A"/>
    <w:multiLevelType w:val="hybridMultilevel"/>
    <w:tmpl w:val="098EE638"/>
    <w:lvl w:ilvl="0" w:tplc="469C23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9A9178C"/>
    <w:multiLevelType w:val="hybridMultilevel"/>
    <w:tmpl w:val="1390E4B4"/>
    <w:lvl w:ilvl="0" w:tplc="04150011">
      <w:start w:val="1"/>
      <w:numFmt w:val="decimal"/>
      <w:lvlText w:val="%1)"/>
      <w:lvlJc w:val="left"/>
      <w:pPr>
        <w:tabs>
          <w:tab w:val="num" w:pos="720"/>
        </w:tabs>
        <w:ind w:left="720" w:hanging="360"/>
      </w:pPr>
    </w:lvl>
    <w:lvl w:ilvl="1" w:tplc="A2EE0160">
      <w:start w:val="1"/>
      <w:numFmt w:val="decimal"/>
      <w:lvlText w:val="%2)"/>
      <w:lvlJc w:val="left"/>
      <w:pPr>
        <w:tabs>
          <w:tab w:val="num" w:pos="1440"/>
        </w:tabs>
        <w:ind w:left="1440" w:hanging="360"/>
      </w:pPr>
    </w:lvl>
    <w:lvl w:ilvl="2" w:tplc="39B4214E">
      <w:start w:val="1"/>
      <w:numFmt w:val="lowerRoman"/>
      <w:lvlText w:val="%3."/>
      <w:lvlJc w:val="right"/>
      <w:pPr>
        <w:tabs>
          <w:tab w:val="num" w:pos="2160"/>
        </w:tabs>
        <w:ind w:left="2160" w:hanging="180"/>
      </w:pPr>
    </w:lvl>
    <w:lvl w:ilvl="3" w:tplc="23FCF83C">
      <w:start w:val="1"/>
      <w:numFmt w:val="decimal"/>
      <w:lvlText w:val="%4."/>
      <w:lvlJc w:val="left"/>
      <w:pPr>
        <w:tabs>
          <w:tab w:val="num" w:pos="2880"/>
        </w:tabs>
        <w:ind w:left="2880" w:hanging="360"/>
      </w:pPr>
    </w:lvl>
    <w:lvl w:ilvl="4" w:tplc="A37A04D4">
      <w:start w:val="1"/>
      <w:numFmt w:val="lowerLetter"/>
      <w:lvlText w:val="%5."/>
      <w:lvlJc w:val="left"/>
      <w:pPr>
        <w:tabs>
          <w:tab w:val="num" w:pos="3600"/>
        </w:tabs>
        <w:ind w:left="3600" w:hanging="360"/>
      </w:pPr>
    </w:lvl>
    <w:lvl w:ilvl="5" w:tplc="BA7235E2">
      <w:start w:val="1"/>
      <w:numFmt w:val="lowerRoman"/>
      <w:lvlText w:val="%6."/>
      <w:lvlJc w:val="right"/>
      <w:pPr>
        <w:tabs>
          <w:tab w:val="num" w:pos="4320"/>
        </w:tabs>
        <w:ind w:left="4320" w:hanging="180"/>
      </w:pPr>
    </w:lvl>
    <w:lvl w:ilvl="6" w:tplc="77F6A996">
      <w:start w:val="1"/>
      <w:numFmt w:val="decimal"/>
      <w:lvlText w:val="%7."/>
      <w:lvlJc w:val="left"/>
      <w:pPr>
        <w:tabs>
          <w:tab w:val="num" w:pos="5040"/>
        </w:tabs>
        <w:ind w:left="5040" w:hanging="360"/>
      </w:pPr>
    </w:lvl>
    <w:lvl w:ilvl="7" w:tplc="57909CAE">
      <w:start w:val="1"/>
      <w:numFmt w:val="lowerLetter"/>
      <w:lvlText w:val="%8."/>
      <w:lvlJc w:val="left"/>
      <w:pPr>
        <w:tabs>
          <w:tab w:val="num" w:pos="5760"/>
        </w:tabs>
        <w:ind w:left="5760" w:hanging="360"/>
      </w:pPr>
    </w:lvl>
    <w:lvl w:ilvl="8" w:tplc="47061DA8">
      <w:start w:val="1"/>
      <w:numFmt w:val="lowerRoman"/>
      <w:lvlText w:val="%9."/>
      <w:lvlJc w:val="right"/>
      <w:pPr>
        <w:tabs>
          <w:tab w:val="num" w:pos="6480"/>
        </w:tabs>
        <w:ind w:left="6480" w:hanging="180"/>
      </w:pPr>
    </w:lvl>
  </w:abstractNum>
  <w:num w:numId="1" w16cid:durableId="1886287224">
    <w:abstractNumId w:val="7"/>
  </w:num>
  <w:num w:numId="2" w16cid:durableId="756945300">
    <w:abstractNumId w:val="12"/>
  </w:num>
  <w:num w:numId="3" w16cid:durableId="1705859525">
    <w:abstractNumId w:val="11"/>
  </w:num>
  <w:num w:numId="4" w16cid:durableId="17236780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3229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445872">
    <w:abstractNumId w:val="2"/>
  </w:num>
  <w:num w:numId="7" w16cid:durableId="1511527119">
    <w:abstractNumId w:val="8"/>
  </w:num>
  <w:num w:numId="8" w16cid:durableId="1016424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1862048">
    <w:abstractNumId w:val="13"/>
  </w:num>
  <w:num w:numId="10" w16cid:durableId="1629236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494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66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630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998419">
    <w:abstractNumId w:val="17"/>
  </w:num>
  <w:num w:numId="15" w16cid:durableId="683288685">
    <w:abstractNumId w:val="5"/>
  </w:num>
  <w:num w:numId="16" w16cid:durableId="703486705">
    <w:abstractNumId w:val="19"/>
  </w:num>
  <w:num w:numId="17" w16cid:durableId="1266961337">
    <w:abstractNumId w:val="16"/>
  </w:num>
  <w:num w:numId="18" w16cid:durableId="63452971">
    <w:abstractNumId w:val="15"/>
  </w:num>
  <w:num w:numId="19" w16cid:durableId="552234854">
    <w:abstractNumId w:val="0"/>
  </w:num>
  <w:num w:numId="20" w16cid:durableId="793182548">
    <w:abstractNumId w:val="18"/>
  </w:num>
  <w:num w:numId="21" w16cid:durableId="674190591">
    <w:abstractNumId w:val="4"/>
  </w:num>
  <w:num w:numId="22" w16cid:durableId="2010981843">
    <w:abstractNumId w:val="6"/>
  </w:num>
  <w:num w:numId="23" w16cid:durableId="75446743">
    <w:abstractNumId w:val="9"/>
  </w:num>
  <w:num w:numId="24" w16cid:durableId="496775702">
    <w:abstractNumId w:val="9"/>
    <w:lvlOverride w:ilvl="0">
      <w:lvl w:ilvl="0" w:tplc="04150011">
        <w:start w:val="1"/>
        <w:numFmt w:val="decimal"/>
        <w:lvlText w:val="%1)"/>
        <w:lvlJc w:val="left"/>
        <w:pPr>
          <w:ind w:left="397" w:hanging="397"/>
        </w:pPr>
        <w:rPr>
          <w:rFonts w:hint="default"/>
          <w:b w:val="0"/>
          <w:sz w:val="24"/>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76"/>
    <w:rsid w:val="00156D58"/>
    <w:rsid w:val="004C482B"/>
    <w:rsid w:val="005773FE"/>
    <w:rsid w:val="005A35D3"/>
    <w:rsid w:val="006B2140"/>
    <w:rsid w:val="007D2FF2"/>
    <w:rsid w:val="007E26D3"/>
    <w:rsid w:val="008B1442"/>
    <w:rsid w:val="009740C2"/>
    <w:rsid w:val="00B06D55"/>
    <w:rsid w:val="00B75527"/>
    <w:rsid w:val="00BD3849"/>
    <w:rsid w:val="00CD6976"/>
    <w:rsid w:val="00EA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9961"/>
  <w15:chartTrackingRefBased/>
  <w15:docId w15:val="{A700BAFF-8A54-46B8-81F5-2C86085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9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6976"/>
    <w:rPr>
      <w:b/>
      <w:bCs/>
      <w:sz w:val="24"/>
      <w:lang w:val="x-none"/>
    </w:rPr>
  </w:style>
  <w:style w:type="character" w:customStyle="1" w:styleId="TekstpodstawowyZnak">
    <w:name w:val="Tekst podstawowy Znak"/>
    <w:basedOn w:val="Domylnaczcionkaakapitu"/>
    <w:link w:val="Tekstpodstawowy"/>
    <w:rsid w:val="00CD6976"/>
    <w:rPr>
      <w:rFonts w:ascii="Times New Roman" w:eastAsia="Times New Roman" w:hAnsi="Times New Roman" w:cs="Times New Roman"/>
      <w:b/>
      <w:bCs/>
      <w:sz w:val="24"/>
      <w:szCs w:val="20"/>
      <w:lang w:val="x-none" w:eastAsia="pl-PL"/>
    </w:rPr>
  </w:style>
  <w:style w:type="paragraph" w:styleId="Tekstpodstawowy3">
    <w:name w:val="Body Text 3"/>
    <w:basedOn w:val="Normalny"/>
    <w:link w:val="Tekstpodstawowy3Znak"/>
    <w:rsid w:val="00CD6976"/>
    <w:rPr>
      <w:sz w:val="24"/>
      <w:lang w:val="x-none"/>
    </w:rPr>
  </w:style>
  <w:style w:type="character" w:customStyle="1" w:styleId="Tekstpodstawowy3Znak">
    <w:name w:val="Tekst podstawowy 3 Znak"/>
    <w:basedOn w:val="Domylnaczcionkaakapitu"/>
    <w:link w:val="Tekstpodstawowy3"/>
    <w:rsid w:val="00CD6976"/>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CD6976"/>
    <w:pPr>
      <w:tabs>
        <w:tab w:val="center" w:pos="4536"/>
        <w:tab w:val="right" w:pos="9072"/>
      </w:tabs>
    </w:pPr>
    <w:rPr>
      <w:lang w:val="x-none"/>
    </w:rPr>
  </w:style>
  <w:style w:type="character" w:customStyle="1" w:styleId="StopkaZnak">
    <w:name w:val="Stopka Znak"/>
    <w:basedOn w:val="Domylnaczcionkaakapitu"/>
    <w:link w:val="Stopka"/>
    <w:uiPriority w:val="99"/>
    <w:rsid w:val="00CD6976"/>
    <w:rPr>
      <w:rFonts w:ascii="Times New Roman" w:eastAsia="Times New Roman" w:hAnsi="Times New Roman" w:cs="Times New Roman"/>
      <w:sz w:val="20"/>
      <w:szCs w:val="20"/>
      <w:lang w:val="x-none" w:eastAsia="pl-PL"/>
    </w:rPr>
  </w:style>
  <w:style w:type="character" w:styleId="Numerstrony">
    <w:name w:val="page number"/>
    <w:basedOn w:val="Domylnaczcionkaakapitu"/>
    <w:rsid w:val="00CD6976"/>
  </w:style>
  <w:style w:type="paragraph" w:styleId="Nagwek">
    <w:name w:val="header"/>
    <w:basedOn w:val="Normalny"/>
    <w:link w:val="NagwekZnak"/>
    <w:rsid w:val="00CD6976"/>
    <w:pPr>
      <w:tabs>
        <w:tab w:val="center" w:pos="4536"/>
        <w:tab w:val="right" w:pos="9072"/>
      </w:tabs>
    </w:pPr>
    <w:rPr>
      <w:lang w:val="x-none"/>
    </w:rPr>
  </w:style>
  <w:style w:type="character" w:customStyle="1" w:styleId="NagwekZnak">
    <w:name w:val="Nagłówek Znak"/>
    <w:basedOn w:val="Domylnaczcionkaakapitu"/>
    <w:link w:val="Nagwek"/>
    <w:rsid w:val="00CD6976"/>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CD6976"/>
    <w:pPr>
      <w:jc w:val="center"/>
    </w:pPr>
    <w:rPr>
      <w:rFonts w:ascii="Arial" w:hAnsi="Arial"/>
      <w:b/>
      <w:szCs w:val="24"/>
      <w:lang w:val="x-none" w:eastAsia="x-none"/>
    </w:rPr>
  </w:style>
  <w:style w:type="character" w:customStyle="1" w:styleId="TytuZnak">
    <w:name w:val="Tytuł Znak"/>
    <w:basedOn w:val="Domylnaczcionkaakapitu"/>
    <w:link w:val="Tytu"/>
    <w:rsid w:val="00CD6976"/>
    <w:rPr>
      <w:rFonts w:ascii="Arial" w:eastAsia="Times New Roman" w:hAnsi="Arial" w:cs="Times New Roman"/>
      <w:b/>
      <w:sz w:val="20"/>
      <w:szCs w:val="24"/>
      <w:lang w:val="x-none" w:eastAsia="x-none"/>
    </w:rPr>
  </w:style>
  <w:style w:type="paragraph" w:styleId="Akapitzlist">
    <w:name w:val="List Paragraph"/>
    <w:basedOn w:val="Normalny"/>
    <w:uiPriority w:val="34"/>
    <w:qFormat/>
    <w:rsid w:val="00CD6976"/>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CD6976"/>
    <w:rPr>
      <w:rFonts w:ascii="Courier New" w:hAnsi="Courier New"/>
      <w:lang w:val="x-none"/>
    </w:rPr>
  </w:style>
  <w:style w:type="character" w:customStyle="1" w:styleId="ZwykytekstZnak">
    <w:name w:val="Zwykły tekst Znak"/>
    <w:basedOn w:val="Domylnaczcionkaakapitu"/>
    <w:link w:val="Zwykytekst"/>
    <w:rsid w:val="00CD6976"/>
    <w:rPr>
      <w:rFonts w:ascii="Courier New" w:eastAsia="Times New Roman" w:hAnsi="Courier New" w:cs="Times New Roman"/>
      <w:sz w:val="20"/>
      <w:szCs w:val="20"/>
      <w:lang w:val="x-none" w:eastAsia="pl-PL"/>
    </w:rPr>
  </w:style>
  <w:style w:type="paragraph" w:customStyle="1" w:styleId="western">
    <w:name w:val="western"/>
    <w:basedOn w:val="Normalny"/>
    <w:rsid w:val="00CD6976"/>
    <w:pPr>
      <w:spacing w:before="100" w:beforeAutospacing="1" w:after="119"/>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3999</Words>
  <Characters>23997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5</cp:revision>
  <cp:lastPrinted>2021-07-28T06:51:00Z</cp:lastPrinted>
  <dcterms:created xsi:type="dcterms:W3CDTF">2021-06-28T06:36:00Z</dcterms:created>
  <dcterms:modified xsi:type="dcterms:W3CDTF">2023-07-06T06:28:00Z</dcterms:modified>
</cp:coreProperties>
</file>