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C5F4B22" w14:textId="10E9B3CD" w:rsidR="00D46E2D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- </w:t>
            </w:r>
            <w:r w:rsidRPr="00B35367">
              <w:rPr>
                <w:rFonts w:ascii="Calibri Light" w:hAnsi="Calibri Light" w:cs="Calibri Light"/>
                <w:b/>
                <w:bCs/>
              </w:rPr>
              <w:t xml:space="preserve">posiadającą uprawnienia budowlane do kierowania robotami budowlanymi w specjalności </w:t>
            </w:r>
            <w:r w:rsidR="00EC2646" w:rsidRPr="00EC2646">
              <w:rPr>
                <w:rFonts w:ascii="Calibri Light" w:hAnsi="Calibri Light" w:cs="Calibri Light"/>
                <w:b/>
                <w:bCs/>
              </w:rPr>
              <w:t>instalacyjnej w zakresie sieci, instalacji i urządzeń cieplnych, wentylacyjnych, gazowych, wodociągowych i kanalizacyjnych</w:t>
            </w:r>
          </w:p>
          <w:p w14:paraId="7F570D06" w14:textId="121491CA" w:rsidR="00B35367" w:rsidRPr="009D5352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tr w:rsidR="00EC2646" w:rsidRPr="009D5352" w14:paraId="77C6A360" w14:textId="77777777" w:rsidTr="00EC2646">
        <w:tc>
          <w:tcPr>
            <w:tcW w:w="2265" w:type="dxa"/>
            <w:shd w:val="clear" w:color="auto" w:fill="D9D9D9" w:themeFill="background1" w:themeFillShade="D9"/>
          </w:tcPr>
          <w:p w14:paraId="5029D34F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6F9C5C55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D8DB565" w14:textId="6B6D8E39" w:rsidR="00EC2646" w:rsidRPr="00EC2646" w:rsidRDefault="00EC2646" w:rsidP="00EC264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C2646">
              <w:rPr>
                <w:rFonts w:ascii="Calibri Light" w:hAnsi="Calibri Light" w:cs="Calibri Light"/>
                <w:b/>
                <w:bCs/>
              </w:rPr>
              <w:t>Dysponowanie osobą - posiadającą uprawnienia budowlane do kierowania robotami budowlanymi w specjalności instalacyjnej w zakresie sieci, instalacji i urządzeń elektrycznych i elektroenergetycznych</w:t>
            </w:r>
          </w:p>
          <w:p w14:paraId="5C8F1287" w14:textId="1074A39C" w:rsidR="00EC2646" w:rsidRPr="009D5352" w:rsidRDefault="00EC2646" w:rsidP="00EC2646">
            <w:pPr>
              <w:jc w:val="center"/>
              <w:rPr>
                <w:rFonts w:ascii="Calibri Light" w:hAnsi="Calibri Light" w:cs="Calibri Light"/>
              </w:rPr>
            </w:pPr>
            <w:r w:rsidRPr="00EC2646"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EC2646" w:rsidRPr="009D5352" w14:paraId="01E62D70" w14:textId="77777777" w:rsidTr="00F45FEE">
        <w:tc>
          <w:tcPr>
            <w:tcW w:w="2265" w:type="dxa"/>
          </w:tcPr>
          <w:p w14:paraId="4A5FE66A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C173CDC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286A149" w14:textId="77777777" w:rsidR="00EC2646" w:rsidRPr="00EC2646" w:rsidRDefault="00EC2646" w:rsidP="00EC2646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C2646" w:rsidRPr="009D5352" w14:paraId="02C91304" w14:textId="77777777" w:rsidTr="00F45FEE">
        <w:tc>
          <w:tcPr>
            <w:tcW w:w="2265" w:type="dxa"/>
          </w:tcPr>
          <w:p w14:paraId="4FB94AB7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27430B7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E7D94FB" w14:textId="77777777" w:rsidR="00EC2646" w:rsidRPr="00EC2646" w:rsidRDefault="00EC2646" w:rsidP="00EC2646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3FF10D2A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7B4213"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51424D62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505B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5E4F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62DD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940F3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536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B8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2646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182F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0DBA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279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2024-12-23T15:51:00Z</dcterms:created>
  <dcterms:modified xsi:type="dcterms:W3CDTF">2024-12-23T15:51:00Z</dcterms:modified>
</cp:coreProperties>
</file>