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BD6F" w14:textId="77777777" w:rsidR="001F7DBD" w:rsidRDefault="001F7DBD" w:rsidP="001F7DBD">
      <w:pPr>
        <w:rPr>
          <w:rFonts w:ascii="Arial" w:hAnsi="Arial" w:cs="Arial"/>
          <w:sz w:val="22"/>
          <w:szCs w:val="22"/>
        </w:rPr>
      </w:pPr>
      <w:bookmarkStart w:id="0" w:name="OLE_LINK1"/>
    </w:p>
    <w:p w14:paraId="0027D4F8" w14:textId="7ACA642B" w:rsidR="001F7DBD" w:rsidRDefault="001F7DBD" w:rsidP="001F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TS-AB/ 236 /2022</w:t>
      </w:r>
    </w:p>
    <w:p w14:paraId="14CAE9A4" w14:textId="698721C8" w:rsidR="00FD5F61" w:rsidRPr="005F0F3C" w:rsidRDefault="00FD5F61" w:rsidP="00FD5F61">
      <w:pPr>
        <w:jc w:val="right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 xml:space="preserve">Świnoujście, </w:t>
      </w:r>
      <w:r w:rsidR="00774633">
        <w:rPr>
          <w:rFonts w:ascii="Arial" w:hAnsi="Arial" w:cs="Arial"/>
          <w:sz w:val="22"/>
          <w:szCs w:val="22"/>
        </w:rPr>
        <w:t>2</w:t>
      </w:r>
      <w:r w:rsidR="00572FD2">
        <w:rPr>
          <w:rFonts w:ascii="Arial" w:hAnsi="Arial" w:cs="Arial"/>
          <w:sz w:val="22"/>
          <w:szCs w:val="22"/>
        </w:rPr>
        <w:t>6</w:t>
      </w:r>
      <w:r w:rsidRPr="005F0F3C">
        <w:rPr>
          <w:rFonts w:ascii="Arial" w:hAnsi="Arial" w:cs="Arial"/>
          <w:sz w:val="22"/>
          <w:szCs w:val="22"/>
        </w:rPr>
        <w:t>.</w:t>
      </w:r>
      <w:r w:rsidR="00065C61">
        <w:rPr>
          <w:rFonts w:ascii="Arial" w:hAnsi="Arial" w:cs="Arial"/>
          <w:sz w:val="22"/>
          <w:szCs w:val="22"/>
        </w:rPr>
        <w:t>0</w:t>
      </w:r>
      <w:r w:rsidR="00B57B99">
        <w:rPr>
          <w:rFonts w:ascii="Arial" w:hAnsi="Arial" w:cs="Arial"/>
          <w:sz w:val="22"/>
          <w:szCs w:val="22"/>
        </w:rPr>
        <w:t>7</w:t>
      </w:r>
      <w:r w:rsidRPr="005F0F3C">
        <w:rPr>
          <w:rFonts w:ascii="Arial" w:hAnsi="Arial" w:cs="Arial"/>
          <w:sz w:val="22"/>
          <w:szCs w:val="22"/>
        </w:rPr>
        <w:t>.20</w:t>
      </w:r>
      <w:r w:rsidR="00065C61">
        <w:rPr>
          <w:rFonts w:ascii="Arial" w:hAnsi="Arial" w:cs="Arial"/>
          <w:sz w:val="22"/>
          <w:szCs w:val="22"/>
        </w:rPr>
        <w:t>2</w:t>
      </w:r>
      <w:r w:rsidR="004122A5">
        <w:rPr>
          <w:rFonts w:ascii="Arial" w:hAnsi="Arial" w:cs="Arial"/>
          <w:sz w:val="22"/>
          <w:szCs w:val="22"/>
        </w:rPr>
        <w:t>2</w:t>
      </w:r>
      <w:r w:rsidRPr="005F0F3C">
        <w:rPr>
          <w:rFonts w:ascii="Arial" w:hAnsi="Arial" w:cs="Arial"/>
          <w:sz w:val="22"/>
          <w:szCs w:val="22"/>
        </w:rPr>
        <w:t>r.</w:t>
      </w:r>
    </w:p>
    <w:p w14:paraId="4772048F" w14:textId="77777777" w:rsidR="00FD5F61" w:rsidRPr="005F0F3C" w:rsidRDefault="00FD5F61" w:rsidP="00FD5F61">
      <w:pPr>
        <w:jc w:val="both"/>
        <w:rPr>
          <w:rFonts w:ascii="Arial" w:hAnsi="Arial" w:cs="Arial"/>
          <w:sz w:val="22"/>
          <w:szCs w:val="22"/>
        </w:rPr>
      </w:pPr>
    </w:p>
    <w:p w14:paraId="7C25AAD5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17AB55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314C2C1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804F04" w14:textId="4DD6F704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 w:rsidR="00AA31AB">
        <w:rPr>
          <w:rFonts w:ascii="Arial" w:hAnsi="Arial" w:cs="Arial"/>
          <w:color w:val="000000"/>
          <w:sz w:val="22"/>
          <w:szCs w:val="22"/>
        </w:rPr>
        <w:t>854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AA31AB">
        <w:rPr>
          <w:rFonts w:ascii="Arial" w:hAnsi="Arial" w:cs="Arial"/>
          <w:color w:val="000000"/>
          <w:sz w:val="22"/>
          <w:szCs w:val="22"/>
        </w:rPr>
        <w:t>0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bookmarkEnd w:id="0"/>
    <w:p w14:paraId="78130B79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AC1446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1D9289E3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602CF4" w14:textId="06927F97" w:rsidR="00AE747A" w:rsidRPr="004C6ECF" w:rsidRDefault="00E0565E" w:rsidP="00AE747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31AB">
        <w:rPr>
          <w:rFonts w:ascii="Arial" w:hAnsi="Arial" w:cs="Arial"/>
          <w:sz w:val="22"/>
          <w:szCs w:val="22"/>
        </w:rPr>
        <w:t xml:space="preserve">Dotyczy: postepowania </w:t>
      </w:r>
      <w:r w:rsidR="00AE747A">
        <w:rPr>
          <w:rFonts w:ascii="Arial" w:hAnsi="Arial" w:cs="Arial"/>
          <w:sz w:val="22"/>
          <w:szCs w:val="22"/>
        </w:rPr>
        <w:t>(</w:t>
      </w:r>
      <w:r w:rsidRPr="00AA31AB">
        <w:rPr>
          <w:rFonts w:ascii="Arial" w:hAnsi="Arial" w:cs="Arial"/>
          <w:sz w:val="22"/>
          <w:szCs w:val="22"/>
        </w:rPr>
        <w:t xml:space="preserve">nr </w:t>
      </w:r>
      <w:bookmarkStart w:id="1" w:name="_Hlk28585981"/>
      <w:r w:rsidRPr="00AA31AB">
        <w:rPr>
          <w:rFonts w:ascii="Arial" w:hAnsi="Arial" w:cs="Arial"/>
          <w:sz w:val="22"/>
          <w:szCs w:val="22"/>
        </w:rPr>
        <w:t xml:space="preserve">ID </w:t>
      </w:r>
      <w:bookmarkEnd w:id="1"/>
      <w:r w:rsidR="004C6ECF" w:rsidRPr="004C6ECF">
        <w:rPr>
          <w:rFonts w:ascii="Arial" w:hAnsi="Arial" w:cs="Arial"/>
          <w:sz w:val="22"/>
          <w:szCs w:val="22"/>
        </w:rPr>
        <w:t>631848</w:t>
      </w:r>
      <w:r w:rsidR="00AE747A">
        <w:rPr>
          <w:rFonts w:ascii="Arial" w:hAnsi="Arial" w:cs="Arial"/>
          <w:sz w:val="22"/>
          <w:szCs w:val="22"/>
        </w:rPr>
        <w:t>)</w:t>
      </w:r>
      <w:r w:rsidR="004C6ECF" w:rsidRPr="004C6ECF">
        <w:rPr>
          <w:rFonts w:ascii="Arial" w:hAnsi="Arial" w:cs="Arial"/>
          <w:sz w:val="22"/>
          <w:szCs w:val="22"/>
        </w:rPr>
        <w:t xml:space="preserve"> </w:t>
      </w:r>
      <w:r w:rsidR="00AE747A" w:rsidRPr="00AA31AB">
        <w:rPr>
          <w:rFonts w:ascii="Arial" w:hAnsi="Arial" w:cs="Arial"/>
          <w:sz w:val="22"/>
          <w:szCs w:val="22"/>
        </w:rPr>
        <w:t xml:space="preserve">w trybie </w:t>
      </w:r>
      <w:r w:rsidR="00AE747A">
        <w:rPr>
          <w:rFonts w:ascii="Arial" w:hAnsi="Arial" w:cs="Arial"/>
          <w:sz w:val="22"/>
          <w:szCs w:val="22"/>
        </w:rPr>
        <w:t>przetargu nieograniczonego</w:t>
      </w:r>
      <w:r w:rsidR="00AE747A" w:rsidRPr="00AA31AB">
        <w:rPr>
          <w:rFonts w:ascii="Arial" w:hAnsi="Arial" w:cs="Arial"/>
          <w:sz w:val="22"/>
          <w:szCs w:val="22"/>
        </w:rPr>
        <w:t xml:space="preserve"> w oparciu o „Regulamin Wewnętrzny w sprawie zasad, form i trybu udzielania zamówień na wykonanie robót budowlanych, dostaw i usług” na udzielenie zamówienia</w:t>
      </w:r>
      <w:r w:rsidR="00AE747A" w:rsidRPr="00AA31AB">
        <w:rPr>
          <w:rFonts w:ascii="Arial" w:hAnsi="Arial" w:cs="Arial"/>
          <w:color w:val="000000"/>
          <w:sz w:val="22"/>
          <w:szCs w:val="22"/>
        </w:rPr>
        <w:t xml:space="preserve"> </w:t>
      </w:r>
      <w:r w:rsidR="00AE747A" w:rsidRPr="00AA31AB">
        <w:rPr>
          <w:rFonts w:ascii="Arial" w:hAnsi="Arial" w:cs="Arial"/>
          <w:sz w:val="22"/>
          <w:szCs w:val="22"/>
        </w:rPr>
        <w:t>pn</w:t>
      </w:r>
      <w:r w:rsidR="00AE747A">
        <w:rPr>
          <w:rFonts w:ascii="Arial" w:hAnsi="Arial" w:cs="Arial"/>
          <w:sz w:val="22"/>
          <w:szCs w:val="22"/>
        </w:rPr>
        <w:t>.</w:t>
      </w:r>
      <w:r w:rsidR="00AE747A" w:rsidRPr="00AA31AB">
        <w:rPr>
          <w:rFonts w:ascii="Arial" w:hAnsi="Arial" w:cs="Arial"/>
          <w:sz w:val="22"/>
          <w:szCs w:val="22"/>
        </w:rPr>
        <w:t>:</w:t>
      </w:r>
      <w:r w:rsidR="00AE747A">
        <w:rPr>
          <w:rFonts w:ascii="Arial" w:hAnsi="Arial" w:cs="Arial"/>
          <w:sz w:val="22"/>
          <w:szCs w:val="22"/>
        </w:rPr>
        <w:t xml:space="preserve"> </w:t>
      </w:r>
      <w:r w:rsidR="00AE74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2" w:name="_Hlk106103622"/>
      <w:r w:rsidR="00AE747A">
        <w:rPr>
          <w:rFonts w:ascii="Arial" w:hAnsi="Arial" w:cs="Arial"/>
          <w:b/>
          <w:bCs/>
          <w:color w:val="000000" w:themeColor="text1"/>
          <w:sz w:val="22"/>
          <w:szCs w:val="22"/>
        </w:rPr>
        <w:t>Zakup przepływomierzy oraz rejestratorów przepływu i pomiaru ciśnienia wraz z dostawą, montażem i konfiguracją z istniejącym</w:t>
      </w:r>
      <w:r w:rsidR="00AE747A" w:rsidRPr="004C6E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747A" w:rsidRPr="004C6ECF">
        <w:rPr>
          <w:rFonts w:ascii="Arial" w:hAnsi="Arial" w:cs="Arial"/>
          <w:b/>
          <w:bCs/>
          <w:color w:val="000000" w:themeColor="text1"/>
          <w:sz w:val="22"/>
          <w:szCs w:val="22"/>
        </w:rPr>
        <w:t>systemem</w:t>
      </w:r>
      <w:bookmarkEnd w:id="2"/>
      <w:r w:rsidR="00AE747A" w:rsidRPr="004C6ECF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AE747A">
        <w:rPr>
          <w:rFonts w:ascii="Arial" w:hAnsi="Arial" w:cs="Arial"/>
          <w:b/>
          <w:bCs/>
          <w:sz w:val="22"/>
          <w:szCs w:val="22"/>
        </w:rPr>
        <w:t xml:space="preserve"> </w:t>
      </w:r>
      <w:r w:rsidR="00AE747A" w:rsidRPr="00AE747A">
        <w:rPr>
          <w:rFonts w:ascii="Arial" w:hAnsi="Arial" w:cs="Arial"/>
          <w:sz w:val="22"/>
          <w:szCs w:val="22"/>
        </w:rPr>
        <w:t>znak sprawy: TS-AB/195/2022</w:t>
      </w:r>
      <w:r w:rsidR="00AE747A" w:rsidRPr="004C6ECF">
        <w:rPr>
          <w:rFonts w:ascii="Arial" w:hAnsi="Arial" w:cs="Arial"/>
          <w:b/>
          <w:bCs/>
          <w:sz w:val="22"/>
          <w:szCs w:val="22"/>
        </w:rPr>
        <w:t>.</w:t>
      </w:r>
    </w:p>
    <w:p w14:paraId="0DE2646E" w14:textId="5EA9540C" w:rsidR="00AE747A" w:rsidRDefault="00AE747A" w:rsidP="00AE747A">
      <w:pPr>
        <w:jc w:val="both"/>
        <w:rPr>
          <w:rFonts w:ascii="Arial" w:hAnsi="Arial" w:cs="Arial"/>
          <w:sz w:val="22"/>
          <w:szCs w:val="22"/>
        </w:rPr>
      </w:pPr>
    </w:p>
    <w:p w14:paraId="057144BC" w14:textId="457D6B71" w:rsidR="00AE747A" w:rsidRPr="00AE747A" w:rsidRDefault="00AE747A" w:rsidP="004C6EC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747A">
        <w:rPr>
          <w:rFonts w:ascii="Arial" w:hAnsi="Arial" w:cs="Arial"/>
          <w:b/>
          <w:bCs/>
          <w:sz w:val="22"/>
          <w:szCs w:val="22"/>
        </w:rPr>
        <w:t xml:space="preserve">I </w:t>
      </w:r>
      <w:r>
        <w:rPr>
          <w:rFonts w:ascii="Arial" w:hAnsi="Arial" w:cs="Arial"/>
          <w:b/>
          <w:bCs/>
          <w:sz w:val="22"/>
          <w:szCs w:val="22"/>
        </w:rPr>
        <w:tab/>
        <w:t>I</w:t>
      </w:r>
      <w:r w:rsidRPr="00AE747A">
        <w:rPr>
          <w:rFonts w:ascii="Arial" w:hAnsi="Arial" w:cs="Arial"/>
          <w:b/>
          <w:bCs/>
          <w:sz w:val="22"/>
          <w:szCs w:val="22"/>
        </w:rPr>
        <w:t>nformacja o wyborze oferty najkorzystniejszej</w:t>
      </w:r>
    </w:p>
    <w:p w14:paraId="2BC6FE86" w14:textId="77777777" w:rsidR="00AE747A" w:rsidRDefault="00AE747A" w:rsidP="004C6ECF">
      <w:pPr>
        <w:jc w:val="both"/>
        <w:rPr>
          <w:rFonts w:ascii="Arial" w:hAnsi="Arial" w:cs="Arial"/>
          <w:sz w:val="22"/>
          <w:szCs w:val="22"/>
        </w:rPr>
      </w:pPr>
    </w:p>
    <w:p w14:paraId="5955BD97" w14:textId="08C4308C" w:rsidR="00E0565E" w:rsidRPr="001F7DBD" w:rsidRDefault="00E0565E" w:rsidP="00AA31AB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 i usług”, na wykonanie zadania pn</w:t>
      </w:r>
      <w:r w:rsidRPr="00AE747A">
        <w:rPr>
          <w:rFonts w:ascii="Arial" w:hAnsi="Arial" w:cs="Arial"/>
          <w:b/>
          <w:bCs/>
          <w:sz w:val="22"/>
          <w:szCs w:val="22"/>
        </w:rPr>
        <w:t xml:space="preserve">.: </w:t>
      </w:r>
      <w:bookmarkStart w:id="3" w:name="_Hlk28586374"/>
      <w:r w:rsidRPr="001F7DBD">
        <w:rPr>
          <w:rFonts w:ascii="Arial" w:hAnsi="Arial" w:cs="Arial"/>
          <w:sz w:val="22"/>
          <w:szCs w:val="22"/>
        </w:rPr>
        <w:t>„</w:t>
      </w:r>
      <w:r w:rsidR="004C6ECF" w:rsidRPr="001F7DBD">
        <w:rPr>
          <w:rFonts w:ascii="Arial" w:hAnsi="Arial" w:cs="Arial"/>
          <w:color w:val="000000" w:themeColor="text1"/>
          <w:sz w:val="22"/>
          <w:szCs w:val="22"/>
        </w:rPr>
        <w:t>Zakup przepływomierzy oraz rejestratorów przepływu i pomiaru ciśnienia wraz z dostawą, montażem i konfiguracją z istniejącym systemem</w:t>
      </w:r>
      <w:r w:rsidR="00800793" w:rsidRPr="001F7DBD">
        <w:rPr>
          <w:rFonts w:ascii="Arial" w:hAnsi="Arial" w:cs="Arial"/>
          <w:sz w:val="22"/>
          <w:szCs w:val="22"/>
        </w:rPr>
        <w:t>”</w:t>
      </w:r>
      <w:r w:rsidR="00065C61" w:rsidRPr="001F7DBD">
        <w:rPr>
          <w:rFonts w:ascii="Arial" w:hAnsi="Arial" w:cs="Arial"/>
          <w:sz w:val="22"/>
          <w:szCs w:val="22"/>
        </w:rPr>
        <w:t xml:space="preserve"> </w:t>
      </w:r>
      <w:r w:rsidRPr="001F7DBD">
        <w:rPr>
          <w:rFonts w:ascii="Arial" w:hAnsi="Arial" w:cs="Arial"/>
          <w:sz w:val="22"/>
          <w:szCs w:val="22"/>
        </w:rPr>
        <w:t>uznano za najkorzystniejszą ofertę nr 1 złożoną przez firmę</w:t>
      </w:r>
      <w:r>
        <w:rPr>
          <w:rFonts w:ascii="Arial" w:hAnsi="Arial" w:cs="Arial"/>
          <w:sz w:val="22"/>
          <w:szCs w:val="22"/>
        </w:rPr>
        <w:t xml:space="preserve"> </w:t>
      </w:r>
      <w:r w:rsidR="00935AAD" w:rsidRPr="001F7DBD">
        <w:rPr>
          <w:rFonts w:ascii="Arial" w:hAnsi="Arial" w:cs="Arial"/>
          <w:b/>
          <w:bCs/>
          <w:kern w:val="36"/>
          <w:sz w:val="22"/>
          <w:szCs w:val="22"/>
        </w:rPr>
        <w:t xml:space="preserve">Złote Runo Sp. z o.o. </w:t>
      </w:r>
      <w:r w:rsidRPr="001F7DBD">
        <w:rPr>
          <w:rFonts w:ascii="Arial" w:hAnsi="Arial" w:cs="Arial"/>
          <w:b/>
          <w:bCs/>
          <w:sz w:val="22"/>
          <w:szCs w:val="22"/>
        </w:rPr>
        <w:t xml:space="preserve">z siedzibą </w:t>
      </w:r>
      <w:r w:rsidR="00935AAD" w:rsidRPr="001F7DBD">
        <w:rPr>
          <w:rFonts w:ascii="Arial" w:hAnsi="Arial" w:cs="Arial"/>
          <w:b/>
          <w:bCs/>
          <w:sz w:val="22"/>
          <w:szCs w:val="22"/>
        </w:rPr>
        <w:t>0</w:t>
      </w:r>
      <w:r w:rsidR="00DA3BBB" w:rsidRPr="001F7DBD">
        <w:rPr>
          <w:rFonts w:ascii="Arial" w:hAnsi="Arial" w:cs="Arial"/>
          <w:b/>
          <w:bCs/>
          <w:sz w:val="22"/>
          <w:szCs w:val="22"/>
        </w:rPr>
        <w:t>2</w:t>
      </w:r>
      <w:r w:rsidR="00935AAD" w:rsidRPr="001F7DBD">
        <w:rPr>
          <w:rFonts w:ascii="Arial" w:hAnsi="Arial" w:cs="Arial"/>
          <w:b/>
          <w:bCs/>
          <w:sz w:val="22"/>
          <w:szCs w:val="22"/>
        </w:rPr>
        <w:t xml:space="preserve"> - 6</w:t>
      </w:r>
      <w:r w:rsidR="00DA3BBB" w:rsidRPr="001F7DBD">
        <w:rPr>
          <w:rFonts w:ascii="Arial" w:hAnsi="Arial" w:cs="Arial"/>
          <w:b/>
          <w:bCs/>
          <w:sz w:val="22"/>
          <w:szCs w:val="22"/>
        </w:rPr>
        <w:t>11</w:t>
      </w:r>
      <w:r w:rsidR="00935AAD" w:rsidRPr="001F7DBD">
        <w:rPr>
          <w:rFonts w:ascii="Arial" w:hAnsi="Arial" w:cs="Arial"/>
          <w:b/>
          <w:bCs/>
          <w:sz w:val="22"/>
          <w:szCs w:val="22"/>
        </w:rPr>
        <w:t xml:space="preserve"> Warszawa</w:t>
      </w:r>
      <w:r w:rsidRPr="001F7DBD">
        <w:rPr>
          <w:rFonts w:ascii="Arial" w:hAnsi="Arial" w:cs="Arial"/>
          <w:b/>
          <w:bCs/>
          <w:sz w:val="22"/>
          <w:szCs w:val="22"/>
        </w:rPr>
        <w:t>,</w:t>
      </w:r>
      <w:r w:rsidR="00935AAD" w:rsidRPr="001F7DBD">
        <w:rPr>
          <w:rFonts w:ascii="Arial" w:hAnsi="Arial" w:cs="Arial"/>
          <w:b/>
          <w:bCs/>
          <w:sz w:val="22"/>
          <w:szCs w:val="22"/>
        </w:rPr>
        <w:t xml:space="preserve"> </w:t>
      </w:r>
      <w:r w:rsidR="00EB0D27" w:rsidRPr="001F7DBD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3BBB" w:rsidRPr="001F7DBD">
        <w:rPr>
          <w:rFonts w:ascii="Arial" w:hAnsi="Arial" w:cs="Arial"/>
          <w:b/>
          <w:bCs/>
          <w:sz w:val="22"/>
          <w:szCs w:val="22"/>
        </w:rPr>
        <w:t>Ignacego Krasickiego 24 A</w:t>
      </w:r>
      <w:r w:rsidRPr="001F7DBD">
        <w:rPr>
          <w:rFonts w:ascii="Arial" w:hAnsi="Arial" w:cs="Arial"/>
          <w:b/>
          <w:bCs/>
          <w:sz w:val="22"/>
          <w:szCs w:val="22"/>
        </w:rPr>
        <w:t>.</w:t>
      </w:r>
    </w:p>
    <w:bookmarkEnd w:id="3"/>
    <w:p w14:paraId="2E2C7EE8" w14:textId="5A55352E" w:rsidR="00E0565E" w:rsidRPr="00AE747A" w:rsidRDefault="00E0565E" w:rsidP="00482811">
      <w:pPr>
        <w:pStyle w:val="Nagwek3"/>
        <w:rPr>
          <w:rFonts w:ascii="Arial" w:hAnsi="Arial" w:cs="Arial"/>
          <w:b w:val="0"/>
          <w:bCs w:val="0"/>
          <w:sz w:val="22"/>
          <w:szCs w:val="22"/>
        </w:rPr>
      </w:pPr>
      <w:r w:rsidRPr="00AE747A">
        <w:rPr>
          <w:rFonts w:ascii="Arial" w:hAnsi="Arial" w:cs="Arial"/>
          <w:b w:val="0"/>
          <w:bCs w:val="0"/>
          <w:sz w:val="22"/>
          <w:szCs w:val="22"/>
        </w:rPr>
        <w:t xml:space="preserve">Cena </w:t>
      </w:r>
      <w:r w:rsidR="00EB0D27" w:rsidRPr="00AE747A">
        <w:rPr>
          <w:rFonts w:ascii="Arial" w:hAnsi="Arial" w:cs="Arial"/>
          <w:b w:val="0"/>
          <w:bCs w:val="0"/>
          <w:sz w:val="22"/>
          <w:szCs w:val="22"/>
        </w:rPr>
        <w:t>brutto</w:t>
      </w:r>
      <w:r w:rsidRPr="00AE747A">
        <w:rPr>
          <w:rFonts w:ascii="Arial" w:hAnsi="Arial" w:cs="Arial"/>
          <w:b w:val="0"/>
          <w:bCs w:val="0"/>
          <w:sz w:val="22"/>
          <w:szCs w:val="22"/>
        </w:rPr>
        <w:t xml:space="preserve"> of</w:t>
      </w:r>
      <w:bookmarkStart w:id="4" w:name="_GoBack"/>
      <w:bookmarkEnd w:id="4"/>
      <w:r w:rsidRPr="00AE747A">
        <w:rPr>
          <w:rFonts w:ascii="Arial" w:hAnsi="Arial" w:cs="Arial"/>
          <w:b w:val="0"/>
          <w:bCs w:val="0"/>
          <w:sz w:val="22"/>
          <w:szCs w:val="22"/>
        </w:rPr>
        <w:t xml:space="preserve">erty najkorzystniejszej – </w:t>
      </w:r>
      <w:r w:rsidR="004C6ECF" w:rsidRPr="00AE747A">
        <w:rPr>
          <w:rFonts w:ascii="Arial" w:hAnsi="Arial" w:cs="Arial"/>
          <w:b w:val="0"/>
          <w:bCs w:val="0"/>
          <w:sz w:val="22"/>
          <w:szCs w:val="22"/>
        </w:rPr>
        <w:t>89 753,10</w:t>
      </w:r>
      <w:r w:rsidR="00935AAD" w:rsidRPr="00AE747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E747A">
        <w:rPr>
          <w:rFonts w:ascii="Arial" w:hAnsi="Arial" w:cs="Arial"/>
          <w:b w:val="0"/>
          <w:bCs w:val="0"/>
          <w:sz w:val="22"/>
          <w:szCs w:val="22"/>
        </w:rPr>
        <w:t>zł</w:t>
      </w:r>
      <w:r w:rsidR="006600F7" w:rsidRPr="00AE747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DF0F56F" w14:textId="0816AEEC" w:rsidR="00AE747A" w:rsidRDefault="00AE747A" w:rsidP="00AE74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747A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AE747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AE747A">
        <w:rPr>
          <w:rFonts w:ascii="Arial" w:hAnsi="Arial" w:cs="Arial"/>
          <w:b/>
          <w:bCs/>
          <w:sz w:val="22"/>
          <w:szCs w:val="22"/>
        </w:rPr>
        <w:t xml:space="preserve">nformacja </w:t>
      </w:r>
      <w:r>
        <w:rPr>
          <w:rFonts w:ascii="Arial" w:hAnsi="Arial" w:cs="Arial"/>
          <w:b/>
          <w:bCs/>
          <w:sz w:val="22"/>
          <w:szCs w:val="22"/>
        </w:rPr>
        <w:t>dotycząca złożonych ofert</w:t>
      </w:r>
    </w:p>
    <w:p w14:paraId="69413B72" w14:textId="77777777" w:rsidR="00AE747A" w:rsidRPr="00482811" w:rsidRDefault="00AE747A" w:rsidP="00AE747A">
      <w:pPr>
        <w:jc w:val="both"/>
      </w:pPr>
    </w:p>
    <w:p w14:paraId="7C0D61B8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86ACF13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 xml:space="preserve"> </w:t>
      </w:r>
      <w:r w:rsidR="00B945E2">
        <w:rPr>
          <w:rFonts w:ascii="Arial" w:hAnsi="Arial" w:cs="Arial"/>
          <w:sz w:val="22"/>
          <w:szCs w:val="22"/>
        </w:rPr>
        <w:t>jedna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>,</w:t>
      </w:r>
    </w:p>
    <w:p w14:paraId="2496CFDD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została złożona żadna oferta podlegające odrzuceniu,</w:t>
      </w:r>
    </w:p>
    <w:p w14:paraId="48B12175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 wykluczony żaden Wykonawca.</w:t>
      </w:r>
      <w:r w:rsidRPr="005F0F3C">
        <w:rPr>
          <w:rFonts w:ascii="Arial" w:hAnsi="Arial" w:cs="Arial"/>
          <w:sz w:val="22"/>
          <w:szCs w:val="22"/>
        </w:rPr>
        <w:tab/>
      </w:r>
    </w:p>
    <w:p w14:paraId="0D3FA912" w14:textId="77777777" w:rsidR="0059355F" w:rsidRPr="005F0F3C" w:rsidRDefault="0059355F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45DD4C" w14:textId="77777777" w:rsidR="00E0565E" w:rsidRPr="00412A95" w:rsidRDefault="00E0565E" w:rsidP="00E0565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12A95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9478A92" w14:textId="77777777" w:rsidR="00EB0D27" w:rsidRPr="00822498" w:rsidRDefault="00935AAD" w:rsidP="00EB0D27">
      <w:pPr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>Złote Runo Sp. z o.o.</w:t>
      </w:r>
    </w:p>
    <w:p w14:paraId="089BD457" w14:textId="4E5234E1" w:rsidR="00EB0D27" w:rsidRDefault="00EB0D27" w:rsidP="00EB0D27">
      <w:pPr>
        <w:rPr>
          <w:rFonts w:ascii="Arial" w:hAnsi="Arial" w:cs="Arial"/>
        </w:rPr>
      </w:pPr>
      <w:r w:rsidRPr="00822498">
        <w:rPr>
          <w:rFonts w:ascii="Arial" w:hAnsi="Arial" w:cs="Arial"/>
          <w:sz w:val="22"/>
          <w:szCs w:val="22"/>
        </w:rPr>
        <w:t xml:space="preserve">ul. </w:t>
      </w:r>
      <w:r w:rsidR="006F56C7">
        <w:rPr>
          <w:rFonts w:ascii="Arial" w:hAnsi="Arial" w:cs="Arial"/>
          <w:sz w:val="22"/>
          <w:szCs w:val="22"/>
        </w:rPr>
        <w:t>Ignacego Krasickiego 24 A</w:t>
      </w:r>
      <w:r w:rsidRPr="00822498">
        <w:rPr>
          <w:rFonts w:ascii="Arial" w:hAnsi="Arial" w:cs="Arial"/>
          <w:sz w:val="22"/>
          <w:szCs w:val="22"/>
        </w:rPr>
        <w:br/>
      </w:r>
      <w:r w:rsidR="00935AAD">
        <w:rPr>
          <w:rFonts w:ascii="Arial" w:hAnsi="Arial" w:cs="Arial"/>
          <w:sz w:val="22"/>
          <w:szCs w:val="22"/>
        </w:rPr>
        <w:t>0</w:t>
      </w:r>
      <w:r w:rsidR="006F56C7">
        <w:rPr>
          <w:rFonts w:ascii="Arial" w:hAnsi="Arial" w:cs="Arial"/>
          <w:sz w:val="22"/>
          <w:szCs w:val="22"/>
        </w:rPr>
        <w:t>2</w:t>
      </w:r>
      <w:r w:rsidR="00935AAD">
        <w:rPr>
          <w:rFonts w:ascii="Arial" w:hAnsi="Arial" w:cs="Arial"/>
          <w:sz w:val="22"/>
          <w:szCs w:val="22"/>
        </w:rPr>
        <w:t xml:space="preserve"> </w:t>
      </w:r>
      <w:r w:rsidRPr="00822498">
        <w:rPr>
          <w:rFonts w:ascii="Arial" w:hAnsi="Arial" w:cs="Arial"/>
          <w:sz w:val="22"/>
          <w:szCs w:val="22"/>
        </w:rPr>
        <w:t>-</w:t>
      </w:r>
      <w:r w:rsidR="00935AAD">
        <w:rPr>
          <w:rFonts w:ascii="Arial" w:hAnsi="Arial" w:cs="Arial"/>
          <w:sz w:val="22"/>
          <w:szCs w:val="22"/>
        </w:rPr>
        <w:t xml:space="preserve"> 6</w:t>
      </w:r>
      <w:r w:rsidR="006F56C7">
        <w:rPr>
          <w:rFonts w:ascii="Arial" w:hAnsi="Arial" w:cs="Arial"/>
          <w:sz w:val="22"/>
          <w:szCs w:val="22"/>
        </w:rPr>
        <w:t>11</w:t>
      </w:r>
      <w:r w:rsidRPr="00822498">
        <w:rPr>
          <w:rFonts w:ascii="Arial" w:hAnsi="Arial" w:cs="Arial"/>
          <w:sz w:val="22"/>
          <w:szCs w:val="22"/>
        </w:rPr>
        <w:t xml:space="preserve"> </w:t>
      </w:r>
      <w:r w:rsidR="00935AAD">
        <w:rPr>
          <w:rFonts w:ascii="Arial" w:hAnsi="Arial" w:cs="Arial"/>
          <w:sz w:val="22"/>
          <w:szCs w:val="22"/>
        </w:rPr>
        <w:t>Warszawa</w:t>
      </w:r>
    </w:p>
    <w:p w14:paraId="5D2DC427" w14:textId="4DE3AE82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482811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4C6ECF">
        <w:rPr>
          <w:rFonts w:ascii="Arial" w:hAnsi="Arial" w:cs="Arial"/>
          <w:sz w:val="22"/>
          <w:szCs w:val="22"/>
        </w:rPr>
        <w:t>89</w:t>
      </w:r>
      <w:r w:rsidR="0062644E">
        <w:rPr>
          <w:rFonts w:ascii="Arial" w:hAnsi="Arial" w:cs="Arial"/>
          <w:sz w:val="22"/>
          <w:szCs w:val="22"/>
        </w:rPr>
        <w:t> </w:t>
      </w:r>
      <w:r w:rsidR="004C6ECF">
        <w:rPr>
          <w:rFonts w:ascii="Arial" w:hAnsi="Arial" w:cs="Arial"/>
          <w:sz w:val="22"/>
          <w:szCs w:val="22"/>
        </w:rPr>
        <w:t>753</w:t>
      </w:r>
      <w:r w:rsidR="0062644E">
        <w:rPr>
          <w:rFonts w:ascii="Arial" w:hAnsi="Arial" w:cs="Arial"/>
          <w:sz w:val="22"/>
          <w:szCs w:val="22"/>
        </w:rPr>
        <w:t>,</w:t>
      </w:r>
      <w:r w:rsidR="004C6ECF">
        <w:rPr>
          <w:rFonts w:ascii="Arial" w:hAnsi="Arial" w:cs="Arial"/>
          <w:sz w:val="22"/>
          <w:szCs w:val="22"/>
        </w:rPr>
        <w:t>10</w:t>
      </w:r>
      <w:r w:rsidRPr="00412A95">
        <w:rPr>
          <w:rFonts w:ascii="Arial" w:hAnsi="Arial" w:cs="Arial"/>
          <w:sz w:val="22"/>
          <w:szCs w:val="22"/>
        </w:rPr>
        <w:t xml:space="preserve"> zł</w:t>
      </w:r>
    </w:p>
    <w:p w14:paraId="3FCAEF00" w14:textId="77777777" w:rsidR="00E0565E" w:rsidRDefault="00E0565E" w:rsidP="00E056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wg kryteriów zawartych w zapytaniu o cenę tj. cena </w:t>
      </w:r>
      <w:r w:rsidR="00D32927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– 100,00pkt</w:t>
      </w:r>
    </w:p>
    <w:p w14:paraId="673F9CE1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0E724154" w14:textId="401ADB35" w:rsidR="00EB0D27" w:rsidRDefault="00EB0D27" w:rsidP="00065C61"/>
    <w:p w14:paraId="107BAA11" w14:textId="73381AC0" w:rsidR="00330042" w:rsidRPr="00330042" w:rsidRDefault="00330042" w:rsidP="00330042"/>
    <w:p w14:paraId="4A672A04" w14:textId="72C3B570" w:rsidR="00330042" w:rsidRPr="00330042" w:rsidRDefault="00330042" w:rsidP="00330042"/>
    <w:p w14:paraId="59148FA8" w14:textId="04D8178C" w:rsidR="00330042" w:rsidRPr="00330042" w:rsidRDefault="00330042" w:rsidP="00330042"/>
    <w:p w14:paraId="710BFE78" w14:textId="742E2CAA" w:rsidR="00330042" w:rsidRPr="00330042" w:rsidRDefault="00330042" w:rsidP="00330042"/>
    <w:p w14:paraId="2A746554" w14:textId="77777777" w:rsidR="00330042" w:rsidRPr="00330042" w:rsidRDefault="00330042" w:rsidP="00330042"/>
    <w:sectPr w:rsidR="00330042" w:rsidRPr="00330042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B858" w14:textId="77777777" w:rsidR="00985438" w:rsidRDefault="00985438" w:rsidP="00FD5F61">
      <w:r>
        <w:separator/>
      </w:r>
    </w:p>
  </w:endnote>
  <w:endnote w:type="continuationSeparator" w:id="0">
    <w:p w14:paraId="715FACB3" w14:textId="77777777" w:rsidR="00985438" w:rsidRDefault="00985438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2"/>
        <w:szCs w:val="12"/>
      </w:rPr>
      <w:id w:val="1033312158"/>
      <w:docPartObj>
        <w:docPartGallery w:val="Page Numbers (Bottom of Page)"/>
        <w:docPartUnique/>
      </w:docPartObj>
    </w:sdtPr>
    <w:sdtEndPr/>
    <w:sdtContent>
      <w:p w14:paraId="5424F185" w14:textId="50679F9A" w:rsidR="00065C61" w:rsidRDefault="004C6ECF" w:rsidP="00065C61">
        <w:pPr>
          <w:ind w:left="1985" w:hanging="1985"/>
          <w:rPr>
            <w:rFonts w:cs="Arial"/>
            <w:sz w:val="12"/>
            <w:szCs w:val="12"/>
          </w:rPr>
        </w:pPr>
        <w:r w:rsidRPr="00AE6EB4">
          <w:rPr>
            <w:rFonts w:ascii="Arial" w:hAnsi="Arial" w:cs="Arial"/>
            <w:b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9CCFDD0" wp14:editId="68D0938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67310</wp:posOffset>
                  </wp:positionV>
                  <wp:extent cx="5715000" cy="12065"/>
                  <wp:effectExtent l="0" t="0" r="19050" b="26035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715000" cy="120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DE8D0FD" id="Łącznik prosty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5.3pt" to="460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" strokeweight="1.5pt"/>
              </w:pict>
            </mc:Fallback>
          </mc:AlternateContent>
        </w:r>
        <w:r w:rsidR="00782062">
          <w:rPr>
            <w:rFonts w:ascii="Arial" w:eastAsiaTheme="majorEastAsia" w:hAnsi="Arial" w:cs="Arial"/>
            <w:sz w:val="12"/>
            <w:szCs w:val="12"/>
          </w:rPr>
          <w:t xml:space="preserve">                                                                              </w:t>
        </w:r>
      </w:p>
      <w:p w14:paraId="28526245" w14:textId="003B41EA" w:rsidR="00065C61" w:rsidRDefault="00065C61" w:rsidP="00065C61">
        <w:pPr>
          <w:ind w:left="1985" w:hanging="1985"/>
          <w:rPr>
            <w:rFonts w:cs="Arial"/>
            <w:sz w:val="12"/>
            <w:szCs w:val="12"/>
          </w:rPr>
        </w:pPr>
      </w:p>
      <w:sdt>
        <w:sdtPr>
          <w:rPr>
            <w:rFonts w:eastAsiaTheme="majorEastAsia" w:cs="Arial"/>
            <w:color w:val="767171" w:themeColor="background2" w:themeShade="80"/>
            <w:sz w:val="14"/>
            <w:szCs w:val="14"/>
          </w:rPr>
          <w:id w:val="1140384322"/>
          <w:docPartObj>
            <w:docPartGallery w:val="Page Numbers (Bottom of Page)"/>
            <w:docPartUnique/>
          </w:docPartObj>
        </w:sdtPr>
        <w:sdtEndPr>
          <w:rPr>
            <w:rFonts w:ascii="Arial" w:hAnsi="Arial"/>
          </w:rPr>
        </w:sdtEndPr>
        <w:sdtContent>
          <w:p w14:paraId="2B1428FD" w14:textId="532E5946" w:rsidR="004C6ECF" w:rsidRPr="007A5C79" w:rsidRDefault="004C6ECF" w:rsidP="004C6ECF">
            <w:pPr>
              <w:pStyle w:val="Stopka"/>
              <w:jc w:val="center"/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</w:pPr>
            <w:r w:rsidRPr="007A5C79">
              <w:rPr>
                <w:rFonts w:ascii="Arial" w:eastAsiaTheme="majorEastAsia" w:hAnsi="Arial" w:cs="Arial"/>
                <w:b/>
                <w:bCs/>
                <w:color w:val="767171" w:themeColor="background2" w:themeShade="80"/>
                <w:sz w:val="14"/>
                <w:szCs w:val="14"/>
              </w:rPr>
              <w:t xml:space="preserve">Znak sprawy: </w:t>
            </w:r>
            <w:r w:rsidRPr="007A5C79">
              <w:rPr>
                <w:rFonts w:ascii="Arial" w:hAnsi="Arial" w:cs="Arial"/>
                <w:b/>
                <w:bCs/>
                <w:color w:val="767171" w:themeColor="background2" w:themeShade="80"/>
                <w:sz w:val="14"/>
                <w:szCs w:val="14"/>
              </w:rPr>
              <w:t>TS - AB / 195 / 2022</w:t>
            </w:r>
            <w:r w:rsidRPr="007A5C79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t xml:space="preserve"> </w:t>
            </w:r>
          </w:p>
          <w:p w14:paraId="3F752BAE" w14:textId="6A21EE8F" w:rsidR="004C6ECF" w:rsidRPr="007A5C79" w:rsidRDefault="004C6ECF" w:rsidP="004C6ECF">
            <w:pPr>
              <w:pStyle w:val="Stopka"/>
              <w:jc w:val="center"/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</w:pPr>
            <w:r w:rsidRPr="007A5C79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t xml:space="preserve">„Zakup przepływomierzy oraz rejestratorów przepływu i pomiaru ciśnienia </w:t>
            </w:r>
          </w:p>
          <w:p w14:paraId="0D198DC7" w14:textId="77777777" w:rsidR="004C6ECF" w:rsidRPr="007A5C79" w:rsidRDefault="004C6ECF" w:rsidP="004C6ECF">
            <w:pPr>
              <w:pStyle w:val="Stopka"/>
              <w:jc w:val="center"/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</w:pPr>
            <w:r w:rsidRPr="007A5C79">
              <w:rPr>
                <w:rFonts w:ascii="Arial" w:hAnsi="Arial" w:cs="Arial"/>
                <w:color w:val="767171" w:themeColor="background2" w:themeShade="80"/>
                <w:sz w:val="14"/>
                <w:szCs w:val="14"/>
              </w:rPr>
              <w:t>wraz z dostawą, montażem i konfiguracją z istniejącym systemem"</w:t>
            </w:r>
          </w:p>
        </w:sdtContent>
      </w:sdt>
      <w:p w14:paraId="7A525425" w14:textId="195E4139" w:rsidR="00C03D02" w:rsidRPr="00F1040F" w:rsidRDefault="004C6ECF" w:rsidP="004C6ECF">
        <w:pPr>
          <w:ind w:left="1985" w:hanging="1985"/>
          <w:rPr>
            <w:rFonts w:ascii="Arial" w:hAnsi="Arial" w:cs="Arial"/>
            <w:sz w:val="12"/>
            <w:szCs w:val="12"/>
          </w:rPr>
        </w:pPr>
        <w:r w:rsidRPr="00F1040F">
          <w:rPr>
            <w:rFonts w:ascii="Arial" w:eastAsiaTheme="majorEastAsia" w:hAnsi="Arial" w:cs="Arial"/>
            <w:noProof/>
            <w:color w:val="FFFFFF" w:themeColor="background1"/>
            <w:sz w:val="12"/>
            <w:szCs w:val="1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E1F8" w14:textId="77777777" w:rsidR="00985438" w:rsidRDefault="00985438" w:rsidP="00FD5F61">
      <w:r>
        <w:separator/>
      </w:r>
    </w:p>
  </w:footnote>
  <w:footnote w:type="continuationSeparator" w:id="0">
    <w:p w14:paraId="3467B9A1" w14:textId="77777777" w:rsidR="00985438" w:rsidRDefault="00985438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35C9" w14:textId="03EAF257" w:rsidR="00C03D02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F38C789" wp14:editId="5B3226F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DDC4ACB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72E215E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 xml:space="preserve">tel. (91) 321 45 </w:t>
    </w:r>
    <w:proofErr w:type="gramStart"/>
    <w:r w:rsidRPr="00AE6EB4">
      <w:rPr>
        <w:rFonts w:ascii="Arial" w:hAnsi="Arial" w:cs="Arial"/>
        <w:sz w:val="18"/>
        <w:szCs w:val="18"/>
      </w:rPr>
      <w:t>31  fax.</w:t>
    </w:r>
    <w:proofErr w:type="gramEnd"/>
    <w:r w:rsidRPr="00AE6EB4">
      <w:rPr>
        <w:rFonts w:ascii="Arial" w:hAnsi="Arial" w:cs="Arial"/>
        <w:sz w:val="18"/>
        <w:szCs w:val="18"/>
      </w:rPr>
      <w:t xml:space="preserve"> (91) 321 47 82</w:t>
    </w:r>
  </w:p>
  <w:p w14:paraId="4FC2E1E6" w14:textId="256DD709" w:rsidR="00C03D02" w:rsidRPr="00AE6EB4" w:rsidRDefault="001F7DB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610ABA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FE530B3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8A2688" w14:textId="7301CD27" w:rsidR="00C03D02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C076E" wp14:editId="3717086C">
              <wp:simplePos x="0" y="0"/>
              <wp:positionH relativeFrom="column">
                <wp:posOffset>57150</wp:posOffset>
              </wp:positionH>
              <wp:positionV relativeFrom="paragraph">
                <wp:posOffset>106680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FC7EF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4pt" to="454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Bm&#10;4M+w2gAAAAc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330042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330042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6198B"/>
    <w:rsid w:val="00065C61"/>
    <w:rsid w:val="00066CCC"/>
    <w:rsid w:val="000A6F72"/>
    <w:rsid w:val="00192F53"/>
    <w:rsid w:val="001F7DBD"/>
    <w:rsid w:val="002506C9"/>
    <w:rsid w:val="002F10A6"/>
    <w:rsid w:val="00330042"/>
    <w:rsid w:val="003642C8"/>
    <w:rsid w:val="0037244D"/>
    <w:rsid w:val="004122A5"/>
    <w:rsid w:val="00424C79"/>
    <w:rsid w:val="00482811"/>
    <w:rsid w:val="004C4074"/>
    <w:rsid w:val="004C6ECF"/>
    <w:rsid w:val="004F5CEA"/>
    <w:rsid w:val="00572FD2"/>
    <w:rsid w:val="0059355F"/>
    <w:rsid w:val="005F7A00"/>
    <w:rsid w:val="0062644E"/>
    <w:rsid w:val="006600F7"/>
    <w:rsid w:val="006F56C7"/>
    <w:rsid w:val="00760B46"/>
    <w:rsid w:val="00774633"/>
    <w:rsid w:val="00782062"/>
    <w:rsid w:val="00800793"/>
    <w:rsid w:val="008048F5"/>
    <w:rsid w:val="008743F6"/>
    <w:rsid w:val="008D3700"/>
    <w:rsid w:val="00935AAD"/>
    <w:rsid w:val="0093610F"/>
    <w:rsid w:val="00985438"/>
    <w:rsid w:val="00AA31AB"/>
    <w:rsid w:val="00AD6C52"/>
    <w:rsid w:val="00AE747A"/>
    <w:rsid w:val="00B57B99"/>
    <w:rsid w:val="00B945E2"/>
    <w:rsid w:val="00C315DD"/>
    <w:rsid w:val="00C8280E"/>
    <w:rsid w:val="00D06682"/>
    <w:rsid w:val="00D32927"/>
    <w:rsid w:val="00DA3BBB"/>
    <w:rsid w:val="00E0565E"/>
    <w:rsid w:val="00E72031"/>
    <w:rsid w:val="00EA294A"/>
    <w:rsid w:val="00EB0D27"/>
    <w:rsid w:val="00EF6B53"/>
    <w:rsid w:val="00F507A3"/>
    <w:rsid w:val="00F931A5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490C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330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FN</cp:lastModifiedBy>
  <cp:revision>31</cp:revision>
  <cp:lastPrinted>2022-04-19T09:01:00Z</cp:lastPrinted>
  <dcterms:created xsi:type="dcterms:W3CDTF">2019-09-18T12:27:00Z</dcterms:created>
  <dcterms:modified xsi:type="dcterms:W3CDTF">2022-07-27T07:24:00Z</dcterms:modified>
</cp:coreProperties>
</file>