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9FE" w:rsidRPr="005D6E58" w:rsidRDefault="00E909FE" w:rsidP="00E909FE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:rsidR="00E909FE" w:rsidRPr="005D6E58" w:rsidRDefault="00E909FE" w:rsidP="00E909FE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5D6E58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CF0E9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</w:t>
      </w:r>
      <w:r w:rsidR="00FA5A5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</w:t>
      </w:r>
      <w:r w:rsidRPr="005D6E58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:rsidR="00E909FE" w:rsidRDefault="00E909FE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(pełna nazwa/firma, adres)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Wykonawca: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(pełna nazwa/firma, adres,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w zależności od podmiotu: NIP/PESEL, KRS/</w:t>
      </w:r>
      <w:proofErr w:type="spellStart"/>
      <w:r w:rsidRPr="005465A4">
        <w:rPr>
          <w:rFonts w:ascii="Arial" w:hAnsi="Arial" w:cs="Arial"/>
          <w:sz w:val="18"/>
          <w:szCs w:val="18"/>
          <w:lang w:val="pl-PL"/>
        </w:rPr>
        <w:t>CEiDG</w:t>
      </w:r>
      <w:proofErr w:type="spellEnd"/>
      <w:r w:rsidRPr="005465A4">
        <w:rPr>
          <w:rFonts w:ascii="Arial" w:hAnsi="Arial" w:cs="Arial"/>
          <w:sz w:val="18"/>
          <w:szCs w:val="18"/>
          <w:lang w:val="pl-PL"/>
        </w:rPr>
        <w:t>)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reprezentowany przez: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18"/>
          <w:szCs w:val="18"/>
          <w:lang w:val="pl-PL"/>
        </w:rPr>
      </w:pPr>
      <w:r w:rsidRPr="005465A4">
        <w:rPr>
          <w:rFonts w:ascii="Arial" w:hAnsi="Arial" w:cs="Arial"/>
          <w:sz w:val="18"/>
          <w:szCs w:val="18"/>
          <w:lang w:val="pl-PL"/>
        </w:rPr>
        <w:t>(imię, nazwisko, stanowisko/podstawa do reprezentacji)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</w:p>
    <w:p w:rsidR="005465A4" w:rsidRPr="005465A4" w:rsidRDefault="005465A4" w:rsidP="005465A4">
      <w:pPr>
        <w:pStyle w:val="Standard"/>
        <w:widowControl/>
        <w:spacing w:after="24" w:line="312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465A4">
        <w:rPr>
          <w:rFonts w:ascii="Arial" w:hAnsi="Arial" w:cs="Arial"/>
          <w:b/>
          <w:sz w:val="20"/>
          <w:szCs w:val="20"/>
          <w:lang w:val="pl-PL"/>
        </w:rPr>
        <w:t>OŚWIADCZENIE WYKONAWCÓW WSPÓLNIE UBIEGAJĄCYCH SIĘ O UDZIELENIE ZAMÓWIENIA</w:t>
      </w:r>
    </w:p>
    <w:p w:rsidR="005465A4" w:rsidRPr="005465A4" w:rsidRDefault="005465A4" w:rsidP="005465A4">
      <w:pPr>
        <w:pStyle w:val="Standard"/>
        <w:widowControl/>
        <w:spacing w:after="24" w:line="312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465A4">
        <w:rPr>
          <w:rFonts w:ascii="Arial" w:hAnsi="Arial" w:cs="Arial"/>
          <w:b/>
          <w:sz w:val="20"/>
          <w:szCs w:val="20"/>
          <w:lang w:val="pl-PL"/>
        </w:rPr>
        <w:t xml:space="preserve">składane na podstawie art. 117 ust. 4 ustawy z dnia 11 września 2019 r. Prawo zamówień publicznych (dalej jako: ustawa </w:t>
      </w:r>
      <w:proofErr w:type="spellStart"/>
      <w:r w:rsidRPr="005465A4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  <w:r w:rsidRPr="005465A4">
        <w:rPr>
          <w:rFonts w:ascii="Arial" w:hAnsi="Arial" w:cs="Arial"/>
          <w:b/>
          <w:sz w:val="20"/>
          <w:szCs w:val="20"/>
          <w:lang w:val="pl-PL"/>
        </w:rPr>
        <w:t>)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</w:p>
    <w:p w:rsidR="00CF0E95" w:rsidRDefault="005465A4" w:rsidP="00CF0E95">
      <w:pPr>
        <w:suppressAutoHyphens/>
        <w:spacing w:after="24" w:line="312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E909F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F0E95">
        <w:rPr>
          <w:rFonts w:ascii="Arial" w:hAnsi="Arial" w:cs="Arial"/>
          <w:b/>
          <w:bCs/>
          <w:sz w:val="20"/>
          <w:szCs w:val="20"/>
          <w:lang w:eastAsia="ar-SA"/>
        </w:rPr>
        <w:t xml:space="preserve">Zakup </w:t>
      </w:r>
      <w:r w:rsidR="00CF0E95">
        <w:rPr>
          <w:rFonts w:ascii="Arial" w:eastAsia="SimSun" w:hAnsi="Arial" w:cs="Arial"/>
          <w:b/>
          <w:bCs/>
          <w:kern w:val="3"/>
          <w:sz w:val="20"/>
          <w:szCs w:val="20"/>
        </w:rPr>
        <w:t>specjalistycznego sprzętu medycznego w podziale na III części w ramach Programu inwestycyjnego modernizacji podmiotów leczniczych, pod nazwą „SOR i pracownie diagnostyczne na miarę XXI – Pabianickie Centrum Medyczne Sp. z o. o.”  tj. część I – analizatory parametrów krytycznych; część II –  luminometry oraz urządzenia do dekontaminacji; część III – aparaty EKG, kardiomonitory oraz monitory TOP SOR</w:t>
      </w:r>
    </w:p>
    <w:p w:rsidR="00DA5B14" w:rsidRPr="00FA5A56" w:rsidRDefault="00DA5B14" w:rsidP="00FA5A56">
      <w:pPr>
        <w:pStyle w:val="Standard"/>
        <w:spacing w:after="24" w:line="312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5465A4" w:rsidRPr="005465A4" w:rsidRDefault="005465A4" w:rsidP="005465A4">
      <w:pPr>
        <w:pStyle w:val="Standard"/>
        <w:widowControl/>
        <w:spacing w:after="24" w:line="312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oświadczam/y, że następujące: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bookmarkStart w:id="0" w:name="_Hlk94780059"/>
      <w:r w:rsidRPr="005465A4">
        <w:rPr>
          <w:rFonts w:ascii="Arial" w:hAnsi="Arial" w:cs="Arial"/>
          <w:sz w:val="20"/>
          <w:szCs w:val="20"/>
          <w:lang w:val="pl-PL"/>
        </w:rPr>
        <w:t>- dostawy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wykona Wykonawca: ……………………………………………………………………………………………………………….………</w:t>
      </w:r>
    </w:p>
    <w:bookmarkEnd w:id="0"/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OŚWIADCZENIE DOTYCZĄCE PODANYCH INFORMACJI:</w:t>
      </w:r>
    </w:p>
    <w:p w:rsidR="005465A4" w:rsidRPr="005465A4" w:rsidRDefault="005465A4" w:rsidP="005465A4">
      <w:pPr>
        <w:pStyle w:val="Standard"/>
        <w:widowControl/>
        <w:spacing w:after="24" w:line="312" w:lineRule="auto"/>
        <w:rPr>
          <w:rFonts w:ascii="Arial" w:hAnsi="Arial" w:cs="Arial"/>
          <w:sz w:val="20"/>
          <w:szCs w:val="20"/>
          <w:lang w:val="pl-PL"/>
        </w:rPr>
      </w:pPr>
    </w:p>
    <w:p w:rsidR="002A5EB8" w:rsidRPr="005465A4" w:rsidRDefault="005465A4" w:rsidP="005465A4">
      <w:pPr>
        <w:pStyle w:val="Standard"/>
        <w:widowControl/>
        <w:spacing w:after="24" w:line="312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465A4">
        <w:rPr>
          <w:rFonts w:ascii="Arial" w:hAnsi="Arial" w:cs="Arial"/>
          <w:sz w:val="20"/>
          <w:szCs w:val="20"/>
          <w:lang w:val="pl-PL"/>
        </w:rPr>
        <w:t>Oświadczam/y, że wszystkie informacje podane w powyższych oświadczeniach są aktualne i zgodne z prawdą oraz zostały przedstawione z pełną świadomością konsekwencji wprowadzenia Zamawiającego w błąd</w:t>
      </w:r>
      <w:r>
        <w:rPr>
          <w:rFonts w:ascii="Arial" w:hAnsi="Arial" w:cs="Arial"/>
          <w:sz w:val="20"/>
          <w:szCs w:val="20"/>
          <w:lang w:val="pl-PL"/>
        </w:rPr>
        <w:t xml:space="preserve"> przy przedstawianiu informacji.</w:t>
      </w:r>
    </w:p>
    <w:p w:rsidR="002A5EB8" w:rsidRPr="00A0324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</w:p>
    <w:p w:rsidR="002A5EB8" w:rsidRPr="00A0324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………………………………………………..</w:t>
      </w:r>
    </w:p>
    <w:p w:rsidR="002A5EB8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</w:t>
      </w:r>
    </w:p>
    <w:p w:rsidR="00E909FE" w:rsidRDefault="00E909FE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909FE" w:rsidRPr="00E909FE" w:rsidRDefault="00E909FE" w:rsidP="00E909FE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</w:pP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lastRenderedPageBreak/>
        <w:t>Oświadczeni</w:t>
      </w:r>
      <w:r w:rsidR="000F049C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e</w:t>
      </w:r>
      <w:r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.</w:t>
      </w:r>
    </w:p>
    <w:p w:rsidR="00EB0687" w:rsidRPr="00A0324A" w:rsidRDefault="00EB0687" w:rsidP="00EB0687">
      <w:pPr>
        <w:pStyle w:val="Standard"/>
        <w:widowControl/>
        <w:spacing w:after="24" w:line="312" w:lineRule="auto"/>
        <w:jc w:val="right"/>
        <w:rPr>
          <w:rFonts w:ascii="Arial" w:hAnsi="Arial" w:cs="Arial"/>
          <w:i/>
          <w:sz w:val="18"/>
          <w:szCs w:val="18"/>
        </w:rPr>
      </w:pPr>
    </w:p>
    <w:p w:rsidR="002A5EB8" w:rsidRPr="00A0324A" w:rsidRDefault="002A5EB8" w:rsidP="00EB0687">
      <w:pPr>
        <w:pStyle w:val="Standard"/>
        <w:widowControl/>
        <w:spacing w:after="24" w:line="312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sectPr w:rsidR="002A5EB8" w:rsidRPr="00A0324A" w:rsidSect="007A1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0376" w:rsidRDefault="00EC0376" w:rsidP="005465A4">
      <w:pPr>
        <w:spacing w:after="0" w:line="240" w:lineRule="auto"/>
      </w:pPr>
      <w:r>
        <w:separator/>
      </w:r>
    </w:p>
  </w:endnote>
  <w:endnote w:type="continuationSeparator" w:id="0">
    <w:p w:rsidR="00EC0376" w:rsidRDefault="00EC0376" w:rsidP="005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0376" w:rsidRDefault="00EC0376" w:rsidP="005465A4">
      <w:pPr>
        <w:spacing w:after="0" w:line="240" w:lineRule="auto"/>
      </w:pPr>
      <w:r>
        <w:separator/>
      </w:r>
    </w:p>
  </w:footnote>
  <w:footnote w:type="continuationSeparator" w:id="0">
    <w:p w:rsidR="00EC0376" w:rsidRDefault="00EC0376" w:rsidP="0054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09FE" w:rsidRPr="005D6E58" w:rsidRDefault="00E909FE" w:rsidP="00E909FE">
    <w:pPr>
      <w:widowControl w:val="0"/>
      <w:suppressAutoHyphens/>
      <w:autoSpaceDN w:val="0"/>
      <w:spacing w:line="240" w:lineRule="auto"/>
      <w:textAlignment w:val="baseline"/>
      <w:rPr>
        <w:rFonts w:ascii="Calibri" w:eastAsia="SimSun" w:hAnsi="Calibri" w:cs="Tahoma"/>
        <w:kern w:val="3"/>
      </w:rPr>
    </w:pPr>
    <w:bookmarkStart w:id="1" w:name="_Hlk163635104"/>
    <w:bookmarkStart w:id="2" w:name="_Hlk163635105"/>
    <w:r w:rsidRPr="005D6E58">
      <w:rPr>
        <w:rFonts w:ascii="Arial" w:eastAsia="SimSun" w:hAnsi="Arial" w:cs="Arial"/>
        <w:noProof/>
        <w:kern w:val="3"/>
      </w:rPr>
      <w:drawing>
        <wp:inline distT="0" distB="0" distL="0" distR="0" wp14:anchorId="5F54F575" wp14:editId="595974A6">
          <wp:extent cx="5619750" cy="590550"/>
          <wp:effectExtent l="0" t="0" r="0" b="0"/>
          <wp:docPr id="666688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0345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9FE" w:rsidRPr="00E909FE" w:rsidRDefault="00E909FE" w:rsidP="00E909FE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  <w:bookmarkStart w:id="3" w:name="_Hlk163543605"/>
    <w:r w:rsidRPr="005D6E58">
      <w:rPr>
        <w:rFonts w:ascii="Arial" w:eastAsia="Calibri" w:hAnsi="Arial" w:cs="Arial"/>
        <w:kern w:val="3"/>
        <w:sz w:val="18"/>
        <w:szCs w:val="18"/>
      </w:rPr>
      <w:t>Konkurs nr FM-SMPL.01.MDSOR.2023 na wybór wniosków o dofinansowanie podmiotów leczniczych</w:t>
    </w:r>
    <w:r w:rsidRPr="005D6E58">
      <w:rPr>
        <w:rFonts w:ascii="Arial" w:eastAsia="Calibri" w:hAnsi="Arial" w:cs="Arial"/>
        <w:kern w:val="3"/>
        <w:sz w:val="20"/>
        <w:szCs w:val="20"/>
      </w:rPr>
      <w:t xml:space="preserve"> </w:t>
    </w:r>
    <w:r w:rsidRPr="005D6E58">
      <w:rPr>
        <w:rFonts w:ascii="Arial" w:eastAsia="Calibri" w:hAnsi="Arial" w:cs="Arial"/>
        <w:kern w:val="3"/>
        <w:sz w:val="18"/>
        <w:szCs w:val="20"/>
      </w:rPr>
      <w:t>w ramach programu inwestycyjnego w zakresie zadań polegających na modernizacji, przebudowie lub doposażeniu szpitalnych oddziałów ratunkowych (SOR) lub pracowni diagnostycznych współpracujących z SOR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239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C0"/>
    <w:rsid w:val="00006674"/>
    <w:rsid w:val="00017CBB"/>
    <w:rsid w:val="000E1AA0"/>
    <w:rsid w:val="000E5333"/>
    <w:rsid w:val="000F049C"/>
    <w:rsid w:val="001A5890"/>
    <w:rsid w:val="002A5EB8"/>
    <w:rsid w:val="003A5AB7"/>
    <w:rsid w:val="003A7A15"/>
    <w:rsid w:val="003F298B"/>
    <w:rsid w:val="004066A7"/>
    <w:rsid w:val="004450B1"/>
    <w:rsid w:val="005465A4"/>
    <w:rsid w:val="00745E0F"/>
    <w:rsid w:val="007A1121"/>
    <w:rsid w:val="009C048E"/>
    <w:rsid w:val="00A0324A"/>
    <w:rsid w:val="00B014C0"/>
    <w:rsid w:val="00B738FA"/>
    <w:rsid w:val="00BB748B"/>
    <w:rsid w:val="00C13F2C"/>
    <w:rsid w:val="00C16D39"/>
    <w:rsid w:val="00CF01D0"/>
    <w:rsid w:val="00CF023D"/>
    <w:rsid w:val="00CF0E95"/>
    <w:rsid w:val="00DA5B14"/>
    <w:rsid w:val="00DE3A8F"/>
    <w:rsid w:val="00E54120"/>
    <w:rsid w:val="00E86EAF"/>
    <w:rsid w:val="00E909FE"/>
    <w:rsid w:val="00EB0687"/>
    <w:rsid w:val="00EC0376"/>
    <w:rsid w:val="00ED48BF"/>
    <w:rsid w:val="00F5276B"/>
    <w:rsid w:val="00FA5A56"/>
    <w:rsid w:val="00FC13A1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43D3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24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semiHidden/>
    <w:rsid w:val="00A0324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5A4"/>
  </w:style>
  <w:style w:type="paragraph" w:styleId="Stopka">
    <w:name w:val="footer"/>
    <w:basedOn w:val="Normalny"/>
    <w:link w:val="StopkaZnak"/>
    <w:uiPriority w:val="99"/>
    <w:unhideWhenUsed/>
    <w:rsid w:val="0054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Klajnert</dc:creator>
  <cp:lastModifiedBy>Emilia Urbańczak</cp:lastModifiedBy>
  <cp:revision>9</cp:revision>
  <dcterms:created xsi:type="dcterms:W3CDTF">2024-03-11T23:10:00Z</dcterms:created>
  <dcterms:modified xsi:type="dcterms:W3CDTF">2024-08-13T12:55:00Z</dcterms:modified>
</cp:coreProperties>
</file>