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DFA5" w14:textId="09767D6D" w:rsidR="00611F69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754EDE">
        <w:rPr>
          <w:rFonts w:ascii="Arial" w:hAnsi="Arial" w:cs="Arial"/>
          <w:b/>
          <w:sz w:val="21"/>
          <w:szCs w:val="21"/>
        </w:rPr>
        <w:t>4</w:t>
      </w:r>
      <w:r w:rsidR="00B976A9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204DF">
        <w:rPr>
          <w:rFonts w:ascii="Arial" w:hAnsi="Arial" w:cs="Arial"/>
          <w:b/>
          <w:sz w:val="21"/>
          <w:szCs w:val="21"/>
        </w:rPr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51827943" w14:textId="77777777" w:rsidR="005204DF" w:rsidRDefault="005204DF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D458FE2" w14:textId="77777777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70B3E9" w14:textId="6B471B2B" w:rsidR="005204DF" w:rsidRDefault="007516C1" w:rsidP="00754EDE">
      <w:pPr>
        <w:spacing w:after="0"/>
        <w:ind w:right="5953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1572F013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61AC054C" w14:textId="78D9992C" w:rsidR="007516C1" w:rsidRDefault="00754EDE" w:rsidP="0011199A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bookmarkStart w:id="0" w:name="_Hlk90625549"/>
      <w:r w:rsidRPr="00754EDE">
        <w:rPr>
          <w:b/>
          <w:bCs/>
          <w:lang w:bidi="pl-PL"/>
        </w:rPr>
        <w:t>Pełnienie funkcji inspektora nadzoru branży: drogowej, sanitarnej, elektrycznej i teletechnicznej podczas budowy ul. Chmielnej i Gronowej w Dębogórzu oraz ul. Paska w Suchym Dworze</w:t>
      </w:r>
      <w:bookmarkEnd w:id="0"/>
      <w:r w:rsidRPr="00754EDE">
        <w:rPr>
          <w:b/>
          <w:bCs/>
          <w:lang w:bidi="pl-PL"/>
        </w:rPr>
        <w:t xml:space="preserve"> </w:t>
      </w:r>
      <w:r w:rsidR="00B976A9">
        <w:rPr>
          <w:b/>
          <w:bCs/>
          <w:lang w:bidi="pl-PL"/>
        </w:rPr>
        <w:t xml:space="preserve">– 2 edycja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953F36" w14:paraId="30A58B3C" w14:textId="77777777" w:rsidTr="00953F36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F0ED3A4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46D9E7FC" w14:textId="77777777" w:rsidR="00953F36" w:rsidRDefault="00953F36" w:rsidP="00953F36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953F36" w14:paraId="26E3253E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4AB9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7173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953F36" w14:paraId="6F514FC8" w14:textId="77777777" w:rsidTr="00953F36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748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DB1B" w14:textId="77777777" w:rsidR="00953F36" w:rsidRDefault="00953F36" w:rsidP="00953F36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0D71167A" w14:textId="2E2565AF" w:rsidR="003A5513" w:rsidRDefault="007516C1" w:rsidP="00754EDE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 </w:t>
      </w:r>
    </w:p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3A5513"/>
    <w:rsid w:val="005204DF"/>
    <w:rsid w:val="00611F69"/>
    <w:rsid w:val="006A75E1"/>
    <w:rsid w:val="007516C1"/>
    <w:rsid w:val="00754EDE"/>
    <w:rsid w:val="00953F36"/>
    <w:rsid w:val="00A11C70"/>
    <w:rsid w:val="00B014D0"/>
    <w:rsid w:val="00B76761"/>
    <w:rsid w:val="00B976A9"/>
    <w:rsid w:val="00C5358F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2021-12-27T14:25:00Z</dcterms:created>
  <dcterms:modified xsi:type="dcterms:W3CDTF">2021-12-27T14:25:00Z</dcterms:modified>
</cp:coreProperties>
</file>