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7604ADB1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sprawy: </w:t>
      </w:r>
      <w:bookmarkStart w:id="0" w:name="_Hlk164935128"/>
      <w:r w:rsidR="00F62D94" w:rsidRPr="00F62D94">
        <w:rPr>
          <w:rFonts w:ascii="Calibri" w:eastAsia="Calibri" w:hAnsi="Calibri" w:cs="Calibri"/>
          <w:b/>
          <w:bCs/>
          <w:sz w:val="20"/>
          <w:szCs w:val="20"/>
          <w:u w:val="single"/>
        </w:rPr>
        <w:t>LL.21.1.2024</w:t>
      </w:r>
      <w:bookmarkEnd w:id="0"/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AA1833A" w14:textId="77777777" w:rsidR="0058748E" w:rsidRDefault="0058748E" w:rsidP="00F35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0428BD52" w14:textId="5D2777E1" w:rsidR="00F62D94" w:rsidRPr="00F62D94" w:rsidRDefault="00C17033" w:rsidP="00F62D94">
      <w:pPr>
        <w:ind w:hanging="2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bookmarkStart w:id="1" w:name="_heading=h.gjdgxs" w:colFirst="0" w:colLast="0"/>
      <w:bookmarkEnd w:id="1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132A6C" w:rsidRPr="00FD6354">
        <w:rPr>
          <w:rFonts w:asciiTheme="minorHAnsi" w:eastAsia="Calibri" w:hAnsiTheme="minorHAnsi" w:cstheme="minorHAnsi"/>
          <w:sz w:val="20"/>
          <w:szCs w:val="20"/>
        </w:rPr>
        <w:t>.:</w:t>
      </w:r>
      <w:r w:rsidR="00F62D94">
        <w:rPr>
          <w:rFonts w:asciiTheme="minorHAnsi" w:eastAsia="Calibri" w:hAnsiTheme="minorHAnsi" w:cstheme="minorHAnsi"/>
          <w:sz w:val="20"/>
          <w:szCs w:val="20"/>
        </w:rPr>
        <w:br/>
      </w:r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bookmarkStart w:id="3" w:name="_Hlk164935104"/>
      <w:r w:rsidR="00F62D94" w:rsidRPr="00F62D9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„Świadczenie usług i dostaw na potrzeby organizacji wydarzenia Antidotum </w:t>
      </w:r>
      <w:proofErr w:type="spellStart"/>
      <w:r w:rsidR="00F62D94" w:rsidRPr="00F62D94">
        <w:rPr>
          <w:rFonts w:asciiTheme="minorHAnsi" w:eastAsia="Calibri" w:hAnsiTheme="minorHAnsi" w:cstheme="minorHAnsi"/>
          <w:b/>
          <w:bCs/>
          <w:sz w:val="20"/>
          <w:szCs w:val="20"/>
        </w:rPr>
        <w:t>Airshow</w:t>
      </w:r>
      <w:proofErr w:type="spellEnd"/>
      <w:r w:rsidR="00F62D94" w:rsidRPr="00F62D9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Leszno 2024”</w:t>
      </w:r>
    </w:p>
    <w:bookmarkEnd w:id="3"/>
    <w:p w14:paraId="5A9495EB" w14:textId="29F3A90A" w:rsidR="0058748E" w:rsidRPr="00E81C6A" w:rsidRDefault="004A06CD" w:rsidP="00FD6354">
      <w:pPr>
        <w:ind w:hanging="2"/>
        <w:rPr>
          <w:rFonts w:ascii="Calibri" w:eastAsia="Calibri" w:hAnsi="Calibri" w:cs="Calibri"/>
          <w:b/>
          <w:sz w:val="20"/>
          <w:szCs w:val="20"/>
        </w:rPr>
      </w:pPr>
      <w:r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F35C7A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11935533" w:rsidR="0058748E" w:rsidRDefault="0058748E">
      <w:pPr>
        <w:rPr>
          <w:rFonts w:ascii="Calibri" w:eastAsia="Calibri" w:hAnsi="Calibri" w:cs="Calibri"/>
          <w:sz w:val="20"/>
          <w:szCs w:val="20"/>
        </w:rPr>
      </w:pP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C08F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C08F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8157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D0D8F"/>
    <w:rsid w:val="002F04CB"/>
    <w:rsid w:val="003D6861"/>
    <w:rsid w:val="004A0264"/>
    <w:rsid w:val="004A06CD"/>
    <w:rsid w:val="004E1D18"/>
    <w:rsid w:val="005776EA"/>
    <w:rsid w:val="0058748E"/>
    <w:rsid w:val="006B6797"/>
    <w:rsid w:val="00726D88"/>
    <w:rsid w:val="00773C50"/>
    <w:rsid w:val="007E748E"/>
    <w:rsid w:val="009012FB"/>
    <w:rsid w:val="00932556"/>
    <w:rsid w:val="00A94529"/>
    <w:rsid w:val="00C17033"/>
    <w:rsid w:val="00CE4447"/>
    <w:rsid w:val="00D50C01"/>
    <w:rsid w:val="00E038AF"/>
    <w:rsid w:val="00E161DD"/>
    <w:rsid w:val="00E50293"/>
    <w:rsid w:val="00E81C6A"/>
    <w:rsid w:val="00E827CE"/>
    <w:rsid w:val="00ED4722"/>
    <w:rsid w:val="00F35C7A"/>
    <w:rsid w:val="00F62D94"/>
    <w:rsid w:val="00FC08F6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2022-04-04T06:54:00Z</cp:lastPrinted>
  <dcterms:created xsi:type="dcterms:W3CDTF">2021-02-24T17:14:00Z</dcterms:created>
  <dcterms:modified xsi:type="dcterms:W3CDTF">2024-04-25T09:00:00Z</dcterms:modified>
</cp:coreProperties>
</file>