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992C" w14:textId="40ADE270" w:rsidR="001660BB" w:rsidRPr="001660BB" w:rsidRDefault="001660BB" w:rsidP="001660BB">
      <w:pPr>
        <w:tabs>
          <w:tab w:val="right" w:pos="9072"/>
        </w:tabs>
        <w:spacing w:after="0" w:line="276" w:lineRule="auto"/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</w:pPr>
      <w:r w:rsidRPr="001660BB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ZP.271.1</w:t>
      </w:r>
      <w:r w:rsidR="009A69ED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9.2024</w:t>
      </w:r>
      <w:r w:rsidRPr="001660BB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ab/>
        <w:t>załącznik nr 2 do SWZ</w:t>
      </w:r>
    </w:p>
    <w:p w14:paraId="44FF1177" w14:textId="77777777" w:rsidR="001660BB" w:rsidRPr="001660BB" w:rsidRDefault="001660BB" w:rsidP="001660BB">
      <w:pPr>
        <w:suppressAutoHyphens/>
        <w:spacing w:after="0" w:line="276" w:lineRule="auto"/>
        <w:rPr>
          <w:rFonts w:ascii="Calibri" w:eastAsia="Calibri" w:hAnsi="Calibri" w:cs="Times New Roman"/>
          <w:iCs/>
          <w:color w:val="FFFFFF"/>
          <w:sz w:val="24"/>
          <w:lang w:eastAsia="ar-SA"/>
        </w:rPr>
      </w:pPr>
    </w:p>
    <w:p w14:paraId="084DCC0A" w14:textId="77777777" w:rsidR="001660BB" w:rsidRPr="001660BB" w:rsidRDefault="001660BB" w:rsidP="001660BB">
      <w:pPr>
        <w:suppressAutoHyphens/>
        <w:spacing w:after="0" w:line="276" w:lineRule="auto"/>
        <w:rPr>
          <w:rFonts w:ascii="Arial" w:eastAsia="Calibri" w:hAnsi="Arial" w:cs="Arial"/>
          <w:bCs/>
          <w:iCs/>
          <w:color w:val="000000"/>
          <w:sz w:val="24"/>
          <w:szCs w:val="24"/>
          <w:lang w:eastAsia="ar-SA"/>
        </w:rPr>
      </w:pPr>
      <w:r w:rsidRPr="001660BB">
        <w:rPr>
          <w:rFonts w:ascii="Arial" w:eastAsia="Calibri" w:hAnsi="Arial" w:cs="Arial"/>
          <w:b/>
          <w:bCs/>
          <w:sz w:val="28"/>
          <w:szCs w:val="28"/>
          <w:u w:val="single"/>
          <w:lang w:eastAsia="ar-SA"/>
        </w:rPr>
        <w:t xml:space="preserve">OŚWIADCZENIE WYKONAWCY </w:t>
      </w:r>
      <w:r w:rsidRPr="001660BB">
        <w:rPr>
          <w:rFonts w:ascii="Arial" w:eastAsia="Calibri" w:hAnsi="Arial" w:cs="Arial"/>
          <w:b/>
          <w:bCs/>
          <w:sz w:val="28"/>
          <w:szCs w:val="28"/>
          <w:u w:val="single"/>
          <w:lang w:eastAsia="ar-SA"/>
        </w:rPr>
        <w:br/>
      </w:r>
      <w:r w:rsidRPr="001660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o którym mowa w art. 125 ust. 1 ustawy z dnia 11 września 2019 roku Prawo zamówień publicznych (dalej jako: ustawa PZP), składane na podstawie art. 273 ust. 2 ustawy PZP</w:t>
      </w:r>
    </w:p>
    <w:p w14:paraId="2B994BE3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60B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1660B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DOTYCZĄCE NIEPODLEGANIA WYKLUCZENIU Z POSTEPOWANIA</w:t>
      </w:r>
      <w:r w:rsidRPr="001660B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br/>
        <w:t>ORAZ SPEŁNIANIA WARUNKÓW UDZIAŁU W POSTĘPOWANIU</w:t>
      </w:r>
    </w:p>
    <w:p w14:paraId="30520CFF" w14:textId="719BA188" w:rsidR="009D43F6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br/>
        <w:t xml:space="preserve">Na potrzeby postępowania o udzielenie zamówienia publicznego pn.: </w:t>
      </w:r>
      <w:r w:rsidRPr="001660B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„</w:t>
      </w:r>
      <w:bookmarkStart w:id="0" w:name="_Hlk152702678"/>
      <w:r w:rsidRPr="001660BB">
        <w:rPr>
          <w:rFonts w:ascii="Arial" w:hAnsi="Arial" w:cs="Arial"/>
          <w:b/>
          <w:sz w:val="24"/>
        </w:rPr>
        <w:t>Świadczenie usług pocztowych w obrocie krajowym i/lub zagranicznym w zakresie przyjmowania, sortowania, przemieszczania i doręczania przesyłek pocztowych, paczek pocztowych oraz ich ewentualnych zwrotów na potrzeby</w:t>
      </w:r>
      <w:bookmarkEnd w:id="0"/>
      <w:r w:rsidRPr="001660BB">
        <w:rPr>
          <w:rFonts w:ascii="Arial" w:eastAsia="Carlito" w:hAnsi="Arial" w:cs="Arial"/>
          <w:b/>
          <w:sz w:val="24"/>
          <w:szCs w:val="24"/>
        </w:rPr>
        <w:t>.</w:t>
      </w:r>
      <w:r w:rsidRPr="001660B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</w:t>
      </w:r>
    </w:p>
    <w:p w14:paraId="2292DA18" w14:textId="1F7CFDAB" w:rsidR="009D43F6" w:rsidRPr="009D43F6" w:rsidRDefault="009D43F6" w:rsidP="001660BB">
      <w:pPr>
        <w:spacing w:after="0" w:line="276" w:lineRule="auto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9D43F6"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highlight w:val="black"/>
        </w:rPr>
        <w:t>- Części I/Części II</w:t>
      </w:r>
      <w:r w:rsidRPr="009D43F6">
        <w:rPr>
          <w:rFonts w:ascii="Arial" w:eastAsia="Times New Roman" w:hAnsi="Arial" w:cs="Times New Roman"/>
          <w:b/>
          <w:bCs/>
          <w:color w:val="FFFFFF" w:themeColor="background1"/>
          <w:sz w:val="32"/>
          <w:szCs w:val="32"/>
          <w:highlight w:val="black"/>
        </w:rPr>
        <w:t>*</w:t>
      </w:r>
      <w:r w:rsidRPr="009D43F6">
        <w:rPr>
          <w:rFonts w:ascii="Arial" w:eastAsia="Times New Roman" w:hAnsi="Arial" w:cs="Times New Roman"/>
          <w:color w:val="FFFFFF" w:themeColor="background1"/>
          <w:sz w:val="32"/>
          <w:szCs w:val="32"/>
          <w:highlight w:val="black"/>
        </w:rPr>
        <w:t xml:space="preserve"> </w:t>
      </w:r>
      <w:r w:rsidRPr="009D43F6">
        <w:rPr>
          <w:rFonts w:ascii="Arial" w:eastAsia="Times New Roman" w:hAnsi="Arial" w:cs="Times New Roman"/>
          <w:b/>
          <w:bCs/>
          <w:color w:val="FFFFFF" w:themeColor="background1"/>
          <w:sz w:val="32"/>
          <w:szCs w:val="32"/>
          <w:highlight w:val="black"/>
          <w:vertAlign w:val="superscript"/>
        </w:rPr>
        <w:t>niewłaściwe skreślić</w:t>
      </w:r>
    </w:p>
    <w:p w14:paraId="33011C68" w14:textId="53D5134B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t>oświadczam w imieniu wykonawcy:</w:t>
      </w:r>
    </w:p>
    <w:p w14:paraId="4CAB8C8F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1660BB" w:rsidRPr="001660BB" w14:paraId="2B4B4303" w14:textId="77777777" w:rsidTr="005041E7">
        <w:trPr>
          <w:trHeight w:val="751"/>
          <w:jc w:val="center"/>
        </w:trPr>
        <w:tc>
          <w:tcPr>
            <w:tcW w:w="6096" w:type="dxa"/>
          </w:tcPr>
          <w:p w14:paraId="6C3C2E6D" w14:textId="77777777" w:rsidR="001660BB" w:rsidRPr="001660BB" w:rsidRDefault="001660BB" w:rsidP="001660B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BCDFBB0" w14:textId="77777777" w:rsidR="001660BB" w:rsidRPr="001660BB" w:rsidRDefault="001660BB" w:rsidP="001660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3D84F4" w14:textId="77777777" w:rsidR="001660BB" w:rsidRPr="001660BB" w:rsidRDefault="001660BB" w:rsidP="001660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223B57" w14:textId="77777777" w:rsidR="001660BB" w:rsidRPr="001660BB" w:rsidRDefault="001660BB" w:rsidP="001660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568BBB" w14:textId="77777777" w:rsidR="001660BB" w:rsidRPr="001660BB" w:rsidRDefault="001660BB" w:rsidP="001660BB">
      <w:pP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i/>
          <w:color w:val="000000"/>
          <w:sz w:val="24"/>
          <w:szCs w:val="24"/>
        </w:rPr>
        <w:t>podać nazwę i adres wykonawcy</w:t>
      </w:r>
    </w:p>
    <w:p w14:paraId="703B3CE7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t xml:space="preserve"> co następuje:</w:t>
      </w:r>
    </w:p>
    <w:p w14:paraId="2B9C5E0F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660B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INFORMACJA DOTYCZĄCA NIEPODLEGANIA WYKLUCZENIU:</w:t>
      </w:r>
    </w:p>
    <w:p w14:paraId="28D1394C" w14:textId="77777777" w:rsidR="001660BB" w:rsidRPr="001660BB" w:rsidRDefault="001660BB" w:rsidP="001660BB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  <w:sz w:val="24"/>
          <w:lang w:eastAsia="ar-SA"/>
        </w:rPr>
      </w:pPr>
      <w:r w:rsidRPr="001660BB">
        <w:rPr>
          <w:rFonts w:ascii="Arial" w:eastAsia="Calibri" w:hAnsi="Arial" w:cs="Arial"/>
          <w:color w:val="000000"/>
          <w:sz w:val="24"/>
          <w:lang w:eastAsia="ar-SA"/>
        </w:rPr>
        <w:t>Oświadczam, że nie podlegam wykluczeniu z postępowania na podstawie art. 108 ust 1 ustawy PZP.</w:t>
      </w:r>
    </w:p>
    <w:p w14:paraId="7D8FD5E6" w14:textId="77777777" w:rsidR="001660BB" w:rsidRPr="001660BB" w:rsidRDefault="001660BB" w:rsidP="001660BB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  <w:sz w:val="24"/>
          <w:lang w:eastAsia="ar-SA"/>
        </w:rPr>
      </w:pPr>
      <w:r w:rsidRPr="001660BB">
        <w:rPr>
          <w:rFonts w:ascii="Arial" w:eastAsia="Calibri" w:hAnsi="Arial" w:cs="Arial"/>
          <w:color w:val="000000"/>
          <w:sz w:val="24"/>
          <w:lang w:eastAsia="ar-SA"/>
        </w:rPr>
        <w:t>Oświadczam, że nie podlegam wykluczeniu z postępowania na podstawie art. 109 ust. 1  pkt 4 ustawy PZP.</w:t>
      </w:r>
    </w:p>
    <w:p w14:paraId="120DC8BA" w14:textId="77777777" w:rsidR="001660BB" w:rsidRPr="001660BB" w:rsidRDefault="001660BB" w:rsidP="001660BB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  <w:sz w:val="24"/>
          <w:lang w:eastAsia="ar-SA"/>
        </w:rPr>
      </w:pPr>
      <w:r w:rsidRPr="001660BB">
        <w:rPr>
          <w:rFonts w:ascii="Arial" w:eastAsia="Calibri" w:hAnsi="Arial" w:cs="Arial"/>
          <w:color w:val="000000"/>
          <w:sz w:val="24"/>
          <w:lang w:eastAsia="ar-SA"/>
        </w:rPr>
        <w:t>Oświadczam, że nie podlegam wykluczeniu z postępowania na podstawie art.  7 ust. 1 ustawy z dnia 13 kwietnia 2022r. o szczególnych rozwiązaniach w zakresie przeciwdziałania wspieraniu agresji na Ukrainę ora służących ochronie bezpieczeństwa narodowego.</w:t>
      </w:r>
    </w:p>
    <w:p w14:paraId="35DA37E6" w14:textId="77777777" w:rsidR="001660BB" w:rsidRPr="001660BB" w:rsidRDefault="001660BB" w:rsidP="001660BB">
      <w:pPr>
        <w:tabs>
          <w:tab w:val="left" w:pos="426"/>
        </w:tabs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  <w:sz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1660BB" w:rsidRPr="001660BB" w14:paraId="6E2B65E3" w14:textId="77777777" w:rsidTr="005041E7">
        <w:tc>
          <w:tcPr>
            <w:tcW w:w="1135" w:type="dxa"/>
          </w:tcPr>
          <w:p w14:paraId="0F9F5277" w14:textId="77777777" w:rsidR="001660BB" w:rsidRPr="001660BB" w:rsidRDefault="001660BB" w:rsidP="001660BB">
            <w:pPr>
              <w:tabs>
                <w:tab w:val="left" w:pos="426"/>
              </w:tabs>
              <w:suppressAutoHyphens/>
              <w:contextualSpacing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1F09A52" w14:textId="77777777" w:rsidR="001660BB" w:rsidRPr="001660BB" w:rsidRDefault="001660BB" w:rsidP="001660BB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1660B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Oświadczam, że zachodzą w stosunku do mnie podstawy wykluczenia z postępowania na podstawie art.  </w:t>
      </w:r>
    </w:p>
    <w:p w14:paraId="565D0225" w14:textId="77777777" w:rsidR="001660BB" w:rsidRPr="001660BB" w:rsidRDefault="001660BB" w:rsidP="001660BB">
      <w:pPr>
        <w:tabs>
          <w:tab w:val="left" w:pos="426"/>
        </w:tabs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  <w:sz w:val="24"/>
          <w:lang w:eastAsia="ar-SA"/>
        </w:rPr>
      </w:pPr>
      <w:r w:rsidRPr="001660B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ustawy PZP </w:t>
      </w:r>
      <w:r w:rsidRPr="001660BB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(podać mającą zastosowanie podstawę wykluczenia spośród wymienionych w art. 108 ust. 1 pkt 1, 2 lub 5 lub art. 109 ust. 1 pkt 4, ustawy PZP).</w:t>
      </w:r>
      <w:r w:rsidRPr="001660B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Jednocześnie oświadczam, że w związku z ww. okolicznością, na podstawie art. 110 ust. 2 ustawy </w:t>
      </w:r>
      <w:proofErr w:type="spellStart"/>
      <w:r w:rsidRPr="001660BB">
        <w:rPr>
          <w:rFonts w:ascii="Arial" w:eastAsia="Calibri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1660B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1660BB" w:rsidRPr="001660BB" w14:paraId="267DD9B7" w14:textId="77777777" w:rsidTr="005041E7">
        <w:tc>
          <w:tcPr>
            <w:tcW w:w="8075" w:type="dxa"/>
          </w:tcPr>
          <w:p w14:paraId="492834C9" w14:textId="77777777" w:rsidR="001660BB" w:rsidRPr="001660BB" w:rsidRDefault="001660BB" w:rsidP="001660BB">
            <w:pPr>
              <w:tabs>
                <w:tab w:val="left" w:pos="426"/>
              </w:tabs>
              <w:spacing w:line="276" w:lineRule="auto"/>
              <w:ind w:left="-25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515FB07" w14:textId="77777777" w:rsidR="001660BB" w:rsidRPr="001660BB" w:rsidRDefault="001660BB" w:rsidP="001660BB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b/>
          <w:color w:val="000000"/>
          <w:sz w:val="24"/>
          <w:szCs w:val="24"/>
        </w:rPr>
        <w:t>(wypełnić pkt 4 jeżeli dotyczy)</w:t>
      </w:r>
    </w:p>
    <w:p w14:paraId="774C0233" w14:textId="77777777" w:rsidR="001660BB" w:rsidRPr="001660BB" w:rsidRDefault="001660BB" w:rsidP="001660BB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9FD4362" w14:textId="77777777" w:rsidR="001660BB" w:rsidRPr="001660BB" w:rsidRDefault="001660BB" w:rsidP="001660BB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0ECCF6" w14:textId="77777777" w:rsidR="001660BB" w:rsidRPr="001660BB" w:rsidRDefault="001660BB" w:rsidP="001660BB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6D9C25A" w14:textId="77777777" w:rsidR="001660BB" w:rsidRPr="001660BB" w:rsidRDefault="001660BB" w:rsidP="001660BB">
      <w:pPr>
        <w:tabs>
          <w:tab w:val="left" w:pos="426"/>
        </w:tabs>
        <w:spacing w:after="0" w:line="271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INFORMACJA DOTYCZĄCA SPEŁNIANIA WARUNKÓW UDZIAŁU W POSTEPOWANIU:</w:t>
      </w:r>
    </w:p>
    <w:p w14:paraId="6B01A706" w14:textId="77777777" w:rsidR="001660BB" w:rsidRPr="001660BB" w:rsidRDefault="001660BB" w:rsidP="001660BB">
      <w:pPr>
        <w:spacing w:after="0" w:line="271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t>Oświadczam, że spełniam warunki udziału w postępowaniu określone przez zamawiającego</w:t>
      </w:r>
      <w:r w:rsidRPr="001660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660BB">
        <w:rPr>
          <w:rFonts w:ascii="Arial" w:eastAsia="Times New Roman" w:hAnsi="Arial" w:cs="Arial"/>
          <w:color w:val="000000"/>
          <w:sz w:val="24"/>
          <w:szCs w:val="24"/>
        </w:rPr>
        <w:t>w ogłoszeniu o zamówieniu zamieszczanym w Biuletynie Zamówień Publicznych oraz w Specyfikacji Warunków Zamówienia(SWZ).</w:t>
      </w:r>
    </w:p>
    <w:p w14:paraId="0FE780D0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45530D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b/>
          <w:color w:val="000000"/>
          <w:sz w:val="24"/>
          <w:szCs w:val="24"/>
        </w:rPr>
        <w:t>OŚWIADCZENIE DOTYCZĄCE PODANYCH INFORMACJI:</w:t>
      </w:r>
    </w:p>
    <w:p w14:paraId="618FE8FF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EA5F38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660BB">
        <w:rPr>
          <w:rFonts w:ascii="Arial" w:eastAsia="Times New Roman" w:hAnsi="Arial" w:cs="Arial"/>
          <w:b/>
          <w:bCs/>
          <w:color w:val="000000"/>
          <w:sz w:val="24"/>
          <w:szCs w:val="24"/>
        </w:rPr>
        <w:t>UWAGA:</w:t>
      </w:r>
    </w:p>
    <w:p w14:paraId="0253C65B" w14:textId="77777777" w:rsidR="001660BB" w:rsidRPr="001660BB" w:rsidRDefault="001660BB" w:rsidP="001660BB">
      <w:pPr>
        <w:spacing w:after="0" w:line="276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ED50D2" w14:textId="77777777" w:rsidR="001660BB" w:rsidRPr="001660BB" w:rsidRDefault="001660BB" w:rsidP="001660BB">
      <w:pPr>
        <w:spacing w:after="0" w:line="276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660BB">
        <w:rPr>
          <w:rFonts w:ascii="Arial" w:eastAsia="Times New Roman" w:hAnsi="Arial" w:cs="Arial"/>
          <w:b/>
          <w:color w:val="000000"/>
          <w:sz w:val="24"/>
          <w:szCs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220B6E84" w14:textId="3F8AAF94" w:rsidR="001660BB" w:rsidRPr="001660BB" w:rsidRDefault="001660BB" w:rsidP="001660BB">
      <w:pPr>
        <w:spacing w:after="0" w:line="276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B75680" w14:textId="77777777" w:rsidR="001660BB" w:rsidRPr="001660BB" w:rsidRDefault="001660BB" w:rsidP="001660B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E0EBE" w14:textId="77777777" w:rsidR="001660BB" w:rsidRPr="001660BB" w:rsidRDefault="001660BB" w:rsidP="00166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iCs/>
          <w:color w:val="FFFFFF"/>
          <w:sz w:val="24"/>
          <w:szCs w:val="24"/>
        </w:rPr>
      </w:pPr>
      <w:r w:rsidRPr="001660BB">
        <w:rPr>
          <w:rFonts w:ascii="Arial" w:eastAsia="Times New Roman" w:hAnsi="Arial" w:cs="Times New Roman"/>
          <w:iCs/>
          <w:color w:val="FFFFFF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14:paraId="66E61618" w14:textId="77777777" w:rsidR="00762E5D" w:rsidRDefault="00762E5D"/>
    <w:sectPr w:rsidR="00762E5D" w:rsidSect="00E504B3">
      <w:footerReference w:type="default" r:id="rId7"/>
      <w:footerReference w:type="first" r:id="rId8"/>
      <w:pgSz w:w="11907" w:h="16840" w:code="9"/>
      <w:pgMar w:top="709" w:right="1417" w:bottom="1276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F641" w14:textId="77777777" w:rsidR="009D43F6" w:rsidRDefault="009D43F6">
      <w:pPr>
        <w:spacing w:after="0" w:line="240" w:lineRule="auto"/>
      </w:pPr>
      <w:r>
        <w:separator/>
      </w:r>
    </w:p>
  </w:endnote>
  <w:endnote w:type="continuationSeparator" w:id="0">
    <w:p w14:paraId="5705F169" w14:textId="77777777" w:rsidR="009D43F6" w:rsidRDefault="009D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810088"/>
      <w:docPartObj>
        <w:docPartGallery w:val="Page Numbers (Bottom of Page)"/>
        <w:docPartUnique/>
      </w:docPartObj>
    </w:sdtPr>
    <w:sdtEndPr/>
    <w:sdtContent>
      <w:sdt>
        <w:sdtPr>
          <w:id w:val="-1557621895"/>
          <w:docPartObj>
            <w:docPartGallery w:val="Page Numbers (Top of Page)"/>
            <w:docPartUnique/>
          </w:docPartObj>
        </w:sdtPr>
        <w:sdtEndPr/>
        <w:sdtContent>
          <w:p w14:paraId="3008693D" w14:textId="77777777" w:rsidR="001660BB" w:rsidRDefault="001660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BA174F" w14:textId="77777777" w:rsidR="001660BB" w:rsidRDefault="001660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62154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E880EE" w14:textId="77777777" w:rsidR="001660BB" w:rsidRDefault="001660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A70B0C" w14:textId="77777777" w:rsidR="001660BB" w:rsidRDefault="00166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DDDD" w14:textId="77777777" w:rsidR="009D43F6" w:rsidRDefault="009D43F6">
      <w:pPr>
        <w:spacing w:after="0" w:line="240" w:lineRule="auto"/>
      </w:pPr>
      <w:r>
        <w:separator/>
      </w:r>
    </w:p>
  </w:footnote>
  <w:footnote w:type="continuationSeparator" w:id="0">
    <w:p w14:paraId="2E280943" w14:textId="77777777" w:rsidR="009D43F6" w:rsidRDefault="009D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BB"/>
    <w:rsid w:val="001660BB"/>
    <w:rsid w:val="00684195"/>
    <w:rsid w:val="00762E5D"/>
    <w:rsid w:val="009A69ED"/>
    <w:rsid w:val="009D43F6"/>
    <w:rsid w:val="00F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630B"/>
  <w15:chartTrackingRefBased/>
  <w15:docId w15:val="{43DBF1FF-4DA0-4E87-96C4-F36798ED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0BB"/>
  </w:style>
  <w:style w:type="table" w:styleId="Tabela-Siatka">
    <w:name w:val="Table Grid"/>
    <w:basedOn w:val="Standardowy"/>
    <w:rsid w:val="00166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Barbara Dąbkowska</cp:lastModifiedBy>
  <cp:revision>3</cp:revision>
  <dcterms:created xsi:type="dcterms:W3CDTF">2023-12-05T20:11:00Z</dcterms:created>
  <dcterms:modified xsi:type="dcterms:W3CDTF">2024-12-09T19:33:00Z</dcterms:modified>
</cp:coreProperties>
</file>