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3EC2" w14:textId="77777777" w:rsidR="008B2C55" w:rsidRPr="00220CC9" w:rsidRDefault="00E74BF3" w:rsidP="00063442">
      <w:pPr>
        <w:pStyle w:val="Tytu"/>
        <w:spacing w:line="276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1F0A9B">
        <w:rPr>
          <w:rFonts w:ascii="Acumin Pro" w:eastAsia="Arial Unicode MS" w:hAnsi="Acumin Pro"/>
          <w:color w:val="000000" w:themeColor="text1"/>
          <w:sz w:val="20"/>
        </w:rPr>
        <w:t>6</w:t>
      </w:r>
      <w:r w:rsidR="00EA480F" w:rsidRPr="00220CC9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</w:rPr>
        <w:t>do SWZ</w:t>
      </w:r>
    </w:p>
    <w:p w14:paraId="6E6A662D" w14:textId="27044EF0" w:rsidR="00EB3641" w:rsidRPr="00220CC9" w:rsidRDefault="00E72864" w:rsidP="00063442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</w:rPr>
        <w:t>Umowa  nr</w:t>
      </w:r>
      <w:r w:rsidR="00E74BF3" w:rsidRPr="00220CC9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220CC9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220CC9">
        <w:rPr>
          <w:rFonts w:ascii="Acumin Pro" w:eastAsia="Arial Unicode MS" w:hAnsi="Acumin Pro"/>
          <w:color w:val="000000" w:themeColor="text1"/>
          <w:sz w:val="20"/>
        </w:rPr>
        <w:t>.</w:t>
      </w:r>
      <w:r w:rsidR="000E5A34">
        <w:rPr>
          <w:rFonts w:ascii="Acumin Pro" w:eastAsia="Arial Unicode MS" w:hAnsi="Acumin Pro"/>
          <w:color w:val="000000" w:themeColor="text1"/>
          <w:sz w:val="20"/>
        </w:rPr>
        <w:t>21</w:t>
      </w:r>
      <w:r w:rsidR="00FC4EFD" w:rsidRPr="00220CC9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220CC9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02DEB40D" w14:textId="77777777" w:rsidR="008B2C55" w:rsidRPr="00220CC9" w:rsidRDefault="008B2C55" w:rsidP="00063442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34AE192F" w14:textId="77777777" w:rsidR="00EB3641" w:rsidRPr="00220CC9" w:rsidRDefault="00EB3641" w:rsidP="00063442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Poznaniu, w </w:t>
      </w:r>
      <w:r w:rsidR="00E7286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1608FE57" w14:textId="77777777" w:rsidR="009A75E6" w:rsidRPr="00220CC9" w:rsidRDefault="009A75E6" w:rsidP="00063442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212070D" w14:textId="77777777" w:rsidR="00EB3641" w:rsidRPr="00220CC9" w:rsidRDefault="00EB3641" w:rsidP="00063442">
      <w:pPr>
        <w:pStyle w:val="Tekstpodstawowy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38A56772" w14:textId="77777777" w:rsidR="00EB18C1" w:rsidRPr="00220CC9" w:rsidRDefault="00EB18C1" w:rsidP="00063442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>reprezentowanym przez:</w:t>
      </w:r>
    </w:p>
    <w:p w14:paraId="3C7E65A5" w14:textId="77777777" w:rsidR="00EB18C1" w:rsidRPr="00220CC9" w:rsidRDefault="00EB18C1" w:rsidP="00063442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80E2DA0" w14:textId="77777777" w:rsidR="00EB18C1" w:rsidRPr="00220CC9" w:rsidRDefault="00EB18C1" w:rsidP="00063442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220CC9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220CC9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220CC9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32F9464A" w14:textId="77777777" w:rsidR="00EB18C1" w:rsidRPr="00220CC9" w:rsidRDefault="00EB18C1" w:rsidP="00063442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200A65B1" w14:textId="77777777" w:rsidR="00EB18C1" w:rsidRPr="00220CC9" w:rsidRDefault="00EB18C1" w:rsidP="00063442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</w:p>
    <w:p w14:paraId="49EC04DA" w14:textId="77777777" w:rsidR="00E72864" w:rsidRPr="00220CC9" w:rsidRDefault="00173BEE" w:rsidP="00063442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7E82F8F5" w14:textId="77777777" w:rsidR="00173BEE" w:rsidRPr="00220CC9" w:rsidRDefault="00173BEE" w:rsidP="00063442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0195C013" w14:textId="77777777" w:rsidR="00EB3641" w:rsidRPr="00220CC9" w:rsidRDefault="00EB3641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68F6501F" w14:textId="77777777" w:rsidR="00B73575" w:rsidRPr="00220CC9" w:rsidRDefault="00CB3B45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4C6CB072" w14:textId="77777777" w:rsidR="00400900" w:rsidRPr="00220CC9" w:rsidRDefault="00400900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7E7F8DC" w14:textId="2942F30E" w:rsidR="00FC510E" w:rsidRPr="00FC510E" w:rsidRDefault="000E5A34" w:rsidP="00FC510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="Acumin Pro" w:hAnsi="Acumin Pro"/>
          <w:b/>
          <w:bCs/>
          <w:sz w:val="20"/>
          <w:szCs w:val="20"/>
        </w:rPr>
      </w:pPr>
      <w:bookmarkStart w:id="0" w:name="_Hlk125978094"/>
      <w:r>
        <w:rPr>
          <w:rFonts w:ascii="Acumin Pro" w:hAnsi="Acumin Pro"/>
          <w:sz w:val="20"/>
          <w:szCs w:val="20"/>
        </w:rPr>
        <w:t xml:space="preserve">Zamawiający zleca, a Wykonawca zobowiązuje się do </w:t>
      </w:r>
      <w:r w:rsidR="004E0BDC">
        <w:rPr>
          <w:rFonts w:ascii="Acumin Pro" w:hAnsi="Acumin Pro"/>
          <w:b/>
          <w:bCs/>
          <w:sz w:val="20"/>
          <w:szCs w:val="20"/>
        </w:rPr>
        <w:t xml:space="preserve">odnowienia elewacji Gmachu Głównego Muzeum Narodowego w Poznaniu, Al. Marcinkowskiego 9 – I część: elewacja północna od strony Al. Marcinkowskiego 9 </w:t>
      </w:r>
      <w:r w:rsidR="005047D9" w:rsidRPr="00220CC9">
        <w:rPr>
          <w:rFonts w:ascii="Acumin Pro" w:hAnsi="Acumin Pro"/>
          <w:sz w:val="20"/>
          <w:szCs w:val="20"/>
        </w:rPr>
        <w:t>zgodnie z Dokumentacj</w:t>
      </w:r>
      <w:r w:rsidR="00FC4EFD" w:rsidRPr="00220CC9">
        <w:rPr>
          <w:rFonts w:ascii="Acumin Pro" w:hAnsi="Acumin Pro"/>
          <w:sz w:val="20"/>
          <w:szCs w:val="20"/>
        </w:rPr>
        <w:t>ą</w:t>
      </w:r>
      <w:r w:rsidR="005047D9" w:rsidRPr="00220CC9">
        <w:rPr>
          <w:rFonts w:ascii="Acumin Pro" w:hAnsi="Acumin Pro"/>
          <w:sz w:val="20"/>
          <w:szCs w:val="20"/>
        </w:rPr>
        <w:t xml:space="preserve"> </w:t>
      </w:r>
      <w:r w:rsidR="00FC4EFD" w:rsidRPr="00220CC9">
        <w:rPr>
          <w:rFonts w:ascii="Acumin Pro" w:hAnsi="Acumin Pro"/>
          <w:sz w:val="20"/>
          <w:szCs w:val="20"/>
        </w:rPr>
        <w:t xml:space="preserve">Projektową, Specyfikacją Techniczną Wykonania i Odbioru Robót, </w:t>
      </w:r>
      <w:r w:rsidR="00720DFA">
        <w:rPr>
          <w:rFonts w:ascii="Acumin Pro" w:hAnsi="Acumin Pro"/>
          <w:sz w:val="20"/>
          <w:szCs w:val="20"/>
        </w:rPr>
        <w:t>Programem Prac Konserwatorskich</w:t>
      </w:r>
      <w:r w:rsidR="00FC4EFD" w:rsidRPr="00220CC9">
        <w:rPr>
          <w:rFonts w:ascii="Acumin Pro" w:hAnsi="Acumin Pro"/>
          <w:sz w:val="20"/>
          <w:szCs w:val="20"/>
        </w:rPr>
        <w:t xml:space="preserve"> stanowiącymi</w:t>
      </w:r>
      <w:r w:rsidR="005047D9" w:rsidRPr="00220CC9">
        <w:rPr>
          <w:rFonts w:ascii="Acumin Pro" w:hAnsi="Acumin Pro"/>
          <w:sz w:val="20"/>
          <w:szCs w:val="20"/>
        </w:rPr>
        <w:t xml:space="preserve"> </w:t>
      </w:r>
      <w:r w:rsidRPr="000E5A34">
        <w:rPr>
          <w:rFonts w:ascii="Acumin Pro" w:hAnsi="Acumin Pro"/>
          <w:b/>
          <w:bCs/>
          <w:sz w:val="20"/>
          <w:szCs w:val="20"/>
        </w:rPr>
        <w:t>Z</w:t>
      </w:r>
      <w:r w:rsidR="005047D9" w:rsidRPr="00220CC9">
        <w:rPr>
          <w:rFonts w:ascii="Acumin Pro" w:hAnsi="Acumin Pro"/>
          <w:b/>
          <w:bCs/>
          <w:sz w:val="20"/>
          <w:szCs w:val="20"/>
        </w:rPr>
        <w:t xml:space="preserve">ałącznik nr </w:t>
      </w:r>
      <w:r>
        <w:rPr>
          <w:rFonts w:ascii="Acumin Pro" w:hAnsi="Acumin Pro"/>
          <w:b/>
          <w:bCs/>
          <w:sz w:val="20"/>
          <w:szCs w:val="20"/>
        </w:rPr>
        <w:t>9</w:t>
      </w:r>
      <w:r w:rsidR="005047D9" w:rsidRPr="00220CC9">
        <w:rPr>
          <w:rFonts w:ascii="Acumin Pro" w:hAnsi="Acumin Pro"/>
          <w:sz w:val="20"/>
          <w:szCs w:val="20"/>
        </w:rPr>
        <w:t xml:space="preserve"> do SWZ nr AZ.281.2.</w:t>
      </w:r>
      <w:r>
        <w:rPr>
          <w:rFonts w:ascii="Acumin Pro" w:hAnsi="Acumin Pro"/>
          <w:sz w:val="20"/>
          <w:szCs w:val="20"/>
        </w:rPr>
        <w:t>21</w:t>
      </w:r>
      <w:r w:rsidR="00FC4EFD" w:rsidRPr="00220CC9">
        <w:rPr>
          <w:rFonts w:ascii="Acumin Pro" w:hAnsi="Acumin Pro"/>
          <w:sz w:val="20"/>
          <w:szCs w:val="20"/>
        </w:rPr>
        <w:t>.</w:t>
      </w:r>
      <w:r w:rsidR="005047D9" w:rsidRPr="00220CC9">
        <w:rPr>
          <w:rFonts w:ascii="Acumin Pro" w:hAnsi="Acumin Pro"/>
          <w:sz w:val="20"/>
          <w:szCs w:val="20"/>
        </w:rPr>
        <w:t>202</w:t>
      </w:r>
      <w:r w:rsidR="00FC4EFD" w:rsidRPr="00220CC9">
        <w:rPr>
          <w:rFonts w:ascii="Acumin Pro" w:hAnsi="Acumin Pro"/>
          <w:sz w:val="20"/>
          <w:szCs w:val="20"/>
        </w:rPr>
        <w:t>4</w:t>
      </w:r>
      <w:r>
        <w:rPr>
          <w:rFonts w:ascii="Acumin Pro" w:hAnsi="Acumin Pro"/>
          <w:sz w:val="20"/>
          <w:szCs w:val="20"/>
        </w:rPr>
        <w:t xml:space="preserve"> oraz zgodnie ze złożoną Ofertą.</w:t>
      </w:r>
      <w:bookmarkStart w:id="1" w:name="_Hlk180047027"/>
      <w:bookmarkEnd w:id="0"/>
    </w:p>
    <w:p w14:paraId="08731F7B" w14:textId="77777777" w:rsidR="00FC510E" w:rsidRPr="00FC510E" w:rsidRDefault="00FC510E" w:rsidP="00FC510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="Acumin Pro" w:hAnsi="Acumin Pro"/>
          <w:b/>
          <w:bCs/>
          <w:sz w:val="20"/>
          <w:szCs w:val="20"/>
        </w:rPr>
      </w:pPr>
    </w:p>
    <w:p w14:paraId="516E6709" w14:textId="4EB7DCA1" w:rsidR="00FC510E" w:rsidRPr="00FC510E" w:rsidRDefault="00FC510E" w:rsidP="00FC510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rFonts w:ascii="Acumin Pro" w:hAnsi="Acumin Pro"/>
          <w:b/>
          <w:bCs/>
          <w:sz w:val="20"/>
          <w:szCs w:val="20"/>
        </w:rPr>
      </w:pPr>
      <w:r>
        <w:rPr>
          <w:rFonts w:ascii="Acumin Pro" w:hAnsi="Acumin Pro"/>
          <w:sz w:val="20"/>
          <w:szCs w:val="20"/>
        </w:rPr>
        <w:t>O</w:t>
      </w:r>
      <w:r w:rsidRPr="00FC510E">
        <w:rPr>
          <w:rFonts w:ascii="Acumin Pro" w:hAnsi="Acumin Pro"/>
          <w:sz w:val="20"/>
          <w:szCs w:val="20"/>
        </w:rPr>
        <w:t>dnowienie elewacji polega w szczególności na:</w:t>
      </w:r>
    </w:p>
    <w:p w14:paraId="1373B258" w14:textId="77777777" w:rsidR="00FC510E" w:rsidRPr="00FC510E" w:rsidRDefault="00FC510E" w:rsidP="00FC510E">
      <w:pPr>
        <w:jc w:val="both"/>
        <w:rPr>
          <w:rFonts w:ascii="Acumin Pro" w:hAnsi="Acumin Pro"/>
          <w:sz w:val="20"/>
          <w:szCs w:val="20"/>
        </w:rPr>
      </w:pPr>
    </w:p>
    <w:p w14:paraId="588D86ED" w14:textId="77777777" w:rsidR="00FC510E" w:rsidRPr="00FC510E" w:rsidRDefault="00FC510E" w:rsidP="00FC510E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cumin Pro" w:hAnsi="Acumin Pro"/>
          <w:sz w:val="20"/>
          <w:szCs w:val="20"/>
        </w:rPr>
      </w:pPr>
      <w:r w:rsidRPr="00FC510E">
        <w:rPr>
          <w:rFonts w:ascii="Acumin Pro" w:hAnsi="Acumin Pro"/>
          <w:sz w:val="20"/>
          <w:szCs w:val="20"/>
        </w:rPr>
        <w:t>pobraniu próbek tynku ze ściany północnej i ściany referencyjnej budynku do analizy makroskopowej w zakresie koloru i uziarnienia,</w:t>
      </w:r>
    </w:p>
    <w:p w14:paraId="487E0B56" w14:textId="77777777" w:rsidR="00FC510E" w:rsidRPr="00FC510E" w:rsidRDefault="00FC510E" w:rsidP="00FC510E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cumin Pro" w:hAnsi="Acumin Pro"/>
          <w:sz w:val="20"/>
          <w:szCs w:val="20"/>
        </w:rPr>
      </w:pPr>
      <w:r w:rsidRPr="00FC510E">
        <w:rPr>
          <w:rFonts w:ascii="Acumin Pro" w:hAnsi="Acumin Pro"/>
          <w:sz w:val="20"/>
          <w:szCs w:val="20"/>
        </w:rPr>
        <w:t>konserwacji zachowanych oryginalnych tynków, ich uzupełnieniu i naprawie,</w:t>
      </w:r>
    </w:p>
    <w:p w14:paraId="2685C8E5" w14:textId="77777777" w:rsidR="00FC510E" w:rsidRPr="00FC510E" w:rsidRDefault="00FC510E" w:rsidP="00FC510E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cumin Pro" w:hAnsi="Acumin Pro"/>
          <w:sz w:val="20"/>
          <w:szCs w:val="20"/>
        </w:rPr>
      </w:pPr>
      <w:r w:rsidRPr="00FC510E">
        <w:rPr>
          <w:rFonts w:ascii="Acumin Pro" w:hAnsi="Acumin Pro"/>
          <w:sz w:val="20"/>
          <w:szCs w:val="20"/>
        </w:rPr>
        <w:t>skuciu tynków wtórnych i zdegradowanych i położeniu nowych tynków szlachetnych o ustalonej kolorystyce i rodzaju,</w:t>
      </w:r>
    </w:p>
    <w:p w14:paraId="7578CD2F" w14:textId="77777777" w:rsidR="00FC510E" w:rsidRPr="00FC510E" w:rsidRDefault="00FC510E" w:rsidP="00FC510E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cumin Pro" w:hAnsi="Acumin Pro"/>
          <w:sz w:val="20"/>
          <w:szCs w:val="20"/>
        </w:rPr>
      </w:pPr>
      <w:r w:rsidRPr="00FC510E">
        <w:rPr>
          <w:rFonts w:ascii="Acumin Pro" w:hAnsi="Acumin Pro"/>
          <w:sz w:val="20"/>
          <w:szCs w:val="20"/>
        </w:rPr>
        <w:t>dezynfekcji,</w:t>
      </w:r>
    </w:p>
    <w:p w14:paraId="366475AB" w14:textId="77777777" w:rsidR="00FC510E" w:rsidRPr="00FC510E" w:rsidRDefault="00FC510E" w:rsidP="00FC510E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cumin Pro" w:hAnsi="Acumin Pro"/>
          <w:sz w:val="20"/>
          <w:szCs w:val="20"/>
        </w:rPr>
      </w:pPr>
      <w:r w:rsidRPr="00FC510E">
        <w:rPr>
          <w:rFonts w:ascii="Acumin Pro" w:hAnsi="Acumin Pro"/>
          <w:sz w:val="20"/>
          <w:szCs w:val="20"/>
        </w:rPr>
        <w:t>wykonaniu nowych tynków szlachetnych,</w:t>
      </w:r>
    </w:p>
    <w:p w14:paraId="4702E2AF" w14:textId="77777777" w:rsidR="00FC510E" w:rsidRPr="00FC510E" w:rsidRDefault="00FC510E" w:rsidP="00FC510E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cumin Pro" w:hAnsi="Acumin Pro"/>
          <w:sz w:val="20"/>
          <w:szCs w:val="20"/>
        </w:rPr>
      </w:pPr>
      <w:r w:rsidRPr="00FC510E">
        <w:rPr>
          <w:rFonts w:ascii="Acumin Pro" w:hAnsi="Acumin Pro"/>
          <w:sz w:val="20"/>
          <w:szCs w:val="20"/>
        </w:rPr>
        <w:t xml:space="preserve">wykonaniu boniowania w tynku mineralnym szlachetnym z wydobyciem faktury uziarnienia (tynk kamieniarski) o ustalonej kolorystyce i rodzaju, </w:t>
      </w:r>
    </w:p>
    <w:p w14:paraId="54BF2AF1" w14:textId="77777777" w:rsidR="00FC510E" w:rsidRPr="00FC510E" w:rsidRDefault="00FC510E" w:rsidP="00FC510E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cumin Pro" w:hAnsi="Acumin Pro"/>
          <w:sz w:val="20"/>
          <w:szCs w:val="20"/>
        </w:rPr>
      </w:pPr>
      <w:r w:rsidRPr="00FC510E">
        <w:rPr>
          <w:rFonts w:ascii="Acumin Pro" w:hAnsi="Acumin Pro"/>
          <w:sz w:val="20"/>
          <w:szCs w:val="20"/>
        </w:rPr>
        <w:t>wykonanie partii cokołowej z płyt kamiennych granitowych (ok. 6 m</w:t>
      </w:r>
      <w:r w:rsidRPr="00FC510E">
        <w:rPr>
          <w:rFonts w:ascii="Acumin Pro" w:hAnsi="Acumin Pro"/>
          <w:sz w:val="20"/>
          <w:szCs w:val="20"/>
          <w:vertAlign w:val="superscript"/>
        </w:rPr>
        <w:t>2</w:t>
      </w:r>
      <w:r w:rsidRPr="00FC510E">
        <w:rPr>
          <w:rFonts w:ascii="Acumin Pro" w:hAnsi="Acumin Pro"/>
          <w:sz w:val="20"/>
          <w:szCs w:val="20"/>
        </w:rPr>
        <w:t>),</w:t>
      </w:r>
    </w:p>
    <w:p w14:paraId="44DF3173" w14:textId="77777777" w:rsidR="00FC510E" w:rsidRPr="00FC510E" w:rsidRDefault="00FC510E" w:rsidP="00FC510E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jc w:val="both"/>
        <w:rPr>
          <w:rFonts w:ascii="Acumin Pro" w:hAnsi="Acumin Pro"/>
          <w:sz w:val="20"/>
          <w:szCs w:val="20"/>
        </w:rPr>
      </w:pPr>
      <w:r w:rsidRPr="00FC510E">
        <w:rPr>
          <w:rFonts w:ascii="Acumin Pro" w:hAnsi="Acumin Pro"/>
          <w:sz w:val="20"/>
          <w:szCs w:val="20"/>
        </w:rPr>
        <w:t xml:space="preserve">zabezpieczenie powłoką przeciw graffiti do wysokości 3 m od chodnika. </w:t>
      </w:r>
    </w:p>
    <w:bookmarkEnd w:id="1"/>
    <w:p w14:paraId="5DB6BE33" w14:textId="06767A87" w:rsidR="00B6507A" w:rsidRPr="00220CC9" w:rsidRDefault="00B6507A" w:rsidP="000E5A34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  <w:rPr>
          <w:rFonts w:ascii="Acumin Pro" w:eastAsia="Arial Unicode MS" w:hAnsi="Acumin Pro"/>
          <w:sz w:val="20"/>
          <w:szCs w:val="20"/>
        </w:rPr>
      </w:pPr>
    </w:p>
    <w:p w14:paraId="46AB9BF8" w14:textId="77777777" w:rsidR="00BD1E4C" w:rsidRPr="00220CC9" w:rsidRDefault="00BD1E4C" w:rsidP="00063442">
      <w:pPr>
        <w:pStyle w:val="Tekstpodstawowy2"/>
        <w:numPr>
          <w:ilvl w:val="0"/>
          <w:numId w:val="29"/>
        </w:numPr>
        <w:suppressAutoHyphens/>
        <w:spacing w:after="0" w:line="276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ramach realizacji przedmiotu umowy </w:t>
      </w:r>
      <w:r w:rsidR="004E223E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 zobowiązuje się w szczególności do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408B5315" w14:textId="77777777" w:rsidR="00037AC0" w:rsidRPr="00220CC9" w:rsidRDefault="00037AC0" w:rsidP="00063442">
      <w:pPr>
        <w:pStyle w:val="Akapitzlist"/>
        <w:spacing w:line="276" w:lineRule="auto"/>
        <w:rPr>
          <w:rFonts w:ascii="Acumin Pro" w:eastAsia="Arial Unicode MS" w:hAnsi="Acumin Pro"/>
          <w:sz w:val="20"/>
          <w:szCs w:val="20"/>
        </w:rPr>
      </w:pPr>
    </w:p>
    <w:p w14:paraId="3BFF2C3D" w14:textId="77777777" w:rsidR="004E223E" w:rsidRPr="00220CC9" w:rsidRDefault="004E223E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sz w:val="20"/>
          <w:szCs w:val="20"/>
        </w:rPr>
        <w:t>wykonania</w:t>
      </w:r>
      <w:r w:rsidR="00A55D46" w:rsidRPr="00220CC9">
        <w:rPr>
          <w:rFonts w:ascii="Acumin Pro" w:eastAsia="Arial Unicode MS" w:hAnsi="Acumin Pro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sz w:val="20"/>
          <w:szCs w:val="20"/>
        </w:rPr>
        <w:t xml:space="preserve">robót budowlanych, o których mowa w ust. 1 umowy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zgodnie z </w:t>
      </w:r>
      <w:r w:rsidR="00792901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warunkami niniejszej umowy,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zasadami wiedzy technicznej i sztuki budowlanej, obowiązującymi przepisami i polskimi normami, </w:t>
      </w:r>
    </w:p>
    <w:p w14:paraId="4750F14F" w14:textId="77777777" w:rsidR="005978B5" w:rsidRPr="00220CC9" w:rsidRDefault="005978B5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wykonania przedmiotu umowy w terminie przewidzianym w umowie,</w:t>
      </w:r>
    </w:p>
    <w:p w14:paraId="074632AD" w14:textId="77777777" w:rsidR="00A55D46" w:rsidRPr="00220CC9" w:rsidRDefault="004E223E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bookmarkStart w:id="2" w:name="_Hlk125719193"/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dokumentacji </w:t>
      </w:r>
      <w:bookmarkStart w:id="3" w:name="_Hlk178166423"/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powykonawczej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dwóch egzemplarzach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formie papierowej i </w:t>
      </w:r>
      <w:r w:rsidR="006063AD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 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jednym egzemplarzu w formie elektronicznej (format 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pdf</w:t>
      </w:r>
      <w:bookmarkEnd w:id="3"/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</w:t>
      </w:r>
      <w:r w:rsidR="0007011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bookmarkEnd w:id="2"/>
    <w:p w14:paraId="2B12DB8F" w14:textId="77777777" w:rsidR="00BD1E4C" w:rsidRPr="00220CC9" w:rsidRDefault="004E223E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przeniesienia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Zamawiającego </w:t>
      </w:r>
      <w:r w:rsidR="006063AD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autorskich praw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majątkowych oraz praw zależnych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warunkach określonych w § </w:t>
      </w:r>
      <w:r w:rsidR="00B27E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1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4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umowy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0D7DC615" w14:textId="77777777" w:rsidR="00BD1E4C" w:rsidRPr="00220CC9" w:rsidRDefault="005978B5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udzielenia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gwarancji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 rękojmi za wady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wykonane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roboty budowlane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warunkach określonych w § 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8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umowy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2D24D1E5" w14:textId="77777777" w:rsidR="004E223E" w:rsidRPr="00220CC9" w:rsidRDefault="004E223E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prowadzenia dziennika budowy,</w:t>
      </w:r>
    </w:p>
    <w:p w14:paraId="789515DB" w14:textId="77777777" w:rsidR="004E223E" w:rsidRPr="00220CC9" w:rsidRDefault="004E223E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przekazywania Zamawiającemu informacji dotyczących realizacji umowy oraz umożliwienia mu przeprowadzenia kontroli ich wykonania,</w:t>
      </w:r>
    </w:p>
    <w:p w14:paraId="0A746055" w14:textId="77777777" w:rsidR="004E223E" w:rsidRPr="00220CC9" w:rsidRDefault="004E223E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zgłaszania gotowości do odbioru robót i brania udziału w odbiorze robót w wyznaczonym terminie,</w:t>
      </w:r>
    </w:p>
    <w:p w14:paraId="2DA05467" w14:textId="77777777" w:rsidR="004E223E" w:rsidRPr="00220CC9" w:rsidRDefault="004E223E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terminowego usuwania wad ujawnionych w czasie wykonywania robót, w czasie odbiorów robót oraz w czasie obowiązywania rękojmi za wady i gwarancji,</w:t>
      </w:r>
    </w:p>
    <w:p w14:paraId="7AD2BDBE" w14:textId="77777777" w:rsidR="004E223E" w:rsidRPr="00220CC9" w:rsidRDefault="00792901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>
        <w:rPr>
          <w:rFonts w:ascii="Acumin Pro" w:eastAsia="Arial Unicode MS" w:hAnsi="Acumin Pro"/>
          <w:color w:val="000000" w:themeColor="text1"/>
          <w:sz w:val="20"/>
          <w:szCs w:val="20"/>
        </w:rPr>
        <w:t>za</w:t>
      </w:r>
      <w:r w:rsidR="004E22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angażowania odpowiedniej liczby osób, posiadających niezbędne uprawienia, wiedzę i doświadczenie do wykonywania powierzonych im robót i innych czynności w ramach wykonywania umowy,</w:t>
      </w:r>
    </w:p>
    <w:p w14:paraId="01C6296C" w14:textId="77777777" w:rsidR="004E223E" w:rsidRPr="00220CC9" w:rsidRDefault="004E223E" w:rsidP="0006344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utrzymania porządku na terenie budowy</w:t>
      </w:r>
      <w:r w:rsidR="005978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A2FD067" w14:textId="77777777" w:rsidR="001E1571" w:rsidRPr="00220CC9" w:rsidRDefault="001E1571" w:rsidP="00063442">
      <w:pPr>
        <w:pStyle w:val="Akapitzlist"/>
        <w:spacing w:line="276" w:lineRule="auto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22B21FA" w14:textId="14ADD3E8" w:rsidR="005978B5" w:rsidRPr="000E5A34" w:rsidRDefault="001E5B0F" w:rsidP="000E5A34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Wykonawca zobowiązuje się do </w:t>
      </w:r>
      <w:r w:rsidR="00A91564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przekazania Zamawiającemu uprzednio przygotowanej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dokumentacji powykonawczej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, o której mowa w § 1 ust. </w:t>
      </w:r>
      <w:r w:rsidR="008A3C8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3 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pkt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7011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3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 umowy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która będzie zawierać</w:t>
      </w:r>
      <w:bookmarkStart w:id="4" w:name="_Hlk178166393"/>
      <w:r w:rsidR="000E5A34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5978B5" w:rsidRPr="000E5A3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dokumentację budowy z naniesionymi zmianami dokonanymi w toku wykonywania robót</w:t>
      </w:r>
      <w:r w:rsidR="000E5A34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bookmarkEnd w:id="4"/>
    <w:p w14:paraId="08E30128" w14:textId="77777777" w:rsidR="000E5A34" w:rsidRDefault="000E5A34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5A82450" w14:textId="6BA73682" w:rsidR="00DA722F" w:rsidRPr="00220CC9" w:rsidRDefault="008F6610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CD489F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7E860CC4" w14:textId="77777777" w:rsidR="00550BB4" w:rsidRPr="00220CC9" w:rsidRDefault="00550BB4" w:rsidP="00063442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220CC9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77A4B722" w14:textId="77777777" w:rsidR="00400900" w:rsidRPr="00220CC9" w:rsidRDefault="00400900" w:rsidP="00063442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</w:p>
    <w:p w14:paraId="05127DFA" w14:textId="77777777" w:rsidR="005047D9" w:rsidRPr="00220CC9" w:rsidRDefault="00550BB4" w:rsidP="00063442">
      <w:pPr>
        <w:pStyle w:val="Tekstpodstawowy2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220CC9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220CC9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202496" w:rsidRPr="00220CC9">
        <w:rPr>
          <w:rFonts w:ascii="Acumin Pro" w:hAnsi="Acumin Pro" w:cs="Calibri"/>
          <w:color w:val="000000" w:themeColor="text1"/>
          <w:sz w:val="20"/>
          <w:szCs w:val="20"/>
        </w:rPr>
        <w:br/>
      </w:r>
      <w:r w:rsidR="008A3C8B" w:rsidRPr="00220CC9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220CC9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220CC9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E47FFA" w:rsidRPr="00220CC9">
        <w:rPr>
          <w:rFonts w:ascii="Acumin Pro" w:eastAsia="Arial Unicode MS" w:hAnsi="Acumin Pro"/>
          <w:sz w:val="20"/>
          <w:szCs w:val="20"/>
        </w:rPr>
        <w:t>2</w:t>
      </w:r>
      <w:r w:rsidR="00720DFA">
        <w:rPr>
          <w:rFonts w:ascii="Acumin Pro" w:eastAsia="Arial Unicode MS" w:hAnsi="Acumin Pro"/>
          <w:sz w:val="20"/>
          <w:szCs w:val="20"/>
        </w:rPr>
        <w:t>3</w:t>
      </w:r>
      <w:r w:rsidR="00A41547" w:rsidRPr="00220CC9">
        <w:rPr>
          <w:rFonts w:ascii="Acumin Pro" w:eastAsia="Arial Unicode MS" w:hAnsi="Acumin Pro"/>
          <w:sz w:val="20"/>
          <w:szCs w:val="20"/>
        </w:rPr>
        <w:t>.1</w:t>
      </w:r>
      <w:r w:rsidR="00DF3A11">
        <w:rPr>
          <w:rFonts w:ascii="Acumin Pro" w:eastAsia="Arial Unicode MS" w:hAnsi="Acumin Pro"/>
          <w:sz w:val="20"/>
          <w:szCs w:val="20"/>
        </w:rPr>
        <w:t>2</w:t>
      </w:r>
      <w:r w:rsidR="00A41547" w:rsidRPr="00220CC9">
        <w:rPr>
          <w:rFonts w:ascii="Acumin Pro" w:eastAsia="Arial Unicode MS" w:hAnsi="Acumin Pro"/>
          <w:sz w:val="20"/>
          <w:szCs w:val="20"/>
        </w:rPr>
        <w:t>.2024</w:t>
      </w:r>
      <w:r w:rsidR="00792901">
        <w:rPr>
          <w:rFonts w:ascii="Acumin Pro" w:eastAsia="Arial Unicode MS" w:hAnsi="Acumin Pro"/>
          <w:sz w:val="20"/>
          <w:szCs w:val="20"/>
        </w:rPr>
        <w:t xml:space="preserve"> </w:t>
      </w:r>
      <w:r w:rsidR="00A41547" w:rsidRPr="00220CC9">
        <w:rPr>
          <w:rFonts w:ascii="Acumin Pro" w:eastAsia="Arial Unicode MS" w:hAnsi="Acumin Pro"/>
          <w:sz w:val="20"/>
          <w:szCs w:val="20"/>
        </w:rPr>
        <w:t>r.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 </w:t>
      </w:r>
    </w:p>
    <w:p w14:paraId="3177A594" w14:textId="77777777" w:rsidR="0007011A" w:rsidRPr="00220CC9" w:rsidRDefault="0007011A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308E67A" w14:textId="77777777" w:rsidR="00DC65F9" w:rsidRDefault="00DC65F9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4F6ED8F" w14:textId="77777777" w:rsidR="007B263B" w:rsidRPr="00220CC9" w:rsidRDefault="007B263B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200469C8" w14:textId="77777777" w:rsidR="00CB3B45" w:rsidRPr="00220CC9" w:rsidRDefault="00CB3B45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645AE789" w14:textId="77777777" w:rsidR="00400900" w:rsidRPr="00220CC9" w:rsidRDefault="00400900" w:rsidP="00063442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E71505C" w14:textId="77777777" w:rsidR="00E81993" w:rsidRPr="00220CC9" w:rsidRDefault="00A67152" w:rsidP="000634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umowy Strony ustalają wynagrodzenie ryczałtowe w wysokości ........................................ złotych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00/100 )</w:t>
      </w:r>
      <w:r w:rsidR="004E0FFE" w:rsidRPr="00220CC9">
        <w:rPr>
          <w:rFonts w:ascii="Acumin Pro" w:eastAsia="Arial Unicode MS" w:hAnsi="Acumin Pro"/>
          <w:sz w:val="20"/>
          <w:szCs w:val="20"/>
        </w:rPr>
        <w:t>; ……………..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220CC9">
        <w:rPr>
          <w:rFonts w:ascii="Acumin Pro" w:eastAsia="Arial Unicode MS" w:hAnsi="Acumin Pro"/>
          <w:sz w:val="20"/>
          <w:szCs w:val="20"/>
        </w:rPr>
        <w:t>zł</w:t>
      </w:r>
      <w:r w:rsidR="00E3768E" w:rsidRPr="00220CC9">
        <w:rPr>
          <w:rFonts w:ascii="Acumin Pro" w:eastAsia="Arial Unicode MS" w:hAnsi="Acumin Pro"/>
          <w:sz w:val="20"/>
          <w:szCs w:val="20"/>
        </w:rPr>
        <w:t>otych</w:t>
      </w:r>
      <w:r w:rsidR="004E0FFE" w:rsidRPr="00220CC9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220CC9">
        <w:rPr>
          <w:rFonts w:ascii="Acumin Pro" w:eastAsia="Arial Unicode MS" w:hAnsi="Acumin Pro"/>
          <w:sz w:val="20"/>
          <w:szCs w:val="20"/>
        </w:rPr>
        <w:t>)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. </w:t>
      </w:r>
    </w:p>
    <w:p w14:paraId="2C2487E1" w14:textId="77777777" w:rsidR="00A41547" w:rsidRPr="00220CC9" w:rsidRDefault="00A41547" w:rsidP="0006344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07D8DE5" w14:textId="77777777" w:rsidR="00E81993" w:rsidRPr="00220CC9" w:rsidRDefault="00E81993" w:rsidP="000634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Wynagrodzenie ryczałtowe, o którym mowa w  ust. 1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niniejszej umowy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§ 1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tym ryzyko Wykonawcy z tytułu niedoszacowania kosztów związanych z realizacją przedmiotu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3BB944C9" w14:textId="77777777" w:rsidR="00A41547" w:rsidRPr="00220CC9" w:rsidRDefault="00A41547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D90AE82" w14:textId="77777777" w:rsidR="00E81993" w:rsidRPr="00220CC9" w:rsidRDefault="00DF3A11" w:rsidP="000634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42DF2">
        <w:rPr>
          <w:rFonts w:ascii="Acumin Pro" w:eastAsia="Arial Unicode MS" w:hAnsi="Acumin Pro"/>
          <w:color w:val="000000" w:themeColor="text1"/>
          <w:sz w:val="20"/>
          <w:szCs w:val="20"/>
        </w:rPr>
        <w:t>Niedoszacowanie oraz brak rozpoznania przez Wykonawcę zakresu przedmiotu mowy oraz pomięcie przez Wykonawcę części zakresu przedmiotu mowy nie może być podstawą do żądania zmiany wynagrodzenia ryczałtowego określonego w ust. 1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428382C0" w14:textId="77777777" w:rsidR="004A0F20" w:rsidRPr="00220CC9" w:rsidRDefault="004A0F20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A3BCB34" w14:textId="77777777" w:rsidR="00E81993" w:rsidRDefault="00E81993" w:rsidP="000634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Rozliczenie między Stronami za wykonane roboty nastąpi na podstawie faktur</w:t>
      </w:r>
      <w:r w:rsidR="00DF3A11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</w:t>
      </w:r>
      <w:r w:rsidR="005B2EA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DF3A11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Wykonawcę, na podstawie </w:t>
      </w:r>
      <w:r w:rsidR="00DF3A11">
        <w:rPr>
          <w:rFonts w:ascii="Acumin Pro" w:eastAsia="Arial Unicode MS" w:hAnsi="Acumin Pro"/>
          <w:color w:val="000000" w:themeColor="text1"/>
          <w:sz w:val="20"/>
          <w:szCs w:val="20"/>
        </w:rPr>
        <w:t>protokołu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</w:t>
      </w:r>
      <w:r w:rsidR="00DF3A11">
        <w:rPr>
          <w:rFonts w:ascii="Acumin Pro" w:eastAsia="Arial Unicode MS" w:hAnsi="Acumin Pro"/>
          <w:color w:val="000000" w:themeColor="text1"/>
          <w:sz w:val="20"/>
          <w:szCs w:val="20"/>
        </w:rPr>
        <w:t>robót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który</w:t>
      </w:r>
      <w:r w:rsidR="00DF3A11">
        <w:rPr>
          <w:rFonts w:ascii="Acumin Pro" w:eastAsia="Arial Unicode MS" w:hAnsi="Acumin Pro"/>
          <w:color w:val="000000" w:themeColor="text1"/>
          <w:sz w:val="20"/>
          <w:szCs w:val="20"/>
        </w:rPr>
        <w:t>m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mowa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umowy,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podpisan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>Strony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2EF605B" w14:textId="77777777" w:rsidR="00720DFA" w:rsidRPr="00720DFA" w:rsidRDefault="00720DFA" w:rsidP="00720DFA">
      <w:pPr>
        <w:pStyle w:val="Akapitzlist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450746C" w14:textId="77777777" w:rsidR="001C2E9C" w:rsidRPr="00220CC9" w:rsidRDefault="001C2E9C" w:rsidP="000634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 płatności za fakturę VAT wynosi </w:t>
      </w:r>
      <w:r w:rsidR="00C769F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30 dni od daty doręczenia do siedziby Zamawiającego prawidłowo 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faktur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VAT.</w:t>
      </w:r>
    </w:p>
    <w:p w14:paraId="7D8F4CB1" w14:textId="77777777" w:rsidR="00887302" w:rsidRPr="00220CC9" w:rsidRDefault="00887302" w:rsidP="0006344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D7E0CFF" w14:textId="77777777" w:rsidR="007040B4" w:rsidRPr="00220CC9" w:rsidRDefault="009D030D" w:rsidP="000634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zawarcia umów z Podwykonawcami/dalszymi Podwykonawcami, po ich wcześniejszej akceptacji przez Zamawiającego zgodnie z procedurą określoną w § 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umowy, Wykonawca zobowiązany jest do dołączenia do faktury VAT dowodów potwierdzających zapłatę wymagalnego wynagrodzenia Podwykonawcom/dalszym Podwykonawcom, pod rygorem wstrzymania się przez Zamawiającego z zapłatą wynagrodzenia dla </w:t>
      </w:r>
      <w:r w:rsidR="009B18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Wykonawcy</w:t>
      </w:r>
      <w:r w:rsidR="002A636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67C585A6" w14:textId="77777777" w:rsidR="00887302" w:rsidRPr="00220CC9" w:rsidRDefault="00887302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FA52A9E" w14:textId="77777777" w:rsidR="00AF41B2" w:rsidRPr="00220CC9" w:rsidRDefault="001045F4" w:rsidP="0006344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 przedstawienia przez Wykonawcę wraz z fakturą dokumentów określonych w ust. 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Zamawiający ma prawo powstrzymać się </w:t>
      </w:r>
      <w:r w:rsidR="00DF16F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zapłat</w:t>
      </w:r>
      <w:r w:rsidR="00DF16F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wynagrodzenia umownego na rzecz Wykonawcy</w:t>
      </w:r>
      <w:r w:rsidR="004A24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czasu przedłożenia dokumentów zgodnie z warunkami opisanymi w ust. 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4697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 co nie powoduje pozostawania w zwłoce lub opóźnieniu przez Zamawiającego.</w:t>
      </w:r>
    </w:p>
    <w:p w14:paraId="1E60A5CC" w14:textId="77777777" w:rsidR="009A75E6" w:rsidRPr="00220CC9" w:rsidRDefault="009A75E6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C55800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39CDF07C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2C8FA1E2" w14:textId="77777777" w:rsidR="00156907" w:rsidRPr="00220CC9" w:rsidRDefault="00156907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D4236F7" w14:textId="07B00C9D" w:rsidR="00EA45F8" w:rsidRPr="00720DFA" w:rsidRDefault="00EA45F8" w:rsidP="000D01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720DFA">
        <w:rPr>
          <w:rFonts w:ascii="Acumin Pro" w:hAnsi="Acumin Pro"/>
          <w:sz w:val="20"/>
          <w:szCs w:val="20"/>
        </w:rPr>
        <w:t xml:space="preserve">Wykonawca zobowiązuje się, że wszystkie prace związane z realizacją niniejszej umowy będą wykonywane przez osoby zatrudnione </w:t>
      </w:r>
      <w:bookmarkStart w:id="5" w:name="_Hlk157410618"/>
      <w:r w:rsidRPr="00720DFA">
        <w:rPr>
          <w:rFonts w:ascii="Acumin Pro" w:hAnsi="Acumin Pro"/>
          <w:sz w:val="20"/>
          <w:szCs w:val="20"/>
        </w:rPr>
        <w:t xml:space="preserve">na podstawie </w:t>
      </w:r>
      <w:r w:rsidR="00086CC5" w:rsidRPr="00720DFA">
        <w:rPr>
          <w:rFonts w:ascii="Acumin Pro" w:hAnsi="Acumin Pro"/>
          <w:sz w:val="20"/>
          <w:szCs w:val="20"/>
        </w:rPr>
        <w:t xml:space="preserve">umowy o pracę </w:t>
      </w:r>
      <w:r w:rsidR="00086CC5" w:rsidRPr="00720DFA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</w:t>
      </w:r>
      <w:bookmarkEnd w:id="5"/>
      <w:r w:rsidR="004241A4" w:rsidRPr="00720DFA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720DFA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  <w:r w:rsidR="00720DFA" w:rsidRPr="00720DFA">
        <w:rPr>
          <w:rFonts w:ascii="Acumin Pro" w:hAnsi="Acumin Pro"/>
          <w:sz w:val="20"/>
          <w:szCs w:val="20"/>
        </w:rPr>
        <w:t>Obowiązek ten nie dotyczy osób wykonujących samodzielne funkcje techniczne w budownictwie</w:t>
      </w:r>
      <w:r w:rsidR="00747046">
        <w:rPr>
          <w:rFonts w:ascii="Acumin Pro" w:hAnsi="Acumin Pro"/>
          <w:sz w:val="20"/>
          <w:szCs w:val="20"/>
        </w:rPr>
        <w:t>.</w:t>
      </w:r>
    </w:p>
    <w:p w14:paraId="10436FBC" w14:textId="77777777" w:rsidR="00720DFA" w:rsidRPr="00720DFA" w:rsidRDefault="00720DFA" w:rsidP="00720DFA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6223626" w14:textId="77777777" w:rsidR="00635EE8" w:rsidRPr="00220CC9" w:rsidRDefault="00635EE8" w:rsidP="000634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w rozumieniu przepisów ustawy z dnia 26 czerwca 1974 r. - Kodeks Pracy. </w:t>
      </w:r>
    </w:p>
    <w:p w14:paraId="698401C8" w14:textId="77777777" w:rsidR="00635EE8" w:rsidRPr="00220CC9" w:rsidRDefault="00635EE8" w:rsidP="0006344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845356B" w14:textId="77777777" w:rsidR="00E34B91" w:rsidRPr="00220CC9" w:rsidRDefault="00E34B91" w:rsidP="000634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621F0297" w14:textId="77777777" w:rsidR="00E34B91" w:rsidRPr="00220CC9" w:rsidRDefault="00E34B91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AB347F3" w14:textId="77777777" w:rsidR="007D0B95" w:rsidRPr="00220CC9" w:rsidRDefault="007D0B95" w:rsidP="000634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Nieprzedłożenie przez Wykonawcę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</w:t>
      </w:r>
      <w:r w:rsidR="00FE570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75761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we wyżej wskazanym terminie, jak również nie spełnienie przez Wykonawcę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Pod</w:t>
      </w:r>
      <w:r w:rsidR="0075761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wykonawcę</w:t>
      </w:r>
      <w:r w:rsidR="00FE570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75761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wymogu zatrudnienia na podstawie umowy o pracę osób wykonujących czynności wskazane w ust. 1</w:t>
      </w:r>
      <w:r w:rsidR="00C469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5761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będzie skutkowało naliczeniem kar umownych zgodnie z postanowieniami niniejszej umowy.</w:t>
      </w:r>
    </w:p>
    <w:p w14:paraId="2ADC211A" w14:textId="77777777" w:rsidR="00C46936" w:rsidRPr="00220CC9" w:rsidRDefault="00C46936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9EEA488" w14:textId="77777777" w:rsidR="0075761E" w:rsidRPr="00220CC9" w:rsidRDefault="0075761E" w:rsidP="000634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</w:t>
      </w:r>
      <w:r w:rsidR="00776F7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br/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ust. 1.</w:t>
      </w:r>
    </w:p>
    <w:p w14:paraId="332AD730" w14:textId="77777777" w:rsidR="00EA45F8" w:rsidRPr="00220CC9" w:rsidRDefault="00EA45F8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D8E27DA" w14:textId="77777777" w:rsidR="0075761E" w:rsidRPr="00220CC9" w:rsidRDefault="0075761E" w:rsidP="000634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uprawniony jest do żądania od Wykonawcy</w:t>
      </w:r>
      <w:r w:rsidR="0077596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Podwykonawcy oświadczeń i dokumentów wymienionych w art. 438 ust. 1 ustawy Prawo zamówień publicznych, </w:t>
      </w:r>
      <w:r w:rsidR="001729E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219BA0C0" w14:textId="77777777" w:rsidR="00086CC5" w:rsidRPr="00220CC9" w:rsidRDefault="00086CC5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A72B552" w14:textId="77777777" w:rsidR="001729E0" w:rsidRPr="00220CC9" w:rsidRDefault="001729E0" w:rsidP="0006344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4DA3073F" w14:textId="77777777" w:rsidR="001729E0" w:rsidRPr="00220CC9" w:rsidRDefault="001729E0" w:rsidP="0006344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0259CA6A" w14:textId="77777777" w:rsidR="001729E0" w:rsidRPr="00220CC9" w:rsidRDefault="001729E0" w:rsidP="0006344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poświadczonej za zgodność z oryginałem kopii umowy o pracę zatrudnionego pracownika</w:t>
      </w:r>
      <w:r w:rsidR="005A7A11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9B705C5" w14:textId="77777777" w:rsidR="001729E0" w:rsidRPr="00220CC9" w:rsidRDefault="001729E0" w:rsidP="0006344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0D65386E" w14:textId="77777777" w:rsidR="001729E0" w:rsidRPr="00220CC9" w:rsidRDefault="001729E0" w:rsidP="00063442">
      <w:pPr>
        <w:pStyle w:val="Akapitzlist"/>
        <w:spacing w:line="276" w:lineRule="auto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F32809D" w14:textId="77777777" w:rsidR="001E11AE" w:rsidRPr="00220CC9" w:rsidRDefault="001E11AE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  <w:highlight w:val="yellow"/>
        </w:rPr>
      </w:pPr>
    </w:p>
    <w:p w14:paraId="4F7D1121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0C06EFD7" w14:textId="07E0958A" w:rsidR="001B1865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umowy</w:t>
      </w:r>
    </w:p>
    <w:p w14:paraId="012BBE36" w14:textId="77777777" w:rsidR="00400900" w:rsidRPr="00220CC9" w:rsidRDefault="00400900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62CCC74" w14:textId="77777777" w:rsidR="00086CC5" w:rsidRPr="00220CC9" w:rsidRDefault="001B1865" w:rsidP="00063442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niniejszej umowy są:</w:t>
      </w:r>
    </w:p>
    <w:p w14:paraId="7FAC1F68" w14:textId="77777777" w:rsidR="00086CC5" w:rsidRPr="00220CC9" w:rsidRDefault="00086CC5" w:rsidP="00063442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93DD6FF" w14:textId="77777777" w:rsidR="001B1865" w:rsidRPr="00220CC9" w:rsidRDefault="00346C4A" w:rsidP="00063442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………………………………………………….</w:t>
      </w:r>
    </w:p>
    <w:p w14:paraId="246DB2C1" w14:textId="77777777" w:rsidR="00346C4A" w:rsidRPr="00220CC9" w:rsidRDefault="00346C4A" w:rsidP="00063442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1F6F5FD8" w14:textId="77777777" w:rsidR="00D70A32" w:rsidRPr="00220CC9" w:rsidRDefault="00D70A32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EBCB11F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77E3A8F5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73D5AFC5" w14:textId="77777777" w:rsidR="00400900" w:rsidRPr="00220CC9" w:rsidRDefault="00400900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7C500A4" w14:textId="77777777" w:rsidR="00E26D84" w:rsidRPr="00220CC9" w:rsidRDefault="00E26D84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niniejszej umowy oraz </w:t>
      </w:r>
      <w:r w:rsidR="003B6CB8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0BB678F6" w14:textId="77777777" w:rsidR="00086CC5" w:rsidRPr="00220CC9" w:rsidRDefault="00086CC5" w:rsidP="0006344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24B1FA0" w14:textId="77777777" w:rsidR="00C559D9" w:rsidRPr="00220CC9" w:rsidRDefault="00C559D9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zobowiązany jest umożliwić Zamawiającemu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odbioru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każdej roboty zanikającej lub ulegającej zakryciu.</w:t>
      </w:r>
    </w:p>
    <w:p w14:paraId="4709280C" w14:textId="77777777" w:rsidR="00086CC5" w:rsidRPr="00220CC9" w:rsidRDefault="00086CC5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55235FE" w14:textId="77777777" w:rsidR="006D3EFD" w:rsidRPr="00220CC9" w:rsidRDefault="006D3EFD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8" w:history="1">
        <w:r w:rsidRPr="00220CC9">
          <w:rPr>
            <w:rStyle w:val="Hipercze"/>
            <w:rFonts w:ascii="Acumin Pro" w:eastAsia="Arial Unicode MS" w:hAnsi="Acumin Pro"/>
            <w:color w:val="auto"/>
            <w:sz w:val="20"/>
            <w:szCs w:val="20"/>
            <w:u w:val="none"/>
          </w:rPr>
          <w:t>........................................</w:t>
        </w:r>
      </w:hyperlink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DEE1EBF" w14:textId="77777777" w:rsidR="00086CC5" w:rsidRPr="00220CC9" w:rsidRDefault="00086CC5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1E7E8C" w14:textId="77777777" w:rsidR="005A7A11" w:rsidRPr="00220CC9" w:rsidRDefault="005A7A11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celu dokonania odbioru robót Wykonawca przedstawia Zamawiającemu komplet dokumentów pozwalających na ocenę prawidłowego wykonania przedmiotu umowy, w szczególności: </w:t>
      </w:r>
      <w:r w:rsidR="001E1BD4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ziennik budowy, zaświadczenia właściwych jednostek i organów, protokołów odbiorów technicznych oraz dokumentację powykonawczą</w:t>
      </w:r>
      <w:r w:rsidR="00410582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 xml:space="preserve">ze wszystkimi zmianami dokonywanymi w toku budowy. </w:t>
      </w:r>
    </w:p>
    <w:p w14:paraId="33E98FC3" w14:textId="77777777" w:rsidR="00EC7DCB" w:rsidRPr="00220CC9" w:rsidRDefault="00EC7DC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23CE995" w14:textId="77777777" w:rsidR="00575657" w:rsidRPr="00220CC9" w:rsidRDefault="00575657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nie dłuższym niż 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>3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dni robocz</w:t>
      </w:r>
      <w:r w:rsidR="00720DFA">
        <w:rPr>
          <w:rFonts w:ascii="Acumin Pro" w:eastAsia="Arial Unicode MS" w:hAnsi="Acumin Pro"/>
          <w:color w:val="000000" w:themeColor="text1"/>
          <w:sz w:val="20"/>
          <w:szCs w:val="20"/>
        </w:rPr>
        <w:t>e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od dnia zgłoszenia robót do odbioru.</w:t>
      </w:r>
    </w:p>
    <w:p w14:paraId="15D9C662" w14:textId="77777777" w:rsidR="00B0268B" w:rsidRPr="00220CC9" w:rsidRDefault="00B0268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E9C5B7E" w14:textId="77777777" w:rsidR="00575657" w:rsidRPr="00220CC9" w:rsidRDefault="00575657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roboty będące jego przedmiotem nie są gotowe do odbioru z powodu ich niezakończenia</w:t>
      </w:r>
      <w:r w:rsidR="00D007A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robót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uwzględniający złożoność techniczną</w:t>
      </w:r>
      <w:r w:rsidR="001E1BD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wady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a po jego upływie powrócić do wykonywania czynności odbioru końcowego na zasadach określonych w niniejszym paragrafie. </w:t>
      </w:r>
    </w:p>
    <w:p w14:paraId="2F6ECBF6" w14:textId="77777777" w:rsidR="00B0268B" w:rsidRPr="00220CC9" w:rsidRDefault="00B0268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8937861" w14:textId="77777777" w:rsidR="007454BE" w:rsidRPr="00220CC9" w:rsidRDefault="007454BE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 dzień faktycznego obioru uznaje się dzień podpisania przez upoważnionych przedstawicieli Stron niniejszej umowy protokołu odbioru robót</w:t>
      </w:r>
      <w:r w:rsidR="000C022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5C7DFD2D" w14:textId="77777777" w:rsidR="000C0229" w:rsidRPr="00063442" w:rsidRDefault="000C0229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8667C50" w14:textId="77777777" w:rsidR="000C0229" w:rsidRPr="00063442" w:rsidRDefault="000C0229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63442">
        <w:rPr>
          <w:rFonts w:ascii="Acumin Pro" w:hAnsi="Acumin Pro"/>
          <w:sz w:val="20"/>
          <w:szCs w:val="20"/>
        </w:rPr>
        <w:t xml:space="preserve">Jeżeli w toku czynności odbiorowych zostaną stwierdzone wady to Zamawiającemu przysługują następujące uprawnienia: </w:t>
      </w:r>
    </w:p>
    <w:p w14:paraId="3EBC0884" w14:textId="77777777" w:rsidR="000C0229" w:rsidRPr="00063442" w:rsidRDefault="000C0229" w:rsidP="000E5A34">
      <w:pPr>
        <w:pStyle w:val="Akapitzlist"/>
        <w:numPr>
          <w:ilvl w:val="0"/>
          <w:numId w:val="47"/>
        </w:numPr>
        <w:spacing w:line="276" w:lineRule="auto"/>
        <w:ind w:left="720"/>
        <w:jc w:val="both"/>
        <w:rPr>
          <w:rFonts w:ascii="Acumin Pro" w:hAnsi="Acumin Pro"/>
          <w:sz w:val="20"/>
          <w:szCs w:val="20"/>
        </w:rPr>
      </w:pPr>
      <w:r w:rsidRPr="00063442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4E9F88AB" w14:textId="77777777" w:rsidR="000C0229" w:rsidRPr="00063442" w:rsidRDefault="000C0229" w:rsidP="000E5A34">
      <w:pPr>
        <w:pStyle w:val="Akapitzlist"/>
        <w:numPr>
          <w:ilvl w:val="0"/>
          <w:numId w:val="49"/>
        </w:numPr>
        <w:spacing w:line="276" w:lineRule="auto"/>
        <w:ind w:left="1145"/>
        <w:jc w:val="both"/>
        <w:rPr>
          <w:rFonts w:ascii="Acumin Pro" w:hAnsi="Acumin Pro"/>
          <w:sz w:val="20"/>
          <w:szCs w:val="20"/>
        </w:rPr>
      </w:pPr>
      <w:r w:rsidRPr="0006344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063442">
        <w:rPr>
          <w:rFonts w:ascii="Acumin Pro" w:hAnsi="Acumin Pro"/>
          <w:sz w:val="20"/>
          <w:szCs w:val="20"/>
        </w:rPr>
        <w:t> </w:t>
      </w:r>
      <w:r w:rsidRPr="00063442">
        <w:rPr>
          <w:rFonts w:ascii="Acumin Pro" w:hAnsi="Acumin Pro"/>
          <w:sz w:val="20"/>
          <w:szCs w:val="20"/>
        </w:rPr>
        <w:t>przeznaczeniem, Zamawiający dokona odbioru końcowego oraz zostanie sporządzony protokół zawierający listę usterek lub niezgodności, w którym zostaną wskazane usterki lub niezgodności do usunięcia w terminie uzgodnionym przez strony,</w:t>
      </w:r>
    </w:p>
    <w:p w14:paraId="594AE45B" w14:textId="77777777" w:rsidR="000C0229" w:rsidRPr="00063442" w:rsidRDefault="000C0229" w:rsidP="000E5A34">
      <w:pPr>
        <w:pStyle w:val="Akapitzlist"/>
        <w:numPr>
          <w:ilvl w:val="0"/>
          <w:numId w:val="49"/>
        </w:numPr>
        <w:spacing w:line="276" w:lineRule="auto"/>
        <w:ind w:left="1145"/>
        <w:jc w:val="both"/>
        <w:rPr>
          <w:rFonts w:ascii="Acumin Pro" w:hAnsi="Acumin Pro"/>
          <w:sz w:val="20"/>
          <w:szCs w:val="20"/>
        </w:rPr>
      </w:pPr>
      <w:r w:rsidRPr="00063442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292767E7" w14:textId="77777777" w:rsidR="000C0229" w:rsidRPr="00063442" w:rsidRDefault="000C0229" w:rsidP="000E5A34">
      <w:pPr>
        <w:pStyle w:val="Akapitzlist"/>
        <w:numPr>
          <w:ilvl w:val="0"/>
          <w:numId w:val="47"/>
        </w:numPr>
        <w:spacing w:line="276" w:lineRule="auto"/>
        <w:ind w:left="720"/>
        <w:jc w:val="both"/>
        <w:rPr>
          <w:rFonts w:ascii="Acumin Pro" w:hAnsi="Acumin Pro"/>
          <w:sz w:val="20"/>
          <w:szCs w:val="20"/>
        </w:rPr>
      </w:pPr>
      <w:r w:rsidRPr="00063442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67C9D185" w14:textId="77777777" w:rsidR="00F530C0" w:rsidRPr="00063442" w:rsidRDefault="000C0229" w:rsidP="000E5A34">
      <w:pPr>
        <w:pStyle w:val="Akapitzlist"/>
        <w:numPr>
          <w:ilvl w:val="1"/>
          <w:numId w:val="54"/>
        </w:numPr>
        <w:spacing w:line="276" w:lineRule="auto"/>
        <w:ind w:left="1167"/>
        <w:jc w:val="both"/>
        <w:rPr>
          <w:rFonts w:ascii="Acumin Pro" w:hAnsi="Acumin Pro"/>
          <w:sz w:val="20"/>
          <w:szCs w:val="20"/>
        </w:rPr>
      </w:pPr>
      <w:r w:rsidRPr="00063442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063442">
        <w:rPr>
          <w:rFonts w:ascii="Acumin Pro" w:hAnsi="Acumin Pro"/>
          <w:sz w:val="20"/>
          <w:szCs w:val="20"/>
        </w:rPr>
        <w:t> </w:t>
      </w:r>
      <w:r w:rsidRPr="00063442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4477DBE5" w14:textId="77777777" w:rsidR="000C0229" w:rsidRPr="00063442" w:rsidRDefault="000C0229" w:rsidP="000E5A34">
      <w:pPr>
        <w:pStyle w:val="Akapitzlist"/>
        <w:numPr>
          <w:ilvl w:val="1"/>
          <w:numId w:val="54"/>
        </w:numPr>
        <w:spacing w:line="276" w:lineRule="auto"/>
        <w:ind w:left="1167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063442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umowy lub żądać wykonania przedmiotu umowy po raz drugi. </w:t>
      </w:r>
    </w:p>
    <w:p w14:paraId="453BAE57" w14:textId="77777777" w:rsidR="00B0268B" w:rsidRPr="00220CC9" w:rsidRDefault="00B0268B" w:rsidP="00063442">
      <w:pPr>
        <w:pStyle w:val="Akapitzlist"/>
        <w:spacing w:line="276" w:lineRule="auto"/>
        <w:ind w:left="1418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D9C2AC1" w14:textId="77777777" w:rsidR="007454BE" w:rsidRPr="00220CC9" w:rsidRDefault="007454BE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W przypadku nie stawienia się Wykonawcy w celu sporządzenia protokołu odbioru robót, Zamawiający jest upoważniony do jednostronnego sporządzenia protokołu odbioru, na co Wykonawca wyraża zgodę.</w:t>
      </w:r>
    </w:p>
    <w:p w14:paraId="0B20FE37" w14:textId="77777777" w:rsidR="00B0268B" w:rsidRPr="00220CC9" w:rsidRDefault="00B0268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BC53E21" w14:textId="77777777" w:rsidR="00DF3424" w:rsidRPr="00220CC9" w:rsidRDefault="00DF3424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8D212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9 </w:t>
      </w:r>
      <w:r w:rsidR="00B026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28ED29AB" w14:textId="77777777" w:rsidR="00B0268B" w:rsidRPr="00220CC9" w:rsidRDefault="00B0268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D644902" w14:textId="77777777" w:rsidR="00466436" w:rsidRPr="00220CC9" w:rsidRDefault="00971A50" w:rsidP="0006344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niniejszą umowę,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7B519AEE" w14:textId="77777777" w:rsidR="00B0268B" w:rsidRPr="00220CC9" w:rsidRDefault="00B0268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4B18810" w14:textId="77777777" w:rsidR="003C300D" w:rsidRPr="00220CC9" w:rsidRDefault="00466436" w:rsidP="0006344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robót budowlanych i sporządzenia protokołu odbioru robót budowlanych,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9BD7AFF" w14:textId="77777777" w:rsidR="003C300D" w:rsidRPr="00220CC9" w:rsidRDefault="003C300D" w:rsidP="0006344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robót budowlanych </w:t>
      </w:r>
      <w:r w:rsidR="00971A5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sporządzenia protokołu odbioru robót budowlanych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6524506B" w14:textId="77777777" w:rsidR="00B0268B" w:rsidRPr="00220CC9" w:rsidRDefault="00B0268B" w:rsidP="00063442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D2DF329" w14:textId="77777777" w:rsidR="00971A50" w:rsidRPr="00220CC9" w:rsidRDefault="00971A50" w:rsidP="0006344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robót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zostanie określony procentowo poziom zaawansowania robót budowlanych w oparciu o kosztorys ofertowy i będzie on podstawą do wystawienia faktury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wskazanym przez Zamawiającego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niniejszej umowie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6D64104" w14:textId="77777777" w:rsidR="007454BE" w:rsidRPr="00220CC9" w:rsidRDefault="007454BE" w:rsidP="00063442">
      <w:pPr>
        <w:pStyle w:val="Akapitzlist"/>
        <w:spacing w:line="276" w:lineRule="auto"/>
        <w:ind w:left="36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488F71F" w14:textId="77777777" w:rsidR="00773661" w:rsidRPr="00220CC9" w:rsidRDefault="00773661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157D0A60" w14:textId="77777777" w:rsidR="00773661" w:rsidRPr="00220CC9" w:rsidRDefault="00773661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7903BB7F" w14:textId="77777777" w:rsidR="00400900" w:rsidRPr="00220CC9" w:rsidRDefault="00400900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F3CE0F0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powierzenia części zamówienia Podwykonawcom, Zamawiający żąda, aby przed przystąpieniem do wykonywania przedmiotu niniejszej umowy, Wykonawca podał nazwy, dane kontaktowe oraz przedstawicieli Podwykonawców zaangażowanych w takie roboty budowlane, jeżeli są już znani. Wykonawca zawiadamia Zamawiającego o wszelkich zmianach w odniesieniu do informacji, o których mowa w zdaniu pierwszym, w trakcie realizacji niniejszej umowy, a także przekazuje wymagane informacje na temat nowych Podwykonawców, którym w późniejszym okresie zamierza powierzyć realizację robót budowlanych.</w:t>
      </w:r>
    </w:p>
    <w:p w14:paraId="7D8E1CF1" w14:textId="77777777" w:rsidR="00400900" w:rsidRPr="00220CC9" w:rsidRDefault="00400900" w:rsidP="00063442">
      <w:pPr>
        <w:pStyle w:val="Akapitzlist"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FF94DE0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zamówienia na roboty budowlane zamierzający zawrzeć umowę o podwykonawstwo na roboty budowlane będące przedmiotem niniejszej umowy,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14:paraId="2A2D5BD3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9287223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Umowa o podwykonawstwo nie może zawierać postanowień kształtujących prawa i obowiązki Podwykonawcy/dalszego Podwykonawcy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FAF834E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5B4D11F7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Termin zapłaty wynagrodzenia Podwykonawcy lub dalszemu Podwykonawcy, przewidziany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umowie o podwykonawstwo, nie może być dłuższy niż 30 dni od dnia doręczenia Wykonawcy, Podwykonawcy lub dalszemu Podwykonawcy faktury lub rachunku.</w:t>
      </w:r>
    </w:p>
    <w:p w14:paraId="36B70746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69EDA67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 xml:space="preserve">Zamawiający, w terminie 7 dni od dnia otrzymania projektu umowy o podwykonawstwo, zgłasza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pisemnej, pod rygorem nieważności, zastrzeżenia do projektu umowy o podwykonawstwo, w przypadku gdy:</w:t>
      </w:r>
    </w:p>
    <w:p w14:paraId="372D7051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53AB787" w14:textId="77777777" w:rsidR="00773661" w:rsidRPr="00220CC9" w:rsidRDefault="00773661" w:rsidP="00063442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spełnia ona wymagań określony</w:t>
      </w:r>
      <w:r w:rsidR="00E34E50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ch w dokumentach zamówienia,</w:t>
      </w:r>
    </w:p>
    <w:p w14:paraId="189FA9A9" w14:textId="77777777" w:rsidR="00773661" w:rsidRPr="00220CC9" w:rsidRDefault="00773661" w:rsidP="00063442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przewiduje ona termin zapłaty wynagrodzenia</w:t>
      </w:r>
      <w:r w:rsidR="00E34E50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dłuższy niż określony w ust. 4,</w:t>
      </w:r>
    </w:p>
    <w:p w14:paraId="403C7649" w14:textId="77777777" w:rsidR="00773661" w:rsidRPr="00220CC9" w:rsidRDefault="00773661" w:rsidP="00063442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zawiera ona postanowienia niezgodne z ust. 3.</w:t>
      </w:r>
    </w:p>
    <w:p w14:paraId="6A92A9B4" w14:textId="77777777" w:rsidR="00400900" w:rsidRPr="00220CC9" w:rsidRDefault="00400900" w:rsidP="00063442">
      <w:pPr>
        <w:pStyle w:val="Akapitzlist"/>
        <w:spacing w:line="276" w:lineRule="auto"/>
        <w:ind w:left="108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78560C5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Niezgłoszenie zastrzeżeń, o których mowa w ust. 5, do przedłożonego projektu umowy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 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 dni od dnia otrzymania projektu umowy o podwykonawstwo, uważa się za akceptację projektu umowy przez Zamawiającego.</w:t>
      </w:r>
    </w:p>
    <w:p w14:paraId="72DE1B23" w14:textId="77777777" w:rsidR="00400900" w:rsidRPr="00220CC9" w:rsidRDefault="00400900" w:rsidP="00063442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DC4090C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przedkłada Zamawiającemu poświadczoną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zawartej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7dni od dnia jej zawarcia.</w:t>
      </w:r>
    </w:p>
    <w:p w14:paraId="749BEA99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C83D63C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7  dni od dnia otrzymania umowy, o której mowa w ust. 7, zgłasza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 pod rygorem nieważności sprzeciw do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przypadkach,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w ust. 5.</w:t>
      </w:r>
    </w:p>
    <w:p w14:paraId="08BE8FF2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1A4E9B8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Niezgłoszenie sprzeciwu, o 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ust. 8 do przedłożonej umowy o podwykonawstwo, </w:t>
      </w:r>
      <w:r w:rsidR="00C16B5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której mowa w ust. 7 w terminie 7 dni, uważa się za akceptację umowy przez Zamawiającego.</w:t>
      </w:r>
    </w:p>
    <w:p w14:paraId="7EA6F129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57EB05F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umowy. Wyłączenie, o którym mowa w zdaniu pierwszym, nie dotyczy umów o podwykonawstwo o wartości większej niż 50000,00 złotych. </w:t>
      </w:r>
    </w:p>
    <w:p w14:paraId="48411DBA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51E5405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10, Podwykonawca lub dalszy Podwykonawca, przedkłada poświadczoną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umowy również Wykonawcy.</w:t>
      </w:r>
    </w:p>
    <w:p w14:paraId="778A096C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5986AA0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10, jeżeli termin zapłaty wynagrodzenia jest dłuższy niż określony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4, Zamawiający informuje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tym Wykonawcę i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wzywa go do </w:t>
      </w:r>
      <w:r w:rsidR="009A2E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doprowadzenia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do zmiany tej umowy, pod rygorem wystąpienia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zapłatę kary umownej.</w:t>
      </w:r>
    </w:p>
    <w:p w14:paraId="433F2F4D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A067922" w14:textId="77777777" w:rsidR="00773661" w:rsidRPr="00220CC9" w:rsidRDefault="00A255FB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Zapisy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, o których mowa w ust. 10, zapisy ust.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2-12 stosuje się odpowiednio do zmian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umów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 podwykonawstwo.</w:t>
      </w:r>
    </w:p>
    <w:p w14:paraId="1561F73A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A5638CB" w14:textId="77777777" w:rsidR="00A1078B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</w:t>
      </w:r>
      <w:r w:rsidR="00A1078B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:</w:t>
      </w:r>
    </w:p>
    <w:p w14:paraId="08CDC3F4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58E312F3" w14:textId="77777777" w:rsidR="00400900" w:rsidRPr="00220CC9" w:rsidRDefault="00773661" w:rsidP="00063442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roboty budowlane, Zamawiający dokonuje bezpośredniej zapłaty wymagalnego wynagrodzenia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przysługującego Podwykonawcy lub dalszemu Podwykonawcy, który zawarł zaakceptowaną przez Zamawiającego umowę o podwykonawstwo, </w:t>
      </w:r>
    </w:p>
    <w:p w14:paraId="1A5ACDAB" w14:textId="77777777" w:rsidR="00A10AEF" w:rsidRDefault="00A1078B" w:rsidP="00063442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dostawy lub usługi Zamawiający dokonuje bezpośredniej zapłaty wymagalnego wynagrodzenia przysługującego Podwykonawcy lub dalszemu Podwykonawcy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 zawarł przedłożoną Zamawiającemu umowę o podwykonawstwo,</w:t>
      </w:r>
    </w:p>
    <w:p w14:paraId="2890E759" w14:textId="73740A17" w:rsidR="00773661" w:rsidRPr="00A10AEF" w:rsidRDefault="00773661" w:rsidP="00DC65F9">
      <w:pPr>
        <w:spacing w:line="276" w:lineRule="auto"/>
        <w:ind w:left="426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A10AEF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uchylenia się od obowiązku zapłaty odpowiednio przez Wykonawcę, Podwykonawcę lub dalszego Podwykonawcę.</w:t>
      </w:r>
    </w:p>
    <w:p w14:paraId="5A080D15" w14:textId="77777777" w:rsidR="00400900" w:rsidRPr="00220CC9" w:rsidRDefault="00400900" w:rsidP="00063442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1EAD0F9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Wynagrodzenie,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14, dotyczy wyłącznie należności powstałych po zaakceptowaniu przez Zamawiającego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roboty budowlane, lub po przedłożeniu Zamawiającemu poświadczonej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kopii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dostawy lub usług</w:t>
      </w:r>
      <w:r w:rsidR="009A2E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i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85F9AFA" w14:textId="77777777" w:rsidR="00400900" w:rsidRPr="00220CC9" w:rsidRDefault="00400900" w:rsidP="00063442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76C93D57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21431F41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712C2C7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przed dokonaniem bezpośredniej zapłaty, jest obowiązany umożliwić Wykonawcy pisemne zgłoszenie uwag dotyczących zasadności bezpośredniej zapłaty wynagrodzenia Podwykonawcy lub dalszemu Podwykonawcy. Zamawiający informuje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zgłaszania uwag nie krótszym niż 7dni od dnia doręczenia tej informacji. W uwagach nie można powoływać się na potrącenie roszczeń Wykonawcy względem Podwykonawcy niezwiązanych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realizacją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podwykonawstwo.</w:t>
      </w:r>
    </w:p>
    <w:p w14:paraId="15C70EAF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08B0081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 zgłoszenia uwag,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ust. 17,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wskazanym przez Zamawiającego, Zamawiający może:</w:t>
      </w:r>
    </w:p>
    <w:p w14:paraId="3F9F1FCB" w14:textId="77777777" w:rsidR="00400900" w:rsidRPr="00220CC9" w:rsidRDefault="00400900" w:rsidP="00063442">
      <w:pPr>
        <w:pStyle w:val="Akapitzlist"/>
        <w:spacing w:line="276" w:lineRule="auto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6937ACC" w14:textId="77777777" w:rsidR="00773661" w:rsidRPr="00220CC9" w:rsidRDefault="00773661" w:rsidP="00063442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dokonać bezpośredniej zapłaty wynagrodzenia Podwykonawcy lub dalszemu Podwykonawcy, jeżeli Wykonawca wyk</w:t>
      </w:r>
      <w:r w:rsidR="0037479F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aże niezasadność takiej zapłaty,</w:t>
      </w:r>
    </w:p>
    <w:p w14:paraId="72DACBF5" w14:textId="77777777" w:rsidR="00773661" w:rsidRPr="00220CC9" w:rsidRDefault="00773661" w:rsidP="00063442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albo złożyć do depozytu sądowego kwotę potrzebną na pokrycie wynagrodzenia Podwykonawcy lub dalszego Podwykonawcy, w przypadku istnienia zasadniczej wątpliwości Zamawiającego co do wysokości należnej zapłaty lub podmiotu, któremu płatność się należy, </w:t>
      </w:r>
    </w:p>
    <w:p w14:paraId="4ECF6CC4" w14:textId="77777777" w:rsidR="00773661" w:rsidRPr="00220CC9" w:rsidRDefault="00773661" w:rsidP="00063442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albo dokonać bezpośredniej zapłaty wynagrodzenia Podwykonawcy lub dalszemu Podwykonawcy, jeżeli Podwykonawca lub dalszy Podwykonawca wykaże zasadność takiej zapłaty.</w:t>
      </w:r>
    </w:p>
    <w:p w14:paraId="068C714D" w14:textId="77777777" w:rsidR="00400900" w:rsidRPr="00220CC9" w:rsidRDefault="00400900" w:rsidP="00063442">
      <w:pPr>
        <w:pStyle w:val="Akapitzlist"/>
        <w:spacing w:line="276" w:lineRule="auto"/>
        <w:ind w:left="1068"/>
        <w:jc w:val="both"/>
        <w:rPr>
          <w:rFonts w:ascii="Acumin Pro" w:hAnsi="Acumin Pro" w:cs="Arial"/>
          <w:color w:val="000000" w:themeColor="text1"/>
          <w:sz w:val="20"/>
          <w:szCs w:val="20"/>
        </w:rPr>
      </w:pPr>
    </w:p>
    <w:p w14:paraId="54E33F22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dokonania bezpośredniej zapłaty Podwykonawcy lub dalszemu Podwykonawcy Zamawiający potrąca kwotę wypłaconego wynagrodzenia z  wynagrodzenia należnego Wykonawcy.</w:t>
      </w:r>
    </w:p>
    <w:p w14:paraId="2CF9E2FB" w14:textId="77777777" w:rsidR="00400900" w:rsidRPr="00220CC9" w:rsidRDefault="00400900" w:rsidP="00063442">
      <w:pPr>
        <w:pStyle w:val="Akapitzlist"/>
        <w:spacing w:line="276" w:lineRule="auto"/>
        <w:ind w:left="360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98572AE" w14:textId="77777777" w:rsidR="00773661" w:rsidRPr="00220CC9" w:rsidRDefault="00773661" w:rsidP="00063442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Konieczność wielokrotnego dokonywania bezpośredniej zapłaty Podwykonawcy lub dalszemu Podwykonawcy lub konieczność dokonania bezpośrednich zapłat na sumę większą niż 5% wartości niniejszej umowy może stanowić podstawę do odstąpienia od niniejszej umowy.</w:t>
      </w:r>
    </w:p>
    <w:p w14:paraId="5F8D393A" w14:textId="77777777" w:rsidR="00B05C8B" w:rsidRPr="00220CC9" w:rsidRDefault="00B05C8B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7D952DE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774CDE98" w14:textId="668587DF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Uprawnienia z tytułu rękojmi</w:t>
      </w:r>
      <w:r w:rsidR="000E5A34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za wady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gwarancji jakości</w:t>
      </w:r>
    </w:p>
    <w:p w14:paraId="5B046627" w14:textId="77777777" w:rsidR="00400900" w:rsidRPr="00220CC9" w:rsidRDefault="00400900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2CFC69A" w14:textId="7996B0D3" w:rsidR="00400900" w:rsidRDefault="00D479F5" w:rsidP="007A6223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9C392A">
        <w:rPr>
          <w:rFonts w:ascii="Acumin Pro" w:hAnsi="Acumin Pro"/>
          <w:color w:val="000000" w:themeColor="text1"/>
          <w:sz w:val="20"/>
          <w:szCs w:val="20"/>
        </w:rPr>
        <w:t xml:space="preserve">Wykonawca udziela Zamawiającemu </w:t>
      </w:r>
      <w:r w:rsidR="000E5A34">
        <w:rPr>
          <w:rFonts w:ascii="Acumin Pro" w:hAnsi="Acumin Pro"/>
          <w:color w:val="000000" w:themeColor="text1"/>
          <w:sz w:val="20"/>
          <w:szCs w:val="20"/>
        </w:rPr>
        <w:t xml:space="preserve">60 miesięcznej </w:t>
      </w:r>
      <w:r w:rsidRPr="009C392A">
        <w:rPr>
          <w:rFonts w:ascii="Acumin Pro" w:hAnsi="Acumin Pro"/>
          <w:color w:val="000000" w:themeColor="text1"/>
          <w:sz w:val="20"/>
          <w:szCs w:val="20"/>
        </w:rPr>
        <w:t>gwarancji i rękojmi za wady</w:t>
      </w:r>
      <w:r w:rsidR="000E5A34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E1F1D7C" w14:textId="77777777" w:rsidR="009C392A" w:rsidRPr="009C392A" w:rsidRDefault="009C392A" w:rsidP="009C392A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ABAE6CD" w14:textId="77777777" w:rsidR="00D479F5" w:rsidRPr="00220CC9" w:rsidRDefault="00D479F5" w:rsidP="00063442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Bieg terminu gwarancji i rękojmi rozpoczyna się w dniu podpisania przez Strony protokołu odbioru robót lub od dnia sporządzenia jednostronnego protokołu odbioru robót na zasadach określonych  w § 6 ust. </w:t>
      </w:r>
      <w:r w:rsidR="00E06BBA">
        <w:rPr>
          <w:rFonts w:ascii="Acumin Pro" w:hAnsi="Acumin Pro"/>
          <w:color w:val="000000" w:themeColor="text1"/>
          <w:sz w:val="20"/>
          <w:szCs w:val="20"/>
        </w:rPr>
        <w:t>9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06BBA">
        <w:rPr>
          <w:rFonts w:ascii="Acumin Pro" w:hAnsi="Acumin Pro"/>
          <w:color w:val="000000" w:themeColor="text1"/>
          <w:sz w:val="20"/>
          <w:szCs w:val="20"/>
        </w:rPr>
        <w:t>10</w:t>
      </w:r>
      <w:r w:rsidR="008D2126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i ust. 1</w:t>
      </w:r>
      <w:r w:rsidR="00E06BBA">
        <w:rPr>
          <w:rFonts w:ascii="Acumin Pro" w:hAnsi="Acumin Pro"/>
          <w:color w:val="000000" w:themeColor="text1"/>
          <w:sz w:val="20"/>
          <w:szCs w:val="20"/>
        </w:rPr>
        <w:t>1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 w przypadku nie stawienia się Wykonawcy w celu sporządzenia protokołu odbioru robót lub odmowy jego podpisania.</w:t>
      </w:r>
    </w:p>
    <w:p w14:paraId="7F352E9F" w14:textId="77777777" w:rsidR="00400900" w:rsidRPr="00220CC9" w:rsidRDefault="00400900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64A7609" w14:textId="77777777" w:rsidR="00D479F5" w:rsidRDefault="00D479F5" w:rsidP="00063442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przypadku odstąpienia od niniejszej umowy przez Strony, bieg terminu gwarancji i rękojmi rozpoczyna się w dniu sporządzenia protokołu zaawansowania wykonania niniejszej umowy, o którym mowa w § 10 ust. 5 niniejszej umowy. </w:t>
      </w:r>
    </w:p>
    <w:p w14:paraId="619EFCE0" w14:textId="77777777" w:rsidR="00E06BBA" w:rsidRDefault="00E06BBA" w:rsidP="00E06BBA">
      <w:pPr>
        <w:pStyle w:val="Akapitzlist"/>
        <w:rPr>
          <w:rFonts w:ascii="Acumin Pro" w:hAnsi="Acumin Pro"/>
          <w:color w:val="000000" w:themeColor="text1"/>
          <w:sz w:val="20"/>
          <w:szCs w:val="20"/>
        </w:rPr>
      </w:pPr>
    </w:p>
    <w:p w14:paraId="2B5813C3" w14:textId="77777777" w:rsidR="00D479F5" w:rsidRPr="00220CC9" w:rsidRDefault="00D479F5" w:rsidP="00063442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O wykryciu wady przez Zamawiającego w okresie rękojmi i gwarancji jakości, Zamawiający zawiadomi Wykonawcę na piśmie w formie pisemnej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6CFAF960" w14:textId="77777777" w:rsidR="00400900" w:rsidRPr="00220CC9" w:rsidRDefault="00400900" w:rsidP="00063442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33DDA66" w14:textId="77777777" w:rsidR="00D479F5" w:rsidRPr="00220CC9" w:rsidRDefault="00D479F5" w:rsidP="00063442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 przypadku nie usunięcia wad w okresie gwarancji i rękojmi  przez Wykonawcę w wyznaczonym przez Zamawiającego terminie, od chwili upływu tego terminu Wykonawca będzie pozostawał 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26F06515" w14:textId="77777777" w:rsidR="00D479F5" w:rsidRPr="00220CC9" w:rsidRDefault="00D479F5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F628B00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327B7DEE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469AE1E9" w14:textId="77777777" w:rsidR="008942FB" w:rsidRPr="00220CC9" w:rsidRDefault="008942FB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ED9884D" w14:textId="77777777" w:rsidR="00DF206E" w:rsidRPr="00220CC9" w:rsidRDefault="00725963" w:rsidP="00063442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</w:t>
      </w:r>
      <w:r w:rsidR="000938E8" w:rsidRPr="00220CC9">
        <w:rPr>
          <w:rFonts w:ascii="Acumin Pro" w:hAnsi="Acumin Pro"/>
          <w:color w:val="000000" w:themeColor="text1"/>
          <w:sz w:val="20"/>
          <w:szCs w:val="20"/>
        </w:rPr>
        <w:t>ący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dopuszcza zmiany postanowień niniejszej umowy</w:t>
      </w:r>
      <w:r w:rsidR="00DF206E" w:rsidRPr="00220CC9">
        <w:rPr>
          <w:rFonts w:ascii="Acumin Pro" w:hAnsi="Acumin Pro"/>
          <w:color w:val="000000" w:themeColor="text1"/>
          <w:sz w:val="20"/>
          <w:szCs w:val="20"/>
        </w:rPr>
        <w:t xml:space="preserve"> odnoszące się do przedmiotu zamówienia: </w:t>
      </w:r>
    </w:p>
    <w:p w14:paraId="3A4ED7F3" w14:textId="77777777" w:rsidR="00E934B3" w:rsidRPr="00220CC9" w:rsidRDefault="00E934B3" w:rsidP="00063442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DBF6748" w14:textId="77777777" w:rsidR="00D46C7C" w:rsidRPr="00220CC9" w:rsidRDefault="000938E8" w:rsidP="00063442">
      <w:pPr>
        <w:pStyle w:val="Tekstpodstawowy"/>
        <w:numPr>
          <w:ilvl w:val="1"/>
          <w:numId w:val="5"/>
        </w:numPr>
        <w:spacing w:after="0" w:line="276" w:lineRule="auto"/>
        <w:ind w:left="851" w:hanging="425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opuszczalna jest zmiana przedmiotu niniejszego zamówienia poprzez zmianę zakresu robót budowlanych przewidzianych w dokumentacji projektowej w przypadku:</w:t>
      </w:r>
    </w:p>
    <w:p w14:paraId="32EA257A" w14:textId="77777777" w:rsidR="00E934B3" w:rsidRPr="00220CC9" w:rsidRDefault="00E934B3" w:rsidP="00063442">
      <w:pPr>
        <w:pStyle w:val="Tekstpodstawowy"/>
        <w:spacing w:after="0" w:line="276" w:lineRule="auto"/>
        <w:ind w:left="851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BAC7796" w14:textId="77777777" w:rsidR="00D46C7C" w:rsidRPr="00220CC9" w:rsidRDefault="00EE2C43" w:rsidP="00063442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 xml:space="preserve">onieczności wykonania robót zamiennych, których wykonanie ma na celu prawidłowe zrealizowanie przedmiotu </w:t>
      </w:r>
      <w:r w:rsidR="00220FFA" w:rsidRPr="00220CC9">
        <w:rPr>
          <w:rFonts w:ascii="Acumin Pro" w:hAnsi="Acumin Pro"/>
          <w:color w:val="000000" w:themeColor="text1"/>
          <w:sz w:val="20"/>
          <w:szCs w:val="20"/>
        </w:rPr>
        <w:t xml:space="preserve">niniejszego 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zamówienia, a konieczność wynika z wad dokumentacji projektowej,</w:t>
      </w:r>
      <w:r w:rsidR="00FA7255" w:rsidRPr="00220CC9">
        <w:rPr>
          <w:rFonts w:ascii="Acumin Pro" w:hAnsi="Acumin Pro"/>
          <w:color w:val="000000" w:themeColor="text1"/>
          <w:sz w:val="20"/>
          <w:szCs w:val="20"/>
        </w:rPr>
        <w:t xml:space="preserve"> o których mowa w ust. 1 pkt. 2 niniejszego paragrafu,</w:t>
      </w:r>
    </w:p>
    <w:p w14:paraId="02748D2A" w14:textId="77777777" w:rsidR="0052640E" w:rsidRPr="00220CC9" w:rsidRDefault="0052640E" w:rsidP="00063442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C58254D" w14:textId="77777777" w:rsidR="00D46C7C" w:rsidRPr="00220CC9" w:rsidRDefault="00EE2C43" w:rsidP="00063442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onieczności wykonania robót zamiennych niezbędnych do prawidłowego wykonania przedmiotu niniejszej umowy, które nie zostały przewidziane w dokumentacji przekazanej przez Zamawiającego,</w:t>
      </w:r>
    </w:p>
    <w:p w14:paraId="6C9BD8C8" w14:textId="77777777" w:rsidR="00FA7255" w:rsidRPr="00220CC9" w:rsidRDefault="00FA7255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1D87162" w14:textId="77777777" w:rsidR="00D46C7C" w:rsidRPr="00220CC9" w:rsidRDefault="00EE2C43" w:rsidP="00063442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miany dokumentacji projektowej wykonane z inicjatywy Zamawiającego ze względu na stwierdzone wady, co spowoduje konieczność wykonania robót zamiennych,</w:t>
      </w:r>
    </w:p>
    <w:p w14:paraId="578298D6" w14:textId="77777777" w:rsidR="00FA7255" w:rsidRPr="00220CC9" w:rsidRDefault="00FA7255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482E3A96" w14:textId="77777777" w:rsidR="00D46C7C" w:rsidRPr="00220CC9" w:rsidRDefault="00EE2C43" w:rsidP="00063442">
      <w:pPr>
        <w:pStyle w:val="Tekstpodstawowy"/>
        <w:numPr>
          <w:ilvl w:val="0"/>
          <w:numId w:val="30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miany decyzji administracyjnych, na podstawie których prowadzone są roboty budowlane objęte niniejszą umową, powodujące zmianę dotychczasowego zakresu robót przewidzi</w:t>
      </w:r>
      <w:r w:rsidR="00DF206E" w:rsidRPr="00220CC9">
        <w:rPr>
          <w:rFonts w:ascii="Acumin Pro" w:hAnsi="Acumin Pro"/>
          <w:color w:val="000000" w:themeColor="text1"/>
          <w:sz w:val="20"/>
          <w:szCs w:val="20"/>
        </w:rPr>
        <w:t>anego w dokumentacji projektowej</w:t>
      </w:r>
      <w:r w:rsidR="00CB5249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08A5519" w14:textId="77777777" w:rsidR="00E934B3" w:rsidRPr="00220CC9" w:rsidRDefault="00E934B3" w:rsidP="00063442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5EF7A4C" w14:textId="77777777" w:rsidR="00AA2FB6" w:rsidRPr="00220CC9" w:rsidRDefault="00AA2FB6" w:rsidP="00063442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Przez wadliwą dokumentację projektową Zamawiający rozumie dokumentację, która zaw</w:t>
      </w:r>
      <w:r w:rsidR="007A5AE0" w:rsidRPr="00220CC9">
        <w:rPr>
          <w:rFonts w:ascii="Acumin Pro" w:hAnsi="Acumin Pro"/>
          <w:color w:val="000000" w:themeColor="text1"/>
          <w:sz w:val="20"/>
          <w:szCs w:val="20"/>
        </w:rPr>
        <w:t>iera:</w:t>
      </w:r>
    </w:p>
    <w:p w14:paraId="0F3383C3" w14:textId="77777777" w:rsidR="003C6807" w:rsidRPr="00220CC9" w:rsidRDefault="003C6807" w:rsidP="00063442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65294A0" w14:textId="77777777" w:rsidR="007A5AE0" w:rsidRPr="00220CC9" w:rsidRDefault="007A5AE0" w:rsidP="00063442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braki (</w:t>
      </w:r>
      <w:r w:rsidR="00A10AEF">
        <w:rPr>
          <w:rFonts w:ascii="Acumin Pro" w:hAnsi="Acumin Pro"/>
          <w:color w:val="000000" w:themeColor="text1"/>
          <w:sz w:val="20"/>
          <w:szCs w:val="20"/>
        </w:rPr>
        <w:t xml:space="preserve">np.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pominięcie robót wynikających z wytycznych do projektowania lub przepisów lub zasad wiedzy technicznej),</w:t>
      </w:r>
    </w:p>
    <w:p w14:paraId="691C8E39" w14:textId="77777777" w:rsidR="007A5AE0" w:rsidRPr="00220CC9" w:rsidRDefault="007A5AE0" w:rsidP="00063442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błędy (źle przyjęte właściwości robót niezgodne z wytycznymi do projektowania albo z przepisami lub zasadami wiedzy technicznej),</w:t>
      </w:r>
    </w:p>
    <w:p w14:paraId="07890138" w14:textId="77777777" w:rsidR="007A5AE0" w:rsidRPr="00220CC9" w:rsidRDefault="007A5AE0" w:rsidP="00063442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sprzeczności (rozbieżności w dokumentach opisujących roboty – odmienne ustalenia np. w projekcie i przedmiarze w odniesieniu do tych samych np. cech, właściwości, ilości, wymiarów)</w:t>
      </w:r>
      <w:r w:rsidR="00725963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2E007306" w14:textId="77777777" w:rsidR="00725963" w:rsidRPr="00220CC9" w:rsidRDefault="00725963" w:rsidP="00063442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niejasności (niejednoznaczność przyjętego standardu wykonania, który nie da się wyinterpretować o zapisy umowy i związane z nimi przepisy, zasady wiedzy technicznej)</w:t>
      </w:r>
      <w:r w:rsidR="00E934B3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2497110" w14:textId="77777777" w:rsidR="00E934B3" w:rsidRPr="00220CC9" w:rsidRDefault="00E934B3" w:rsidP="00063442">
      <w:pPr>
        <w:pStyle w:val="Tekstpodstawowy"/>
        <w:spacing w:after="0" w:line="276" w:lineRule="auto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6836262" w14:textId="77777777" w:rsidR="003C6807" w:rsidRPr="00220CC9" w:rsidRDefault="00CB5249" w:rsidP="00063442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zakresu robót budowlanych poprzez ich ograniczenie w sytuacji, gdy wykonanie niektórych robót okazało się zbędne, zmieniły się okoliczności związane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wykonaniem niniejszej umowy lub wykonanie poszczególnych robót nie leży w interesie </w:t>
      </w: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publicznym, lub Zamawiającego, z zastrzeżeniem, że zakres robót nie może ulec zmianie o więcej niż</w:t>
      </w:r>
      <w:r w:rsidR="003C6807" w:rsidRPr="00220CC9">
        <w:rPr>
          <w:rFonts w:ascii="Acumin Pro" w:hAnsi="Acumin Pro"/>
          <w:color w:val="000000" w:themeColor="text1"/>
          <w:sz w:val="20"/>
          <w:szCs w:val="20"/>
        </w:rPr>
        <w:t xml:space="preserve"> 50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% zakresu rzeczowego lub finansowego przedmiotu umowy.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69620ED5" w14:textId="77777777" w:rsidR="003C6807" w:rsidRPr="00220CC9" w:rsidRDefault="003C6807" w:rsidP="00063442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1DFFB49" w14:textId="77777777" w:rsidR="00CB5249" w:rsidRPr="00220CC9" w:rsidRDefault="005D3A86" w:rsidP="00063442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przedmiotu niniejszej umowy, w szczególności zmian</w:t>
      </w:r>
      <w:r w:rsidR="00DF1D6D" w:rsidRPr="00220CC9">
        <w:rPr>
          <w:rFonts w:ascii="Acumin Pro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sposobu wykonania przedmiotu niniejszej umowy, zakresu robót, lokalizacji robót w sytuacji:</w:t>
      </w:r>
    </w:p>
    <w:p w14:paraId="38B80DAA" w14:textId="77777777" w:rsidR="00E934B3" w:rsidRPr="00220CC9" w:rsidRDefault="00E934B3" w:rsidP="00063442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7F10D33" w14:textId="77777777" w:rsidR="005D3A86" w:rsidRPr="00220CC9" w:rsidRDefault="00725963" w:rsidP="00063442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ystąpienia innych warunków geologicznych, geotechnicznych, hydrologicznych niż te wskazane przez Zamawiającego w dokumentacji projektowej, powodujących konieczność zmiany sposobu wykonania przedmiotu niniejszej umowy,</w:t>
      </w:r>
    </w:p>
    <w:p w14:paraId="45941A38" w14:textId="77777777" w:rsidR="005D3A86" w:rsidRPr="00220CC9" w:rsidRDefault="00725963" w:rsidP="00063442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ystąpienia na terenie budowy niewybuchów, niewypałów lub znalezisk archeologicznych, które uniemożliwiają lub utrudniają wykonanie robót na warunkach przewidzianych w niniejszej umow</w:t>
      </w:r>
      <w:r w:rsidR="00324F0C" w:rsidRPr="00220CC9">
        <w:rPr>
          <w:rFonts w:ascii="Acumin Pro" w:hAnsi="Acumin Pro"/>
          <w:color w:val="000000" w:themeColor="text1"/>
          <w:sz w:val="20"/>
          <w:szCs w:val="20"/>
        </w:rPr>
        <w:t>ie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5DBEB520" w14:textId="77777777" w:rsidR="00E934B3" w:rsidRPr="00220CC9" w:rsidRDefault="00E934B3" w:rsidP="00063442">
      <w:pPr>
        <w:pStyle w:val="Tekstpodstawowy"/>
        <w:spacing w:after="0" w:line="276" w:lineRule="auto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8378435" w14:textId="77777777" w:rsidR="005D3A86" w:rsidRPr="00220CC9" w:rsidRDefault="005D3A86" w:rsidP="00063442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jeżeli w wyniku rozwoju technicznego lub technologicznego </w:t>
      </w:r>
      <w:r w:rsidR="002504F3" w:rsidRPr="00220CC9">
        <w:rPr>
          <w:rFonts w:ascii="Acumin Pro" w:hAnsi="Acumin Pro"/>
          <w:color w:val="000000" w:themeColor="text1"/>
          <w:sz w:val="20"/>
          <w:szCs w:val="20"/>
        </w:rPr>
        <w:t>możliwe jest wykonanie robót przy zastosowaniu innej technologii lub materiałów, które:</w:t>
      </w:r>
    </w:p>
    <w:p w14:paraId="04D7E190" w14:textId="77777777" w:rsidR="00E934B3" w:rsidRPr="00220CC9" w:rsidRDefault="00E934B3" w:rsidP="00063442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8F511F9" w14:textId="77777777" w:rsidR="002504F3" w:rsidRPr="00220CC9" w:rsidRDefault="002504F3" w:rsidP="00063442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podwyższą jakość wykonanych robót,</w:t>
      </w:r>
    </w:p>
    <w:p w14:paraId="1CBF744C" w14:textId="77777777" w:rsidR="002504F3" w:rsidRPr="00220CC9" w:rsidRDefault="002504F3" w:rsidP="00063442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zmniejszają koszty realizacji niniejszej umowy lub koszty eksploatacji,</w:t>
      </w:r>
    </w:p>
    <w:p w14:paraId="77DD3E3B" w14:textId="77777777" w:rsidR="002504F3" w:rsidRPr="00220CC9" w:rsidRDefault="002504F3" w:rsidP="00063442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pozwolą na skrócenie terminu wykonania umowy lub </w:t>
      </w:r>
    </w:p>
    <w:p w14:paraId="7DA9473B" w14:textId="77777777" w:rsidR="002504F3" w:rsidRPr="00220CC9" w:rsidRDefault="002504F3" w:rsidP="00063442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pozwolą na wydłużenie okresu eksploatacji robót po ich zakończeniu.</w:t>
      </w:r>
    </w:p>
    <w:p w14:paraId="621E8E8E" w14:textId="77777777" w:rsidR="00E934B3" w:rsidRPr="00220CC9" w:rsidRDefault="00E934B3" w:rsidP="00063442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94FBB9F" w14:textId="77777777" w:rsidR="002504F3" w:rsidRPr="00220CC9" w:rsidRDefault="002504F3" w:rsidP="00063442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w przypadku niedostępności </w:t>
      </w:r>
      <w:r w:rsidR="00324F0C" w:rsidRPr="00220CC9">
        <w:rPr>
          <w:rFonts w:ascii="Acumin Pro" w:hAnsi="Acumin Pro"/>
          <w:color w:val="000000" w:themeColor="text1"/>
          <w:sz w:val="20"/>
          <w:szCs w:val="20"/>
        </w:rPr>
        <w:t xml:space="preserve">odpowiednich surowców lub materiałów na rynku budowlanym albo zaniechania produkcji materiałów przewidzianych w dokumentacji projektowej, co utrudnia możliwość wykonania przedmiotu niniejszej umowy, tj. w szczególności powoduje opóźnienie w postępie robót, a Wykonawca, pomimo zachowania należytej staranności, nie mógł temu zapobiec.  </w:t>
      </w:r>
    </w:p>
    <w:p w14:paraId="12DD9B08" w14:textId="77777777" w:rsidR="001716D2" w:rsidRPr="00220CC9" w:rsidRDefault="001716D2" w:rsidP="00063442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A913455" w14:textId="77777777" w:rsidR="00324F0C" w:rsidRPr="00220CC9" w:rsidRDefault="00E934B3" w:rsidP="00063442">
      <w:pPr>
        <w:pStyle w:val="Tekstpodstawowy"/>
        <w:numPr>
          <w:ilvl w:val="0"/>
          <w:numId w:val="16"/>
        </w:numPr>
        <w:spacing w:after="0"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dopuszcza zmianę postanowień niniejszej umowy </w:t>
      </w:r>
      <w:r w:rsidR="001716D2" w:rsidRPr="00220CC9">
        <w:rPr>
          <w:rFonts w:ascii="Acumin Pro" w:hAnsi="Acumin Pro"/>
          <w:color w:val="000000" w:themeColor="text1"/>
          <w:sz w:val="20"/>
          <w:szCs w:val="20"/>
        </w:rPr>
        <w:t>dotyczącą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odbiorów oraz uzyskania stosowanych pozwoleń, uzgodnień:</w:t>
      </w:r>
    </w:p>
    <w:p w14:paraId="0F918416" w14:textId="77777777" w:rsidR="001716D2" w:rsidRPr="00220CC9" w:rsidRDefault="001716D2" w:rsidP="00063442">
      <w:pPr>
        <w:pStyle w:val="Tekstpodstawowy"/>
        <w:spacing w:after="0"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C850659" w14:textId="77777777" w:rsidR="00E934B3" w:rsidRPr="00220CC9" w:rsidRDefault="00E934B3" w:rsidP="00063442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sposobu przeprowadzenia odbiorów częściowych, odbioru końcowego, prób lub testów w sytuacji, gdy taka zmiana okaże się konieczna do prawidłowej oceny należytego wykonania przedmiotu niniejszej umowy przez Wykonawcę, w szczególności gdy zmianie ulegnie technologia poszczególnych robót</w:t>
      </w:r>
      <w:r w:rsidR="001716D2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765173AC" w14:textId="77777777" w:rsidR="001716D2" w:rsidRPr="00220CC9" w:rsidRDefault="001716D2" w:rsidP="00063442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DCF8A8B" w14:textId="77777777" w:rsidR="00E934B3" w:rsidRPr="00220CC9" w:rsidRDefault="00E934B3" w:rsidP="00063442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obowiązków Wykonawcy innych niż wykonanie robót budowlanych poprzez ich rozszerzenie lub ograniczenie, np. w zakresie odnoszącym się do uzyskania odpowiednich decyzji administracyjnych, pozwoleń, zgód lub uzgodnień w sytuacji, gdy </w:t>
      </w:r>
      <w:r w:rsidR="003C6807" w:rsidRPr="00220CC9">
        <w:rPr>
          <w:rFonts w:ascii="Acumin Pro" w:hAnsi="Acumin Pro"/>
          <w:color w:val="000000" w:themeColor="text1"/>
          <w:sz w:val="20"/>
          <w:szCs w:val="20"/>
        </w:rPr>
        <w:t>podmiot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trzeci (Inspektor nadzoru) lub Zamawiający takich obowiązków nie wykonali lub ich wykonanie może wiązać się z utrudnieniami, które mogą wpłynąć na możliwość wykonania niniejszej umowy przez Wykonawcę.</w:t>
      </w:r>
    </w:p>
    <w:p w14:paraId="0E02B01F" w14:textId="77777777" w:rsidR="001716D2" w:rsidRPr="00220CC9" w:rsidRDefault="001716D2" w:rsidP="00063442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82B3C87" w14:textId="77777777" w:rsidR="00E934B3" w:rsidRPr="00220CC9" w:rsidRDefault="00E934B3" w:rsidP="00063442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terminu wykonania przedmiotu niniejszej umowy w przypadku:</w:t>
      </w:r>
    </w:p>
    <w:p w14:paraId="4DBDC169" w14:textId="77777777" w:rsidR="001716D2" w:rsidRPr="00220CC9" w:rsidRDefault="001716D2" w:rsidP="00063442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3B1C618" w14:textId="77777777" w:rsidR="001716D2" w:rsidRPr="00220CC9" w:rsidRDefault="001716D2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niemożliwych do przewidzenia warunków atmosferycznych, co spowodowało brak możliwości kontynuowania robót (wstrzymane wykonania robót). Poprzez niemożliwe do przewidzenia warunki atmosferyczne należy rozumieć utrzymujące się przez okres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 xml:space="preserve">5 (pięciu) dni </w:t>
      </w: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warunki odmienne od warunków atmosferycznych występujących na terenie budowy w danym miesiącu w ostatnich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3 (trzech)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latach od dnia upływu terminu składania ofert, </w:t>
      </w:r>
    </w:p>
    <w:p w14:paraId="56093E3D" w14:textId="77777777" w:rsidR="001716D2" w:rsidRPr="00220CC9" w:rsidRDefault="001716D2" w:rsidP="00063442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BA59ADA" w14:textId="77777777" w:rsidR="001716D2" w:rsidRPr="00220CC9" w:rsidRDefault="001716D2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Opóźnienia innych inwestycji </w:t>
      </w:r>
      <w:r w:rsidR="00E646A3" w:rsidRPr="00220CC9">
        <w:rPr>
          <w:rFonts w:ascii="Acumin Pro" w:hAnsi="Acumin Pro"/>
          <w:color w:val="000000" w:themeColor="text1"/>
          <w:sz w:val="20"/>
          <w:szCs w:val="20"/>
        </w:rPr>
        <w:t>lub robót budowlanych prowadzonych przez Zamawiającego lub innych zamawiających, które to inwestycje lub roboty kolidują z wykonaniem robót objętych niniejszą  umową, co uniemożliwia Wykonawcy terminowe wykonanie niniejszej umowy,</w:t>
      </w:r>
    </w:p>
    <w:p w14:paraId="5B327E3A" w14:textId="77777777" w:rsidR="00E646A3" w:rsidRPr="00220CC9" w:rsidRDefault="00E646A3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B215987" w14:textId="77777777" w:rsidR="00E646A3" w:rsidRPr="00220CC9" w:rsidRDefault="003E3D8E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Opóźnienia Zamawiającego w wykonaniu jego zobowiązań wynikających z niniejszej umowy lub przepisów powszechnie obowiązującego prawa, co uniemożliwia terminowe wykonanie niniejszej umowy,</w:t>
      </w:r>
    </w:p>
    <w:p w14:paraId="09745D73" w14:textId="77777777" w:rsidR="003E3D8E" w:rsidRPr="00220CC9" w:rsidRDefault="003E3D8E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031AA3E" w14:textId="77777777" w:rsidR="003E3D8E" w:rsidRPr="00220CC9" w:rsidRDefault="003E3D8E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1C5CDF79" w14:textId="77777777" w:rsidR="003E3D8E" w:rsidRPr="00220CC9" w:rsidRDefault="003E3D8E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1F5DB5B" w14:textId="77777777" w:rsidR="003E3D8E" w:rsidRPr="00220CC9" w:rsidRDefault="003E3D8E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Opóźnienia w uzyskaniu wymaganych uzgodnień, opinii, aprobat od pomiotów trzecich, które to opóźnienie powstało z przyczyn nieleżących po stronie Wykonawcy, a powoduje brak możliwości wykonania robót, co ma wpływ na termin wykonania niniejszej umowy,</w:t>
      </w:r>
    </w:p>
    <w:p w14:paraId="3FED06F4" w14:textId="77777777" w:rsidR="003E3D8E" w:rsidRPr="00220CC9" w:rsidRDefault="003E3D8E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033090C4" w14:textId="77777777" w:rsidR="003E3D8E" w:rsidRPr="00220CC9" w:rsidRDefault="003E3D8E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Wstrzymania wykonania niniejszej umowy przez Zamawiającego z przyczyn nieleżących po stronie Wykonawcy, o ile takie działanie powoduje, że nie jest możliwe wykonanie niniejszej umowy w dotychczas ustalonym terminie,</w:t>
      </w:r>
    </w:p>
    <w:p w14:paraId="792E65AC" w14:textId="77777777" w:rsidR="003E3D8E" w:rsidRPr="00220CC9" w:rsidRDefault="003E3D8E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03FF79B7" w14:textId="77777777" w:rsidR="003E3D8E" w:rsidRPr="00220CC9" w:rsidRDefault="003E3D8E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na terenie budowy niewybuchów, niewypałów lub znalezisk archeologicznych, które wymagały wstrzymania wykonania robót budowlanych przez Wykonawcę, </w:t>
      </w:r>
    </w:p>
    <w:p w14:paraId="7AED2031" w14:textId="77777777" w:rsidR="003E3D8E" w:rsidRPr="00220CC9" w:rsidRDefault="003E3D8E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75F8F946" w14:textId="77777777" w:rsidR="003E3D8E" w:rsidRPr="00220CC9" w:rsidRDefault="003E3D8E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awarii na terenie budowy, za którą odpowiedzialności nie ponosi Wykonawca, skutkującej koniecznością wstrzymania robót budowlanych przez Wykonawcę, </w:t>
      </w:r>
    </w:p>
    <w:p w14:paraId="6B7FEDD6" w14:textId="77777777" w:rsidR="003E3D8E" w:rsidRPr="00220CC9" w:rsidRDefault="003E3D8E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5D40AE1" w14:textId="77777777" w:rsidR="007F031E" w:rsidRPr="00220CC9" w:rsidRDefault="003E3D8E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</w:t>
      </w:r>
      <w:r w:rsidR="007F031E" w:rsidRPr="00220CC9">
        <w:rPr>
          <w:rFonts w:ascii="Acumin Pro" w:hAnsi="Acumin Pro"/>
          <w:color w:val="000000" w:themeColor="text1"/>
          <w:sz w:val="20"/>
          <w:szCs w:val="20"/>
        </w:rPr>
        <w:t xml:space="preserve">ystąpienia niezinwentaryzowanych lub błędnie zinwentaryzowanych sieci, instalacji lub innych obiektów w stosunku do danych wynikających z dokumentacji projektowej </w:t>
      </w:r>
      <w:r w:rsidR="00B24852" w:rsidRPr="00220CC9">
        <w:rPr>
          <w:rFonts w:ascii="Acumin Pro" w:hAnsi="Acumin Pro"/>
          <w:color w:val="000000" w:themeColor="text1"/>
          <w:sz w:val="20"/>
          <w:szCs w:val="20"/>
        </w:rPr>
        <w:t>co spowodowało wstrzymanie wykonania robót budowlanych, zmianę dokumentacji projektowej lub wykonanie robót dodatkowych lub zamiennych,</w:t>
      </w:r>
    </w:p>
    <w:p w14:paraId="52B20F03" w14:textId="77777777" w:rsidR="00B24852" w:rsidRPr="00220CC9" w:rsidRDefault="00B24852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13F6C58D" w14:textId="77777777" w:rsidR="007F031E" w:rsidRPr="00220CC9" w:rsidRDefault="00B24852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Zmiany po upływie składania ofert powszechnie obowiązujących przepisów prawa, które miały wpływ na możliwość wykonania niniejszej umowy w terminie w niej ustalonym, </w:t>
      </w:r>
    </w:p>
    <w:p w14:paraId="7D05756E" w14:textId="77777777" w:rsidR="00B24852" w:rsidRPr="00220CC9" w:rsidRDefault="00B24852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576FA8A" w14:textId="77777777" w:rsidR="00B24852" w:rsidRPr="00220CC9" w:rsidRDefault="00B24852" w:rsidP="00063442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Wystąpienia warunków siły wyższej,</w:t>
      </w:r>
      <w:r w:rsidR="001655B9" w:rsidRPr="00220CC9">
        <w:rPr>
          <w:rFonts w:ascii="Acumin Pro" w:hAnsi="Acumin Pro"/>
          <w:color w:val="000000" w:themeColor="text1"/>
          <w:sz w:val="20"/>
          <w:szCs w:val="20"/>
        </w:rPr>
        <w:t xml:space="preserve"> o której mowa w ust. 4 niniejszego paragrafu,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które uniemożliwiły wykonanie niniejszej umowy w dotychczas ustalonym terminie</w:t>
      </w:r>
    </w:p>
    <w:p w14:paraId="50766A75" w14:textId="77777777" w:rsidR="00B24852" w:rsidRPr="00220CC9" w:rsidRDefault="00B24852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9DEDAAD" w14:textId="77777777" w:rsidR="00B24852" w:rsidRPr="00220CC9" w:rsidRDefault="00B24852" w:rsidP="00063442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- termin niniejszej umowy może ulec zmianie o czas, w jakim wyżej wskazane okoliczności wpłynęły na termin wykonania niniejszej umowy przez Wykonawcę, to jest uniemożliwiły Wykonawcy terminową realizację przedmiotu niniejszej umowy. </w:t>
      </w:r>
    </w:p>
    <w:p w14:paraId="25780653" w14:textId="77777777" w:rsidR="005C5517" w:rsidRPr="00220CC9" w:rsidRDefault="005C5517" w:rsidP="00063442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8977213" w14:textId="77777777" w:rsidR="001655B9" w:rsidRPr="00220CC9" w:rsidRDefault="001655B9" w:rsidP="00063442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Przez siłę wyższą Strony niniejszej umowy rozumieją zdarzenie zewnętrzne, niemożliwe do przewidzenia, któremu nie dało się zapobiec, a wpływające na realizację niniejszej umowy, w szczególności: wojny (konflikty zbrojne, zamieszki, strajki, lockdowny, działanie sił przyrody (np. powódź, huragan, pożar), gwałtowne zmiany sytuacji gospodarczej, wprowadzenie stanu wojennego, wyjątkowego, klęski żywiołowej. </w:t>
      </w:r>
    </w:p>
    <w:p w14:paraId="3500072A" w14:textId="77777777" w:rsidR="001655B9" w:rsidRPr="00220CC9" w:rsidRDefault="001655B9" w:rsidP="00063442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D1F9BF1" w14:textId="77777777" w:rsidR="00ED304F" w:rsidRPr="00220CC9" w:rsidRDefault="001A0AEE" w:rsidP="00063442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wysokości wynagrodzenia Wykonawcy w przypadku:</w:t>
      </w:r>
    </w:p>
    <w:p w14:paraId="20AE438B" w14:textId="77777777" w:rsidR="00DA7B23" w:rsidRPr="00220CC9" w:rsidRDefault="00DA7B23" w:rsidP="00063442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86200EA" w14:textId="77777777" w:rsidR="001A0AEE" w:rsidRPr="00220CC9" w:rsidRDefault="001A0AEE" w:rsidP="00063442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Konieczności wykonania robót dodatkowych, zamiennych lub innych nieprzewidzianych w dokumentacji projektowej, a których </w:t>
      </w:r>
      <w:r w:rsidR="00DA7B23" w:rsidRPr="00220CC9">
        <w:rPr>
          <w:rFonts w:ascii="Acumin Pro" w:hAnsi="Acumin Pro"/>
          <w:color w:val="000000" w:themeColor="text1"/>
          <w:sz w:val="20"/>
          <w:szCs w:val="20"/>
        </w:rPr>
        <w:t>wykonanie jest konieczne albo w przypadku ograniczenia zakresu robót przewidzianych w niniejszej umow</w:t>
      </w:r>
      <w:r w:rsidR="00222177" w:rsidRPr="00220CC9">
        <w:rPr>
          <w:rFonts w:ascii="Acumin Pro" w:hAnsi="Acumin Pro"/>
          <w:color w:val="000000" w:themeColor="text1"/>
          <w:sz w:val="20"/>
          <w:szCs w:val="20"/>
        </w:rPr>
        <w:t>ie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2C9ED8B" w14:textId="77777777" w:rsidR="00302E77" w:rsidRPr="00220CC9" w:rsidRDefault="00302E77" w:rsidP="00063442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7AAD3D9" w14:textId="77777777" w:rsidR="00DA7B23" w:rsidRPr="00220CC9" w:rsidRDefault="00DA7B23" w:rsidP="00063442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Zmiany technologii wykonania robót lub materiałów zastosowanych do ich realizacji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F8E0A51" w14:textId="77777777" w:rsidR="00302E77" w:rsidRPr="00220CC9" w:rsidRDefault="00302E77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172EA124" w14:textId="77777777" w:rsidR="00DA7B23" w:rsidRPr="00220CC9" w:rsidRDefault="00DA7B23" w:rsidP="00063442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Spełnienia się innych okoliczności uprawniających d</w:t>
      </w:r>
      <w:r w:rsidR="00222177" w:rsidRPr="00220CC9">
        <w:rPr>
          <w:rFonts w:ascii="Acumin Pro" w:hAnsi="Acumin Pro"/>
          <w:color w:val="000000" w:themeColor="text1"/>
          <w:sz w:val="20"/>
          <w:szCs w:val="20"/>
        </w:rPr>
        <w:t>o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zmiany niniejszej umowy</w:t>
      </w:r>
      <w:r w:rsidR="00964757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jeżeli mają one wpływ na wysokość wynagrodzenia. W takim wypadku zmiana wynagrodzenia jest dopuszczalna w zakresie, w jakim zmiany te maj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ą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wpływ na wysokość wynagrodzenia Wykonawcy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72E8A224" w14:textId="77777777" w:rsidR="00964757" w:rsidRPr="00220CC9" w:rsidRDefault="00964757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1A12488" w14:textId="77777777" w:rsidR="001A0AEE" w:rsidRPr="00220CC9" w:rsidRDefault="00DA7B23" w:rsidP="00063442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umowy:</w:t>
      </w:r>
    </w:p>
    <w:p w14:paraId="7E034D25" w14:textId="77777777" w:rsidR="00DA7B23" w:rsidRPr="00220CC9" w:rsidRDefault="00DA7B23" w:rsidP="00063442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FB3792E" w14:textId="77777777" w:rsidR="00DA7B23" w:rsidRPr="00220CC9" w:rsidRDefault="00DA7B23" w:rsidP="00063442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osób skierowanych do realizacji zamówienia w odniesieniu do osób wskazanych przez Wykonawcę na etapie postępowania o udzielenie zamówienia publicznego. </w:t>
      </w:r>
    </w:p>
    <w:p w14:paraId="033CB38E" w14:textId="77777777" w:rsidR="00DA7B23" w:rsidRPr="00220CC9" w:rsidRDefault="00DA7B23" w:rsidP="00063442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AC0F9E5" w14:textId="77777777" w:rsidR="00DA7B23" w:rsidRPr="00220CC9" w:rsidRDefault="00DA7B23" w:rsidP="00063442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Zmiana jest dopuszczalna w sytuacji, gdy będzie polegać na zastąpieniu dotychczasowej osoby inną osobą, która będzie posiadać doświadczenie </w:t>
      </w:r>
      <w:r w:rsidR="008D280B" w:rsidRPr="00220CC9">
        <w:rPr>
          <w:rFonts w:ascii="Acumin Pro" w:hAnsi="Acumin Pro"/>
          <w:color w:val="000000" w:themeColor="text1"/>
          <w:sz w:val="20"/>
          <w:szCs w:val="20"/>
        </w:rPr>
        <w:t>potwierdzające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spełnieniu warunków udziału w postępowaniu przez Wykonawcę lub gdy Wykonawca otrzymałby co najmniej tyle samo punktów w ramach kryteriów oceny ofert „Doświadczenie kadry wykonawcy” za doświadczenie i kwalifikacje zastępującej osoby, co osoby wskazane</w:t>
      </w:r>
      <w:r w:rsidR="008D280B" w:rsidRPr="00220CC9">
        <w:rPr>
          <w:rFonts w:ascii="Acumin Pro" w:hAnsi="Acumin Pro"/>
          <w:color w:val="000000" w:themeColor="text1"/>
          <w:sz w:val="20"/>
          <w:szCs w:val="20"/>
        </w:rPr>
        <w:t>j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 ofercie.</w:t>
      </w:r>
    </w:p>
    <w:p w14:paraId="683F9F95" w14:textId="77777777" w:rsidR="00DA7B23" w:rsidRPr="00220CC9" w:rsidRDefault="00DA7B23" w:rsidP="00063442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BD9FC5B" w14:textId="77777777" w:rsidR="00DA7B23" w:rsidRPr="00220CC9" w:rsidRDefault="00924D37" w:rsidP="00063442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równie zmiana podwykonawcy, na którego zdolnościach technicznych lub zawodowych lub sytuacji finansowej lub ekonomicznej polegał Wykonawca, ubiegając się o zawarcie niniejszej umowy w sytuacji, gdy nie dysponuje już zasobami wskazanego w ofercie podmiotu – jeżeli wykaże on, że zastępujący podmiot spełnia określone w dokumentach zamówienia warunki udziału w postępowaniu.</w:t>
      </w:r>
    </w:p>
    <w:p w14:paraId="24B3181C" w14:textId="77777777" w:rsidR="00924D37" w:rsidRPr="00220CC9" w:rsidRDefault="00924D37" w:rsidP="00063442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5B0B721" w14:textId="77777777" w:rsidR="00DA7B23" w:rsidRPr="00220CC9" w:rsidRDefault="00924D37" w:rsidP="00063442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Sposób ustalenia zmiany wynagrodzenia.</w:t>
      </w:r>
    </w:p>
    <w:p w14:paraId="676E0F01" w14:textId="77777777" w:rsidR="00924D37" w:rsidRPr="00220CC9" w:rsidRDefault="00924D37" w:rsidP="00063442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442850A" w14:textId="77777777" w:rsidR="00924D37" w:rsidRPr="00220CC9" w:rsidRDefault="00924D37" w:rsidP="00063442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Sposób ustalenia zmiany wysokości wynagrodzenia:</w:t>
      </w:r>
    </w:p>
    <w:p w14:paraId="06F684C9" w14:textId="77777777" w:rsidR="007D17E8" w:rsidRPr="00220CC9" w:rsidRDefault="007D17E8" w:rsidP="00063442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A50D6AE" w14:textId="77777777" w:rsidR="00924D37" w:rsidRPr="00220CC9" w:rsidRDefault="00924D37" w:rsidP="00063442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Wysoko</w:t>
      </w:r>
      <w:r w:rsidR="001B3FE0" w:rsidRPr="00220CC9">
        <w:rPr>
          <w:rFonts w:ascii="Acumin Pro" w:hAnsi="Acumin Pro"/>
          <w:color w:val="000000" w:themeColor="text1"/>
          <w:sz w:val="20"/>
          <w:szCs w:val="20"/>
        </w:rPr>
        <w:t>ś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ć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wynagrodzenia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ze względu na zmianę przedmiotu niniejszej umowy zostanie ustalona na podstawie kosztorysu złożonego prz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e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z Wykon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wcę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wraz z ofertą lub</w:t>
      </w:r>
      <w:r w:rsidR="007D17E8" w:rsidRPr="00220CC9">
        <w:rPr>
          <w:rFonts w:ascii="Acumin Pro" w:hAnsi="Acumin Pro"/>
          <w:color w:val="000000" w:themeColor="text1"/>
          <w:sz w:val="20"/>
          <w:szCs w:val="20"/>
        </w:rPr>
        <w:t xml:space="preserve"> złożonego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 xml:space="preserve">przed zawarciem niniejszej umowy. </w:t>
      </w:r>
    </w:p>
    <w:p w14:paraId="4A48ABE0" w14:textId="77777777" w:rsidR="007D17E8" w:rsidRPr="00220CC9" w:rsidRDefault="007D17E8" w:rsidP="00063442">
      <w:pPr>
        <w:pStyle w:val="Tekstpodstawowy"/>
        <w:spacing w:after="0" w:line="276" w:lineRule="auto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F681F8" w14:textId="54F545B3" w:rsidR="00273C74" w:rsidRPr="00220CC9" w:rsidRDefault="00273C74" w:rsidP="00063442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Jeżeli nie jest możliwe ustalenie zmiany wysokości wynagrodzenia zgodnie z </w:t>
      </w:r>
      <w:r w:rsidR="007C2CAD">
        <w:rPr>
          <w:rFonts w:ascii="Acumin Pro" w:hAnsi="Acumin Pro"/>
          <w:color w:val="000000" w:themeColor="text1"/>
          <w:sz w:val="20"/>
          <w:szCs w:val="20"/>
        </w:rPr>
        <w:t>ust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. </w:t>
      </w:r>
      <w:r w:rsidR="007C2CAD">
        <w:rPr>
          <w:rFonts w:ascii="Acumin Pro" w:hAnsi="Acumin Pro"/>
          <w:color w:val="000000" w:themeColor="text1"/>
          <w:sz w:val="20"/>
          <w:szCs w:val="20"/>
        </w:rPr>
        <w:t>7 pkt</w:t>
      </w:r>
      <w:r w:rsidR="001A466B" w:rsidRPr="00220CC9">
        <w:rPr>
          <w:rFonts w:ascii="Acumin Pro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1)</w:t>
      </w:r>
      <w:r w:rsidR="007C2CAD">
        <w:rPr>
          <w:rFonts w:ascii="Acumin Pro" w:hAnsi="Acumin Pro"/>
          <w:color w:val="000000" w:themeColor="text1"/>
          <w:sz w:val="20"/>
          <w:szCs w:val="20"/>
        </w:rPr>
        <w:t xml:space="preserve"> lit.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a) powyżej, w szczególności rodzaje robót lub materiałów nie występują w kosztorysie ofertowym lub z innych przyczyn ustalenie wysokości wynagrodzenia nie jest możliwe wynagrodzenie jest ustalane na podstawie kosztorysu dodatkowego Wykonawcy, który zostanie przygotowany zgodnie z poniższymi zasadami:</w:t>
      </w:r>
    </w:p>
    <w:p w14:paraId="6BE4FFE0" w14:textId="77777777" w:rsidR="00273C74" w:rsidRPr="00220CC9" w:rsidRDefault="00273C74" w:rsidP="00063442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ceny jednostkowe będą nie wyższe niż ceny rynkowe odpowiadające zakresowi robót  lub zamiennych materiałów, </w:t>
      </w:r>
    </w:p>
    <w:p w14:paraId="4B392D16" w14:textId="77777777" w:rsidR="007D17E8" w:rsidRPr="00220CC9" w:rsidRDefault="007D17E8" w:rsidP="00063442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kosztorys będzie uwzględniać ceny nie wyższe niż ceny jednostkowe wynikające z ogólnie dostępnych cenników np. SEKOCENBUD.</w:t>
      </w:r>
    </w:p>
    <w:p w14:paraId="6B837071" w14:textId="77777777" w:rsidR="007D17E8" w:rsidRPr="00220CC9" w:rsidRDefault="007D17E8" w:rsidP="00063442">
      <w:pPr>
        <w:pStyle w:val="Tekstpodstawowy"/>
        <w:spacing w:after="0" w:line="276" w:lineRule="auto"/>
        <w:ind w:left="149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C7D9BE2" w14:textId="77777777" w:rsidR="007D17E8" w:rsidRPr="00220CC9" w:rsidRDefault="007D17E8" w:rsidP="00063442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Zamawiający może w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n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ieść zastrzeżenia do kosztorysu dodatkowego Wykonawcy, do których Wykonawca powinien ust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osunkować się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niezwłocznie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 od dnia przekazania uwag przez Zamawiającego. </w:t>
      </w:r>
    </w:p>
    <w:p w14:paraId="69D1F841" w14:textId="77777777" w:rsidR="00902BF7" w:rsidRPr="00220CC9" w:rsidRDefault="00902BF7" w:rsidP="00063442">
      <w:pPr>
        <w:pStyle w:val="Tekstpodstawowy"/>
        <w:spacing w:after="0" w:line="276" w:lineRule="auto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72DB692" w14:textId="77777777" w:rsidR="007D17E8" w:rsidRPr="00220CC9" w:rsidRDefault="007D17E8" w:rsidP="00063442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razie sporu Stron co do wysokości wynagrodzenia Strony mogą powołać niezależnego kosztorysanta, który dokona wyceny zakresu robót lub materiałów z zastrzeżeniem, że wycena odbędzie się z zachowaniem 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zasad w pkt. </w:t>
      </w:r>
      <w:r w:rsidR="001A466B" w:rsidRPr="00220CC9">
        <w:rPr>
          <w:rFonts w:ascii="Acumin Pro" w:hAnsi="Acumin Pro"/>
          <w:color w:val="000000" w:themeColor="text1"/>
          <w:sz w:val="20"/>
          <w:szCs w:val="20"/>
        </w:rPr>
        <w:t>8.1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)a) powyżej. Koszt wynagrodzenia kosztorysanta ponoszą Strony w równych częściach. </w:t>
      </w:r>
    </w:p>
    <w:p w14:paraId="6FC1DA86" w14:textId="77777777" w:rsidR="00DA7B23" w:rsidRPr="00220CC9" w:rsidRDefault="00DA7B23" w:rsidP="00063442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AE93E90" w14:textId="77777777" w:rsidR="00BD64C9" w:rsidRPr="00220CC9" w:rsidRDefault="00971E12" w:rsidP="00063442">
      <w:pPr>
        <w:pStyle w:val="Tekstpodstawowy"/>
        <w:numPr>
          <w:ilvl w:val="0"/>
          <w:numId w:val="1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 w:cs="OpenSans"/>
          <w:color w:val="000000" w:themeColor="text1"/>
          <w:sz w:val="20"/>
          <w:szCs w:val="20"/>
        </w:rPr>
        <w:t>Obowiązek wykazania wpływu zmian</w:t>
      </w:r>
      <w:r w:rsidR="008B6D1B"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 w:cs="OpenSans"/>
          <w:color w:val="000000" w:themeColor="text1"/>
          <w:sz w:val="20"/>
          <w:szCs w:val="20"/>
        </w:rPr>
        <w:t>na zmianę</w:t>
      </w:r>
      <w:r w:rsidR="00B416F8"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zakresu/sposobu realizacji przedmiotu umowy, terminu i wynagrodzenia</w:t>
      </w:r>
      <w:r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należy do Wykonawcy pod rygorem odmowy dokonania zmiany umowy przez Zamawiającego.</w:t>
      </w:r>
    </w:p>
    <w:p w14:paraId="61120C20" w14:textId="77777777" w:rsidR="00BC4D58" w:rsidRPr="00220CC9" w:rsidRDefault="00BC4D58" w:rsidP="00063442">
      <w:pPr>
        <w:pStyle w:val="Tekstpodstawowy"/>
        <w:spacing w:after="0" w:line="276" w:lineRule="auto"/>
        <w:ind w:left="720"/>
        <w:jc w:val="both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0C682489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E06BBA">
        <w:rPr>
          <w:rFonts w:ascii="Acumin Pro" w:eastAsia="Arial Unicode MS" w:hAnsi="Acumin Pro"/>
          <w:b/>
          <w:color w:val="000000" w:themeColor="text1"/>
          <w:sz w:val="20"/>
          <w:szCs w:val="20"/>
        </w:rPr>
        <w:t>0</w:t>
      </w:r>
    </w:p>
    <w:p w14:paraId="124E4762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Odstąpienie od niniejszej umowy przez Zamawiającego lub Wykonawcę</w:t>
      </w:r>
    </w:p>
    <w:p w14:paraId="60152323" w14:textId="77777777" w:rsidR="008942FB" w:rsidRPr="00220CC9" w:rsidRDefault="008942FB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5F1D9D2" w14:textId="77777777" w:rsidR="004D3747" w:rsidRPr="00220CC9" w:rsidRDefault="004D3747" w:rsidP="0006344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niniejszej umowy:</w:t>
      </w:r>
    </w:p>
    <w:p w14:paraId="4A3E1A8A" w14:textId="77777777" w:rsidR="00EA0C57" w:rsidRPr="00220CC9" w:rsidRDefault="00EA0C57" w:rsidP="0006344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B8D0463" w14:textId="77777777" w:rsidR="00FF4CA2" w:rsidRPr="00220CC9" w:rsidRDefault="00FF4CA2" w:rsidP="0006344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7BEE2526" w14:textId="77777777" w:rsidR="008942FB" w:rsidRPr="00220CC9" w:rsidRDefault="008942FB" w:rsidP="00063442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A14252D" w14:textId="77777777" w:rsidR="00FF4CA2" w:rsidRPr="00220CC9" w:rsidRDefault="00FF4CA2" w:rsidP="0006344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71E331A5" w14:textId="77777777" w:rsidR="00FF4CA2" w:rsidRPr="00220CC9" w:rsidRDefault="00FF4CA2" w:rsidP="0006344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33F48259" w14:textId="77777777" w:rsidR="00FF4CA2" w:rsidRPr="00220CC9" w:rsidRDefault="00FF4CA2" w:rsidP="0006344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Wykonawca w chwili zawarcia niniejszej umowy podlegał wykluczeniu na podstawie art. 108 ustawy Prawo zamówień publicznych</w:t>
      </w:r>
      <w:r w:rsidR="0037479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6397077" w14:textId="77777777" w:rsidR="00FF4CA2" w:rsidRPr="00220CC9" w:rsidRDefault="00FF4CA2" w:rsidP="0006344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249C60CB" w14:textId="77777777" w:rsidR="008942FB" w:rsidRPr="00220CC9" w:rsidRDefault="008942FB" w:rsidP="00063442">
      <w:pPr>
        <w:pStyle w:val="Akapitzlist"/>
        <w:spacing w:line="276" w:lineRule="auto"/>
        <w:ind w:left="108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3A243D" w14:textId="77777777" w:rsidR="00FF4CA2" w:rsidRPr="00220CC9" w:rsidRDefault="00FF4CA2" w:rsidP="0006344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razie nie przystąpienia do realizacji niniejszej umowy przez Wykonawcę, zwłoki w wykonywaniu niniejszej umowy, zwłoki w usuwaniu wad z tytułu udzielonej gwarancji jakości i rękojmi za wady przy jednoczesnym obowiązku zapłaty przez Wykonawcę kary umownej, zgodnie z postanowieniami niniejszej umowy,</w:t>
      </w:r>
    </w:p>
    <w:p w14:paraId="378CFF7E" w14:textId="77777777" w:rsidR="008942FB" w:rsidRPr="00220CC9" w:rsidRDefault="008942FB" w:rsidP="00063442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7325B9E" w14:textId="77777777" w:rsidR="00FF4CA2" w:rsidRPr="00220CC9" w:rsidRDefault="00FF4CA2" w:rsidP="0006344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stanowieniami niniejszej umowy,</w:t>
      </w:r>
    </w:p>
    <w:p w14:paraId="21F183E2" w14:textId="77777777" w:rsidR="008942FB" w:rsidRPr="00220CC9" w:rsidRDefault="008942F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95D3384" w14:textId="77777777" w:rsidR="00FF4CA2" w:rsidRPr="00220CC9" w:rsidRDefault="00FF4CA2" w:rsidP="0006344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konieczności dokonywania przez Zamawiającego bezpośrednich płatności na sumę większą niż 5% wartości wynagrodzenia </w:t>
      </w:r>
      <w:r w:rsidR="00BB3EC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umownego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brutto określonego w § 3 ust. 1 niniejszej umowy, Podwykonawcy lub dalszemu Podwykonawcy. </w:t>
      </w:r>
    </w:p>
    <w:p w14:paraId="178E348F" w14:textId="77777777" w:rsidR="008942FB" w:rsidRPr="00220CC9" w:rsidRDefault="008942F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583111D" w14:textId="77777777" w:rsidR="00FF4CA2" w:rsidRPr="00220CC9" w:rsidRDefault="00FF4CA2" w:rsidP="0006344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50346418" w14:textId="77777777" w:rsidR="008942FB" w:rsidRPr="00220CC9" w:rsidRDefault="008942FB" w:rsidP="00063442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4F0CF67" w14:textId="1F1CA567" w:rsidR="00FF4CA2" w:rsidRPr="00220CC9" w:rsidRDefault="00FF4CA2" w:rsidP="0006344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niniejszej umowy z przyczyn określonych w § </w:t>
      </w:r>
      <w:r w:rsidR="007C2CA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7C2CAD">
        <w:rPr>
          <w:rFonts w:ascii="Acumin Pro" w:eastAsia="Arial Unicode MS" w:hAnsi="Acumin Pro"/>
          <w:color w:val="000000" w:themeColor="text1"/>
          <w:sz w:val="20"/>
          <w:szCs w:val="20"/>
        </w:rPr>
        <w:t>0</w:t>
      </w:r>
      <w:r w:rsidR="007C2CA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i </w:t>
      </w:r>
      <w:r w:rsidR="00A10A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2 Wykonawca może żądać jedynie wynagrodzenia należnego mu z tytułu wykonania dokończonej części przedmiotu niniejszej umowy, która została potwierdzona protokołem odbioru podpisanym przez Strony.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D479F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E06BBA">
        <w:rPr>
          <w:rFonts w:ascii="Acumin Pro" w:eastAsia="Arial Unicode MS" w:hAnsi="Acumin Pro"/>
          <w:color w:val="000000" w:themeColor="text1"/>
          <w:sz w:val="20"/>
          <w:szCs w:val="20"/>
        </w:rPr>
        <w:t>9,</w:t>
      </w:r>
      <w:r w:rsidR="00A007F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10AEF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E06BBA">
        <w:rPr>
          <w:rFonts w:ascii="Acumin Pro" w:eastAsia="Arial Unicode MS" w:hAnsi="Acumin Pro"/>
          <w:color w:val="000000" w:themeColor="text1"/>
          <w:sz w:val="20"/>
          <w:szCs w:val="20"/>
        </w:rPr>
        <w:t>10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1</w:t>
      </w:r>
      <w:r w:rsidR="00E06BBA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A007F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stosuje się odpowiednio.</w:t>
      </w:r>
    </w:p>
    <w:p w14:paraId="25515E5D" w14:textId="77777777" w:rsidR="008942FB" w:rsidRPr="00220CC9" w:rsidRDefault="008942FB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D9DD540" w14:textId="77777777" w:rsidR="00FF4CA2" w:rsidRPr="00220CC9" w:rsidRDefault="00FF4CA2" w:rsidP="0006344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Odstąpienie od niniejszej umowy powinno nastąpić w formie pisemnej pod rygorem nieważności.</w:t>
      </w:r>
    </w:p>
    <w:p w14:paraId="6B0ACC51" w14:textId="77777777" w:rsidR="007F3BCD" w:rsidRPr="00220CC9" w:rsidRDefault="007F3BCD" w:rsidP="00063442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84D37FD" w14:textId="29021552" w:rsidR="00FF4CA2" w:rsidRPr="00220CC9" w:rsidRDefault="00FF4CA2" w:rsidP="0006344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umowy i przekazania wybranych</w:t>
      </w:r>
      <w:r w:rsidR="004D0D4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E06BBA">
        <w:rPr>
          <w:rFonts w:ascii="Acumin Pro" w:eastAsia="Arial Unicode MS" w:hAnsi="Acumin Pro"/>
          <w:color w:val="000000" w:themeColor="text1"/>
          <w:sz w:val="20"/>
          <w:szCs w:val="20"/>
        </w:rPr>
        <w:t>9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2F049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E06BBA">
        <w:rPr>
          <w:rFonts w:ascii="Acumin Pro" w:eastAsia="Arial Unicode MS" w:hAnsi="Acumin Pro"/>
          <w:color w:val="000000" w:themeColor="text1"/>
          <w:sz w:val="20"/>
          <w:szCs w:val="20"/>
        </w:rPr>
        <w:t>10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1</w:t>
      </w:r>
      <w:r w:rsidR="00E06BBA">
        <w:rPr>
          <w:rFonts w:ascii="Acumin Pro" w:eastAsia="Arial Unicode MS" w:hAnsi="Acumin Pro"/>
          <w:color w:val="000000" w:themeColor="text1"/>
          <w:sz w:val="20"/>
          <w:szCs w:val="20"/>
        </w:rPr>
        <w:t>1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6569A26D" w14:textId="77777777" w:rsidR="00EE2811" w:rsidRPr="00220CC9" w:rsidRDefault="00EE2811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5EA47F7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E06BBA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67D7C21E" w14:textId="77777777" w:rsidR="00EB0C59" w:rsidRPr="00220CC9" w:rsidRDefault="00EB0C59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5B3EEE9C" w14:textId="77777777" w:rsidR="008942FB" w:rsidRPr="00220CC9" w:rsidRDefault="008942FB" w:rsidP="00063442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854BE3A" w14:textId="77777777" w:rsidR="00B21B5D" w:rsidRPr="00220CC9" w:rsidRDefault="00B21B5D" w:rsidP="00063442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spacing w:line="276" w:lineRule="auto"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>1</w:t>
      </w:r>
      <w:r w:rsidR="00E06BBA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ust. </w:t>
      </w:r>
      <w:r w:rsidR="00A10AEF">
        <w:rPr>
          <w:rFonts w:ascii="Acumin Pro" w:hAnsi="Acumin Pro"/>
          <w:color w:val="000000" w:themeColor="text1"/>
          <w:sz w:val="20"/>
          <w:szCs w:val="20"/>
        </w:rPr>
        <w:t xml:space="preserve">1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oraz § 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>1</w:t>
      </w:r>
      <w:r w:rsidR="00E06BBA">
        <w:rPr>
          <w:rFonts w:ascii="Acumin Pro" w:hAnsi="Acumin Pro"/>
          <w:color w:val="000000" w:themeColor="text1"/>
          <w:sz w:val="20"/>
          <w:szCs w:val="20"/>
        </w:rPr>
        <w:t>0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6126B99" w14:textId="77777777" w:rsidR="008942FB" w:rsidRPr="00220CC9" w:rsidRDefault="008942FB" w:rsidP="00063442">
      <w:pPr>
        <w:suppressAutoHyphens/>
        <w:spacing w:line="276" w:lineRule="auto"/>
        <w:ind w:left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BB68CB9" w14:textId="77777777" w:rsidR="00B21B5D" w:rsidRPr="00220CC9" w:rsidRDefault="00B21B5D" w:rsidP="00063442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75415B43" w14:textId="77777777" w:rsidR="005B09CA" w:rsidRPr="00220CC9" w:rsidRDefault="005B09CA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757132C" w14:textId="77777777" w:rsidR="00AE1336" w:rsidRPr="00220CC9" w:rsidRDefault="00AE1336" w:rsidP="0006344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12876650" w14:textId="77777777" w:rsidR="00AE1336" w:rsidRPr="00220CC9" w:rsidRDefault="00AE1336" w:rsidP="0006344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6F6CD10B" w14:textId="77777777" w:rsidR="00AE1336" w:rsidRPr="00220CC9" w:rsidRDefault="00AE1336" w:rsidP="0006344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 – 0,1 %  całkowitego wynagrodzenia brutto, o którym mow</w:t>
      </w:r>
      <w:r w:rsidR="00EF2842" w:rsidRPr="00220CC9">
        <w:rPr>
          <w:rFonts w:ascii="Acumin Pro" w:hAnsi="Acumin Pro"/>
          <w:color w:val="000000" w:themeColor="text1"/>
          <w:sz w:val="20"/>
          <w:szCs w:val="20"/>
        </w:rPr>
        <w:t>a w § 3 ust. 1 niniejszej umowy,</w:t>
      </w:r>
    </w:p>
    <w:p w14:paraId="3C9C85DD" w14:textId="77777777" w:rsidR="00AE1336" w:rsidRPr="00220CC9" w:rsidRDefault="00AE1336" w:rsidP="0006344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każdy przypadek niezatrudnienia na podstawie  umowy o pracę osób wykonujących p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r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ace fizyczne przy realizacji przedmiotu niniejszej umowy  – 1 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500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,00 zł (</w:t>
      </w:r>
      <w:r w:rsidR="00E06BBA">
        <w:rPr>
          <w:rFonts w:ascii="Acumin Pro" w:hAnsi="Acumin Pro"/>
          <w:color w:val="000000" w:themeColor="text1"/>
          <w:sz w:val="20"/>
          <w:szCs w:val="20"/>
        </w:rPr>
        <w:t xml:space="preserve">jeden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tysiąc 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złotych), </w:t>
      </w:r>
    </w:p>
    <w:p w14:paraId="5BC8344B" w14:textId="77777777" w:rsidR="00AE1336" w:rsidRPr="00220CC9" w:rsidRDefault="00AE1336" w:rsidP="0006344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brak zapłaty wynagrodzenia należnego Podwykonawcom lub dalszym Podwykonawcom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220CC9">
        <w:rPr>
          <w:rFonts w:ascii="Acumin Pro" w:hAnsi="Acumin Pro"/>
          <w:color w:val="000000" w:themeColor="text1"/>
          <w:sz w:val="20"/>
          <w:szCs w:val="20"/>
        </w:rPr>
        <w:t>en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złotych) za każde dokonanie przez Zamawiającego bezpośredniej płatności na rzecz Podwykonawców lub dalszych Podwykonawców,</w:t>
      </w:r>
    </w:p>
    <w:p w14:paraId="2A8B0640" w14:textId="77777777" w:rsidR="00AE1336" w:rsidRPr="00220CC9" w:rsidRDefault="00AE1336" w:rsidP="0006344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nieterminową zapłatę wynagrodzenia należnego Podwykonawcom lub dalszym Podwykonawcom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 xml:space="preserve"> - 1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220CC9">
        <w:rPr>
          <w:rFonts w:ascii="Acumin Pro" w:hAnsi="Acumin Pro"/>
          <w:color w:val="000000" w:themeColor="text1"/>
          <w:sz w:val="20"/>
          <w:szCs w:val="20"/>
        </w:rPr>
        <w:t>en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złotych) za każd</w:t>
      </w:r>
      <w:r w:rsidR="0095336C" w:rsidRPr="00220CC9">
        <w:rPr>
          <w:rFonts w:ascii="Acumin Pro" w:hAnsi="Acumin Pro"/>
          <w:color w:val="000000" w:themeColor="text1"/>
          <w:sz w:val="20"/>
          <w:szCs w:val="20"/>
        </w:rPr>
        <w:t>y stwierdzony przypadek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327B9965" w14:textId="77777777" w:rsidR="00AE1336" w:rsidRPr="00220CC9" w:rsidRDefault="00AE1336" w:rsidP="0006344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nieprzedłożenie do zaakceptowania projektu umowy o podwykonawstwo lub projektu jej zmiany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każdy nieprzedłożony do zaakceptowania projekt umowy lub jej zmiany,</w:t>
      </w:r>
    </w:p>
    <w:p w14:paraId="4AB890DB" w14:textId="77777777" w:rsidR="00AE1336" w:rsidRPr="00220CC9" w:rsidRDefault="00AE1336" w:rsidP="00063442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nieprzedłożenie poświadczonej za zgodność z oryginałem kopii umowy o podwykonawstwo lub jej zmiany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każdą nieprzedłożoną kopię umowy lub jej zmiany,</w:t>
      </w:r>
    </w:p>
    <w:p w14:paraId="259A013E" w14:textId="77777777" w:rsidR="00AE1336" w:rsidRPr="00220CC9" w:rsidRDefault="00AE1336" w:rsidP="00063442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za brak zmiany umowy o podwykonawstwo w zakresie terminu zapłaty</w:t>
      </w:r>
      <w:r w:rsidR="002D2F9E" w:rsidRPr="00220CC9">
        <w:rPr>
          <w:rFonts w:ascii="Acumin Pro" w:hAnsi="Acumin Pro"/>
          <w:color w:val="000000" w:themeColor="text1"/>
          <w:sz w:val="20"/>
          <w:szCs w:val="20"/>
        </w:rPr>
        <w:t xml:space="preserve">, zgodnie z art. 464 ust. 10 ustawy </w:t>
      </w:r>
      <w:r w:rsidR="0095336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Prawo zamówień publicznych</w:t>
      </w:r>
      <w:r w:rsidR="0095336C" w:rsidRPr="00220CC9">
        <w:rPr>
          <w:rFonts w:ascii="Acumin Pro" w:hAnsi="Acumin Pro" w:cs="Arial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każdy brak zmiany</w:t>
      </w:r>
      <w:r w:rsidR="005B09CA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02E7FA4" w14:textId="77777777" w:rsidR="005B09CA" w:rsidRPr="00220CC9" w:rsidRDefault="005B09CA" w:rsidP="00063442">
      <w:pPr>
        <w:pStyle w:val="Akapitzlist"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2E3816F" w14:textId="77777777" w:rsidR="00AE1336" w:rsidRPr="00220CC9" w:rsidRDefault="00BE1984" w:rsidP="00063442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niniejszej umowy,</w:t>
      </w:r>
      <w:r w:rsidR="00992293" w:rsidRPr="00220CC9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wykonaniu przedmiotu niniejszej umowy, usuwaniu wad z tytułu udzielonej gwarancji jakości i rękojmi za wady, Zamawiający ma prawo do zlecenia rozpoczęcia realizacji umowy, wykonania przedmiotu niniejszej umowy, usunięcia wad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>postanowieniami niniejszej umowy.</w:t>
      </w:r>
    </w:p>
    <w:p w14:paraId="5CE94468" w14:textId="77777777" w:rsidR="005B09CA" w:rsidRPr="00220CC9" w:rsidRDefault="005B09CA" w:rsidP="00063442">
      <w:pPr>
        <w:pStyle w:val="Tekstpodstawowy2"/>
        <w:spacing w:after="0"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BF235C0" w14:textId="77777777" w:rsidR="00C70CBC" w:rsidRPr="00220CC9" w:rsidRDefault="00C70CBC" w:rsidP="00063442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220CC9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220CC9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1604FD24" w14:textId="77777777" w:rsidR="00C57769" w:rsidRPr="00220CC9" w:rsidRDefault="00C57769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8700141" w14:textId="77777777" w:rsidR="00EF00E1" w:rsidRPr="00220CC9" w:rsidRDefault="00EF00E1" w:rsidP="00063442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5BECF6C6" w14:textId="77777777" w:rsidR="005B09CA" w:rsidRPr="00220CC9" w:rsidRDefault="005B09CA" w:rsidP="00063442">
      <w:pPr>
        <w:pStyle w:val="Akapitzlist"/>
        <w:spacing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CC3F3CE" w14:textId="77777777" w:rsidR="00B21B5D" w:rsidRPr="00220CC9" w:rsidRDefault="00B21B5D" w:rsidP="00063442">
      <w:pPr>
        <w:pStyle w:val="Tekstpodstawowy2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220CC9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wynosi 20% całkowitego wynagrodzenia brutto określonego w </w:t>
      </w:r>
      <w:r w:rsidRPr="00220CC9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220CC9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umowy.</w:t>
      </w:r>
    </w:p>
    <w:p w14:paraId="05DF1C8A" w14:textId="77777777" w:rsidR="00DC65F9" w:rsidRDefault="00DC65F9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46CF28F" w14:textId="677EC882" w:rsidR="00A540A0" w:rsidRPr="00220CC9" w:rsidRDefault="00A540A0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E06BBA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12A25828" w14:textId="77777777" w:rsidR="00A540A0" w:rsidRPr="00220CC9" w:rsidRDefault="00A540A0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Zabezpieczenie należytego wykonania umowy</w:t>
      </w:r>
    </w:p>
    <w:p w14:paraId="791CA1E9" w14:textId="77777777" w:rsidR="005B09CA" w:rsidRPr="00220CC9" w:rsidRDefault="005B09CA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A7C6E5D" w14:textId="77777777" w:rsidR="004B2444" w:rsidRPr="00220CC9" w:rsidRDefault="004B2444" w:rsidP="0006344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Strony niniejszej umowy potwierdzają, że Wykonawca wniósł zabezpieczenie należytego wykonania umowy w wysokości </w:t>
      </w:r>
      <w:r w:rsidR="0089542E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………..</w:t>
      </w:r>
      <w:r w:rsidR="005B09CA" w:rsidRPr="00220CC9">
        <w:rPr>
          <w:rFonts w:ascii="Acumin Pro" w:hAnsi="Acumin Pro"/>
          <w:color w:val="000000" w:themeColor="text1"/>
          <w:sz w:val="20"/>
          <w:szCs w:val="20"/>
        </w:rPr>
        <w:t xml:space="preserve"> w formie ……….</w:t>
      </w:r>
    </w:p>
    <w:p w14:paraId="72A2D666" w14:textId="77777777" w:rsidR="005B09CA" w:rsidRPr="00220CC9" w:rsidRDefault="005B09CA" w:rsidP="00063442">
      <w:pPr>
        <w:pStyle w:val="Akapitzlist"/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</w:p>
    <w:p w14:paraId="6C08077B" w14:textId="77777777" w:rsidR="004B2444" w:rsidRPr="00220CC9" w:rsidRDefault="004B2444" w:rsidP="0006344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niniejszej umowy.</w:t>
      </w:r>
    </w:p>
    <w:p w14:paraId="0B13E06A" w14:textId="77777777" w:rsidR="005B09CA" w:rsidRPr="00220CC9" w:rsidRDefault="005B09CA" w:rsidP="00063442">
      <w:pPr>
        <w:pStyle w:val="Akapitzlist"/>
        <w:spacing w:line="276" w:lineRule="auto"/>
        <w:rPr>
          <w:rStyle w:val="markedcontent"/>
          <w:rFonts w:ascii="Acumin Pro" w:hAnsi="Acumin Pro" w:cs="Arial"/>
          <w:sz w:val="20"/>
          <w:szCs w:val="20"/>
        </w:rPr>
      </w:pPr>
    </w:p>
    <w:p w14:paraId="1494F72F" w14:textId="7876131F" w:rsidR="004B2444" w:rsidRPr="00220CC9" w:rsidRDefault="004B2444" w:rsidP="0006344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niniejszej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0E5A34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21</w:t>
      </w:r>
      <w:r w:rsidR="009C01A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31DB9427" w14:textId="77777777" w:rsidR="005B09CA" w:rsidRPr="00220CC9" w:rsidRDefault="005B09CA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FCF59FC" w14:textId="77777777" w:rsidR="004B2444" w:rsidRPr="00220CC9" w:rsidRDefault="004B2444" w:rsidP="0006344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60BBECC4" w14:textId="77777777" w:rsidR="005B09CA" w:rsidRPr="00220CC9" w:rsidRDefault="005B09CA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476FB57" w14:textId="77777777" w:rsidR="004B2444" w:rsidRPr="00220CC9" w:rsidRDefault="004B2444" w:rsidP="0006344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pozostawi 30% zabezpieczenia należytego wykonania umowy na zabezpieczenie roszczeń z tytułu rękojmi za wady lub gwarancji.</w:t>
      </w:r>
    </w:p>
    <w:p w14:paraId="0394EDCF" w14:textId="77777777" w:rsidR="005B09CA" w:rsidRPr="00220CC9" w:rsidRDefault="005B09CA" w:rsidP="00063442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373D055" w14:textId="45B4178E" w:rsidR="004B2444" w:rsidRPr="00220CC9" w:rsidRDefault="004B2444" w:rsidP="00063442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 jest zwracana nie później niż w 15 dniu po upływie okresu rękojmi za wady lub gwarancji.</w:t>
      </w:r>
    </w:p>
    <w:p w14:paraId="0D0BEDDA" w14:textId="77777777" w:rsidR="00D1019E" w:rsidRPr="00220CC9" w:rsidRDefault="00D1019E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9E483E1" w14:textId="77777777" w:rsidR="000E5A34" w:rsidRDefault="000E5A34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DB074AD" w14:textId="64C8795B" w:rsidR="00EB3641" w:rsidRPr="00220CC9" w:rsidRDefault="00EB3641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E06BBA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1578D855" w14:textId="77777777" w:rsidR="00B62C6F" w:rsidRPr="00220CC9" w:rsidRDefault="00F63537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580FF34B" w14:textId="77777777" w:rsidR="005B09CA" w:rsidRPr="00220CC9" w:rsidRDefault="005B09CA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6F569D9" w14:textId="77777777" w:rsidR="00EB3641" w:rsidRPr="00220CC9" w:rsidRDefault="00EB3641" w:rsidP="00063442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3FEA8F5C" w14:textId="77777777" w:rsidR="009F122F" w:rsidRPr="00220CC9" w:rsidRDefault="009F122F" w:rsidP="00063442">
      <w:pPr>
        <w:pStyle w:val="Tekstpodstawowy"/>
        <w:widowControl w:val="0"/>
        <w:spacing w:after="0" w:line="276" w:lineRule="auto"/>
        <w:ind w:left="357"/>
        <w:jc w:val="center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248A9B0F" w14:textId="77777777" w:rsidR="005B7712" w:rsidRPr="00220CC9" w:rsidRDefault="00D1019E" w:rsidP="00063442">
      <w:pPr>
        <w:pStyle w:val="Tekstpodstawowy"/>
        <w:widowControl w:val="0"/>
        <w:spacing w:after="0" w:line="276" w:lineRule="auto"/>
        <w:ind w:left="3897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§ 1</w:t>
      </w:r>
      <w:r w:rsidR="00E06BBA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4</w:t>
      </w:r>
    </w:p>
    <w:p w14:paraId="746B51BB" w14:textId="77777777" w:rsidR="005B7712" w:rsidRPr="00220CC9" w:rsidRDefault="00C57769" w:rsidP="00063442">
      <w:pPr>
        <w:pStyle w:val="Tekstpodstawowy"/>
        <w:widowControl w:val="0"/>
        <w:spacing w:after="0" w:line="276" w:lineRule="auto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 </w:t>
      </w:r>
      <w:r w:rsidR="00B82B8E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Prawa autorskie</w:t>
      </w:r>
    </w:p>
    <w:p w14:paraId="542B777B" w14:textId="77777777" w:rsidR="005B09CA" w:rsidRPr="00220CC9" w:rsidRDefault="005B09CA" w:rsidP="00063442">
      <w:pPr>
        <w:pStyle w:val="Tekstpodstawowy"/>
        <w:widowControl w:val="0"/>
        <w:spacing w:after="0" w:line="276" w:lineRule="auto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22938FF6" w14:textId="77777777" w:rsidR="00D1019E" w:rsidRPr="00220CC9" w:rsidRDefault="00D1019E" w:rsidP="00063442">
      <w:pPr>
        <w:pStyle w:val="Tekstpodstawowy"/>
        <w:widowControl w:val="0"/>
        <w:numPr>
          <w:ilvl w:val="0"/>
          <w:numId w:val="27"/>
        </w:numPr>
        <w:spacing w:after="0"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Wykonawca przenosi na Zamawiającego w całości autorskie prawa majątkowe oraz prawa zależne do </w:t>
      </w:r>
      <w:r w:rsidR="00F325E2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wszelkiej Dokumentacji </w:t>
      </w:r>
      <w:r w:rsidR="001936FF" w:rsidRPr="00220CC9">
        <w:rPr>
          <w:rFonts w:ascii="Acumin Pro" w:hAnsi="Acumin Pro"/>
          <w:color w:val="000000"/>
          <w:w w:val="101"/>
          <w:sz w:val="20"/>
          <w:szCs w:val="20"/>
        </w:rPr>
        <w:t>Projektowej</w:t>
      </w:r>
      <w:r w:rsidR="00F325E2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przygotowanej przez Wykonawcę w związku z realizacją przedmiotu niniejszej umowy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na polach eksploatacji wskazanych w art. 50 punkt 1-3 ustawy z dnia 4 lutego 1994 r. o prawie autorskim i prawach pokrewnych, w szczególności </w:t>
      </w:r>
      <w:r w:rsidRPr="00220CC9">
        <w:rPr>
          <w:rFonts w:ascii="Acumin Pro" w:hAnsi="Acumin Pro"/>
          <w:sz w:val="20"/>
          <w:szCs w:val="20"/>
        </w:rPr>
        <w:t xml:space="preserve">do </w:t>
      </w:r>
      <w:r w:rsidRPr="00220CC9">
        <w:rPr>
          <w:rFonts w:ascii="Acumin Pro" w:hAnsi="Acumin Pro"/>
          <w:bCs/>
          <w:sz w:val="20"/>
          <w:szCs w:val="20"/>
        </w:rPr>
        <w:t xml:space="preserve">rozporządzania </w:t>
      </w:r>
      <w:r w:rsidR="00802D15" w:rsidRPr="00220CC9">
        <w:rPr>
          <w:rFonts w:ascii="Acumin Pro" w:hAnsi="Acumin Pro"/>
          <w:bCs/>
          <w:sz w:val="20"/>
          <w:szCs w:val="20"/>
        </w:rPr>
        <w:t>i </w:t>
      </w:r>
      <w:r w:rsidRPr="00220CC9">
        <w:rPr>
          <w:rFonts w:ascii="Acumin Pro" w:hAnsi="Acumin Pro"/>
          <w:bCs/>
          <w:sz w:val="20"/>
          <w:szCs w:val="20"/>
        </w:rPr>
        <w:t>korzystania</w:t>
      </w:r>
      <w:r w:rsidRPr="00220CC9">
        <w:rPr>
          <w:rFonts w:ascii="Acumin Pro" w:hAnsi="Acumin Pro"/>
          <w:sz w:val="20"/>
          <w:szCs w:val="20"/>
        </w:rPr>
        <w:t xml:space="preserve"> z </w:t>
      </w:r>
      <w:r w:rsidR="00992293" w:rsidRPr="00220CC9">
        <w:rPr>
          <w:rFonts w:ascii="Acumin Pro" w:hAnsi="Acumin Pro"/>
          <w:sz w:val="20"/>
          <w:szCs w:val="20"/>
        </w:rPr>
        <w:t xml:space="preserve">wszelkiej sporządzonej przez Wykonawcę w związku z realizacją niniejszej umowy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</w:t>
      </w:r>
      <w:r w:rsidR="00DC4933" w:rsidRPr="00220CC9">
        <w:rPr>
          <w:rFonts w:ascii="Acumin Pro" w:hAnsi="Acumin Pro"/>
          <w:sz w:val="20"/>
          <w:szCs w:val="20"/>
        </w:rPr>
        <w:t xml:space="preserve"> </w:t>
      </w:r>
      <w:r w:rsidR="00802D15" w:rsidRPr="00220CC9">
        <w:rPr>
          <w:rFonts w:ascii="Acumin Pro" w:hAnsi="Acumin Pro"/>
          <w:sz w:val="20"/>
          <w:szCs w:val="20"/>
        </w:rPr>
        <w:t xml:space="preserve">Projektowej </w:t>
      </w:r>
      <w:r w:rsidRPr="00220CC9">
        <w:rPr>
          <w:rFonts w:ascii="Acumin Pro" w:hAnsi="Acumin Pro"/>
          <w:sz w:val="20"/>
          <w:szCs w:val="20"/>
        </w:rPr>
        <w:t>lub jej części,</w:t>
      </w:r>
      <w:r w:rsidR="00992293" w:rsidRPr="00220CC9">
        <w:rPr>
          <w:rFonts w:ascii="Acumin Pro" w:hAnsi="Acumin Pro"/>
          <w:sz w:val="20"/>
          <w:szCs w:val="20"/>
        </w:rPr>
        <w:t xml:space="preserve"> zwanej dalej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="00992293" w:rsidRPr="00220CC9">
        <w:rPr>
          <w:rFonts w:ascii="Acumin Pro" w:hAnsi="Acumin Pro"/>
          <w:sz w:val="20"/>
          <w:szCs w:val="20"/>
        </w:rPr>
        <w:t>okumentacją,</w:t>
      </w:r>
      <w:r w:rsidRPr="00220CC9">
        <w:rPr>
          <w:rFonts w:ascii="Acumin Pro" w:hAnsi="Acumin Pro"/>
          <w:sz w:val="20"/>
          <w:szCs w:val="20"/>
        </w:rPr>
        <w:t xml:space="preserve"> które polegać będzie na: </w:t>
      </w:r>
    </w:p>
    <w:p w14:paraId="1206A7E3" w14:textId="77777777" w:rsidR="00EA0C57" w:rsidRPr="00220CC9" w:rsidRDefault="00EA0C57" w:rsidP="00063442">
      <w:pPr>
        <w:pStyle w:val="Tekstpodstawowy"/>
        <w:widowControl w:val="0"/>
        <w:spacing w:after="0"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246368F0" w14:textId="77777777" w:rsidR="00D1019E" w:rsidRPr="00220CC9" w:rsidRDefault="00D1019E" w:rsidP="00063442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realizacji prac budowlano</w:t>
      </w:r>
      <w:r w:rsidR="00DC4933" w:rsidRPr="00220CC9">
        <w:rPr>
          <w:rFonts w:ascii="Acumin Pro" w:hAnsi="Acumin Pro"/>
          <w:sz w:val="20"/>
          <w:szCs w:val="20"/>
        </w:rPr>
        <w:t xml:space="preserve"> - konserwatorskich</w:t>
      </w:r>
      <w:r w:rsidRPr="00220CC9">
        <w:rPr>
          <w:rFonts w:ascii="Acumin Pro" w:hAnsi="Acumin Pro"/>
          <w:sz w:val="20"/>
          <w:szCs w:val="20"/>
        </w:rPr>
        <w:t xml:space="preserve"> na podstawie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 lub jej części,</w:t>
      </w:r>
    </w:p>
    <w:p w14:paraId="14BD7EE1" w14:textId="77777777" w:rsidR="00D1019E" w:rsidRPr="00220CC9" w:rsidRDefault="00D1019E" w:rsidP="00063442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wykorzystaniu dokumentacji w toku postępowań prowadzonych przez Zamawiającego na podstawie przepisów ustawy prawo zamówień publicznych</w:t>
      </w:r>
      <w:r w:rsidR="00A10AEF">
        <w:rPr>
          <w:rFonts w:ascii="Acumin Pro" w:hAnsi="Acumin Pro"/>
          <w:sz w:val="20"/>
          <w:szCs w:val="20"/>
        </w:rPr>
        <w:t xml:space="preserve"> i ustawy o finansach publicznych</w:t>
      </w:r>
      <w:r w:rsidRPr="00220CC9">
        <w:rPr>
          <w:rFonts w:ascii="Acumin Pro" w:hAnsi="Acumin Pro"/>
          <w:sz w:val="20"/>
          <w:szCs w:val="20"/>
        </w:rPr>
        <w:t xml:space="preserve">, </w:t>
      </w:r>
    </w:p>
    <w:p w14:paraId="44B94059" w14:textId="77777777" w:rsidR="00D1019E" w:rsidRPr="00220CC9" w:rsidRDefault="00D1019E" w:rsidP="00063442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prezentacji dokumentacji w ramach organizowanych przez Zamawiającego lub inne podmioty wystaw, pokazów i prezentacji, </w:t>
      </w:r>
    </w:p>
    <w:p w14:paraId="11E68288" w14:textId="77777777" w:rsidR="00D1019E" w:rsidRPr="00220CC9" w:rsidRDefault="00D1019E" w:rsidP="00063442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wprowadzaniu do pamięci komputera, przetwarzaniu na technikę cyfrową i zwielokrotnianiu na dowolne cele, </w:t>
      </w:r>
    </w:p>
    <w:p w14:paraId="532A59F8" w14:textId="77777777" w:rsidR="00D1019E" w:rsidRPr="00220CC9" w:rsidRDefault="00D1019E" w:rsidP="00063442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wprowadzaniu zmian do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</w:t>
      </w:r>
      <w:r w:rsidR="00EA0C57" w:rsidRPr="00220CC9">
        <w:rPr>
          <w:rFonts w:ascii="Acumin Pro" w:hAnsi="Acumin Pro"/>
          <w:sz w:val="20"/>
          <w:szCs w:val="20"/>
        </w:rPr>
        <w:t>.</w:t>
      </w:r>
    </w:p>
    <w:p w14:paraId="1ACA72A3" w14:textId="77777777" w:rsidR="00EA0C57" w:rsidRPr="00220CC9" w:rsidRDefault="00EA0C57" w:rsidP="00063442">
      <w:pPr>
        <w:pStyle w:val="Akapitzlist"/>
        <w:widowControl w:val="0"/>
        <w:spacing w:line="276" w:lineRule="auto"/>
        <w:jc w:val="both"/>
        <w:rPr>
          <w:rFonts w:ascii="Acumin Pro" w:hAnsi="Acumin Pro"/>
          <w:sz w:val="20"/>
          <w:szCs w:val="20"/>
        </w:rPr>
      </w:pPr>
    </w:p>
    <w:p w14:paraId="639C8E23" w14:textId="601AAFA6" w:rsidR="00D1019E" w:rsidRPr="00220CC9" w:rsidRDefault="00D1019E" w:rsidP="00063442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przenosi na Zamawiającego wyłączne prawo do zezwalania na wykonywanie </w:t>
      </w:r>
      <w:r w:rsidR="00802D15" w:rsidRPr="00220CC9">
        <w:rPr>
          <w:rFonts w:ascii="Acumin Pro" w:hAnsi="Acumin Pro"/>
          <w:sz w:val="20"/>
          <w:szCs w:val="20"/>
        </w:rPr>
        <w:t xml:space="preserve">praw </w:t>
      </w:r>
      <w:r w:rsidRPr="00220CC9">
        <w:rPr>
          <w:rFonts w:ascii="Acumin Pro" w:hAnsi="Acumin Pro"/>
          <w:sz w:val="20"/>
          <w:szCs w:val="20"/>
        </w:rPr>
        <w:t xml:space="preserve">zależnych do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okumentacji, polegających </w:t>
      </w:r>
      <w:r w:rsidR="00562A89" w:rsidRPr="00220CC9">
        <w:rPr>
          <w:rFonts w:ascii="Acumin Pro" w:hAnsi="Acumin Pro"/>
          <w:sz w:val="20"/>
          <w:szCs w:val="20"/>
        </w:rPr>
        <w:t xml:space="preserve">w szczególności </w:t>
      </w:r>
      <w:r w:rsidRPr="00220CC9">
        <w:rPr>
          <w:rFonts w:ascii="Acumin Pro" w:hAnsi="Acumin Pro"/>
          <w:sz w:val="20"/>
          <w:szCs w:val="20"/>
        </w:rPr>
        <w:t>na dokonywaniu zmian w 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 </w:t>
      </w:r>
      <w:r w:rsidR="00992293" w:rsidRPr="00220CC9">
        <w:rPr>
          <w:rFonts w:ascii="Acumin Pro" w:hAnsi="Acumin Pro"/>
          <w:sz w:val="20"/>
          <w:szCs w:val="20"/>
        </w:rPr>
        <w:t xml:space="preserve">oraz </w:t>
      </w:r>
      <w:r w:rsidR="00562A89" w:rsidRPr="00220CC9">
        <w:rPr>
          <w:rFonts w:ascii="Acumin Pro" w:hAnsi="Acumin Pro"/>
          <w:sz w:val="20"/>
          <w:szCs w:val="20"/>
        </w:rPr>
        <w:t>uprawnieniach określonych w ust. 1 od pkt. 1</w:t>
      </w:r>
      <w:r w:rsidR="00A10AEF">
        <w:rPr>
          <w:rFonts w:ascii="Acumin Pro" w:hAnsi="Acumin Pro"/>
          <w:sz w:val="20"/>
          <w:szCs w:val="20"/>
        </w:rPr>
        <w:t>)</w:t>
      </w:r>
      <w:r w:rsidR="00562A89" w:rsidRPr="00220CC9">
        <w:rPr>
          <w:rFonts w:ascii="Acumin Pro" w:hAnsi="Acumin Pro"/>
          <w:sz w:val="20"/>
          <w:szCs w:val="20"/>
        </w:rPr>
        <w:t xml:space="preserve"> do pkt. </w:t>
      </w:r>
      <w:r w:rsidR="00A10AEF">
        <w:rPr>
          <w:rFonts w:ascii="Acumin Pro" w:hAnsi="Acumin Pro"/>
          <w:sz w:val="20"/>
          <w:szCs w:val="20"/>
        </w:rPr>
        <w:t>5)</w:t>
      </w:r>
      <w:r w:rsidR="004046BF" w:rsidRPr="00220CC9">
        <w:rPr>
          <w:rFonts w:ascii="Acumin Pro" w:hAnsi="Acumin Pro"/>
          <w:sz w:val="20"/>
          <w:szCs w:val="20"/>
        </w:rPr>
        <w:t xml:space="preserve"> powyżej</w:t>
      </w:r>
      <w:r w:rsidR="00EA0C57" w:rsidRPr="00220CC9">
        <w:rPr>
          <w:rFonts w:ascii="Acumin Pro" w:hAnsi="Acumin Pro"/>
          <w:sz w:val="20"/>
          <w:szCs w:val="20"/>
        </w:rPr>
        <w:t>.</w:t>
      </w:r>
    </w:p>
    <w:p w14:paraId="0805B407" w14:textId="77777777" w:rsidR="00EA0C57" w:rsidRPr="00220CC9" w:rsidRDefault="00EA0C57" w:rsidP="00063442">
      <w:pPr>
        <w:pStyle w:val="Akapitzlist"/>
        <w:widowControl w:val="0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5DD825D1" w14:textId="77777777" w:rsidR="00D1019E" w:rsidRPr="00220CC9" w:rsidRDefault="00D1019E" w:rsidP="0006344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oświadcza, że wprowadzenie przez Zamawiającego zmian w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okumentacji, powierzenie dokonania takich zmian innym osobom, a także wykonywanie praw zależnych, nie będzie naruszało jego autorskich praw osobistych do </w:t>
      </w:r>
      <w:r w:rsidR="005E672D" w:rsidRPr="00220CC9">
        <w:rPr>
          <w:rFonts w:ascii="Acumin Pro" w:hAnsi="Acumin Pro"/>
          <w:sz w:val="20"/>
          <w:szCs w:val="20"/>
        </w:rPr>
        <w:t>Dokumentacji</w:t>
      </w:r>
      <w:r w:rsidRPr="00220CC9">
        <w:rPr>
          <w:rFonts w:ascii="Acumin Pro" w:hAnsi="Acumin Pro"/>
          <w:sz w:val="20"/>
          <w:szCs w:val="20"/>
        </w:rPr>
        <w:t>.</w:t>
      </w:r>
    </w:p>
    <w:p w14:paraId="482FA262" w14:textId="77777777" w:rsidR="00EA0C57" w:rsidRPr="00220CC9" w:rsidRDefault="00EA0C57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6675732C" w14:textId="77777777" w:rsidR="00D1019E" w:rsidRPr="00220CC9" w:rsidRDefault="00D1019E" w:rsidP="00063442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Wynagrodzenie Wykonawcy, o którym mowa w § 3 </w:t>
      </w:r>
      <w:r w:rsidR="00992293" w:rsidRPr="00220CC9">
        <w:rPr>
          <w:rFonts w:ascii="Acumin Pro" w:hAnsi="Acumin Pro"/>
          <w:color w:val="000000"/>
          <w:w w:val="101"/>
          <w:sz w:val="20"/>
          <w:szCs w:val="20"/>
        </w:rPr>
        <w:t>ust. 1</w:t>
      </w:r>
      <w:r w:rsidR="004046BF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niniejszej umowy</w:t>
      </w:r>
      <w:r w:rsidR="00992293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obejmuje również wynagrodzenie z tytułu przeniesienia na Zamawiającego autorskich </w:t>
      </w:r>
      <w:r w:rsidR="00802D15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praw majątkowych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oraz praw zależnych do </w:t>
      </w:r>
      <w:r w:rsidR="005E672D" w:rsidRPr="00220CC9">
        <w:rPr>
          <w:rFonts w:ascii="Acumin Pro" w:hAnsi="Acumin Pro"/>
          <w:color w:val="000000"/>
          <w:w w:val="101"/>
          <w:sz w:val="20"/>
          <w:szCs w:val="20"/>
        </w:rPr>
        <w:t>Dokumentacji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>.</w:t>
      </w:r>
    </w:p>
    <w:p w14:paraId="42D05C90" w14:textId="77777777" w:rsidR="00EA0C57" w:rsidRPr="00220CC9" w:rsidRDefault="00EA0C57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4E7BEAA3" w14:textId="77777777" w:rsidR="00D1019E" w:rsidRPr="00220CC9" w:rsidRDefault="00D1019E" w:rsidP="00063442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zapewnia, że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okumentacja</w:t>
      </w:r>
      <w:r w:rsidR="005E672D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 xml:space="preserve">(jako całość i jako osobne elementy) będzie całkowicie oryginalna i nie będzie naruszała </w:t>
      </w:r>
      <w:r w:rsidR="00802D15" w:rsidRPr="00220CC9">
        <w:rPr>
          <w:rFonts w:ascii="Acumin Pro" w:hAnsi="Acumin Pro"/>
          <w:sz w:val="20"/>
          <w:szCs w:val="20"/>
        </w:rPr>
        <w:t xml:space="preserve">autorskich </w:t>
      </w:r>
      <w:r w:rsidRPr="00220CC9">
        <w:rPr>
          <w:rFonts w:ascii="Acumin Pro" w:hAnsi="Acumin Pro"/>
          <w:sz w:val="20"/>
          <w:szCs w:val="20"/>
        </w:rPr>
        <w:t xml:space="preserve">praw </w:t>
      </w:r>
      <w:r w:rsidR="00802D15" w:rsidRPr="00220CC9">
        <w:rPr>
          <w:rFonts w:ascii="Acumin Pro" w:hAnsi="Acumin Pro"/>
          <w:sz w:val="20"/>
          <w:szCs w:val="20"/>
        </w:rPr>
        <w:t xml:space="preserve"> majątkowych</w:t>
      </w:r>
      <w:r w:rsidR="00327DFA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 xml:space="preserve">innych osób/podmiotów, w tym również będzie wolna od innych wad prawnych i fizycznych, które mogłyby spowodować odpowiedzialność Zamawiającego. Ponadto Wykonawca zapewnia, że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okumentacja, w tym jej poszczególne części nie będzie naruszała żadnych praw osób trzecich i że </w:t>
      </w:r>
      <w:r w:rsidR="00A26C10" w:rsidRPr="00220CC9">
        <w:rPr>
          <w:rFonts w:ascii="Acumin Pro" w:hAnsi="Acumin Pro"/>
          <w:sz w:val="20"/>
          <w:szCs w:val="20"/>
        </w:rPr>
        <w:t xml:space="preserve">autorskie </w:t>
      </w:r>
      <w:r w:rsidRPr="00220CC9">
        <w:rPr>
          <w:rFonts w:ascii="Acumin Pro" w:hAnsi="Acumin Pro"/>
          <w:sz w:val="20"/>
          <w:szCs w:val="20"/>
        </w:rPr>
        <w:t xml:space="preserve">prawa </w:t>
      </w:r>
      <w:r w:rsidR="00A26C10" w:rsidRPr="00220CC9">
        <w:rPr>
          <w:rFonts w:ascii="Acumin Pro" w:hAnsi="Acumin Pro"/>
          <w:sz w:val="20"/>
          <w:szCs w:val="20"/>
        </w:rPr>
        <w:t xml:space="preserve">majątkowe </w:t>
      </w:r>
      <w:r w:rsidRPr="00220CC9">
        <w:rPr>
          <w:rFonts w:ascii="Acumin Pro" w:hAnsi="Acumin Pro"/>
          <w:sz w:val="20"/>
          <w:szCs w:val="20"/>
        </w:rPr>
        <w:t xml:space="preserve">Wykonawcy do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 nie są ograniczone w zakresie objętym niniejszą umową. </w:t>
      </w:r>
    </w:p>
    <w:p w14:paraId="02E53F64" w14:textId="77777777" w:rsidR="00EA0C57" w:rsidRPr="00220CC9" w:rsidRDefault="00EA0C57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FBDA071" w14:textId="77777777" w:rsidR="00D1019E" w:rsidRPr="00220CC9" w:rsidRDefault="00D1019E" w:rsidP="00063442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przypadku, gdy wobec Zamawiającego zostaną skierowane jakiekolwiek roszczenia dotyczące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okumentacji, Wykonawca zobowiązuje się ściśle współpracować z Zamawiającym w celu wyjaśnienia takich roszczeń oraz pokryć wszelkie koszty i szkody Zamawiającego (w tym utracone korzyści) powstałe na skutek zgłoszenia takich roszczeń.</w:t>
      </w:r>
    </w:p>
    <w:p w14:paraId="18C0E2FA" w14:textId="77777777" w:rsidR="00EA0C57" w:rsidRPr="00220CC9" w:rsidRDefault="00EA0C57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3AD045B8" w14:textId="77777777" w:rsidR="00D1019E" w:rsidRPr="00220CC9" w:rsidRDefault="00D1019E" w:rsidP="00063442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związku z roszczeniem osób trzecich z tytułu naruszenia ich praw, m.in. praw autorskich związanych z wykorzystaniem przez Zamawiającego </w:t>
      </w:r>
      <w:r w:rsidR="005E672D" w:rsidRPr="00220CC9">
        <w:rPr>
          <w:rFonts w:ascii="Acumin Pro" w:hAnsi="Acumin Pro"/>
          <w:sz w:val="20"/>
          <w:szCs w:val="20"/>
        </w:rPr>
        <w:t xml:space="preserve">Dokumentacji </w:t>
      </w:r>
      <w:r w:rsidRPr="00220CC9">
        <w:rPr>
          <w:rFonts w:ascii="Acumin Pro" w:hAnsi="Acumin Pro"/>
          <w:sz w:val="20"/>
          <w:szCs w:val="20"/>
        </w:rPr>
        <w:t xml:space="preserve">odpowiedzialność ponosi Wykonawca, a odpowiedzialność Zamawiającego jest wyłączona. Wykonawca zobowiązuje się także do przystąpienia na swój własny koszt, na wezwanie Zamawiającego lub kompetentnego organu, do jakiegokolwiek postępowania sądowego lub pozasądowego toczącego się z udziałem </w:t>
      </w:r>
      <w:r w:rsidRPr="00220CC9">
        <w:rPr>
          <w:rFonts w:ascii="Acumin Pro" w:hAnsi="Acumin Pro"/>
          <w:sz w:val="20"/>
          <w:szCs w:val="20"/>
        </w:rPr>
        <w:lastRenderedPageBreak/>
        <w:t xml:space="preserve">Zamawiającego, a wynikającego z okoliczności, o których mowa w niniejszym paragrafie oraz poniesienia wszelkich kosztów wszczętych postępowań. </w:t>
      </w:r>
    </w:p>
    <w:p w14:paraId="630F86D2" w14:textId="77777777" w:rsidR="00EA0C57" w:rsidRPr="00220CC9" w:rsidRDefault="00EA0C57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65B42477" w14:textId="77777777" w:rsidR="00D1019E" w:rsidRPr="00220CC9" w:rsidRDefault="00D1019E" w:rsidP="00063442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 w:cs="Arial"/>
          <w:sz w:val="20"/>
          <w:szCs w:val="20"/>
        </w:rPr>
        <w:t xml:space="preserve">Uprawnienie Zamawiającego z tytułu gwarancji i rękojmi za wady prawne </w:t>
      </w:r>
      <w:r w:rsidR="005E672D" w:rsidRPr="00220CC9">
        <w:rPr>
          <w:rFonts w:ascii="Acumin Pro" w:hAnsi="Acumin Pro" w:cs="Arial"/>
          <w:sz w:val="20"/>
          <w:szCs w:val="20"/>
        </w:rPr>
        <w:t>D</w:t>
      </w:r>
      <w:r w:rsidRPr="00220CC9">
        <w:rPr>
          <w:rFonts w:ascii="Acumin Pro" w:hAnsi="Acumin Pro" w:cs="Arial"/>
          <w:sz w:val="20"/>
          <w:szCs w:val="20"/>
        </w:rPr>
        <w:t xml:space="preserve">okumentacji lub ich części wygasają w stosunku do Wykonawcy po upływie </w:t>
      </w:r>
      <w:r w:rsidR="00EA0C57" w:rsidRPr="00220CC9">
        <w:rPr>
          <w:rFonts w:ascii="Acumin Pro" w:hAnsi="Acumin Pro" w:cs="Arial"/>
          <w:sz w:val="20"/>
          <w:szCs w:val="20"/>
        </w:rPr>
        <w:t>15</w:t>
      </w:r>
      <w:r w:rsidRPr="00220CC9">
        <w:rPr>
          <w:rFonts w:ascii="Acumin Pro" w:hAnsi="Acumin Pro" w:cs="Arial"/>
          <w:sz w:val="20"/>
          <w:szCs w:val="20"/>
        </w:rPr>
        <w:t xml:space="preserve"> lat od dnia podpisania niniejszej umowy.</w:t>
      </w:r>
    </w:p>
    <w:p w14:paraId="4AE7E4F0" w14:textId="77777777" w:rsidR="00220CC9" w:rsidRPr="00220CC9" w:rsidRDefault="00220CC9" w:rsidP="0006344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3D46A0C2" w14:textId="77777777" w:rsidR="006D3EFD" w:rsidRPr="00220CC9" w:rsidRDefault="006D3EFD" w:rsidP="0006344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220CC9">
        <w:rPr>
          <w:rFonts w:ascii="Acumin Pro" w:hAnsi="Acumin Pro"/>
          <w:b/>
          <w:bCs/>
          <w:sz w:val="20"/>
          <w:szCs w:val="20"/>
        </w:rPr>
        <w:t>1</w:t>
      </w:r>
      <w:r w:rsidR="00E06BBA">
        <w:rPr>
          <w:rFonts w:ascii="Acumin Pro" w:hAnsi="Acumin Pro"/>
          <w:b/>
          <w:bCs/>
          <w:sz w:val="20"/>
          <w:szCs w:val="20"/>
        </w:rPr>
        <w:t>5</w:t>
      </w:r>
    </w:p>
    <w:p w14:paraId="5991F696" w14:textId="77777777" w:rsidR="006D3EFD" w:rsidRPr="00220CC9" w:rsidRDefault="006D3EFD" w:rsidP="0006344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4FADB69A" w14:textId="77777777" w:rsidR="00EA0C57" w:rsidRPr="00220CC9" w:rsidRDefault="00EA0C57" w:rsidP="0006344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5643112E" w14:textId="77777777" w:rsidR="006D3EFD" w:rsidRPr="00220CC9" w:rsidRDefault="006D3EFD" w:rsidP="0006344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65F6E661" w14:textId="77777777" w:rsidR="00EA0C57" w:rsidRPr="00220CC9" w:rsidRDefault="00EA0C57" w:rsidP="00063442">
      <w:pPr>
        <w:pStyle w:val="Akapitzlist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4BF0FAD1" w14:textId="77777777" w:rsidR="006D3EFD" w:rsidRPr="00220CC9" w:rsidRDefault="006D3EFD" w:rsidP="0006344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76D30D1F" w14:textId="77777777" w:rsidR="00EA0C57" w:rsidRPr="00220CC9" w:rsidRDefault="00EA0C57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19AB5F5E" w14:textId="77777777" w:rsidR="006D3EFD" w:rsidRPr="00220CC9" w:rsidRDefault="006D3EFD" w:rsidP="0006344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5E764B6C" w14:textId="77777777" w:rsidR="00EA0C57" w:rsidRPr="00220CC9" w:rsidRDefault="00EA0C57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7B3869DD" w14:textId="77777777" w:rsidR="006D3EFD" w:rsidRPr="00220CC9" w:rsidRDefault="006D3EFD" w:rsidP="0006344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3E423840" w14:textId="77777777" w:rsidR="00EA0C57" w:rsidRPr="00220CC9" w:rsidRDefault="00EA0C57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0D74B78F" w14:textId="77777777" w:rsidR="006D3EFD" w:rsidRPr="00220CC9" w:rsidRDefault="006D3EFD" w:rsidP="0006344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51B2A74A" w14:textId="77777777" w:rsidR="006D3EFD" w:rsidRPr="00220CC9" w:rsidRDefault="006D3EFD" w:rsidP="0006344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4DC8A084" w14:textId="77777777" w:rsidR="006D3EFD" w:rsidRPr="00220CC9" w:rsidRDefault="006D3EFD" w:rsidP="0006344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220CC9">
        <w:rPr>
          <w:rFonts w:ascii="Acumin Pro" w:hAnsi="Acumin Pro"/>
          <w:b/>
          <w:bCs/>
          <w:sz w:val="20"/>
          <w:szCs w:val="20"/>
        </w:rPr>
        <w:t>1</w:t>
      </w:r>
      <w:r w:rsidR="00E06BBA">
        <w:rPr>
          <w:rFonts w:ascii="Acumin Pro" w:hAnsi="Acumin Pro"/>
          <w:b/>
          <w:bCs/>
          <w:sz w:val="20"/>
          <w:szCs w:val="20"/>
        </w:rPr>
        <w:t>6</w:t>
      </w:r>
    </w:p>
    <w:p w14:paraId="24C2D19B" w14:textId="77777777" w:rsidR="006D3EFD" w:rsidRPr="00220CC9" w:rsidRDefault="006D3EFD" w:rsidP="0006344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60EFDF21" w14:textId="77777777" w:rsidR="00202F12" w:rsidRPr="00220CC9" w:rsidRDefault="00202F12" w:rsidP="00063442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6D4FDB30" w14:textId="4A6C9768" w:rsidR="006D3EFD" w:rsidRPr="00220CC9" w:rsidRDefault="006D3EFD" w:rsidP="0006344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Wszelkie zmiany niniejszej umowy mogą być dokonywane</w:t>
      </w:r>
      <w:r w:rsidR="005E672D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220CC9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aneksu </w:t>
      </w:r>
      <w:r w:rsidR="00562A89" w:rsidRPr="00220CC9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B98B75A" w14:textId="77777777" w:rsidR="005E672D" w:rsidRPr="00220CC9" w:rsidRDefault="005E672D" w:rsidP="00063442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CBEB55D" w14:textId="77777777" w:rsidR="006D3EFD" w:rsidRPr="00220CC9" w:rsidRDefault="006D3EFD" w:rsidP="0006344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niniejszej umowy </w:t>
      </w:r>
      <w:r w:rsidR="00A26C10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3 niniejszej umowy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5B407711" w14:textId="77777777" w:rsidR="005E672D" w:rsidRPr="00220CC9" w:rsidRDefault="005E672D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324AF8D" w14:textId="77777777" w:rsidR="006D3EFD" w:rsidRPr="00220CC9" w:rsidRDefault="006D3EFD" w:rsidP="00063442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416F8F09" w14:textId="77777777" w:rsidR="006D3EFD" w:rsidRPr="00220CC9" w:rsidRDefault="006D3EFD" w:rsidP="00063442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220CC9">
        <w:rPr>
          <w:rFonts w:ascii="Acumin Pro" w:hAnsi="Acumin Pro"/>
          <w:sz w:val="20"/>
          <w:szCs w:val="20"/>
        </w:rPr>
        <w:t>..................................................</w:t>
      </w:r>
      <w:r w:rsidRPr="00220CC9">
        <w:rPr>
          <w:rFonts w:ascii="Acumin Pro" w:hAnsi="Acumin Pro"/>
          <w:sz w:val="20"/>
          <w:szCs w:val="20"/>
        </w:rPr>
        <w:t>...............</w:t>
      </w:r>
    </w:p>
    <w:p w14:paraId="6FCF2BCD" w14:textId="77777777" w:rsidR="006D3EFD" w:rsidRPr="00220CC9" w:rsidRDefault="006D3EFD" w:rsidP="00063442">
      <w:pPr>
        <w:spacing w:line="276" w:lineRule="auto"/>
        <w:ind w:left="564"/>
        <w:jc w:val="both"/>
        <w:rPr>
          <w:rFonts w:ascii="Acumin Pro" w:hAnsi="Acumin Pro"/>
          <w:sz w:val="20"/>
          <w:szCs w:val="20"/>
        </w:rPr>
      </w:pPr>
    </w:p>
    <w:p w14:paraId="79D04803" w14:textId="77777777" w:rsidR="006D3EFD" w:rsidRPr="00220CC9" w:rsidRDefault="006D3EFD" w:rsidP="0006344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Każda Strona zawiadomi drugą Stronę o zmianie adresu pocztowego i adresu mailowego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466794B3" w14:textId="77777777" w:rsidR="007F3BCD" w:rsidRPr="00220CC9" w:rsidRDefault="007F3BCD" w:rsidP="00063442">
      <w:pPr>
        <w:pStyle w:val="Akapitzlist"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EC06960" w14:textId="77777777" w:rsidR="006D3EFD" w:rsidRPr="00220CC9" w:rsidRDefault="006D3EFD" w:rsidP="0006344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06975342" w14:textId="77777777" w:rsidR="007F3BCD" w:rsidRPr="00220CC9" w:rsidRDefault="007F3BCD" w:rsidP="00063442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7661B41C" w14:textId="77777777" w:rsidR="006D3EFD" w:rsidRPr="00220CC9" w:rsidRDefault="006D3EFD" w:rsidP="0006344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sprawach nieuregulowanych niniejszą umową mają zastosowanie odpowiednie przepisy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1D478BA9" w14:textId="77777777" w:rsidR="007F3BCD" w:rsidRPr="00220CC9" w:rsidRDefault="007F3BCD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CC5A50A" w14:textId="77777777" w:rsidR="006D3EFD" w:rsidRPr="00220CC9" w:rsidRDefault="006D3EFD" w:rsidP="0006344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Niniejszą umowę sporządzono w 3 jednobrzmiących egzemplarzach, 2 egzemplarze dla Zamawiającego, 1 egzemplarz dla Wykonawcy lub</w:t>
      </w:r>
      <w:r w:rsidRPr="00220CC9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</w:t>
      </w:r>
      <w:r w:rsidR="00E85338">
        <w:rPr>
          <w:rFonts w:ascii="Acumin Pro" w:hAnsi="Acumin Pro"/>
          <w:iCs/>
          <w:color w:val="000000" w:themeColor="text1"/>
          <w:sz w:val="20"/>
          <w:szCs w:val="20"/>
        </w:rPr>
        <w:t xml:space="preserve">elektronicznym </w:t>
      </w:r>
      <w:r w:rsidRPr="00220CC9">
        <w:rPr>
          <w:rFonts w:ascii="Acumin Pro" w:hAnsi="Acumin Pro"/>
          <w:iCs/>
          <w:color w:val="000000" w:themeColor="text1"/>
          <w:sz w:val="20"/>
          <w:szCs w:val="20"/>
        </w:rPr>
        <w:t xml:space="preserve">przez Strony umowy. </w:t>
      </w:r>
    </w:p>
    <w:p w14:paraId="255957E3" w14:textId="77777777" w:rsidR="007F3BCD" w:rsidRPr="00220CC9" w:rsidRDefault="007F3BCD" w:rsidP="00063442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F8D5E7A" w14:textId="77777777" w:rsidR="006D3EFD" w:rsidRPr="00220CC9" w:rsidRDefault="006D3EFD" w:rsidP="00063442">
      <w:pPr>
        <w:pStyle w:val="Tekstpodstawowy"/>
        <w:widowControl w:val="0"/>
        <w:spacing w:after="0"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220CC9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220CC9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220CC9">
        <w:rPr>
          <w:rFonts w:ascii="Acumin Pro" w:hAnsi="Acumin Pro"/>
          <w:b/>
          <w:bCs/>
          <w:sz w:val="20"/>
          <w:szCs w:val="20"/>
        </w:rPr>
        <w:tab/>
      </w:r>
      <w:r w:rsidR="00C93FC0" w:rsidRPr="00220CC9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220CC9">
        <w:rPr>
          <w:rFonts w:ascii="Acumin Pro" w:hAnsi="Acumin Pro"/>
          <w:b/>
          <w:bCs/>
          <w:sz w:val="20"/>
          <w:szCs w:val="20"/>
        </w:rPr>
        <w:tab/>
      </w:r>
      <w:r w:rsidR="00C93FC0" w:rsidRPr="00220CC9">
        <w:rPr>
          <w:rFonts w:ascii="Acumin Pro" w:hAnsi="Acumin Pro"/>
          <w:b/>
          <w:bCs/>
          <w:sz w:val="20"/>
          <w:szCs w:val="20"/>
        </w:rPr>
        <w:tab/>
      </w:r>
      <w:r w:rsidRPr="00220CC9">
        <w:rPr>
          <w:rFonts w:ascii="Acumin Pro" w:hAnsi="Acumin Pro"/>
          <w:b/>
          <w:bCs/>
          <w:sz w:val="20"/>
          <w:szCs w:val="20"/>
        </w:rPr>
        <w:tab/>
      </w:r>
      <w:r w:rsidRPr="00220CC9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D6E654F" w14:textId="77777777" w:rsidR="006D3EFD" w:rsidRPr="00220CC9" w:rsidRDefault="006D3EFD" w:rsidP="00063442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220CC9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8992" w14:textId="77777777" w:rsidR="009D0AE0" w:rsidRDefault="009D0AE0" w:rsidP="00A32C96">
      <w:r>
        <w:separator/>
      </w:r>
    </w:p>
  </w:endnote>
  <w:endnote w:type="continuationSeparator" w:id="0">
    <w:p w14:paraId="009282DC" w14:textId="77777777" w:rsidR="009D0AE0" w:rsidRDefault="009D0AE0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9DA1" w14:textId="77777777" w:rsidR="009D7081" w:rsidRDefault="0032384F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70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BC198B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6279" w14:textId="77777777" w:rsidR="009D7081" w:rsidRPr="00BB2EE3" w:rsidRDefault="0032384F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="009D7081"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 w:rsidR="00E85338"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6E6E9B6A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4C43" w14:textId="77777777" w:rsidR="009D0AE0" w:rsidRDefault="009D0AE0" w:rsidP="00A32C96">
      <w:r>
        <w:separator/>
      </w:r>
    </w:p>
  </w:footnote>
  <w:footnote w:type="continuationSeparator" w:id="0">
    <w:p w14:paraId="7A758B46" w14:textId="77777777" w:rsidR="009D0AE0" w:rsidRDefault="009D0AE0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7A989E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73BA4"/>
    <w:multiLevelType w:val="hybridMultilevel"/>
    <w:tmpl w:val="229E62FE"/>
    <w:lvl w:ilvl="0" w:tplc="A3E2975C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4779B"/>
    <w:multiLevelType w:val="hybridMultilevel"/>
    <w:tmpl w:val="9920D95E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CD1A17"/>
    <w:multiLevelType w:val="hybridMultilevel"/>
    <w:tmpl w:val="510E0E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4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B50E7"/>
    <w:multiLevelType w:val="hybridMultilevel"/>
    <w:tmpl w:val="EBF0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CA06D8"/>
    <w:multiLevelType w:val="hybridMultilevel"/>
    <w:tmpl w:val="6BC0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</w:num>
  <w:num w:numId="4">
    <w:abstractNumId w:val="6"/>
  </w:num>
  <w:num w:numId="5">
    <w:abstractNumId w:val="3"/>
  </w:num>
  <w:num w:numId="6">
    <w:abstractNumId w:val="1"/>
  </w:num>
  <w:num w:numId="7">
    <w:abstractNumId w:val="57"/>
  </w:num>
  <w:num w:numId="8">
    <w:abstractNumId w:val="27"/>
  </w:num>
  <w:num w:numId="9">
    <w:abstractNumId w:val="24"/>
  </w:num>
  <w:num w:numId="10">
    <w:abstractNumId w:val="21"/>
  </w:num>
  <w:num w:numId="11">
    <w:abstractNumId w:val="39"/>
  </w:num>
  <w:num w:numId="12">
    <w:abstractNumId w:val="23"/>
  </w:num>
  <w:num w:numId="13">
    <w:abstractNumId w:val="58"/>
  </w:num>
  <w:num w:numId="14">
    <w:abstractNumId w:val="0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6"/>
  </w:num>
  <w:num w:numId="18">
    <w:abstractNumId w:val="45"/>
  </w:num>
  <w:num w:numId="19">
    <w:abstractNumId w:val="11"/>
  </w:num>
  <w:num w:numId="20">
    <w:abstractNumId w:val="52"/>
  </w:num>
  <w:num w:numId="21">
    <w:abstractNumId w:val="53"/>
  </w:num>
  <w:num w:numId="22">
    <w:abstractNumId w:val="42"/>
  </w:num>
  <w:num w:numId="23">
    <w:abstractNumId w:val="30"/>
  </w:num>
  <w:num w:numId="24">
    <w:abstractNumId w:val="48"/>
  </w:num>
  <w:num w:numId="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9"/>
  </w:num>
  <w:num w:numId="28">
    <w:abstractNumId w:val="14"/>
  </w:num>
  <w:num w:numId="29">
    <w:abstractNumId w:val="50"/>
  </w:num>
  <w:num w:numId="30">
    <w:abstractNumId w:val="34"/>
  </w:num>
  <w:num w:numId="31">
    <w:abstractNumId w:val="46"/>
  </w:num>
  <w:num w:numId="32">
    <w:abstractNumId w:val="10"/>
  </w:num>
  <w:num w:numId="33">
    <w:abstractNumId w:val="51"/>
  </w:num>
  <w:num w:numId="34">
    <w:abstractNumId w:val="44"/>
  </w:num>
  <w:num w:numId="35">
    <w:abstractNumId w:val="4"/>
  </w:num>
  <w:num w:numId="36">
    <w:abstractNumId w:val="54"/>
  </w:num>
  <w:num w:numId="37">
    <w:abstractNumId w:val="55"/>
  </w:num>
  <w:num w:numId="38">
    <w:abstractNumId w:val="31"/>
  </w:num>
  <w:num w:numId="39">
    <w:abstractNumId w:val="4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56"/>
  </w:num>
  <w:num w:numId="43">
    <w:abstractNumId w:val="38"/>
  </w:num>
  <w:num w:numId="44">
    <w:abstractNumId w:val="25"/>
  </w:num>
  <w:num w:numId="45">
    <w:abstractNumId w:val="17"/>
  </w:num>
  <w:num w:numId="46">
    <w:abstractNumId w:val="28"/>
  </w:num>
  <w:num w:numId="47">
    <w:abstractNumId w:val="5"/>
  </w:num>
  <w:num w:numId="48">
    <w:abstractNumId w:val="9"/>
  </w:num>
  <w:num w:numId="49">
    <w:abstractNumId w:val="29"/>
  </w:num>
  <w:num w:numId="50">
    <w:abstractNumId w:val="12"/>
  </w:num>
  <w:num w:numId="51">
    <w:abstractNumId w:val="8"/>
  </w:num>
  <w:num w:numId="52">
    <w:abstractNumId w:val="18"/>
  </w:num>
  <w:num w:numId="53">
    <w:abstractNumId w:val="41"/>
  </w:num>
  <w:num w:numId="54">
    <w:abstractNumId w:val="40"/>
  </w:num>
  <w:num w:numId="55">
    <w:abstractNumId w:val="15"/>
  </w:num>
  <w:num w:numId="56">
    <w:abstractNumId w:val="36"/>
  </w:num>
  <w:num w:numId="57">
    <w:abstractNumId w:val="22"/>
  </w:num>
  <w:num w:numId="58">
    <w:abstractNumId w:val="43"/>
  </w:num>
  <w:num w:numId="59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5CB9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442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6CC5"/>
    <w:rsid w:val="00087868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5A34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6D00"/>
    <w:rsid w:val="00196EFF"/>
    <w:rsid w:val="001A0AEE"/>
    <w:rsid w:val="001A16F4"/>
    <w:rsid w:val="001A466B"/>
    <w:rsid w:val="001A7D12"/>
    <w:rsid w:val="001A7E10"/>
    <w:rsid w:val="001B16E1"/>
    <w:rsid w:val="001B1865"/>
    <w:rsid w:val="001B2C8A"/>
    <w:rsid w:val="001B2F8E"/>
    <w:rsid w:val="001B33A7"/>
    <w:rsid w:val="001B3FE0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A9B"/>
    <w:rsid w:val="001F0B9C"/>
    <w:rsid w:val="001F1241"/>
    <w:rsid w:val="001F1BFA"/>
    <w:rsid w:val="001F322F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F12"/>
    <w:rsid w:val="00203150"/>
    <w:rsid w:val="00204D61"/>
    <w:rsid w:val="00205AC5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84F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54ED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44DC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7CB"/>
    <w:rsid w:val="004E0BDC"/>
    <w:rsid w:val="004E0FFE"/>
    <w:rsid w:val="004E1A37"/>
    <w:rsid w:val="004E223E"/>
    <w:rsid w:val="004E2337"/>
    <w:rsid w:val="004E3D66"/>
    <w:rsid w:val="004E50D6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305"/>
    <w:rsid w:val="00510AA7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1B6"/>
    <w:rsid w:val="00555E72"/>
    <w:rsid w:val="005569DA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2D60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D90"/>
    <w:rsid w:val="005D323F"/>
    <w:rsid w:val="005D3A86"/>
    <w:rsid w:val="005D4BC5"/>
    <w:rsid w:val="005D57BF"/>
    <w:rsid w:val="005D5DDE"/>
    <w:rsid w:val="005D5FF3"/>
    <w:rsid w:val="005E0C36"/>
    <w:rsid w:val="005E1604"/>
    <w:rsid w:val="005E20AA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5B6A"/>
    <w:rsid w:val="00625C7B"/>
    <w:rsid w:val="00627E8A"/>
    <w:rsid w:val="00630426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2D01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0C9D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0DFA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47046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90948"/>
    <w:rsid w:val="00790FB2"/>
    <w:rsid w:val="00792901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2294"/>
    <w:rsid w:val="007B263B"/>
    <w:rsid w:val="007B30A3"/>
    <w:rsid w:val="007B3E11"/>
    <w:rsid w:val="007B562D"/>
    <w:rsid w:val="007B7D19"/>
    <w:rsid w:val="007C141A"/>
    <w:rsid w:val="007C25F5"/>
    <w:rsid w:val="007C2CAD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1E"/>
    <w:rsid w:val="007F0384"/>
    <w:rsid w:val="007F07D5"/>
    <w:rsid w:val="007F3BCD"/>
    <w:rsid w:val="007F57CC"/>
    <w:rsid w:val="007F7836"/>
    <w:rsid w:val="00802D15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C065F"/>
    <w:rsid w:val="008C230F"/>
    <w:rsid w:val="008C2F94"/>
    <w:rsid w:val="008C368D"/>
    <w:rsid w:val="008C55C9"/>
    <w:rsid w:val="008C661B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C0076"/>
    <w:rsid w:val="009C01A1"/>
    <w:rsid w:val="009C0459"/>
    <w:rsid w:val="009C0601"/>
    <w:rsid w:val="009C0763"/>
    <w:rsid w:val="009C08B0"/>
    <w:rsid w:val="009C0907"/>
    <w:rsid w:val="009C2622"/>
    <w:rsid w:val="009C392A"/>
    <w:rsid w:val="009C413F"/>
    <w:rsid w:val="009C4BFC"/>
    <w:rsid w:val="009C50BF"/>
    <w:rsid w:val="009C722E"/>
    <w:rsid w:val="009C7B8B"/>
    <w:rsid w:val="009D030D"/>
    <w:rsid w:val="009D0359"/>
    <w:rsid w:val="009D0AE0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0AEF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309E"/>
    <w:rsid w:val="00A43195"/>
    <w:rsid w:val="00A43CF1"/>
    <w:rsid w:val="00A445C3"/>
    <w:rsid w:val="00A45054"/>
    <w:rsid w:val="00A4564A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3EBD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68B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E23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933"/>
    <w:rsid w:val="00DC4CF0"/>
    <w:rsid w:val="00DC65F9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A11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BBA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338"/>
    <w:rsid w:val="00E858FD"/>
    <w:rsid w:val="00E85B7D"/>
    <w:rsid w:val="00E87E54"/>
    <w:rsid w:val="00E91E39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2861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4EFD"/>
    <w:rsid w:val="00FC510E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1F4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30CF"/>
  <w15:docId w15:val="{368777B6-3ABD-4FC8-B699-65562B4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99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99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2A8F-29C0-4BF1-AD83-89E0D2B4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6486</Words>
  <Characters>38917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Kurkiewicz</cp:lastModifiedBy>
  <cp:revision>5</cp:revision>
  <cp:lastPrinted>2024-10-22T11:06:00Z</cp:lastPrinted>
  <dcterms:created xsi:type="dcterms:W3CDTF">2024-10-22T08:05:00Z</dcterms:created>
  <dcterms:modified xsi:type="dcterms:W3CDTF">2024-10-22T11:13:00Z</dcterms:modified>
</cp:coreProperties>
</file>