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6E5" w:rsidRPr="00C65D5A" w:rsidRDefault="005866E5" w:rsidP="00C65D5A">
      <w:pPr>
        <w:ind w:left="-993" w:right="-455" w:firstLine="993"/>
        <w:jc w:val="center"/>
        <w:rPr>
          <w:rFonts w:cstheme="minorHAnsi"/>
          <w:b/>
        </w:rPr>
      </w:pPr>
      <w:r w:rsidRPr="00C65D5A">
        <w:rPr>
          <w:rFonts w:cstheme="minorHAnsi"/>
          <w:b/>
        </w:rPr>
        <w:t>WYKAZ OSÓB SKIEROWANYCH PRZEZ WYKONAWCĘ DO REALIZACJI ZAMÓWIENIA</w:t>
      </w:r>
    </w:p>
    <w:tbl>
      <w:tblPr>
        <w:tblW w:w="15452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3"/>
        <w:gridCol w:w="2268"/>
        <w:gridCol w:w="2835"/>
        <w:gridCol w:w="2126"/>
      </w:tblGrid>
      <w:tr w:rsidR="005866E5" w:rsidRPr="00963EEA" w:rsidTr="00F14EF8">
        <w:trPr>
          <w:trHeight w:val="756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E5" w:rsidRPr="00963EEA" w:rsidRDefault="005866E5" w:rsidP="00D847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63EEA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Wymagania Zamawiającego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6E5" w:rsidRPr="00963EEA" w:rsidRDefault="005866E5" w:rsidP="00D847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63EEA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 xml:space="preserve">Dane osób skierowanych przez Wykonawcę do realizacji zamówienia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6E5" w:rsidRPr="00963EEA" w:rsidRDefault="005866E5" w:rsidP="00D847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63EEA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 xml:space="preserve">Informacje dot.  kwalifikacji zawodowych, uprawnień, doświadczenia i wykształcenia niezbędnych do wykonania zamówienia osób, a także zakres wykonywania przez nich czynności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B29" w:rsidRPr="00F14EF8" w:rsidRDefault="005866E5" w:rsidP="00D8479A">
            <w:pPr>
              <w:spacing w:after="0" w:line="240" w:lineRule="auto"/>
              <w:ind w:right="-353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14EF8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Informacja o podstawie do</w:t>
            </w:r>
          </w:p>
          <w:p w:rsidR="005866E5" w:rsidRPr="00963EEA" w:rsidRDefault="005866E5" w:rsidP="00D8479A">
            <w:pPr>
              <w:spacing w:after="0" w:line="240" w:lineRule="auto"/>
              <w:ind w:right="-353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4EF8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dysponowania tymi osobami</w:t>
            </w:r>
          </w:p>
        </w:tc>
      </w:tr>
      <w:tr w:rsidR="005866E5" w:rsidRPr="00963EEA" w:rsidTr="001F6676">
        <w:trPr>
          <w:trHeight w:val="272"/>
        </w:trPr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866E5" w:rsidRPr="00963EEA" w:rsidRDefault="00963EEA" w:rsidP="00963EEA">
            <w:pPr>
              <w:spacing w:after="0" w:line="240" w:lineRule="auto"/>
              <w:ind w:right="2849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63EEA">
              <w:rPr>
                <w:rFonts w:ascii="Calibri" w:eastAsia="Calibri" w:hAnsi="Calibri" w:cs="Calibri"/>
                <w:b/>
              </w:rPr>
              <w:t xml:space="preserve"> </w:t>
            </w:r>
            <w:r w:rsidRPr="00963EEA">
              <w:rPr>
                <w:rFonts w:ascii="Calibri" w:eastAsia="Calibri" w:hAnsi="Calibri" w:cs="Calibri"/>
                <w:b/>
              </w:rPr>
              <w:t>„Obsługa studenta z niepełnosprawnością. Komunikacja i Savoir-vivre wobec osób z niepełnosprawnością"</w:t>
            </w:r>
          </w:p>
        </w:tc>
      </w:tr>
      <w:tr w:rsidR="005866E5" w:rsidRPr="00963EEA" w:rsidTr="00F14EF8">
        <w:trPr>
          <w:trHeight w:val="1701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E5" w:rsidRPr="00963EEA" w:rsidRDefault="005866E5" w:rsidP="001D62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E5" w:rsidRPr="00963EEA" w:rsidRDefault="005866E5" w:rsidP="00D8479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E5" w:rsidRPr="00963EEA" w:rsidRDefault="005866E5" w:rsidP="00D8479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63EEA">
              <w:rPr>
                <w:rFonts w:eastAsia="Times New Roman" w:cstheme="minorHAnsi"/>
                <w:color w:val="000000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E5" w:rsidRPr="00963EEA" w:rsidRDefault="005866E5" w:rsidP="00D8479A">
            <w:pPr>
              <w:spacing w:after="0" w:line="240" w:lineRule="auto"/>
              <w:ind w:right="2849"/>
              <w:rPr>
                <w:rFonts w:eastAsia="Times New Roman" w:cstheme="minorHAnsi"/>
                <w:color w:val="000000"/>
                <w:lang w:eastAsia="pl-PL"/>
              </w:rPr>
            </w:pPr>
            <w:r w:rsidRPr="00963EE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5866E5" w:rsidRPr="00963EEA" w:rsidTr="001F6676">
        <w:trPr>
          <w:trHeight w:val="357"/>
        </w:trPr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866E5" w:rsidRPr="00963EEA" w:rsidRDefault="00963EEA" w:rsidP="00963EEA">
            <w:pPr>
              <w:spacing w:after="0" w:line="240" w:lineRule="auto"/>
              <w:ind w:right="2849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C7C70">
              <w:rPr>
                <w:rFonts w:eastAsia="Calibri" w:cstheme="minorHAnsi"/>
                <w:b/>
              </w:rPr>
              <w:t xml:space="preserve"> </w:t>
            </w:r>
            <w:r w:rsidRPr="003C7C70">
              <w:rPr>
                <w:rFonts w:eastAsia="Calibri" w:cstheme="minorHAnsi"/>
                <w:b/>
              </w:rPr>
              <w:t>„Alternatywne sposoby i formy komunikacji z osobami z niepełnosprawnościami</w:t>
            </w:r>
            <w:r>
              <w:rPr>
                <w:rFonts w:eastAsia="Calibri" w:cstheme="minorHAnsi"/>
                <w:b/>
              </w:rPr>
              <w:t>”</w:t>
            </w:r>
          </w:p>
        </w:tc>
      </w:tr>
      <w:tr w:rsidR="005866E5" w:rsidRPr="00963EEA" w:rsidTr="00F14EF8">
        <w:trPr>
          <w:trHeight w:val="1701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866E5" w:rsidRPr="00963EEA" w:rsidRDefault="005866E5" w:rsidP="00CD41E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E5" w:rsidRPr="00963EEA" w:rsidRDefault="005866E5" w:rsidP="00D8479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63EE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E5" w:rsidRPr="00963EEA" w:rsidRDefault="005866E5" w:rsidP="00D8479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63EE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E5" w:rsidRPr="00963EEA" w:rsidRDefault="005866E5" w:rsidP="00D8479A">
            <w:pPr>
              <w:spacing w:after="0" w:line="240" w:lineRule="auto"/>
              <w:ind w:right="2849"/>
              <w:rPr>
                <w:rFonts w:eastAsia="Times New Roman" w:cstheme="minorHAnsi"/>
                <w:color w:val="000000"/>
                <w:lang w:eastAsia="pl-PL"/>
              </w:rPr>
            </w:pPr>
            <w:r w:rsidRPr="00963EE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5866E5" w:rsidRPr="00963EEA" w:rsidTr="001F6676">
        <w:trPr>
          <w:trHeight w:val="337"/>
        </w:trPr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866E5" w:rsidRPr="00963EEA" w:rsidRDefault="00963EEA" w:rsidP="00963EEA">
            <w:pPr>
              <w:spacing w:after="0" w:line="240" w:lineRule="auto"/>
              <w:ind w:right="2849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C7C70">
              <w:rPr>
                <w:rFonts w:cstheme="minorHAnsi"/>
                <w:b/>
                <w:bCs/>
              </w:rPr>
              <w:t xml:space="preserve"> </w:t>
            </w:r>
            <w:r w:rsidRPr="003C7C70">
              <w:rPr>
                <w:rFonts w:cstheme="minorHAnsi"/>
                <w:b/>
                <w:bCs/>
              </w:rPr>
              <w:t>„Wsparcie osób niepełnosprawnych podczas zajęć praktycznych"</w:t>
            </w:r>
          </w:p>
        </w:tc>
      </w:tr>
      <w:tr w:rsidR="005866E5" w:rsidRPr="00963EEA" w:rsidTr="00F14EF8">
        <w:trPr>
          <w:trHeight w:val="1781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E5" w:rsidRPr="00963EEA" w:rsidRDefault="005866E5" w:rsidP="00CD41E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E5" w:rsidRPr="00963EEA" w:rsidRDefault="005866E5" w:rsidP="00D8479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63EE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E5" w:rsidRPr="00963EEA" w:rsidRDefault="005866E5" w:rsidP="00D8479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63EE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E5" w:rsidRPr="00963EEA" w:rsidRDefault="005866E5" w:rsidP="00D8479A">
            <w:pPr>
              <w:spacing w:after="0" w:line="240" w:lineRule="auto"/>
              <w:ind w:right="2849"/>
              <w:rPr>
                <w:rFonts w:eastAsia="Times New Roman" w:cstheme="minorHAnsi"/>
                <w:color w:val="000000"/>
                <w:lang w:eastAsia="pl-PL"/>
              </w:rPr>
            </w:pPr>
            <w:r w:rsidRPr="00963EE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5866E5" w:rsidRPr="00963EEA" w:rsidTr="001F6676">
        <w:trPr>
          <w:trHeight w:val="402"/>
        </w:trPr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866E5" w:rsidRPr="00963EEA" w:rsidRDefault="00963EEA" w:rsidP="00D8479A">
            <w:pPr>
              <w:spacing w:after="0" w:line="240" w:lineRule="auto"/>
              <w:ind w:right="2849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C7C70">
              <w:rPr>
                <w:rFonts w:cstheme="minorHAnsi"/>
                <w:b/>
              </w:rPr>
              <w:t>„Zaburzenia psychiczne oraz kryzys zdrowia psychicznego”</w:t>
            </w:r>
          </w:p>
        </w:tc>
      </w:tr>
      <w:tr w:rsidR="005866E5" w:rsidRPr="00963EEA" w:rsidTr="00F14EF8">
        <w:trPr>
          <w:trHeight w:val="2186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E5" w:rsidRPr="00963EEA" w:rsidRDefault="005866E5" w:rsidP="008F17A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E5" w:rsidRPr="00963EEA" w:rsidRDefault="005866E5" w:rsidP="00D8479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63EE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E5" w:rsidRPr="00963EEA" w:rsidRDefault="005866E5" w:rsidP="00D8479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63EE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E5" w:rsidRPr="00963EEA" w:rsidRDefault="005866E5" w:rsidP="00D8479A">
            <w:pPr>
              <w:spacing w:after="0" w:line="240" w:lineRule="auto"/>
              <w:ind w:right="2849"/>
              <w:rPr>
                <w:rFonts w:eastAsia="Times New Roman" w:cstheme="minorHAnsi"/>
                <w:color w:val="000000"/>
                <w:lang w:eastAsia="pl-PL"/>
              </w:rPr>
            </w:pPr>
            <w:r w:rsidRPr="00963EE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5866E5" w:rsidRPr="00963EEA" w:rsidTr="001F6676">
        <w:trPr>
          <w:trHeight w:val="284"/>
        </w:trPr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866E5" w:rsidRPr="00963EEA" w:rsidRDefault="00963EEA" w:rsidP="00D8479A">
            <w:pPr>
              <w:spacing w:after="0" w:line="240" w:lineRule="auto"/>
              <w:ind w:right="2849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F1F43">
              <w:rPr>
                <w:rFonts w:cstheme="minorHAnsi"/>
                <w:b/>
                <w:color w:val="000000" w:themeColor="text1"/>
              </w:rPr>
              <w:t>„Bezpieczeństwo osób z niepełnosprawnością"</w:t>
            </w:r>
          </w:p>
        </w:tc>
      </w:tr>
      <w:tr w:rsidR="005866E5" w:rsidRPr="00963EEA" w:rsidTr="00F14EF8">
        <w:trPr>
          <w:trHeight w:val="2107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E5" w:rsidRPr="00963EEA" w:rsidRDefault="005866E5" w:rsidP="000D06F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E5" w:rsidRPr="00963EEA" w:rsidRDefault="005866E5" w:rsidP="00D8479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63EE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E5" w:rsidRPr="00963EEA" w:rsidRDefault="005866E5" w:rsidP="00D8479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63EE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E5" w:rsidRPr="00963EEA" w:rsidRDefault="005866E5" w:rsidP="00D8479A">
            <w:pPr>
              <w:spacing w:after="0" w:line="240" w:lineRule="auto"/>
              <w:ind w:right="2849"/>
              <w:rPr>
                <w:rFonts w:eastAsia="Times New Roman" w:cstheme="minorHAnsi"/>
                <w:color w:val="000000"/>
                <w:lang w:eastAsia="pl-PL"/>
              </w:rPr>
            </w:pPr>
            <w:r w:rsidRPr="00963EE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963EEA" w:rsidRPr="00963EEA" w:rsidTr="00963EEA">
        <w:trPr>
          <w:trHeight w:val="416"/>
        </w:trPr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EEA" w:rsidRPr="00963EEA" w:rsidRDefault="00963EEA" w:rsidP="00D8479A">
            <w:pPr>
              <w:spacing w:after="0" w:line="240" w:lineRule="auto"/>
              <w:ind w:right="2849"/>
              <w:rPr>
                <w:rFonts w:eastAsia="Times New Roman" w:cstheme="minorHAnsi"/>
                <w:color w:val="000000"/>
                <w:lang w:eastAsia="pl-PL"/>
              </w:rPr>
            </w:pPr>
            <w:r w:rsidRPr="003C7C70">
              <w:rPr>
                <w:rFonts w:cstheme="minorHAnsi"/>
                <w:b/>
              </w:rPr>
              <w:t>„Prawne aspekty funkcjonowania studentów z niepełnosprawnościami na uczelniach wyższych”</w:t>
            </w:r>
          </w:p>
        </w:tc>
      </w:tr>
      <w:tr w:rsidR="00963EEA" w:rsidRPr="00963EEA" w:rsidTr="00F14EF8">
        <w:trPr>
          <w:trHeight w:val="2247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63EEA" w:rsidRPr="00963EEA" w:rsidRDefault="00963EEA" w:rsidP="00E1501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EA" w:rsidRPr="00963EEA" w:rsidRDefault="00963EEA" w:rsidP="00E1501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63EE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EA" w:rsidRPr="00963EEA" w:rsidRDefault="00963EEA" w:rsidP="00E1501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63EE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EA" w:rsidRPr="00963EEA" w:rsidRDefault="00963EEA" w:rsidP="00E15015">
            <w:pPr>
              <w:spacing w:after="0" w:line="240" w:lineRule="auto"/>
              <w:ind w:right="2849"/>
              <w:rPr>
                <w:rFonts w:eastAsia="Times New Roman" w:cstheme="minorHAnsi"/>
                <w:color w:val="000000"/>
                <w:lang w:eastAsia="pl-PL"/>
              </w:rPr>
            </w:pPr>
            <w:r w:rsidRPr="00963EE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963EEA" w:rsidRPr="00963EEA" w:rsidTr="00963EEA">
        <w:trPr>
          <w:trHeight w:val="478"/>
        </w:trPr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EEA" w:rsidRPr="00963EEA" w:rsidRDefault="00963EEA" w:rsidP="00E15015">
            <w:pPr>
              <w:spacing w:after="0" w:line="240" w:lineRule="auto"/>
              <w:ind w:right="2849"/>
              <w:rPr>
                <w:rFonts w:eastAsia="Times New Roman" w:cstheme="minorHAnsi"/>
                <w:color w:val="000000"/>
                <w:lang w:eastAsia="pl-PL"/>
              </w:rPr>
            </w:pPr>
            <w:r w:rsidRPr="003C7C70">
              <w:rPr>
                <w:rFonts w:cstheme="minorHAnsi"/>
                <w:b/>
              </w:rPr>
              <w:t>„Szkolenie w zakresie zarządzania dostępnością”</w:t>
            </w:r>
          </w:p>
        </w:tc>
      </w:tr>
      <w:tr w:rsidR="00963EEA" w:rsidRPr="00963EEA" w:rsidTr="00F14EF8">
        <w:trPr>
          <w:trHeight w:val="1832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63EEA" w:rsidRPr="00963EEA" w:rsidRDefault="00963EEA" w:rsidP="00E1501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EEA" w:rsidRPr="00963EEA" w:rsidRDefault="00963EEA" w:rsidP="00E1501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EEA" w:rsidRPr="00963EEA" w:rsidRDefault="00963EEA" w:rsidP="00E1501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EEA" w:rsidRPr="00963EEA" w:rsidRDefault="00963EEA" w:rsidP="00E15015">
            <w:pPr>
              <w:spacing w:after="0" w:line="240" w:lineRule="auto"/>
              <w:ind w:right="2849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D73D7B" w:rsidRPr="00963EEA" w:rsidRDefault="00D73D7B" w:rsidP="00D73D7B">
      <w:pPr>
        <w:tabs>
          <w:tab w:val="left" w:pos="5670"/>
        </w:tabs>
        <w:spacing w:after="0" w:line="240" w:lineRule="auto"/>
        <w:ind w:left="-993" w:right="-455"/>
        <w:jc w:val="both"/>
        <w:rPr>
          <w:rFonts w:eastAsia="Times New Roman" w:cstheme="minorHAnsi"/>
          <w:iCs/>
          <w:sz w:val="12"/>
          <w:szCs w:val="12"/>
          <w:u w:val="single"/>
        </w:rPr>
      </w:pPr>
      <w:r w:rsidRPr="00963EEA">
        <w:rPr>
          <w:rFonts w:eastAsia="Times New Roman" w:cstheme="minorHAnsi"/>
          <w:iCs/>
          <w:sz w:val="12"/>
          <w:szCs w:val="12"/>
          <w:u w:val="single"/>
        </w:rPr>
        <w:t>Uwaga:</w:t>
      </w:r>
    </w:p>
    <w:p w:rsidR="00D73D7B" w:rsidRPr="00963EEA" w:rsidRDefault="00D73D7B" w:rsidP="00D73D7B">
      <w:pPr>
        <w:tabs>
          <w:tab w:val="left" w:pos="5670"/>
        </w:tabs>
        <w:spacing w:after="0" w:line="240" w:lineRule="auto"/>
        <w:ind w:left="-993" w:right="-455"/>
        <w:jc w:val="both"/>
        <w:rPr>
          <w:rFonts w:eastAsia="Times New Roman" w:cstheme="minorHAnsi"/>
          <w:iCs/>
          <w:sz w:val="12"/>
          <w:szCs w:val="12"/>
        </w:rPr>
      </w:pPr>
      <w:r w:rsidRPr="00963EEA">
        <w:rPr>
          <w:rFonts w:eastAsia="Times New Roman" w:cstheme="minorHAnsi"/>
          <w:iCs/>
          <w:sz w:val="12"/>
          <w:szCs w:val="12"/>
        </w:rPr>
        <w:t xml:space="preserve">do wykazu należy dołączyć dowody określające czy te usługi zostały wykonane lub są wykonywane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Wykonawcy. </w:t>
      </w:r>
    </w:p>
    <w:p w:rsidR="00D73D7B" w:rsidRPr="00963EEA" w:rsidRDefault="00D73D7B" w:rsidP="00D73D7B">
      <w:pPr>
        <w:tabs>
          <w:tab w:val="left" w:pos="567"/>
          <w:tab w:val="left" w:pos="5670"/>
        </w:tabs>
        <w:spacing w:after="0" w:line="240" w:lineRule="auto"/>
        <w:rPr>
          <w:rFonts w:eastAsia="Times New Roman" w:cstheme="minorHAnsi"/>
          <w:iCs/>
          <w:sz w:val="20"/>
          <w:szCs w:val="20"/>
        </w:rPr>
      </w:pPr>
    </w:p>
    <w:p w:rsidR="00D73D7B" w:rsidRPr="00963EEA" w:rsidRDefault="00D73D7B" w:rsidP="00D73D7B">
      <w:pPr>
        <w:tabs>
          <w:tab w:val="left" w:pos="567"/>
          <w:tab w:val="left" w:pos="5670"/>
        </w:tabs>
        <w:spacing w:after="0" w:line="240" w:lineRule="auto"/>
        <w:rPr>
          <w:rFonts w:eastAsia="Times New Roman" w:cstheme="minorHAnsi"/>
          <w:iCs/>
          <w:sz w:val="16"/>
          <w:szCs w:val="16"/>
        </w:rPr>
      </w:pPr>
    </w:p>
    <w:p w:rsidR="00D73D7B" w:rsidRPr="00963EEA" w:rsidRDefault="00D73D7B" w:rsidP="00D73D7B">
      <w:pPr>
        <w:tabs>
          <w:tab w:val="left" w:pos="567"/>
          <w:tab w:val="left" w:pos="5670"/>
        </w:tabs>
        <w:spacing w:after="0" w:line="240" w:lineRule="auto"/>
        <w:rPr>
          <w:rFonts w:eastAsia="Times New Roman" w:cstheme="minorHAnsi"/>
          <w:bCs/>
          <w:i/>
          <w:iCs/>
          <w:sz w:val="12"/>
          <w:szCs w:val="12"/>
        </w:rPr>
      </w:pPr>
      <w:r w:rsidRPr="00963EEA">
        <w:rPr>
          <w:rFonts w:eastAsia="Times New Roman" w:cstheme="minorHAnsi"/>
          <w:bCs/>
          <w:i/>
          <w:iCs/>
          <w:sz w:val="12"/>
          <w:szCs w:val="12"/>
        </w:rPr>
        <w:t xml:space="preserve">................................................                                                                                                                                                  </w:t>
      </w:r>
      <w:r w:rsidR="000D06F9" w:rsidRPr="00963EEA">
        <w:rPr>
          <w:rFonts w:eastAsia="Times New Roman" w:cstheme="minorHAnsi"/>
          <w:bCs/>
          <w:i/>
          <w:iCs/>
          <w:sz w:val="12"/>
          <w:szCs w:val="12"/>
        </w:rPr>
        <w:t xml:space="preserve">                                                             </w:t>
      </w:r>
      <w:r w:rsidRPr="00963EEA">
        <w:rPr>
          <w:rFonts w:eastAsia="Times New Roman" w:cstheme="minorHAnsi"/>
          <w:bCs/>
          <w:i/>
          <w:iCs/>
          <w:sz w:val="12"/>
          <w:szCs w:val="12"/>
        </w:rPr>
        <w:t xml:space="preserve">          </w:t>
      </w:r>
      <w:r w:rsidR="007F3B15" w:rsidRPr="00963EEA">
        <w:rPr>
          <w:rFonts w:eastAsia="Times New Roman" w:cstheme="minorHAnsi"/>
          <w:bCs/>
          <w:i/>
          <w:iCs/>
          <w:sz w:val="12"/>
          <w:szCs w:val="12"/>
        </w:rPr>
        <w:t xml:space="preserve">                                                          </w:t>
      </w:r>
      <w:r w:rsidRPr="00963EEA">
        <w:rPr>
          <w:rFonts w:eastAsia="Times New Roman" w:cstheme="minorHAnsi"/>
          <w:bCs/>
          <w:i/>
          <w:iCs/>
          <w:sz w:val="12"/>
          <w:szCs w:val="12"/>
        </w:rPr>
        <w:t xml:space="preserve">      .....................................................................</w:t>
      </w:r>
    </w:p>
    <w:p w:rsidR="00D73D7B" w:rsidRPr="00963EEA" w:rsidRDefault="007F3B15" w:rsidP="00D73D7B">
      <w:pPr>
        <w:tabs>
          <w:tab w:val="left" w:pos="567"/>
          <w:tab w:val="left" w:pos="5670"/>
        </w:tabs>
        <w:spacing w:after="0" w:line="240" w:lineRule="auto"/>
        <w:rPr>
          <w:rFonts w:eastAsia="Times New Roman" w:cstheme="minorHAnsi"/>
          <w:bCs/>
          <w:i/>
          <w:iCs/>
          <w:sz w:val="12"/>
          <w:szCs w:val="12"/>
        </w:rPr>
      </w:pPr>
      <w:r w:rsidRPr="00963EEA">
        <w:rPr>
          <w:rFonts w:eastAsia="Times New Roman" w:cstheme="minorHAnsi"/>
          <w:bCs/>
          <w:i/>
          <w:iCs/>
          <w:sz w:val="12"/>
          <w:szCs w:val="12"/>
        </w:rPr>
        <w:t xml:space="preserve">       </w:t>
      </w:r>
      <w:r w:rsidR="00D73D7B" w:rsidRPr="00963EEA">
        <w:rPr>
          <w:rFonts w:eastAsia="Times New Roman" w:cstheme="minorHAnsi"/>
          <w:bCs/>
          <w:i/>
          <w:iCs/>
          <w:sz w:val="12"/>
          <w:szCs w:val="12"/>
        </w:rPr>
        <w:t>(miejsce, data)</w:t>
      </w:r>
      <w:r w:rsidR="00D73D7B" w:rsidRPr="00963EEA">
        <w:rPr>
          <w:rFonts w:eastAsia="Times New Roman" w:cstheme="minorHAnsi"/>
          <w:bCs/>
          <w:i/>
          <w:iCs/>
          <w:sz w:val="12"/>
          <w:szCs w:val="12"/>
        </w:rPr>
        <w:tab/>
        <w:t xml:space="preserve">                                                                                                     (podpis/podpisy osoby/osób uprawnionych/upoważnionych </w:t>
      </w:r>
    </w:p>
    <w:p w:rsidR="005866E5" w:rsidRPr="00963EEA" w:rsidRDefault="00D73D7B" w:rsidP="007F3B15">
      <w:pPr>
        <w:tabs>
          <w:tab w:val="left" w:pos="567"/>
          <w:tab w:val="left" w:pos="5670"/>
        </w:tabs>
        <w:spacing w:after="0" w:line="240" w:lineRule="auto"/>
        <w:rPr>
          <w:rFonts w:eastAsia="Times New Roman" w:cstheme="minorHAnsi"/>
          <w:bCs/>
          <w:i/>
          <w:iCs/>
          <w:sz w:val="12"/>
          <w:szCs w:val="12"/>
        </w:rPr>
      </w:pPr>
      <w:r w:rsidRPr="00963EEA">
        <w:rPr>
          <w:rFonts w:eastAsia="Times New Roman" w:cstheme="minorHAnsi"/>
          <w:bCs/>
          <w:i/>
          <w:iCs/>
          <w:sz w:val="12"/>
          <w:szCs w:val="12"/>
        </w:rPr>
        <w:tab/>
      </w:r>
      <w:r w:rsidRPr="00963EEA">
        <w:rPr>
          <w:rFonts w:eastAsia="Times New Roman" w:cstheme="minorHAnsi"/>
          <w:bCs/>
          <w:i/>
          <w:iCs/>
          <w:sz w:val="12"/>
          <w:szCs w:val="12"/>
        </w:rPr>
        <w:tab/>
        <w:t xml:space="preserve">                                                                                                                          do reprezentowania wykonawcy)</w:t>
      </w:r>
    </w:p>
    <w:sectPr w:rsidR="005866E5" w:rsidRPr="00963EEA" w:rsidSect="00F5342F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16D" w:rsidRDefault="0002716D" w:rsidP="00F5342F">
      <w:pPr>
        <w:spacing w:after="0" w:line="240" w:lineRule="auto"/>
      </w:pPr>
      <w:r>
        <w:separator/>
      </w:r>
    </w:p>
  </w:endnote>
  <w:endnote w:type="continuationSeparator" w:id="0">
    <w:p w:rsidR="0002716D" w:rsidRDefault="0002716D" w:rsidP="00F5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EEA" w:rsidRPr="00963EEA" w:rsidRDefault="00963EEA" w:rsidP="00963EEA">
    <w:pPr>
      <w:spacing w:after="0" w:line="240" w:lineRule="auto"/>
      <w:jc w:val="center"/>
      <w:rPr>
        <w:rFonts w:ascii="Calibri" w:eastAsia="Times New Roman" w:hAnsi="Calibri" w:cs="Calibri"/>
        <w:color w:val="000000"/>
        <w:sz w:val="18"/>
        <w:szCs w:val="18"/>
        <w:lang w:eastAsia="pl-PL"/>
      </w:rPr>
    </w:pPr>
    <w:r w:rsidRPr="00963EEA">
      <w:rPr>
        <w:rFonts w:ascii="Calibri" w:eastAsia="Times New Roman" w:hAnsi="Calibri" w:cs="Calibri"/>
        <w:color w:val="000000"/>
        <w:sz w:val="18"/>
        <w:szCs w:val="18"/>
        <w:lang w:eastAsia="pl-PL"/>
      </w:rPr>
      <w:t>Projekt pn.: „PWSZ im. J.A. Komeńskiego w Lesznie uczelnią bez barier” nr umowy POWR.03.05.00-00-A067/21</w:t>
    </w:r>
  </w:p>
  <w:p w:rsidR="00963EEA" w:rsidRPr="00963EEA" w:rsidRDefault="00963EEA" w:rsidP="00963EEA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963EEA">
      <w:rPr>
        <w:rFonts w:ascii="Calibri" w:eastAsia="Times New Roman" w:hAnsi="Calibri" w:cs="Calibri"/>
        <w:color w:val="000000"/>
        <w:sz w:val="18"/>
        <w:szCs w:val="18"/>
        <w:lang w:eastAsia="pl-PL"/>
      </w:rPr>
      <w:t>współfinansowany ze środków Europejskiego Funduszu Społecznego w ramach Programu Operacyjnego Wiedza Edukacja Rozwój 2014-2020, realizowany w ramach konkursu „Uczelnia dostępna III” ogłoszonego w ramach Działania 3.5 Kompleksowe programy szkół wyższych</w:t>
    </w:r>
  </w:p>
  <w:p w:rsidR="00DB0304" w:rsidRPr="00963EEA" w:rsidRDefault="00DB0304" w:rsidP="00963E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16D" w:rsidRDefault="0002716D" w:rsidP="00F5342F">
      <w:pPr>
        <w:spacing w:after="0" w:line="240" w:lineRule="auto"/>
      </w:pPr>
      <w:r>
        <w:separator/>
      </w:r>
    </w:p>
  </w:footnote>
  <w:footnote w:type="continuationSeparator" w:id="0">
    <w:p w:rsidR="0002716D" w:rsidRDefault="0002716D" w:rsidP="00F53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42F" w:rsidRPr="00963EEA" w:rsidRDefault="00F5342F" w:rsidP="00F5342F">
    <w:pPr>
      <w:pStyle w:val="Nagwek"/>
      <w:jc w:val="center"/>
      <w:rPr>
        <w:rFonts w:cstheme="minorHAnsi"/>
      </w:rPr>
    </w:pPr>
    <w:r w:rsidRPr="00963EEA">
      <w:rPr>
        <w:rFonts w:cstheme="minorHAnsi"/>
        <w:noProof/>
        <w:lang w:eastAsia="pl-PL"/>
      </w:rPr>
      <w:drawing>
        <wp:inline distT="0" distB="0" distL="0" distR="0" wp14:anchorId="57728294" wp14:editId="5F085AEE">
          <wp:extent cx="6081311" cy="627961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481" cy="6323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5342F" w:rsidRPr="00963EEA" w:rsidRDefault="00F5342F" w:rsidP="00F5342F">
    <w:pPr>
      <w:pStyle w:val="Nagwek"/>
      <w:rPr>
        <w:rFonts w:cstheme="minorHAnsi"/>
      </w:rPr>
    </w:pPr>
  </w:p>
  <w:p w:rsidR="00F5342F" w:rsidRPr="00963EEA" w:rsidRDefault="00F5342F" w:rsidP="00F5342F">
    <w:pPr>
      <w:spacing w:after="0" w:line="240" w:lineRule="auto"/>
      <w:rPr>
        <w:rFonts w:eastAsia="Times New Roman" w:cstheme="minorHAnsi"/>
        <w:sz w:val="20"/>
        <w:szCs w:val="20"/>
        <w:lang w:eastAsia="pl-PL"/>
      </w:rPr>
    </w:pPr>
    <w:r w:rsidRPr="00963EEA">
      <w:rPr>
        <w:rFonts w:eastAsia="Times New Roman" w:cstheme="minorHAnsi"/>
        <w:sz w:val="18"/>
        <w:szCs w:val="18"/>
        <w:lang w:eastAsia="pl-PL"/>
      </w:rPr>
      <w:t xml:space="preserve">  </w:t>
    </w:r>
    <w:r w:rsidRPr="00963EEA">
      <w:rPr>
        <w:rFonts w:eastAsia="Times New Roman" w:cstheme="minorHAnsi"/>
        <w:b/>
        <w:sz w:val="18"/>
        <w:szCs w:val="18"/>
        <w:lang w:eastAsia="pl-PL"/>
      </w:rPr>
      <w:t>K-GT-43-232-</w:t>
    </w:r>
    <w:r w:rsidR="00963EEA" w:rsidRPr="00963EEA">
      <w:rPr>
        <w:rFonts w:eastAsia="Times New Roman" w:cstheme="minorHAnsi"/>
        <w:b/>
        <w:sz w:val="18"/>
        <w:szCs w:val="18"/>
        <w:lang w:eastAsia="pl-PL"/>
      </w:rPr>
      <w:t>2</w:t>
    </w:r>
    <w:r w:rsidR="00D43E3C" w:rsidRPr="00963EEA">
      <w:rPr>
        <w:rFonts w:eastAsia="Times New Roman" w:cstheme="minorHAnsi"/>
        <w:b/>
        <w:sz w:val="18"/>
        <w:szCs w:val="18"/>
        <w:lang w:eastAsia="pl-PL"/>
      </w:rPr>
      <w:t>/2021</w:t>
    </w:r>
    <w:r w:rsidRPr="00963EEA">
      <w:rPr>
        <w:rFonts w:eastAsia="Times New Roman" w:cstheme="minorHAnsi"/>
        <w:sz w:val="18"/>
        <w:szCs w:val="18"/>
        <w:lang w:eastAsia="pl-PL"/>
      </w:rPr>
      <w:t xml:space="preserve">                                                                      </w:t>
    </w:r>
    <w:r w:rsidRPr="00963EEA">
      <w:rPr>
        <w:rFonts w:eastAsia="Times New Roman" w:cstheme="minorHAnsi"/>
        <w:sz w:val="18"/>
        <w:szCs w:val="18"/>
        <w:lang w:eastAsia="pl-PL"/>
      </w:rPr>
      <w:tab/>
    </w:r>
    <w:r w:rsidRPr="00963EEA">
      <w:rPr>
        <w:rFonts w:eastAsia="Times New Roman" w:cstheme="minorHAnsi"/>
        <w:sz w:val="18"/>
        <w:szCs w:val="18"/>
        <w:lang w:eastAsia="pl-PL"/>
      </w:rPr>
      <w:tab/>
    </w:r>
    <w:r w:rsidRPr="00963EEA">
      <w:rPr>
        <w:rFonts w:eastAsia="Times New Roman" w:cstheme="minorHAnsi"/>
        <w:sz w:val="18"/>
        <w:szCs w:val="18"/>
        <w:lang w:eastAsia="pl-PL"/>
      </w:rPr>
      <w:tab/>
    </w:r>
    <w:r w:rsidRPr="00963EEA">
      <w:rPr>
        <w:rFonts w:eastAsia="Times New Roman" w:cstheme="minorHAnsi"/>
        <w:sz w:val="18"/>
        <w:szCs w:val="18"/>
        <w:lang w:eastAsia="pl-PL"/>
      </w:rPr>
      <w:tab/>
      <w:t xml:space="preserve">                       </w:t>
    </w:r>
    <w:r w:rsidRPr="00963EEA">
      <w:rPr>
        <w:rFonts w:eastAsia="Times New Roman" w:cstheme="minorHAnsi"/>
        <w:sz w:val="18"/>
        <w:szCs w:val="18"/>
        <w:lang w:eastAsia="pl-PL"/>
      </w:rPr>
      <w:tab/>
      <w:t xml:space="preserve">                                                                                               Załącznik nr </w:t>
    </w:r>
    <w:r w:rsidR="00562A05" w:rsidRPr="00963EEA">
      <w:rPr>
        <w:rFonts w:eastAsia="Times New Roman" w:cstheme="minorHAnsi"/>
        <w:sz w:val="18"/>
        <w:szCs w:val="18"/>
        <w:lang w:eastAsia="pl-PL"/>
      </w:rPr>
      <w:t xml:space="preserve"> </w:t>
    </w:r>
    <w:r w:rsidR="00963EEA" w:rsidRPr="00963EEA">
      <w:rPr>
        <w:rFonts w:eastAsia="Times New Roman" w:cstheme="minorHAnsi"/>
        <w:sz w:val="20"/>
        <w:szCs w:val="20"/>
        <w:lang w:eastAsia="pl-PL"/>
      </w:rPr>
      <w:t>7</w:t>
    </w:r>
    <w:r w:rsidRPr="00963EEA">
      <w:rPr>
        <w:rFonts w:eastAsia="Times New Roman" w:cstheme="minorHAnsi"/>
        <w:sz w:val="20"/>
        <w:szCs w:val="20"/>
        <w:lang w:eastAsia="pl-PL"/>
      </w:rPr>
      <w:t xml:space="preserve">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2F"/>
    <w:rsid w:val="0002716D"/>
    <w:rsid w:val="000966C6"/>
    <w:rsid w:val="000D06F9"/>
    <w:rsid w:val="00125B29"/>
    <w:rsid w:val="001D6281"/>
    <w:rsid w:val="001F6676"/>
    <w:rsid w:val="004D625E"/>
    <w:rsid w:val="00562A05"/>
    <w:rsid w:val="005866E5"/>
    <w:rsid w:val="007F3B15"/>
    <w:rsid w:val="008B7C5F"/>
    <w:rsid w:val="008F17AB"/>
    <w:rsid w:val="00963EEA"/>
    <w:rsid w:val="00B65A8E"/>
    <w:rsid w:val="00BD2188"/>
    <w:rsid w:val="00C65D5A"/>
    <w:rsid w:val="00C924B6"/>
    <w:rsid w:val="00CB3CE1"/>
    <w:rsid w:val="00CD41E1"/>
    <w:rsid w:val="00D43E3C"/>
    <w:rsid w:val="00D526B4"/>
    <w:rsid w:val="00D73D7B"/>
    <w:rsid w:val="00DB0304"/>
    <w:rsid w:val="00E20330"/>
    <w:rsid w:val="00F14EF8"/>
    <w:rsid w:val="00F5342F"/>
    <w:rsid w:val="00FD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D9DE"/>
  <w15:docId w15:val="{E322BB53-9099-4731-8118-7991AA7A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42F"/>
  </w:style>
  <w:style w:type="paragraph" w:styleId="Stopka">
    <w:name w:val="footer"/>
    <w:basedOn w:val="Normalny"/>
    <w:link w:val="StopkaZnak"/>
    <w:uiPriority w:val="99"/>
    <w:unhideWhenUsed/>
    <w:rsid w:val="00F5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42F"/>
  </w:style>
  <w:style w:type="paragraph" w:styleId="Tekstdymka">
    <w:name w:val="Balloon Text"/>
    <w:basedOn w:val="Normalny"/>
    <w:link w:val="TekstdymkaZnak"/>
    <w:uiPriority w:val="99"/>
    <w:semiHidden/>
    <w:unhideWhenUsed/>
    <w:rsid w:val="00F5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Marika Neimann</cp:lastModifiedBy>
  <cp:revision>18</cp:revision>
  <dcterms:created xsi:type="dcterms:W3CDTF">2020-06-18T13:58:00Z</dcterms:created>
  <dcterms:modified xsi:type="dcterms:W3CDTF">2022-03-04T09:20:00Z</dcterms:modified>
</cp:coreProperties>
</file>