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608" w14:textId="3598EB60" w:rsidR="00287836" w:rsidRPr="000C4643" w:rsidRDefault="00287836" w:rsidP="00287836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0C4643">
        <w:rPr>
          <w:rFonts w:ascii="Arial" w:hAnsi="Arial"/>
          <w:b/>
          <w:bCs/>
        </w:rPr>
        <w:t xml:space="preserve">Załącznik nr </w:t>
      </w:r>
      <w:r w:rsidR="00EB074B" w:rsidRPr="000C4643">
        <w:rPr>
          <w:rFonts w:ascii="Arial" w:hAnsi="Arial"/>
          <w:b/>
          <w:bCs/>
        </w:rPr>
        <w:t>6</w:t>
      </w:r>
      <w:r w:rsidRPr="000C4643">
        <w:rPr>
          <w:rFonts w:ascii="Arial" w:hAnsi="Arial"/>
          <w:b/>
          <w:bCs/>
        </w:rPr>
        <w:t xml:space="preserve"> do SWZ</w:t>
      </w:r>
    </w:p>
    <w:p w14:paraId="03B419A8" w14:textId="254A6421" w:rsidR="00287836" w:rsidRPr="006429B6" w:rsidRDefault="00287836" w:rsidP="00287836">
      <w:pPr>
        <w:spacing w:after="40"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Start w:id="1" w:name="_Hlk115766453"/>
      <w:r w:rsidR="000C5740">
        <w:rPr>
          <w:rFonts w:ascii="Arial" w:hAnsi="Arial" w:cs="Arial"/>
          <w:sz w:val="22"/>
          <w:szCs w:val="22"/>
        </w:rPr>
        <w:t>35/D-84/0084/PN/2022/D</w:t>
      </w:r>
      <w:bookmarkEnd w:id="1"/>
    </w:p>
    <w:bookmarkEnd w:id="0"/>
    <w:p w14:paraId="59AF5AF1" w14:textId="49058808" w:rsidR="00B3547D" w:rsidRPr="00B3547D" w:rsidRDefault="00B3547D" w:rsidP="000C4643">
      <w:pPr>
        <w:spacing w:after="60"/>
        <w:ind w:left="5529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Pr="00B3547D">
        <w:rPr>
          <w:rFonts w:ascii="Arial" w:hAnsi="Arial"/>
          <w:sz w:val="24"/>
        </w:rPr>
        <w:t xml:space="preserve">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3740B767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48C8BAD1" w14:textId="77777777" w:rsidR="00B3547D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Dane Wykonawcy/</w:t>
      </w:r>
    </w:p>
    <w:p w14:paraId="57B3B9F1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Wykonawcy wspólnie ubiegającego się o udzielenie zamówienia/</w:t>
      </w:r>
    </w:p>
    <w:p w14:paraId="24F14079" w14:textId="77777777" w:rsidR="00C959B3" w:rsidRPr="00287836" w:rsidRDefault="00C959B3" w:rsidP="00287836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287836">
        <w:rPr>
          <w:rFonts w:ascii="Arial" w:hAnsi="Arial"/>
          <w:b/>
          <w:sz w:val="22"/>
          <w:szCs w:val="22"/>
          <w:u w:val="single"/>
        </w:rPr>
        <w:t>Podmiotu udostępniającego zasoby:</w:t>
      </w:r>
    </w:p>
    <w:p w14:paraId="69491616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Nazwa:</w:t>
      </w:r>
      <w:r w:rsidRPr="00287836">
        <w:rPr>
          <w:rFonts w:ascii="Arial" w:hAnsi="Arial"/>
          <w:sz w:val="22"/>
          <w:szCs w:val="22"/>
        </w:rPr>
        <w:t xml:space="preserve">                            ..............................................................................................................................</w:t>
      </w:r>
    </w:p>
    <w:p w14:paraId="33E12FE5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F73F3A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b/>
          <w:sz w:val="22"/>
          <w:szCs w:val="22"/>
        </w:rPr>
        <w:t>Siedziba:</w:t>
      </w: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08418883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287836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8D4B501" w14:textId="77777777" w:rsidR="00B3547D" w:rsidRPr="00287836" w:rsidRDefault="00B3547D" w:rsidP="002878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8783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A270E9" w14:textId="77777777" w:rsidR="00B3547D" w:rsidRPr="00287836" w:rsidRDefault="00B3547D" w:rsidP="0028783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Imię i nazwisko:</w:t>
      </w:r>
      <w:r w:rsidRPr="0028783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7578AE9" w14:textId="77777777" w:rsidR="00B3547D" w:rsidRPr="00287836" w:rsidRDefault="00B3547D" w:rsidP="00287836">
      <w:pPr>
        <w:spacing w:line="360" w:lineRule="auto"/>
        <w:rPr>
          <w:sz w:val="22"/>
          <w:szCs w:val="22"/>
        </w:rPr>
      </w:pPr>
      <w:r w:rsidRPr="00287836">
        <w:rPr>
          <w:rFonts w:ascii="Arial" w:hAnsi="Arial" w:cs="Arial"/>
          <w:b/>
          <w:sz w:val="22"/>
          <w:szCs w:val="22"/>
        </w:rPr>
        <w:t>Sposób reprezentacji Wykonawcy:</w:t>
      </w:r>
      <w:r w:rsidRPr="0028783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C9217A" w:rsidRPr="00287836">
        <w:rPr>
          <w:rFonts w:ascii="Arial" w:hAnsi="Arial" w:cs="Arial"/>
          <w:i/>
          <w:sz w:val="22"/>
          <w:szCs w:val="22"/>
        </w:rPr>
        <w:t>*</w:t>
      </w:r>
      <w:r w:rsidR="00877133" w:rsidRPr="00287836">
        <w:rPr>
          <w:rFonts w:ascii="Arial" w:hAnsi="Arial" w:cs="Arial"/>
          <w:sz w:val="22"/>
          <w:szCs w:val="22"/>
          <w:vertAlign w:val="superscript"/>
        </w:rPr>
        <w:t>)</w:t>
      </w:r>
      <w:r w:rsidRPr="00287836">
        <w:rPr>
          <w:rFonts w:ascii="Arial" w:hAnsi="Arial" w:cs="Arial"/>
          <w:sz w:val="22"/>
          <w:szCs w:val="22"/>
        </w:rPr>
        <w:t xml:space="preserve"> </w:t>
      </w:r>
    </w:p>
    <w:p w14:paraId="1478C418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8079014" w14:textId="77777777" w:rsidR="00C959B3" w:rsidRPr="00E535E6" w:rsidRDefault="00C959B3" w:rsidP="00C959B3"/>
    <w:p w14:paraId="552F346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Oświadczenie </w:t>
      </w:r>
    </w:p>
    <w:p w14:paraId="0EFACF1B" w14:textId="77777777" w:rsidR="00C959B3" w:rsidRPr="00287836" w:rsidRDefault="00C959B3" w:rsidP="00287836">
      <w:pPr>
        <w:pStyle w:val="Nagwek1"/>
        <w:spacing w:line="360" w:lineRule="auto"/>
        <w:rPr>
          <w:rFonts w:cs="Arial"/>
          <w:b/>
          <w:szCs w:val="24"/>
          <w:u w:val="none"/>
        </w:rPr>
      </w:pPr>
      <w:r w:rsidRPr="00287836">
        <w:rPr>
          <w:rFonts w:cs="Arial"/>
          <w:b/>
          <w:szCs w:val="24"/>
          <w:u w:val="none"/>
        </w:rPr>
        <w:t xml:space="preserve">Wykonawcy/ Wykonawcy wspólnie ubiegającego się o udzielenie zamówienia/ </w:t>
      </w:r>
      <w:r w:rsidRPr="00287836">
        <w:rPr>
          <w:rFonts w:cs="Arial"/>
          <w:b/>
          <w:szCs w:val="24"/>
          <w:u w:val="none"/>
        </w:rPr>
        <w:br/>
        <w:t>Podmiotu udostępniającego zasobu</w:t>
      </w:r>
    </w:p>
    <w:p w14:paraId="387332EB" w14:textId="77777777" w:rsid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 xml:space="preserve">- dotyczące przesłanek wykluczenia z art. 5K rozporządzenia 833/2014 oraz art. 7 ust. 1 ustawy o szczególnych rozwiązaniach w zakresie przeciwdziałania wspieraniu </w:t>
      </w:r>
    </w:p>
    <w:p w14:paraId="46E7F74E" w14:textId="529EFD96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agresji na Ukrainę oraz służących ochronie bezpieczeństwa narodowego</w:t>
      </w:r>
    </w:p>
    <w:p w14:paraId="4C074387" w14:textId="36752987" w:rsidR="00BD73C6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836">
        <w:rPr>
          <w:rFonts w:ascii="Arial" w:hAnsi="Arial" w:cs="Arial"/>
          <w:b/>
          <w:sz w:val="24"/>
          <w:szCs w:val="24"/>
        </w:rPr>
        <w:t>składane odpowiednio na podstawie art. 125 ust. 1 lub ust. 5 ustawy Pzp</w:t>
      </w:r>
      <w:r w:rsidR="00287836">
        <w:rPr>
          <w:rFonts w:ascii="Arial" w:hAnsi="Arial" w:cs="Arial"/>
          <w:b/>
          <w:sz w:val="24"/>
          <w:szCs w:val="24"/>
        </w:rPr>
        <w:t>.</w:t>
      </w:r>
    </w:p>
    <w:p w14:paraId="4DB663DD" w14:textId="77777777" w:rsidR="00C959B3" w:rsidRPr="00287836" w:rsidRDefault="00C959B3" w:rsidP="0028783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1FC9C" w14:textId="00FD3AAF" w:rsidR="00C959B3" w:rsidRPr="00287836" w:rsidRDefault="00287836" w:rsidP="002878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n</w:t>
      </w:r>
      <w:r w:rsidR="00C959B3" w:rsidRPr="00287836">
        <w:rPr>
          <w:rFonts w:ascii="Arial" w:hAnsi="Arial" w:cs="Arial"/>
          <w:sz w:val="24"/>
          <w:szCs w:val="24"/>
        </w:rPr>
        <w:t>awiąz</w:t>
      </w:r>
      <w:r>
        <w:rPr>
          <w:rFonts w:ascii="Arial" w:hAnsi="Arial" w:cs="Arial"/>
          <w:sz w:val="24"/>
          <w:szCs w:val="24"/>
        </w:rPr>
        <w:t xml:space="preserve">aniu </w:t>
      </w:r>
      <w:r w:rsidR="00C959B3" w:rsidRPr="00287836">
        <w:rPr>
          <w:rFonts w:ascii="Arial" w:hAnsi="Arial" w:cs="Arial"/>
          <w:sz w:val="24"/>
          <w:szCs w:val="24"/>
        </w:rPr>
        <w:t xml:space="preserve">do złożonej przez nas oferty w postępowaniu o udzielenie zamówienia publicznego prowadzonym pod nazwą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0C5740" w:rsidRPr="000C5740">
        <w:rPr>
          <w:rFonts w:ascii="Arial" w:hAnsi="Arial" w:cs="Arial"/>
          <w:i/>
          <w:iCs/>
          <w:spacing w:val="-8"/>
          <w:sz w:val="24"/>
          <w:szCs w:val="24"/>
        </w:rPr>
        <w:t>urządzeń i oprogramowania bezpieczeństwa wraz z niezbędnymi licencjami oraz usługą konfiguracji i integracji sprzętu z infrastrukturą ITWL – 1 komplet</w:t>
      </w:r>
      <w:r w:rsidR="00C959B3" w:rsidRPr="00287836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C959B3" w:rsidRPr="00287836">
        <w:rPr>
          <w:rFonts w:ascii="Arial" w:hAnsi="Arial" w:cs="Arial"/>
          <w:i/>
          <w:iCs/>
          <w:sz w:val="24"/>
          <w:szCs w:val="24"/>
        </w:rPr>
        <w:t xml:space="preserve"> </w:t>
      </w:r>
      <w:r w:rsidR="00C959B3" w:rsidRPr="00287836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C959B3" w:rsidRPr="00287836">
        <w:rPr>
          <w:rFonts w:ascii="Arial" w:hAnsi="Arial" w:cs="Arial"/>
          <w:sz w:val="24"/>
          <w:szCs w:val="24"/>
        </w:rPr>
        <w:t>świadczam, że</w:t>
      </w:r>
      <w:r w:rsidR="00ED312D">
        <w:rPr>
          <w:rFonts w:ascii="Arial" w:hAnsi="Arial" w:cs="Arial"/>
          <w:sz w:val="24"/>
          <w:szCs w:val="24"/>
        </w:rPr>
        <w:t>:</w:t>
      </w:r>
    </w:p>
    <w:p w14:paraId="57E4D904" w14:textId="097C9474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zakazowi, o którym mowa w art. 5k ust. 1 Rozporządzenia Rady (UE) nr 833/2014 z dnia 31 lipca 2014 r. dotyczącego środków ograniczających w związku z działaniami Rosji destabilizującymi sytuację na Ukrainie (Dz. Urz. UE nr L 229 z 31.07.2014,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mającego zastosowanie do:</w:t>
      </w:r>
    </w:p>
    <w:p w14:paraId="01666153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lastRenderedPageBreak/>
        <w:t xml:space="preserve">obywateli rosyjskich lub osób fizycznych lub prawnych, podmiotów lub organów z siedzibą </w:t>
      </w:r>
      <w:r w:rsidRPr="00287836">
        <w:rPr>
          <w:rFonts w:ascii="Arial" w:hAnsi="Arial" w:cs="Arial"/>
          <w:i/>
          <w:sz w:val="24"/>
          <w:szCs w:val="24"/>
        </w:rPr>
        <w:br/>
        <w:t>w Rosji,</w:t>
      </w:r>
    </w:p>
    <w:p w14:paraId="4FB04BB9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osób prawnych, podmiotów lub organów, do których prawa własności bezpośrednio lub pośrednio w ponad 50% należą do podmiotu, o którym mowa w lit. a) powyżej,</w:t>
      </w:r>
    </w:p>
    <w:p w14:paraId="3955D63E" w14:textId="77777777" w:rsidR="00C959B3" w:rsidRPr="00287836" w:rsidRDefault="00C959B3" w:rsidP="0028783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 xml:space="preserve">osób fizycznych lub prawnych, podmiotów lub organów działających w imieniu lub pod kierunkiem podmiotu, o którym mowa w lit. a) lub b) powyżej,  </w:t>
      </w:r>
    </w:p>
    <w:p w14:paraId="2D08EC41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podlegam/-my na zdolnościach lub sytuacji podmiotów udostępniających zasoby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5C4A63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będę/ nie będziemy korzystać z dostawców lub podwykonawców, wobec, których zachodzą okoliczności, o których mowa w pkt. 1 lit. a) – c) powyżej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519E8A7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na dostawców, podwykonawców, podmioty udostępniające zasoby wobec których zachodzą okoliczności, o których mowa w pkt. 1 lit. a) – c) powyżej, nie przypada/ nie będzie przypadać ponad 10% wartości zamówienia</w:t>
      </w:r>
      <w:r w:rsidRPr="00287836">
        <w:rPr>
          <w:rFonts w:ascii="Arial" w:hAnsi="Arial" w:cs="Arial"/>
          <w:i/>
          <w:sz w:val="24"/>
          <w:szCs w:val="24"/>
          <w:vertAlign w:val="superscript"/>
        </w:rPr>
        <w:t>*)</w:t>
      </w:r>
      <w:r w:rsidRPr="00287836">
        <w:rPr>
          <w:rFonts w:ascii="Arial" w:hAnsi="Arial" w:cs="Arial"/>
          <w:i/>
          <w:sz w:val="24"/>
          <w:szCs w:val="24"/>
        </w:rPr>
        <w:t>,</w:t>
      </w:r>
    </w:p>
    <w:p w14:paraId="4A32AA2E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14B79456" w14:textId="77777777" w:rsidR="00C959B3" w:rsidRPr="00287836" w:rsidRDefault="00C959B3" w:rsidP="00287836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87836">
        <w:rPr>
          <w:rFonts w:ascii="Arial" w:hAnsi="Arial" w:cs="Arial"/>
          <w:i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14:paraId="61C250C0" w14:textId="285F3EA2" w:rsidR="00C9217A" w:rsidRDefault="00C9217A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68F29DC6" w14:textId="77777777" w:rsidR="00287836" w:rsidRPr="00287836" w:rsidRDefault="00287836" w:rsidP="00287836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76A0C7B7" w14:textId="77777777" w:rsidR="00BD73C6" w:rsidRPr="00C9217A" w:rsidRDefault="00C959B3" w:rsidP="00C9217A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i/>
        </w:rPr>
        <w:t xml:space="preserve"> dotyczy oświadczenia Wykonawcy/Wykonawcy wspólnie ubiegającego się o udzielenie zamówienia</w:t>
      </w:r>
      <w:r w:rsidRPr="00B3547D">
        <w:rPr>
          <w:rFonts w:ascii="Arial" w:hAnsi="Arial"/>
          <w:i/>
        </w:rPr>
        <w:tab/>
      </w:r>
    </w:p>
    <w:p w14:paraId="111A9BE3" w14:textId="77777777" w:rsidR="00BD73C6" w:rsidRPr="0097697C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="00C9217A"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44DB163A" w14:textId="77777777" w:rsidR="00BD73C6" w:rsidRDefault="00BD73C6" w:rsidP="00BD73C6">
      <w:pPr>
        <w:jc w:val="both"/>
        <w:rPr>
          <w:rFonts w:ascii="Arial" w:hAnsi="Arial" w:cs="Arial"/>
        </w:rPr>
      </w:pPr>
    </w:p>
    <w:p w14:paraId="4FAA34D5" w14:textId="77777777" w:rsidR="00287836" w:rsidRPr="001B4B3B" w:rsidRDefault="00287836" w:rsidP="00287836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1538FAB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287836">
      <w:headerReference w:type="default" r:id="rId8"/>
      <w:footerReference w:type="even" r:id="rId9"/>
      <w:footerReference w:type="default" r:id="rId10"/>
      <w:pgSz w:w="11906" w:h="16838" w:code="9"/>
      <w:pgMar w:top="851" w:right="851" w:bottom="1135" w:left="851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E018" w14:textId="77777777" w:rsidR="008B060B" w:rsidRDefault="008B060B">
      <w:r>
        <w:separator/>
      </w:r>
    </w:p>
  </w:endnote>
  <w:endnote w:type="continuationSeparator" w:id="0">
    <w:p w14:paraId="152DCBD7" w14:textId="77777777" w:rsidR="008B060B" w:rsidRDefault="008B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4052" w14:textId="77777777" w:rsidR="007E2FC1" w:rsidRDefault="00BB2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9443B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2980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6B7E9C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BE6C4E" w14:textId="314D0C7C" w:rsidR="00287836" w:rsidRDefault="00287836" w:rsidP="00287836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05C64DD1" w14:textId="77777777" w:rsidR="00287836" w:rsidRDefault="0028783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7D1E5869" w14:textId="28B368C0" w:rsidR="00287836" w:rsidRDefault="00000000">
            <w:pPr>
              <w:pStyle w:val="Stopka"/>
              <w:jc w:val="right"/>
            </w:pPr>
          </w:p>
        </w:sdtContent>
      </w:sdt>
    </w:sdtContent>
  </w:sdt>
  <w:p w14:paraId="557090A8" w14:textId="2C23B027" w:rsidR="007E2FC1" w:rsidRPr="00287836" w:rsidRDefault="007E2FC1" w:rsidP="0028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8870" w14:textId="77777777" w:rsidR="008B060B" w:rsidRDefault="008B060B">
      <w:r>
        <w:separator/>
      </w:r>
    </w:p>
  </w:footnote>
  <w:footnote w:type="continuationSeparator" w:id="0">
    <w:p w14:paraId="6AEF3130" w14:textId="77777777" w:rsidR="008B060B" w:rsidRDefault="008B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06F4" w14:textId="4C4391F8" w:rsidR="00164990" w:rsidRDefault="00164990" w:rsidP="00287836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</w:rPr>
      <w:t xml:space="preserve"> </w:t>
    </w:r>
    <w:r w:rsidR="00C959B3">
      <w:rPr>
        <w:rFonts w:ascii="Arial" w:hAnsi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1914816">
    <w:abstractNumId w:val="9"/>
  </w:num>
  <w:num w:numId="2" w16cid:durableId="69351886">
    <w:abstractNumId w:val="4"/>
  </w:num>
  <w:num w:numId="3" w16cid:durableId="1038238559">
    <w:abstractNumId w:val="10"/>
  </w:num>
  <w:num w:numId="4" w16cid:durableId="2013288976">
    <w:abstractNumId w:val="1"/>
  </w:num>
  <w:num w:numId="5" w16cid:durableId="2075855695">
    <w:abstractNumId w:val="8"/>
  </w:num>
  <w:num w:numId="6" w16cid:durableId="832721039">
    <w:abstractNumId w:val="5"/>
  </w:num>
  <w:num w:numId="7" w16cid:durableId="758792353">
    <w:abstractNumId w:val="3"/>
  </w:num>
  <w:num w:numId="8" w16cid:durableId="808278566">
    <w:abstractNumId w:val="0"/>
  </w:num>
  <w:num w:numId="9" w16cid:durableId="1982953008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6296855">
    <w:abstractNumId w:val="7"/>
  </w:num>
  <w:num w:numId="11" w16cid:durableId="2000770642">
    <w:abstractNumId w:val="2"/>
  </w:num>
  <w:num w:numId="12" w16cid:durableId="1838031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C4643"/>
    <w:rsid w:val="000C5740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66591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87836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2734"/>
    <w:rsid w:val="003153DE"/>
    <w:rsid w:val="00353EB9"/>
    <w:rsid w:val="003847B6"/>
    <w:rsid w:val="003926E0"/>
    <w:rsid w:val="00395918"/>
    <w:rsid w:val="003A7437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4C9B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28E4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060B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B6963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048D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B292F"/>
    <w:rsid w:val="00BD1737"/>
    <w:rsid w:val="00BD4611"/>
    <w:rsid w:val="00BD588F"/>
    <w:rsid w:val="00BD73C6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9217A"/>
    <w:rsid w:val="00C959B3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67815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D538B"/>
    <w:rsid w:val="00DE50D8"/>
    <w:rsid w:val="00DF4875"/>
    <w:rsid w:val="00E03547"/>
    <w:rsid w:val="00E04556"/>
    <w:rsid w:val="00E061F0"/>
    <w:rsid w:val="00E07036"/>
    <w:rsid w:val="00E11364"/>
    <w:rsid w:val="00E36241"/>
    <w:rsid w:val="00E42F6A"/>
    <w:rsid w:val="00E535E6"/>
    <w:rsid w:val="00E66968"/>
    <w:rsid w:val="00E672CB"/>
    <w:rsid w:val="00E70DFB"/>
    <w:rsid w:val="00E73190"/>
    <w:rsid w:val="00E76E47"/>
    <w:rsid w:val="00E96979"/>
    <w:rsid w:val="00EB074B"/>
    <w:rsid w:val="00EB27B5"/>
    <w:rsid w:val="00EB2FF2"/>
    <w:rsid w:val="00ED312D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B63F0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C53C2"/>
  <w15:docId w15:val="{4EAF84E6-ADC7-44FC-B899-0083727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BF04-DBD4-4752-A3D9-D7B144F4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2017-08-30T07:40:00Z</cp:lastPrinted>
  <dcterms:created xsi:type="dcterms:W3CDTF">2022-05-25T08:28:00Z</dcterms:created>
  <dcterms:modified xsi:type="dcterms:W3CDTF">2022-10-13T07:49:00Z</dcterms:modified>
</cp:coreProperties>
</file>