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5B436FB2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5B170D" w:rsidRPr="005B170D">
        <w:rPr>
          <w:rFonts w:ascii="Arial" w:hAnsi="Arial" w:cs="Arial"/>
          <w:b/>
          <w:bCs/>
          <w:sz w:val="20"/>
          <w:szCs w:val="20"/>
        </w:rPr>
        <w:t>Modernizacja ewidencji gruntów i budynków dla jednostki ewidencyjnej 160803_5 Olesno - obszar wiejski, obręb 0001 - Wojciechów i 0006 - Bodzanowice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55E83769" w:rsidR="003358D7" w:rsidRPr="00F90586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20"/>
          <w:szCs w:val="20"/>
        </w:rPr>
        <w:t xml:space="preserve">  </w:t>
      </w:r>
      <w:r w:rsidRPr="006B6031">
        <w:rPr>
          <w:rFonts w:ascii="Arial" w:eastAsia="Calibri" w:hAnsi="Arial" w:cs="Arial"/>
          <w:sz w:val="16"/>
          <w:szCs w:val="16"/>
        </w:rPr>
        <w:t>.</w:t>
      </w:r>
    </w:p>
    <w:p w14:paraId="5F9E6A01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558127" w14:textId="77777777" w:rsidR="003358D7" w:rsidRPr="006B6031" w:rsidRDefault="003358D7" w:rsidP="003358D7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8"/>
          <w:szCs w:val="18"/>
        </w:rPr>
      </w:pPr>
    </w:p>
    <w:p w14:paraId="4E0A613B" w14:textId="4670217C" w:rsidR="003358D7" w:rsidRDefault="003358D7" w:rsidP="002A611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>
        <w:rPr>
          <w:rFonts w:ascii="Arial" w:eastAsia="Calibri" w:hAnsi="Arial" w:cs="Arial"/>
          <w:sz w:val="21"/>
          <w:szCs w:val="21"/>
        </w:rPr>
        <w:t xml:space="preserve"> </w:t>
      </w:r>
      <w:r w:rsidR="002A6111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A6111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>
        <w:rPr>
          <w:rFonts w:ascii="Arial" w:eastAsia="Calibri" w:hAnsi="Arial" w:cs="Arial"/>
          <w:sz w:val="21"/>
          <w:szCs w:val="21"/>
        </w:rPr>
      </w:r>
      <w:r w:rsidR="002A6111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sz w:val="21"/>
          <w:szCs w:val="21"/>
        </w:rPr>
        <w:fldChar w:fldCharType="end"/>
      </w:r>
      <w:bookmarkEnd w:id="1"/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>
        <w:rPr>
          <w:rFonts w:ascii="Arial" w:eastAsia="Calibri" w:hAnsi="Arial" w:cs="Arial"/>
          <w:i/>
          <w:sz w:val="16"/>
          <w:szCs w:val="16"/>
        </w:rPr>
        <w:t>108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>
        <w:rPr>
          <w:rFonts w:ascii="Arial" w:eastAsia="Calibri" w:hAnsi="Arial" w:cs="Arial"/>
          <w:i/>
          <w:sz w:val="16"/>
          <w:szCs w:val="16"/>
        </w:rPr>
        <w:t>1, 2, 5 i 6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>
        <w:rPr>
          <w:rFonts w:ascii="Arial" w:eastAsia="Calibri" w:hAnsi="Arial" w:cs="Arial"/>
          <w:i/>
          <w:sz w:val="16"/>
          <w:szCs w:val="16"/>
        </w:rPr>
        <w:t>109</w:t>
      </w:r>
      <w:r w:rsidRPr="006B6031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>
        <w:rPr>
          <w:rFonts w:ascii="Arial" w:eastAsia="Calibri" w:hAnsi="Arial" w:cs="Arial"/>
          <w:i/>
          <w:sz w:val="16"/>
          <w:szCs w:val="16"/>
        </w:rPr>
        <w:t>1 pkt 4</w:t>
      </w:r>
      <w:r w:rsidR="00280612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6B6031">
        <w:rPr>
          <w:rFonts w:ascii="Arial" w:eastAsia="Calibri" w:hAnsi="Arial" w:cs="Arial"/>
          <w:i/>
          <w:sz w:val="16"/>
          <w:szCs w:val="16"/>
        </w:rPr>
        <w:t>ustawy Pzp).</w:t>
      </w:r>
      <w:r w:rsidRPr="006B6031">
        <w:rPr>
          <w:rFonts w:ascii="Arial" w:eastAsia="Calibri" w:hAnsi="Arial" w:cs="Arial"/>
          <w:sz w:val="20"/>
          <w:szCs w:val="20"/>
        </w:rPr>
        <w:t xml:space="preserve"> </w:t>
      </w:r>
      <w:r w:rsidRPr="006B6031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>
        <w:rPr>
          <w:rFonts w:ascii="Arial" w:eastAsia="Calibri" w:hAnsi="Arial" w:cs="Arial"/>
          <w:sz w:val="21"/>
          <w:szCs w:val="21"/>
        </w:rPr>
        <w:t> </w:t>
      </w:r>
      <w:r w:rsidRPr="006B6031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>
        <w:rPr>
          <w:rFonts w:ascii="Arial" w:eastAsia="Calibri" w:hAnsi="Arial" w:cs="Arial"/>
          <w:sz w:val="21"/>
          <w:szCs w:val="21"/>
        </w:rPr>
        <w:t>110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2</w:t>
      </w:r>
      <w:r w:rsidRPr="006B6031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EndPr/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3D5EF2B2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5B170D">
        <w:rPr>
          <w:rFonts w:ascii="Arial" w:hAnsi="Arial" w:cs="Arial"/>
          <w:sz w:val="21"/>
          <w:szCs w:val="21"/>
        </w:rPr>
        <w:t>7 kwietnia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104013">
        <w:rPr>
          <w:rFonts w:ascii="Arial" w:hAnsi="Arial" w:cs="Arial"/>
          <w:sz w:val="21"/>
          <w:szCs w:val="21"/>
        </w:rPr>
        <w:t>2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>polegam na zasobach 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EndPr/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EndPr/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D743" w14:textId="77777777" w:rsidR="00F75FF2" w:rsidRDefault="00F75FF2" w:rsidP="000A35CB">
      <w:pPr>
        <w:spacing w:after="0" w:line="240" w:lineRule="auto"/>
      </w:pPr>
      <w:r>
        <w:separator/>
      </w:r>
    </w:p>
  </w:endnote>
  <w:endnote w:type="continuationSeparator" w:id="0">
    <w:p w14:paraId="75AA3B35" w14:textId="77777777" w:rsidR="00F75FF2" w:rsidRDefault="00F75FF2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7A3" w14:textId="6F2A65AE" w:rsidR="005B170D" w:rsidRPr="005B170D" w:rsidRDefault="005B170D" w:rsidP="005B170D">
    <w:pPr>
      <w:pStyle w:val="Stopka"/>
      <w:jc w:val="center"/>
      <w:rPr>
        <w:rFonts w:asciiTheme="majorHAnsi" w:hAnsiTheme="majorHAnsi"/>
        <w:sz w:val="16"/>
        <w:szCs w:val="16"/>
      </w:rPr>
    </w:pPr>
    <w:r w:rsidRPr="005B170D">
      <w:rPr>
        <w:rFonts w:asciiTheme="majorHAnsi" w:hAnsiTheme="majorHAnsi"/>
        <w:b/>
        <w:bCs/>
        <w:sz w:val="16"/>
        <w:szCs w:val="16"/>
      </w:rPr>
      <w:t>Modernizacja ewidencji gruntów i budynków dla jednostki ewidencyjnej 160803_5 Olesno - obszar wiejski, obręb 0001 - Wojciechów i 0006 - Bodzanowice</w:t>
    </w:r>
  </w:p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9A30" w14:textId="77777777" w:rsidR="00F75FF2" w:rsidRDefault="00F75FF2" w:rsidP="000A35CB">
      <w:pPr>
        <w:spacing w:after="0" w:line="240" w:lineRule="auto"/>
      </w:pPr>
      <w:r>
        <w:separator/>
      </w:r>
    </w:p>
  </w:footnote>
  <w:footnote w:type="continuationSeparator" w:id="0">
    <w:p w14:paraId="3CD7CF4B" w14:textId="77777777" w:rsidR="00F75FF2" w:rsidRDefault="00F75FF2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3351215C" w:rsidR="00286BF2" w:rsidRPr="005B170D" w:rsidRDefault="005B170D" w:rsidP="005B170D">
    <w:pPr>
      <w:pStyle w:val="Nagwek"/>
      <w:rPr>
        <w:rFonts w:asciiTheme="majorHAnsi" w:hAnsiTheme="majorHAnsi"/>
        <w:noProof/>
        <w:sz w:val="16"/>
        <w:szCs w:val="16"/>
        <w:lang w:eastAsia="pl-PL"/>
      </w:rPr>
    </w:pPr>
    <w:r>
      <w:rPr>
        <w:rFonts w:asciiTheme="majorHAnsi" w:hAnsiTheme="majorHAnsi"/>
        <w:noProof/>
        <w:sz w:val="16"/>
        <w:szCs w:val="16"/>
        <w:lang w:eastAsia="pl-PL"/>
      </w:rPr>
      <w:t>RIZ.272.9.2022</w:t>
    </w:r>
  </w:p>
  <w:p w14:paraId="16201534" w14:textId="750D70A2" w:rsidR="00280612" w:rsidRPr="00280612" w:rsidRDefault="002806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74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170D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04F87"/>
    <w:rsid w:val="00D258C3"/>
    <w:rsid w:val="00D355A0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5FF2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43446"/>
    <w:rsid w:val="000A7283"/>
    <w:rsid w:val="002058FD"/>
    <w:rsid w:val="002279D0"/>
    <w:rsid w:val="002854AF"/>
    <w:rsid w:val="00322349"/>
    <w:rsid w:val="004D1A1A"/>
    <w:rsid w:val="00500E0F"/>
    <w:rsid w:val="007530E3"/>
    <w:rsid w:val="007810A1"/>
    <w:rsid w:val="007C5A2F"/>
    <w:rsid w:val="00906BF2"/>
    <w:rsid w:val="00AC65D2"/>
    <w:rsid w:val="00B83969"/>
    <w:rsid w:val="00CE2F7F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88B623EFBA4A4F35928D9E0F4CEC99B6">
    <w:name w:val="88B623EFBA4A4F35928D9E0F4CEC99B6"/>
    <w:rsid w:val="007810A1"/>
  </w:style>
  <w:style w:type="paragraph" w:customStyle="1" w:styleId="6ED6D77BE2CE4C9185FB0C0812170057">
    <w:name w:val="6ED6D77BE2CE4C9185FB0C0812170057"/>
    <w:rsid w:val="00043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41</cp:revision>
  <cp:lastPrinted>2016-08-08T11:30:00Z</cp:lastPrinted>
  <dcterms:created xsi:type="dcterms:W3CDTF">2017-03-31T07:35:00Z</dcterms:created>
  <dcterms:modified xsi:type="dcterms:W3CDTF">2022-04-07T05:51:00Z</dcterms:modified>
</cp:coreProperties>
</file>