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3EEF4" w14:textId="5120DFE2" w:rsidR="00FD5245" w:rsidRPr="004322ED" w:rsidRDefault="003B13B3" w:rsidP="00A8038B">
      <w:pPr>
        <w:tabs>
          <w:tab w:val="left" w:leader="dot" w:pos="1701"/>
        </w:tabs>
        <w:autoSpaceDE w:val="0"/>
        <w:spacing w:before="120" w:after="360" w:line="312" w:lineRule="auto"/>
        <w:rPr>
          <w:rFonts w:ascii="Arial" w:hAnsi="Arial" w:cs="Arial"/>
          <w:bCs/>
          <w:sz w:val="24"/>
          <w:szCs w:val="24"/>
        </w:rPr>
      </w:pPr>
      <w:r w:rsidRPr="004322ED">
        <w:rPr>
          <w:rFonts w:ascii="Arial" w:hAnsi="Arial" w:cs="Arial"/>
          <w:bCs/>
          <w:sz w:val="24"/>
          <w:szCs w:val="24"/>
        </w:rPr>
        <w:t>Załącznik nr</w:t>
      </w:r>
      <w:r w:rsidR="00D21FFF">
        <w:rPr>
          <w:rFonts w:ascii="Arial" w:hAnsi="Arial" w:cs="Arial"/>
          <w:bCs/>
          <w:sz w:val="24"/>
          <w:szCs w:val="24"/>
        </w:rPr>
        <w:t xml:space="preserve"> 5 </w:t>
      </w:r>
      <w:r w:rsidRPr="004322ED">
        <w:rPr>
          <w:rFonts w:ascii="Arial" w:hAnsi="Arial" w:cs="Arial"/>
          <w:bCs/>
          <w:sz w:val="24"/>
          <w:szCs w:val="24"/>
        </w:rPr>
        <w:t>do SWZ</w:t>
      </w:r>
    </w:p>
    <w:p w14:paraId="4C63112F" w14:textId="5C4A2108" w:rsidR="005E44E9" w:rsidRPr="004322ED" w:rsidRDefault="00653F1A" w:rsidP="003C25BD">
      <w:pPr>
        <w:pStyle w:val="Tytu"/>
        <w:tabs>
          <w:tab w:val="left" w:leader="dot" w:pos="1985"/>
        </w:tabs>
        <w:spacing w:before="240" w:after="240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UMOWA NR</w:t>
      </w:r>
      <w:r w:rsidR="00E50084"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>/ 202</w:t>
      </w:r>
      <w:r w:rsidR="008C00F4" w:rsidRPr="004322ED">
        <w:rPr>
          <w:rFonts w:ascii="Arial" w:hAnsi="Arial" w:cs="Arial"/>
          <w:sz w:val="24"/>
          <w:szCs w:val="24"/>
        </w:rPr>
        <w:t>4</w:t>
      </w:r>
      <w:r w:rsidRPr="004322ED">
        <w:rPr>
          <w:rFonts w:ascii="Arial" w:hAnsi="Arial" w:cs="Arial"/>
          <w:sz w:val="24"/>
          <w:szCs w:val="24"/>
        </w:rPr>
        <w:t xml:space="preserve"> – wzór</w:t>
      </w:r>
    </w:p>
    <w:p w14:paraId="4008B943" w14:textId="7F0E4E6C" w:rsidR="00670F45" w:rsidRDefault="00F337FA" w:rsidP="00DA31C4">
      <w:pPr>
        <w:autoSpaceDE w:val="0"/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Zamówienie jest </w:t>
      </w:r>
      <w:r w:rsidR="00670F45">
        <w:rPr>
          <w:rFonts w:ascii="Arial" w:hAnsi="Arial" w:cs="Arial"/>
          <w:sz w:val="24"/>
          <w:szCs w:val="24"/>
        </w:rPr>
        <w:t xml:space="preserve">realizowane </w:t>
      </w:r>
      <w:r w:rsidR="00670F45" w:rsidRPr="00670F45">
        <w:rPr>
          <w:rFonts w:ascii="Arial" w:hAnsi="Arial" w:cs="Arial"/>
          <w:sz w:val="24"/>
          <w:szCs w:val="24"/>
        </w:rPr>
        <w:t xml:space="preserve">ramach projektu </w:t>
      </w:r>
      <w:r w:rsidR="00DA31C4" w:rsidRPr="00DA31C4">
        <w:rPr>
          <w:rFonts w:ascii="Arial" w:hAnsi="Arial" w:cs="Arial"/>
          <w:sz w:val="24"/>
          <w:szCs w:val="24"/>
        </w:rPr>
        <w:t>„Koordynacja działań w zakresie polityki</w:t>
      </w:r>
      <w:r w:rsidR="00DA31C4">
        <w:rPr>
          <w:rFonts w:ascii="Arial" w:hAnsi="Arial" w:cs="Arial"/>
          <w:sz w:val="24"/>
          <w:szCs w:val="24"/>
        </w:rPr>
        <w:t xml:space="preserve"> </w:t>
      </w:r>
      <w:r w:rsidR="00DA31C4" w:rsidRPr="00DA31C4">
        <w:rPr>
          <w:rFonts w:ascii="Arial" w:hAnsi="Arial" w:cs="Arial"/>
          <w:sz w:val="24"/>
          <w:szCs w:val="24"/>
        </w:rPr>
        <w:t>społecznej dla województwa łódzkiego”, współfinansowanego przez Unię Europejską</w:t>
      </w:r>
      <w:r w:rsidR="00DA31C4">
        <w:rPr>
          <w:rFonts w:ascii="Arial" w:hAnsi="Arial" w:cs="Arial"/>
          <w:sz w:val="24"/>
          <w:szCs w:val="24"/>
        </w:rPr>
        <w:t xml:space="preserve"> </w:t>
      </w:r>
      <w:r w:rsidR="00DA31C4" w:rsidRPr="00DA31C4">
        <w:rPr>
          <w:rFonts w:ascii="Arial" w:hAnsi="Arial" w:cs="Arial"/>
          <w:sz w:val="24"/>
          <w:szCs w:val="24"/>
        </w:rPr>
        <w:t>ze środków Europejskiego Funduszu Społecznego Plus w ramach Programu</w:t>
      </w:r>
      <w:r w:rsidR="00DA31C4">
        <w:rPr>
          <w:rFonts w:ascii="Arial" w:hAnsi="Arial" w:cs="Arial"/>
          <w:sz w:val="24"/>
          <w:szCs w:val="24"/>
        </w:rPr>
        <w:t xml:space="preserve"> </w:t>
      </w:r>
      <w:r w:rsidR="00DA31C4" w:rsidRPr="00DA31C4">
        <w:rPr>
          <w:rFonts w:ascii="Arial" w:hAnsi="Arial" w:cs="Arial"/>
          <w:sz w:val="24"/>
          <w:szCs w:val="24"/>
        </w:rPr>
        <w:t>Fundusze Europejskie dla Rozwoju Społecznego 2021 -2027</w:t>
      </w:r>
      <w:r w:rsidR="00670F45" w:rsidRPr="00670F45">
        <w:rPr>
          <w:rFonts w:ascii="Arial" w:hAnsi="Arial" w:cs="Arial"/>
          <w:sz w:val="24"/>
          <w:szCs w:val="24"/>
        </w:rPr>
        <w:t>.</w:t>
      </w:r>
    </w:p>
    <w:p w14:paraId="30C25940" w14:textId="3692FD35" w:rsidR="00212B35" w:rsidRPr="004322ED" w:rsidRDefault="00212B35" w:rsidP="00670F45">
      <w:pPr>
        <w:autoSpaceDE w:val="0"/>
        <w:spacing w:before="120" w:after="120" w:line="312" w:lineRule="auto"/>
        <w:rPr>
          <w:rFonts w:ascii="Arial" w:hAnsi="Arial" w:cs="Arial"/>
          <w:bCs/>
          <w:sz w:val="24"/>
          <w:szCs w:val="24"/>
          <w:lang w:val="x-none" w:eastAsia="en-US"/>
        </w:rPr>
      </w:pP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>Zawarta dnia</w:t>
      </w:r>
      <w:r w:rsidR="00E50084" w:rsidRPr="004322ED">
        <w:rPr>
          <w:rFonts w:ascii="Arial" w:hAnsi="Arial" w:cs="Arial"/>
          <w:bCs/>
          <w:sz w:val="24"/>
          <w:szCs w:val="24"/>
          <w:lang w:val="x-none" w:eastAsia="en-US"/>
        </w:rPr>
        <w:tab/>
      </w: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>20</w:t>
      </w:r>
      <w:r w:rsidR="00F337FA" w:rsidRPr="004322ED">
        <w:rPr>
          <w:rFonts w:ascii="Arial" w:hAnsi="Arial" w:cs="Arial"/>
          <w:bCs/>
          <w:sz w:val="24"/>
          <w:szCs w:val="24"/>
          <w:lang w:eastAsia="en-US"/>
        </w:rPr>
        <w:t>2</w:t>
      </w:r>
      <w:r w:rsidR="00B0517F" w:rsidRPr="004322ED">
        <w:rPr>
          <w:rFonts w:ascii="Arial" w:hAnsi="Arial" w:cs="Arial"/>
          <w:bCs/>
          <w:sz w:val="24"/>
          <w:szCs w:val="24"/>
          <w:lang w:eastAsia="en-US"/>
        </w:rPr>
        <w:t>4</w:t>
      </w:r>
      <w:r w:rsidR="005323B9" w:rsidRPr="004322ED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>roku, w Łodzi pomiędzy:</w:t>
      </w:r>
    </w:p>
    <w:p w14:paraId="2AE6C3B1" w14:textId="77777777" w:rsidR="00212B35" w:rsidRPr="004322ED" w:rsidRDefault="00212B35" w:rsidP="008C00F4">
      <w:pPr>
        <w:autoSpaceDE w:val="0"/>
        <w:spacing w:before="120" w:after="120" w:line="312" w:lineRule="auto"/>
        <w:rPr>
          <w:rFonts w:ascii="Arial" w:hAnsi="Arial" w:cs="Arial"/>
          <w:bCs/>
          <w:sz w:val="24"/>
          <w:szCs w:val="24"/>
          <w:lang w:val="x-none" w:eastAsia="en-US"/>
        </w:rPr>
      </w:pP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>Województwem Łódzkim z siedzibą przy al. Piłsudskiego 8, 90-051 Łódź, numer identyfikacji podatkowej NIP: 725-17-39-344 – Regionalnym Centrum Polityki Społecznej w Łodzi z siedzibą przy ul. Snycerskiej 8, 91-302 Łódź,</w:t>
      </w:r>
    </w:p>
    <w:p w14:paraId="71EE362A" w14:textId="77777777" w:rsidR="00817AEC" w:rsidRPr="004322ED" w:rsidRDefault="00761BE6" w:rsidP="00DC05D6">
      <w:pPr>
        <w:tabs>
          <w:tab w:val="left" w:leader="dot" w:pos="9072"/>
        </w:tabs>
        <w:autoSpaceDE w:val="0"/>
        <w:spacing w:before="120" w:after="120" w:line="312" w:lineRule="auto"/>
        <w:rPr>
          <w:rFonts w:ascii="Arial" w:hAnsi="Arial" w:cs="Arial"/>
          <w:bCs/>
          <w:sz w:val="24"/>
          <w:szCs w:val="24"/>
        </w:rPr>
      </w:pPr>
      <w:r w:rsidRPr="004322ED">
        <w:rPr>
          <w:rFonts w:ascii="Arial" w:hAnsi="Arial" w:cs="Arial"/>
          <w:bCs/>
          <w:sz w:val="24"/>
          <w:szCs w:val="24"/>
        </w:rPr>
        <w:t>reprezentowanym przez</w:t>
      </w:r>
      <w:r w:rsidR="00DC05D6" w:rsidRPr="004322ED">
        <w:rPr>
          <w:rFonts w:ascii="Arial" w:hAnsi="Arial" w:cs="Arial"/>
          <w:bCs/>
          <w:sz w:val="24"/>
          <w:szCs w:val="24"/>
        </w:rPr>
        <w:tab/>
      </w:r>
    </w:p>
    <w:p w14:paraId="5AA0D36E" w14:textId="77777777" w:rsidR="00212B35" w:rsidRPr="004322ED" w:rsidRDefault="00817AEC" w:rsidP="008C00F4">
      <w:pPr>
        <w:autoSpaceDE w:val="0"/>
        <w:spacing w:before="120" w:after="120" w:line="312" w:lineRule="auto"/>
        <w:rPr>
          <w:rFonts w:ascii="Arial" w:hAnsi="Arial" w:cs="Arial"/>
          <w:bCs/>
          <w:sz w:val="24"/>
          <w:szCs w:val="24"/>
          <w:lang w:eastAsia="en-US"/>
        </w:rPr>
      </w:pP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>zwanym dalej w treści</w:t>
      </w:r>
      <w:r w:rsidRPr="004322ED">
        <w:rPr>
          <w:rFonts w:ascii="Arial" w:hAnsi="Arial" w:cs="Arial"/>
          <w:bCs/>
          <w:sz w:val="24"/>
          <w:szCs w:val="24"/>
          <w:lang w:eastAsia="en-US"/>
        </w:rPr>
        <w:t xml:space="preserve"> umowy</w:t>
      </w: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 xml:space="preserve"> </w:t>
      </w:r>
      <w:r w:rsidRPr="004322ED">
        <w:rPr>
          <w:rFonts w:ascii="Arial" w:hAnsi="Arial" w:cs="Arial"/>
          <w:b/>
          <w:sz w:val="24"/>
          <w:szCs w:val="24"/>
          <w:lang w:val="x-none" w:eastAsia="en-US"/>
        </w:rPr>
        <w:t>Zamawiającym</w:t>
      </w:r>
      <w:r w:rsidR="00761BE6" w:rsidRPr="004322ED">
        <w:rPr>
          <w:rFonts w:ascii="Arial" w:hAnsi="Arial" w:cs="Arial"/>
          <w:bCs/>
          <w:sz w:val="24"/>
          <w:szCs w:val="24"/>
        </w:rPr>
        <w:t>,</w:t>
      </w:r>
    </w:p>
    <w:p w14:paraId="66DC0BA2" w14:textId="77777777" w:rsidR="00654965" w:rsidRPr="004322ED" w:rsidRDefault="00212B35" w:rsidP="00D52498">
      <w:pPr>
        <w:tabs>
          <w:tab w:val="right" w:leader="dot" w:pos="9072"/>
        </w:tabs>
        <w:autoSpaceDE w:val="0"/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>a</w:t>
      </w:r>
      <w:r w:rsidR="00DC05D6" w:rsidRPr="004322ED">
        <w:rPr>
          <w:rFonts w:ascii="Arial" w:hAnsi="Arial" w:cs="Arial"/>
          <w:bCs/>
          <w:sz w:val="24"/>
          <w:szCs w:val="24"/>
          <w:lang w:val="x-none" w:eastAsia="en-US"/>
        </w:rPr>
        <w:tab/>
      </w:r>
      <w:r w:rsidR="00DC05D6" w:rsidRPr="004322ED">
        <w:rPr>
          <w:rFonts w:ascii="Arial" w:hAnsi="Arial" w:cs="Arial"/>
          <w:bCs/>
          <w:sz w:val="24"/>
          <w:szCs w:val="24"/>
          <w:lang w:eastAsia="en-US"/>
        </w:rPr>
        <w:t>,</w:t>
      </w:r>
    </w:p>
    <w:p w14:paraId="22B73C8A" w14:textId="77777777" w:rsidR="0070538B" w:rsidRPr="004322ED" w:rsidRDefault="00817AEC" w:rsidP="008C00F4">
      <w:pPr>
        <w:autoSpaceDE w:val="0"/>
        <w:spacing w:before="120" w:after="120" w:line="312" w:lineRule="auto"/>
        <w:rPr>
          <w:rFonts w:ascii="Arial" w:hAnsi="Arial" w:cs="Arial"/>
          <w:bCs/>
          <w:sz w:val="24"/>
          <w:szCs w:val="24"/>
        </w:rPr>
      </w:pPr>
      <w:r w:rsidRPr="004322ED">
        <w:rPr>
          <w:rFonts w:ascii="Arial" w:hAnsi="Arial" w:cs="Arial"/>
          <w:bCs/>
          <w:sz w:val="24"/>
          <w:szCs w:val="24"/>
        </w:rPr>
        <w:t>z</w:t>
      </w:r>
      <w:r w:rsidR="00761BE6" w:rsidRPr="004322ED">
        <w:rPr>
          <w:rFonts w:ascii="Arial" w:hAnsi="Arial" w:cs="Arial"/>
          <w:bCs/>
          <w:sz w:val="24"/>
          <w:szCs w:val="24"/>
        </w:rPr>
        <w:t>wanym</w:t>
      </w:r>
      <w:r w:rsidRPr="004322ED">
        <w:rPr>
          <w:rFonts w:ascii="Arial" w:hAnsi="Arial" w:cs="Arial"/>
          <w:bCs/>
          <w:sz w:val="24"/>
          <w:szCs w:val="24"/>
        </w:rPr>
        <w:t>/zwaną</w:t>
      </w:r>
      <w:r w:rsidR="00761BE6" w:rsidRPr="004322ED">
        <w:rPr>
          <w:rFonts w:ascii="Arial" w:hAnsi="Arial" w:cs="Arial"/>
          <w:bCs/>
          <w:sz w:val="24"/>
          <w:szCs w:val="24"/>
        </w:rPr>
        <w:t xml:space="preserve"> dalej w treści umowy </w:t>
      </w:r>
      <w:r w:rsidR="00761BE6" w:rsidRPr="004322ED">
        <w:rPr>
          <w:rFonts w:ascii="Arial" w:hAnsi="Arial" w:cs="Arial"/>
          <w:b/>
          <w:sz w:val="24"/>
          <w:szCs w:val="24"/>
        </w:rPr>
        <w:t>Wykonawcą</w:t>
      </w:r>
      <w:r w:rsidR="00761BE6" w:rsidRPr="004322ED">
        <w:rPr>
          <w:rFonts w:ascii="Arial" w:hAnsi="Arial" w:cs="Arial"/>
          <w:bCs/>
          <w:sz w:val="24"/>
          <w:szCs w:val="24"/>
        </w:rPr>
        <w:t>,</w:t>
      </w:r>
    </w:p>
    <w:p w14:paraId="6A9A492E" w14:textId="77777777" w:rsidR="00F70591" w:rsidRPr="004322ED" w:rsidRDefault="00273EAA" w:rsidP="008C00F4">
      <w:pPr>
        <w:autoSpaceDE w:val="0"/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 rezultacie dokonania przez Zamawiającego wyboru oferty w trybie podstawowym bez przeprowadzenia negocjacji na podstawie art. 275 pkt 1 ustawy z dnia 11 września 2019 roku – Prawo zamówień publicznych (tj. Dz. U. z 2023 r. poz. </w:t>
      </w:r>
      <w:r w:rsidR="00AA3659" w:rsidRPr="004322ED">
        <w:rPr>
          <w:rFonts w:ascii="Arial" w:hAnsi="Arial" w:cs="Arial"/>
          <w:sz w:val="24"/>
          <w:szCs w:val="24"/>
        </w:rPr>
        <w:t>1605 ze zm.</w:t>
      </w:r>
      <w:r w:rsidRPr="004322ED">
        <w:rPr>
          <w:rFonts w:ascii="Arial" w:hAnsi="Arial" w:cs="Arial"/>
          <w:sz w:val="24"/>
          <w:szCs w:val="24"/>
        </w:rPr>
        <w:t>), została zawarta umowa o następującej treści:</w:t>
      </w:r>
    </w:p>
    <w:p w14:paraId="3BF65BC1" w14:textId="77777777" w:rsidR="00542CF8" w:rsidRPr="004322ED" w:rsidRDefault="004C3C1A" w:rsidP="00E50084">
      <w:pPr>
        <w:pStyle w:val="Nagwek1"/>
        <w:jc w:val="center"/>
        <w:rPr>
          <w:rFonts w:ascii="Arial" w:hAnsi="Arial" w:cs="Arial"/>
          <w:szCs w:val="24"/>
        </w:rPr>
      </w:pPr>
      <w:bookmarkStart w:id="0" w:name="_Hlk131167306"/>
      <w:r w:rsidRPr="004322ED">
        <w:rPr>
          <w:rFonts w:ascii="Arial" w:hAnsi="Arial" w:cs="Arial"/>
          <w:szCs w:val="24"/>
        </w:rPr>
        <w:t xml:space="preserve">§ </w:t>
      </w:r>
      <w:r w:rsidR="00742F48" w:rsidRPr="004322ED">
        <w:rPr>
          <w:rFonts w:ascii="Arial" w:hAnsi="Arial" w:cs="Arial"/>
          <w:szCs w:val="24"/>
        </w:rPr>
        <w:t>1</w:t>
      </w:r>
    </w:p>
    <w:bookmarkEnd w:id="0"/>
    <w:p w14:paraId="752AC01F" w14:textId="069E5DB5" w:rsidR="00273EAA" w:rsidRPr="00FF518E" w:rsidRDefault="00273EAA" w:rsidP="00FF518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12" w:lineRule="auto"/>
        <w:ind w:left="426" w:right="-23" w:hanging="426"/>
        <w:rPr>
          <w:rFonts w:ascii="Arial" w:hAnsi="Arial" w:cs="Arial"/>
          <w:b/>
          <w:sz w:val="24"/>
          <w:szCs w:val="24"/>
        </w:rPr>
      </w:pPr>
      <w:r w:rsidRPr="004322ED">
        <w:rPr>
          <w:rFonts w:ascii="Arial" w:hAnsi="Arial" w:cs="Arial"/>
          <w:bCs/>
          <w:sz w:val="24"/>
          <w:szCs w:val="24"/>
        </w:rPr>
        <w:t xml:space="preserve">Zamawiający zleca, a Wykonawca przyjmuje do realizacji zamówienie polegające na </w:t>
      </w:r>
      <w:r w:rsidR="00F01A11" w:rsidRPr="00F01A11">
        <w:rPr>
          <w:rFonts w:ascii="Arial" w:hAnsi="Arial" w:cs="Arial"/>
          <w:b/>
          <w:sz w:val="24"/>
          <w:szCs w:val="24"/>
        </w:rPr>
        <w:t>Świadczeni</w:t>
      </w:r>
      <w:r w:rsidR="00F01A11">
        <w:rPr>
          <w:rFonts w:ascii="Arial" w:hAnsi="Arial" w:cs="Arial"/>
          <w:b/>
          <w:sz w:val="24"/>
          <w:szCs w:val="24"/>
        </w:rPr>
        <w:t>u</w:t>
      </w:r>
      <w:r w:rsidR="00F01A11" w:rsidRPr="00F01A11">
        <w:rPr>
          <w:rFonts w:ascii="Arial" w:hAnsi="Arial" w:cs="Arial"/>
          <w:b/>
          <w:sz w:val="24"/>
          <w:szCs w:val="24"/>
        </w:rPr>
        <w:t xml:space="preserve"> usługi przygotowania interaktywnej mapy zasobów województwa w kontekście usług społecznych oraz coroczn</w:t>
      </w:r>
      <w:r w:rsidR="00F01A11">
        <w:rPr>
          <w:rFonts w:ascii="Arial" w:hAnsi="Arial" w:cs="Arial"/>
          <w:b/>
          <w:sz w:val="24"/>
          <w:szCs w:val="24"/>
        </w:rPr>
        <w:t>ej</w:t>
      </w:r>
      <w:r w:rsidR="00F01A11" w:rsidRPr="00F01A11">
        <w:rPr>
          <w:rFonts w:ascii="Arial" w:hAnsi="Arial" w:cs="Arial"/>
          <w:b/>
          <w:sz w:val="24"/>
          <w:szCs w:val="24"/>
        </w:rPr>
        <w:t xml:space="preserve"> aktualizacj</w:t>
      </w:r>
      <w:r w:rsidR="00F01A11">
        <w:rPr>
          <w:rFonts w:ascii="Arial" w:hAnsi="Arial" w:cs="Arial"/>
          <w:b/>
          <w:sz w:val="24"/>
          <w:szCs w:val="24"/>
        </w:rPr>
        <w:t>i</w:t>
      </w:r>
      <w:r w:rsidR="00F01A11" w:rsidRPr="00F01A11">
        <w:rPr>
          <w:rFonts w:ascii="Arial" w:hAnsi="Arial" w:cs="Arial"/>
          <w:b/>
          <w:sz w:val="24"/>
          <w:szCs w:val="24"/>
        </w:rPr>
        <w:t xml:space="preserve"> danych do roku 2028</w:t>
      </w:r>
      <w:r w:rsidR="007F660C">
        <w:rPr>
          <w:rFonts w:ascii="Arial" w:hAnsi="Arial" w:cs="Arial"/>
          <w:b/>
          <w:sz w:val="24"/>
          <w:szCs w:val="24"/>
        </w:rPr>
        <w:t xml:space="preserve"> </w:t>
      </w:r>
      <w:r w:rsidR="00024817" w:rsidRPr="00FF518E">
        <w:rPr>
          <w:rFonts w:ascii="Arial" w:hAnsi="Arial" w:cs="Arial"/>
          <w:bCs/>
          <w:sz w:val="24"/>
          <w:szCs w:val="24"/>
        </w:rPr>
        <w:t>zgodnie z niniejszą umow</w:t>
      </w:r>
      <w:r w:rsidR="00C53909" w:rsidRPr="00FF518E">
        <w:rPr>
          <w:rFonts w:ascii="Arial" w:hAnsi="Arial" w:cs="Arial"/>
          <w:bCs/>
          <w:sz w:val="24"/>
          <w:szCs w:val="24"/>
        </w:rPr>
        <w:t>ą</w:t>
      </w:r>
      <w:r w:rsidR="00024817" w:rsidRPr="00FF518E">
        <w:rPr>
          <w:rFonts w:ascii="Arial" w:hAnsi="Arial" w:cs="Arial"/>
          <w:bCs/>
          <w:sz w:val="24"/>
          <w:szCs w:val="24"/>
        </w:rPr>
        <w:t xml:space="preserve">, Szczegółowym </w:t>
      </w:r>
      <w:r w:rsidR="00C53909" w:rsidRPr="00FF518E">
        <w:rPr>
          <w:rFonts w:ascii="Arial" w:hAnsi="Arial" w:cs="Arial"/>
          <w:bCs/>
          <w:sz w:val="24"/>
          <w:szCs w:val="24"/>
        </w:rPr>
        <w:t>o</w:t>
      </w:r>
      <w:r w:rsidR="00024817" w:rsidRPr="00FF518E">
        <w:rPr>
          <w:rFonts w:ascii="Arial" w:hAnsi="Arial" w:cs="Arial"/>
          <w:bCs/>
          <w:sz w:val="24"/>
          <w:szCs w:val="24"/>
        </w:rPr>
        <w:t xml:space="preserve">pisem </w:t>
      </w:r>
      <w:r w:rsidR="00C53909" w:rsidRPr="00FF518E">
        <w:rPr>
          <w:rFonts w:ascii="Arial" w:hAnsi="Arial" w:cs="Arial"/>
          <w:bCs/>
          <w:sz w:val="24"/>
          <w:szCs w:val="24"/>
        </w:rPr>
        <w:t>p</w:t>
      </w:r>
      <w:r w:rsidR="00024817" w:rsidRPr="00FF518E">
        <w:rPr>
          <w:rFonts w:ascii="Arial" w:hAnsi="Arial" w:cs="Arial"/>
          <w:bCs/>
          <w:sz w:val="24"/>
          <w:szCs w:val="24"/>
        </w:rPr>
        <w:t xml:space="preserve">rzedmiotu </w:t>
      </w:r>
      <w:r w:rsidR="00C53909" w:rsidRPr="00FF518E">
        <w:rPr>
          <w:rFonts w:ascii="Arial" w:hAnsi="Arial" w:cs="Arial"/>
          <w:bCs/>
          <w:sz w:val="24"/>
          <w:szCs w:val="24"/>
        </w:rPr>
        <w:t>z</w:t>
      </w:r>
      <w:r w:rsidR="00024817" w:rsidRPr="00FF518E">
        <w:rPr>
          <w:rFonts w:ascii="Arial" w:hAnsi="Arial" w:cs="Arial"/>
          <w:bCs/>
          <w:sz w:val="24"/>
          <w:szCs w:val="24"/>
        </w:rPr>
        <w:t>amówienia i ofertą Wykonawcy</w:t>
      </w:r>
      <w:r w:rsidRPr="00FF518E">
        <w:rPr>
          <w:rFonts w:ascii="Arial" w:hAnsi="Arial" w:cs="Arial"/>
          <w:bCs/>
          <w:sz w:val="24"/>
          <w:szCs w:val="24"/>
        </w:rPr>
        <w:t>.</w:t>
      </w:r>
    </w:p>
    <w:p w14:paraId="26DBDA1E" w14:textId="2BC0E3E3" w:rsidR="00A75ACC" w:rsidRPr="00802E6B" w:rsidRDefault="001C1FCC" w:rsidP="00D52498">
      <w:pPr>
        <w:pStyle w:val="Akapitzlist"/>
        <w:numPr>
          <w:ilvl w:val="0"/>
          <w:numId w:val="28"/>
        </w:numPr>
        <w:suppressAutoHyphens w:val="0"/>
        <w:spacing w:before="120" w:after="120" w:line="312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bookmarkStart w:id="1" w:name="_Hlk50125960"/>
      <w:r>
        <w:rPr>
          <w:rFonts w:ascii="Arial" w:hAnsi="Arial" w:cs="Arial"/>
          <w:sz w:val="24"/>
          <w:szCs w:val="24"/>
          <w:lang w:val="pl-PL" w:eastAsia="en-US"/>
        </w:rPr>
        <w:t xml:space="preserve">Przez świadczenie ww. usługi Zamawiający rozumie </w:t>
      </w:r>
      <w:r w:rsidR="00F44AC8" w:rsidRPr="004322ED">
        <w:rPr>
          <w:rFonts w:ascii="Arial" w:hAnsi="Arial" w:cs="Arial"/>
          <w:sz w:val="24"/>
          <w:szCs w:val="24"/>
          <w:lang w:eastAsia="en-US"/>
        </w:rPr>
        <w:t>:</w:t>
      </w:r>
      <w:bookmarkEnd w:id="1"/>
    </w:p>
    <w:p w14:paraId="1749FB27" w14:textId="16960AC8" w:rsidR="00802E6B" w:rsidRPr="00802E6B" w:rsidRDefault="00802E6B" w:rsidP="00802E6B">
      <w:pPr>
        <w:pStyle w:val="Akapitzlist"/>
        <w:numPr>
          <w:ilvl w:val="1"/>
          <w:numId w:val="28"/>
        </w:numPr>
        <w:suppressAutoHyphens w:val="0"/>
        <w:spacing w:before="120" w:after="120" w:line="312" w:lineRule="auto"/>
        <w:ind w:left="993" w:hanging="567"/>
        <w:rPr>
          <w:rFonts w:ascii="Arial" w:hAnsi="Arial" w:cs="Arial"/>
          <w:color w:val="000000"/>
          <w:sz w:val="24"/>
          <w:szCs w:val="24"/>
        </w:rPr>
      </w:pPr>
      <w:r w:rsidRPr="00802E6B">
        <w:rPr>
          <w:rFonts w:ascii="Arial" w:hAnsi="Arial" w:cs="Arial"/>
          <w:color w:val="000000"/>
          <w:sz w:val="24"/>
          <w:szCs w:val="24"/>
        </w:rPr>
        <w:t>Przygotowani</w:t>
      </w:r>
      <w:r w:rsidR="001C1FCC">
        <w:rPr>
          <w:rFonts w:ascii="Arial" w:hAnsi="Arial" w:cs="Arial"/>
          <w:color w:val="000000"/>
          <w:sz w:val="24"/>
          <w:szCs w:val="24"/>
          <w:lang w:val="pl-PL"/>
        </w:rPr>
        <w:t>e</w:t>
      </w:r>
      <w:r w:rsidRPr="00802E6B">
        <w:rPr>
          <w:rFonts w:ascii="Arial" w:hAnsi="Arial" w:cs="Arial"/>
          <w:color w:val="000000"/>
          <w:sz w:val="24"/>
          <w:szCs w:val="24"/>
        </w:rPr>
        <w:t xml:space="preserve"> interaktywnej mapy zasobów pomocy społecznej województwa</w:t>
      </w:r>
      <w:r w:rsidR="00575E96"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r w:rsidRPr="00802E6B">
        <w:rPr>
          <w:rFonts w:ascii="Arial" w:hAnsi="Arial" w:cs="Arial"/>
          <w:color w:val="000000"/>
          <w:sz w:val="24"/>
          <w:szCs w:val="24"/>
        </w:rPr>
        <w:t>zawierającej aktualne dane udostępnione przez Zamawiającego</w:t>
      </w:r>
      <w:r>
        <w:rPr>
          <w:rFonts w:ascii="Arial" w:hAnsi="Arial" w:cs="Arial"/>
          <w:color w:val="000000"/>
          <w:sz w:val="24"/>
          <w:szCs w:val="24"/>
          <w:lang w:val="pl-PL"/>
        </w:rPr>
        <w:t>,</w:t>
      </w:r>
    </w:p>
    <w:p w14:paraId="56547493" w14:textId="444C3266" w:rsidR="00802E6B" w:rsidRPr="00802E6B" w:rsidRDefault="00802E6B" w:rsidP="00802E6B">
      <w:pPr>
        <w:pStyle w:val="Akapitzlist"/>
        <w:numPr>
          <w:ilvl w:val="1"/>
          <w:numId w:val="28"/>
        </w:numPr>
        <w:suppressAutoHyphens w:val="0"/>
        <w:spacing w:before="120" w:after="120" w:line="312" w:lineRule="auto"/>
        <w:ind w:left="993" w:hanging="567"/>
        <w:rPr>
          <w:rFonts w:ascii="Arial" w:hAnsi="Arial" w:cs="Arial"/>
          <w:color w:val="000000"/>
          <w:sz w:val="24"/>
          <w:szCs w:val="24"/>
        </w:rPr>
      </w:pPr>
      <w:r w:rsidRPr="00802E6B">
        <w:rPr>
          <w:rFonts w:ascii="Arial" w:hAnsi="Arial" w:cs="Arial"/>
          <w:color w:val="000000"/>
          <w:sz w:val="24"/>
          <w:szCs w:val="24"/>
        </w:rPr>
        <w:lastRenderedPageBreak/>
        <w:t>Przygotowani</w:t>
      </w:r>
      <w:r w:rsidR="001C1FCC">
        <w:rPr>
          <w:rFonts w:ascii="Arial" w:hAnsi="Arial" w:cs="Arial"/>
          <w:color w:val="000000"/>
          <w:sz w:val="24"/>
          <w:szCs w:val="24"/>
          <w:lang w:val="pl-PL"/>
        </w:rPr>
        <w:t>e</w:t>
      </w:r>
      <w:r w:rsidRPr="00802E6B">
        <w:rPr>
          <w:rFonts w:ascii="Arial" w:hAnsi="Arial" w:cs="Arial"/>
          <w:color w:val="000000"/>
          <w:sz w:val="24"/>
          <w:szCs w:val="24"/>
        </w:rPr>
        <w:t xml:space="preserve"> corocznej aktualizacji danych na mapie interaktywnej, na</w:t>
      </w:r>
      <w:r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r w:rsidRPr="00802E6B">
        <w:rPr>
          <w:rFonts w:ascii="Arial" w:hAnsi="Arial" w:cs="Arial"/>
          <w:color w:val="000000"/>
          <w:sz w:val="24"/>
          <w:szCs w:val="24"/>
        </w:rPr>
        <w:t>podstawie danych udostępnianych przez Zamawiającego, przez okres trwania</w:t>
      </w:r>
      <w:r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r w:rsidRPr="00802E6B">
        <w:rPr>
          <w:rFonts w:ascii="Arial" w:hAnsi="Arial" w:cs="Arial"/>
          <w:color w:val="000000"/>
          <w:sz w:val="24"/>
          <w:szCs w:val="24"/>
        </w:rPr>
        <w:t>umowy – raz w roku kalendarzowym w okresie obejmującym lata 2025 – 2028</w:t>
      </w:r>
      <w:r>
        <w:rPr>
          <w:rFonts w:ascii="Arial" w:hAnsi="Arial" w:cs="Arial"/>
          <w:color w:val="000000"/>
          <w:sz w:val="24"/>
          <w:szCs w:val="24"/>
          <w:lang w:val="pl-PL"/>
        </w:rPr>
        <w:t>,</w:t>
      </w:r>
    </w:p>
    <w:p w14:paraId="0350742A" w14:textId="736E5064" w:rsidR="00802E6B" w:rsidRPr="00802E6B" w:rsidRDefault="00802E6B" w:rsidP="00802E6B">
      <w:pPr>
        <w:suppressAutoHyphens w:val="0"/>
        <w:spacing w:before="120" w:after="120" w:line="312" w:lineRule="auto"/>
        <w:ind w:left="426"/>
        <w:rPr>
          <w:rFonts w:ascii="Arial" w:hAnsi="Arial" w:cs="Arial"/>
          <w:color w:val="000000"/>
          <w:sz w:val="24"/>
          <w:szCs w:val="24"/>
        </w:rPr>
      </w:pPr>
      <w:r w:rsidRPr="00802E6B">
        <w:rPr>
          <w:rFonts w:ascii="Arial" w:hAnsi="Arial" w:cs="Arial"/>
          <w:sz w:val="24"/>
          <w:szCs w:val="24"/>
          <w:lang w:eastAsia="en-US"/>
        </w:rPr>
        <w:t>zgodn</w:t>
      </w:r>
      <w:r>
        <w:rPr>
          <w:rFonts w:ascii="Arial" w:hAnsi="Arial" w:cs="Arial"/>
          <w:sz w:val="24"/>
          <w:szCs w:val="24"/>
          <w:lang w:eastAsia="en-US"/>
        </w:rPr>
        <w:t>ie</w:t>
      </w:r>
      <w:r w:rsidRPr="00802E6B">
        <w:rPr>
          <w:rFonts w:ascii="Arial" w:hAnsi="Arial" w:cs="Arial"/>
          <w:sz w:val="24"/>
          <w:szCs w:val="24"/>
          <w:lang w:eastAsia="en-US"/>
        </w:rPr>
        <w:t xml:space="preserve"> ze specyfikacją zawartą w Szczegółowym opisie przedmiotu zamówienia</w:t>
      </w:r>
      <w:r>
        <w:rPr>
          <w:rFonts w:ascii="Arial" w:hAnsi="Arial" w:cs="Arial"/>
          <w:sz w:val="24"/>
          <w:szCs w:val="24"/>
          <w:lang w:eastAsia="en-US"/>
        </w:rPr>
        <w:t>.</w:t>
      </w:r>
    </w:p>
    <w:p w14:paraId="10286621" w14:textId="68059964" w:rsidR="006A572F" w:rsidRPr="00185155" w:rsidRDefault="00547477" w:rsidP="0001373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312" w:lineRule="auto"/>
        <w:ind w:right="-23"/>
        <w:rPr>
          <w:rFonts w:ascii="Arial" w:hAnsi="Arial" w:cs="Arial"/>
          <w:sz w:val="24"/>
          <w:szCs w:val="24"/>
          <w:lang w:eastAsia="en-US"/>
        </w:rPr>
      </w:pPr>
      <w:r w:rsidRPr="00013732">
        <w:rPr>
          <w:rFonts w:ascii="Arial" w:hAnsi="Arial" w:cs="Arial"/>
          <w:sz w:val="24"/>
          <w:szCs w:val="24"/>
        </w:rPr>
        <w:t xml:space="preserve">Odbiór przedmiotu umowy </w:t>
      </w:r>
      <w:r w:rsidR="001C1FCC">
        <w:rPr>
          <w:rFonts w:ascii="Arial" w:hAnsi="Arial" w:cs="Arial"/>
          <w:sz w:val="24"/>
          <w:szCs w:val="24"/>
        </w:rPr>
        <w:t xml:space="preserve">wskazanego w ust. 2 pkt. 2.1. </w:t>
      </w:r>
      <w:r w:rsidR="006F1C49" w:rsidRPr="00013732">
        <w:rPr>
          <w:rFonts w:ascii="Arial" w:hAnsi="Arial" w:cs="Arial"/>
          <w:sz w:val="24"/>
          <w:szCs w:val="24"/>
        </w:rPr>
        <w:t>nastąpi</w:t>
      </w:r>
      <w:r w:rsidR="00C7250B" w:rsidRPr="00013732">
        <w:rPr>
          <w:rFonts w:ascii="Arial" w:hAnsi="Arial" w:cs="Arial"/>
          <w:sz w:val="24"/>
          <w:szCs w:val="24"/>
        </w:rPr>
        <w:t xml:space="preserve"> po podpisani</w:t>
      </w:r>
      <w:r w:rsidR="00F94C92" w:rsidRPr="00013732">
        <w:rPr>
          <w:rFonts w:ascii="Arial" w:hAnsi="Arial" w:cs="Arial"/>
          <w:sz w:val="24"/>
          <w:szCs w:val="24"/>
        </w:rPr>
        <w:t>u</w:t>
      </w:r>
      <w:r w:rsidR="006F1C49" w:rsidRPr="00013732">
        <w:rPr>
          <w:rFonts w:ascii="Arial" w:hAnsi="Arial" w:cs="Arial"/>
          <w:sz w:val="24"/>
          <w:szCs w:val="24"/>
        </w:rPr>
        <w:t xml:space="preserve"> przez osoby wyznaczone przez Zamawiającego</w:t>
      </w:r>
      <w:r w:rsidR="00811167" w:rsidRPr="00013732">
        <w:rPr>
          <w:rFonts w:ascii="Arial" w:hAnsi="Arial" w:cs="Arial"/>
          <w:sz w:val="24"/>
          <w:szCs w:val="24"/>
        </w:rPr>
        <w:t xml:space="preserve"> i Wykonawcę </w:t>
      </w:r>
      <w:bookmarkStart w:id="2" w:name="_Hlk125456275"/>
      <w:r w:rsidR="00271A9F">
        <w:rPr>
          <w:rFonts w:ascii="Arial" w:hAnsi="Arial" w:cs="Arial"/>
          <w:sz w:val="24"/>
          <w:szCs w:val="24"/>
        </w:rPr>
        <w:t>„</w:t>
      </w:r>
      <w:r w:rsidR="00B00560" w:rsidRPr="00013732">
        <w:rPr>
          <w:rFonts w:ascii="Arial" w:hAnsi="Arial" w:cs="Arial"/>
          <w:sz w:val="24"/>
          <w:szCs w:val="24"/>
        </w:rPr>
        <w:t>P</w:t>
      </w:r>
      <w:r w:rsidR="006F1C49" w:rsidRPr="00013732">
        <w:rPr>
          <w:rFonts w:ascii="Arial" w:hAnsi="Arial" w:cs="Arial"/>
          <w:sz w:val="24"/>
          <w:szCs w:val="24"/>
        </w:rPr>
        <w:t>rotokoł</w:t>
      </w:r>
      <w:r w:rsidR="00047376" w:rsidRPr="00013732">
        <w:rPr>
          <w:rFonts w:ascii="Arial" w:hAnsi="Arial" w:cs="Arial"/>
          <w:sz w:val="24"/>
          <w:szCs w:val="24"/>
        </w:rPr>
        <w:t>u</w:t>
      </w:r>
      <w:r w:rsidR="00685C98" w:rsidRPr="00013732">
        <w:rPr>
          <w:rFonts w:ascii="Arial" w:hAnsi="Arial" w:cs="Arial"/>
          <w:sz w:val="24"/>
          <w:szCs w:val="24"/>
        </w:rPr>
        <w:t xml:space="preserve"> odbioru</w:t>
      </w:r>
      <w:r w:rsidR="00047376" w:rsidRPr="00013732">
        <w:rPr>
          <w:rFonts w:ascii="Arial" w:hAnsi="Arial" w:cs="Arial"/>
          <w:sz w:val="24"/>
          <w:szCs w:val="24"/>
        </w:rPr>
        <w:t xml:space="preserve"> </w:t>
      </w:r>
      <w:bookmarkEnd w:id="2"/>
      <w:r w:rsidR="00271A9F">
        <w:rPr>
          <w:rFonts w:ascii="Arial" w:hAnsi="Arial" w:cs="Arial"/>
          <w:sz w:val="24"/>
          <w:szCs w:val="24"/>
        </w:rPr>
        <w:t xml:space="preserve">przygotowania mapy interaktywnej” </w:t>
      </w:r>
      <w:r w:rsidR="004F6D93" w:rsidRPr="00013732">
        <w:rPr>
          <w:rFonts w:ascii="Arial" w:hAnsi="Arial" w:cs="Arial"/>
          <w:sz w:val="24"/>
          <w:szCs w:val="24"/>
        </w:rPr>
        <w:t>według wzoru</w:t>
      </w:r>
      <w:r w:rsidR="009C53BE" w:rsidRPr="00013732">
        <w:rPr>
          <w:rFonts w:ascii="Arial" w:hAnsi="Arial" w:cs="Arial"/>
          <w:sz w:val="24"/>
          <w:szCs w:val="24"/>
        </w:rPr>
        <w:t>,</w:t>
      </w:r>
      <w:r w:rsidR="004F6D93" w:rsidRPr="00013732">
        <w:rPr>
          <w:rFonts w:ascii="Arial" w:hAnsi="Arial" w:cs="Arial"/>
          <w:sz w:val="24"/>
          <w:szCs w:val="24"/>
        </w:rPr>
        <w:t xml:space="preserve"> który stanowi </w:t>
      </w:r>
      <w:bookmarkStart w:id="3" w:name="_Hlk144890938"/>
      <w:r w:rsidR="005E44E9" w:rsidRPr="00013732">
        <w:rPr>
          <w:rFonts w:ascii="Arial" w:hAnsi="Arial" w:cs="Arial"/>
          <w:sz w:val="24"/>
          <w:szCs w:val="24"/>
        </w:rPr>
        <w:t>Z</w:t>
      </w:r>
      <w:r w:rsidR="004F6D93" w:rsidRPr="00013732">
        <w:rPr>
          <w:rFonts w:ascii="Arial" w:hAnsi="Arial" w:cs="Arial"/>
          <w:sz w:val="24"/>
          <w:szCs w:val="24"/>
        </w:rPr>
        <w:t>ałącznik nr</w:t>
      </w:r>
      <w:r w:rsidR="00805560" w:rsidRPr="00013732">
        <w:rPr>
          <w:rFonts w:ascii="Arial" w:hAnsi="Arial" w:cs="Arial"/>
          <w:sz w:val="24"/>
          <w:szCs w:val="24"/>
        </w:rPr>
        <w:t> </w:t>
      </w:r>
      <w:r w:rsidR="004F6D93" w:rsidRPr="00013732">
        <w:rPr>
          <w:rFonts w:ascii="Arial" w:hAnsi="Arial" w:cs="Arial"/>
          <w:sz w:val="24"/>
          <w:szCs w:val="24"/>
        </w:rPr>
        <w:t xml:space="preserve">1 </w:t>
      </w:r>
      <w:bookmarkEnd w:id="3"/>
      <w:r w:rsidR="004F6D93" w:rsidRPr="00013732">
        <w:rPr>
          <w:rFonts w:ascii="Arial" w:hAnsi="Arial" w:cs="Arial"/>
          <w:sz w:val="24"/>
          <w:szCs w:val="24"/>
        </w:rPr>
        <w:t>do umowy</w:t>
      </w:r>
      <w:r w:rsidR="00DE0EDE" w:rsidRPr="00013732">
        <w:rPr>
          <w:rFonts w:ascii="Arial" w:hAnsi="Arial" w:cs="Arial"/>
          <w:sz w:val="24"/>
          <w:szCs w:val="24"/>
        </w:rPr>
        <w:t>. P</w:t>
      </w:r>
      <w:r w:rsidR="00D40CED" w:rsidRPr="00013732">
        <w:rPr>
          <w:rFonts w:ascii="Arial" w:hAnsi="Arial" w:cs="Arial"/>
          <w:sz w:val="24"/>
          <w:szCs w:val="24"/>
        </w:rPr>
        <w:t xml:space="preserve">odstawą </w:t>
      </w:r>
      <w:r w:rsidR="00024817" w:rsidRPr="00013732">
        <w:rPr>
          <w:rFonts w:ascii="Arial" w:hAnsi="Arial" w:cs="Arial"/>
          <w:sz w:val="24"/>
          <w:szCs w:val="24"/>
        </w:rPr>
        <w:t>podpisania</w:t>
      </w:r>
      <w:r w:rsidR="00D40CED" w:rsidRPr="00013732">
        <w:rPr>
          <w:rFonts w:ascii="Arial" w:hAnsi="Arial" w:cs="Arial"/>
          <w:sz w:val="24"/>
          <w:szCs w:val="24"/>
        </w:rPr>
        <w:t xml:space="preserve"> </w:t>
      </w:r>
      <w:r w:rsidR="00271A9F">
        <w:rPr>
          <w:rFonts w:ascii="Arial" w:hAnsi="Arial" w:cs="Arial"/>
          <w:sz w:val="24"/>
          <w:szCs w:val="24"/>
        </w:rPr>
        <w:t>„</w:t>
      </w:r>
      <w:r w:rsidR="00271A9F" w:rsidRPr="00013732">
        <w:rPr>
          <w:rFonts w:ascii="Arial" w:hAnsi="Arial" w:cs="Arial"/>
          <w:sz w:val="24"/>
          <w:szCs w:val="24"/>
        </w:rPr>
        <w:t xml:space="preserve">Protokołu odbioru </w:t>
      </w:r>
      <w:r w:rsidR="00271A9F">
        <w:rPr>
          <w:rFonts w:ascii="Arial" w:hAnsi="Arial" w:cs="Arial"/>
          <w:sz w:val="24"/>
          <w:szCs w:val="24"/>
        </w:rPr>
        <w:t>przygotowania mapy interaktywnej”</w:t>
      </w:r>
      <w:r w:rsidR="00CF13DC" w:rsidRPr="00013732">
        <w:rPr>
          <w:rFonts w:ascii="Arial" w:hAnsi="Arial" w:cs="Arial"/>
          <w:sz w:val="24"/>
          <w:szCs w:val="24"/>
        </w:rPr>
        <w:t xml:space="preserve"> </w:t>
      </w:r>
      <w:r w:rsidR="00D40CED" w:rsidRPr="00013732">
        <w:rPr>
          <w:rFonts w:ascii="Arial" w:hAnsi="Arial" w:cs="Arial"/>
          <w:sz w:val="24"/>
          <w:szCs w:val="24"/>
        </w:rPr>
        <w:t xml:space="preserve">będzie weryfikacja </w:t>
      </w:r>
      <w:r w:rsidR="00281E8A" w:rsidRPr="00013732">
        <w:rPr>
          <w:rFonts w:ascii="Arial" w:hAnsi="Arial" w:cs="Arial"/>
          <w:sz w:val="24"/>
          <w:szCs w:val="24"/>
        </w:rPr>
        <w:t>wykonania</w:t>
      </w:r>
      <w:r w:rsidR="001B68BE" w:rsidRPr="00013732">
        <w:rPr>
          <w:rFonts w:ascii="Arial" w:hAnsi="Arial" w:cs="Arial"/>
          <w:sz w:val="24"/>
          <w:szCs w:val="24"/>
        </w:rPr>
        <w:t xml:space="preserve"> </w:t>
      </w:r>
      <w:r w:rsidR="00281E8A" w:rsidRPr="00013732">
        <w:rPr>
          <w:rFonts w:ascii="Arial" w:hAnsi="Arial" w:cs="Arial"/>
          <w:sz w:val="24"/>
          <w:szCs w:val="24"/>
        </w:rPr>
        <w:t xml:space="preserve">przedmiotu umowy </w:t>
      </w:r>
      <w:r w:rsidR="00060181" w:rsidRPr="00013732">
        <w:rPr>
          <w:rFonts w:ascii="Arial" w:hAnsi="Arial" w:cs="Arial"/>
          <w:sz w:val="24"/>
          <w:szCs w:val="24"/>
        </w:rPr>
        <w:t>tj.</w:t>
      </w:r>
      <w:r w:rsidR="00281E8A" w:rsidRPr="00013732">
        <w:rPr>
          <w:rFonts w:ascii="Arial" w:hAnsi="Arial" w:cs="Arial"/>
          <w:sz w:val="24"/>
          <w:szCs w:val="24"/>
        </w:rPr>
        <w:t xml:space="preserve"> prawidłowe</w:t>
      </w:r>
      <w:r w:rsidR="00834D89" w:rsidRPr="00013732">
        <w:rPr>
          <w:rFonts w:ascii="Arial" w:hAnsi="Arial" w:cs="Arial"/>
          <w:sz w:val="24"/>
          <w:szCs w:val="24"/>
        </w:rPr>
        <w:t>go</w:t>
      </w:r>
      <w:r w:rsidR="00281E8A" w:rsidRPr="00013732">
        <w:rPr>
          <w:rFonts w:ascii="Arial" w:hAnsi="Arial" w:cs="Arial"/>
          <w:sz w:val="24"/>
          <w:szCs w:val="24"/>
        </w:rPr>
        <w:t xml:space="preserve"> i k</w:t>
      </w:r>
      <w:r w:rsidR="00C7250B" w:rsidRPr="00013732">
        <w:rPr>
          <w:rFonts w:ascii="Arial" w:hAnsi="Arial" w:cs="Arial"/>
          <w:sz w:val="24"/>
          <w:szCs w:val="24"/>
        </w:rPr>
        <w:t>ompletne</w:t>
      </w:r>
      <w:r w:rsidR="00834D89" w:rsidRPr="00013732">
        <w:rPr>
          <w:rFonts w:ascii="Arial" w:hAnsi="Arial" w:cs="Arial"/>
          <w:sz w:val="24"/>
          <w:szCs w:val="24"/>
        </w:rPr>
        <w:t>go</w:t>
      </w:r>
      <w:r w:rsidR="00C7250B" w:rsidRPr="00013732">
        <w:rPr>
          <w:rFonts w:ascii="Arial" w:hAnsi="Arial" w:cs="Arial"/>
          <w:sz w:val="24"/>
          <w:szCs w:val="24"/>
        </w:rPr>
        <w:t xml:space="preserve"> </w:t>
      </w:r>
      <w:r w:rsidR="003A4F7E" w:rsidRPr="00013732">
        <w:rPr>
          <w:rFonts w:ascii="Arial" w:hAnsi="Arial" w:cs="Arial"/>
          <w:sz w:val="24"/>
          <w:szCs w:val="24"/>
        </w:rPr>
        <w:t xml:space="preserve">zrealizowania </w:t>
      </w:r>
      <w:r w:rsidR="00CA7E51" w:rsidRPr="00013732">
        <w:rPr>
          <w:rFonts w:ascii="Arial" w:hAnsi="Arial" w:cs="Arial"/>
          <w:sz w:val="24"/>
          <w:szCs w:val="24"/>
        </w:rPr>
        <w:t>zamówienia</w:t>
      </w:r>
      <w:r w:rsidR="003A4F7E" w:rsidRPr="00013732">
        <w:rPr>
          <w:rFonts w:ascii="Arial" w:hAnsi="Arial" w:cs="Arial"/>
          <w:sz w:val="24"/>
          <w:szCs w:val="24"/>
        </w:rPr>
        <w:t xml:space="preserve"> w</w:t>
      </w:r>
      <w:r w:rsidR="00735CD0" w:rsidRPr="00013732">
        <w:rPr>
          <w:rFonts w:ascii="Arial" w:hAnsi="Arial" w:cs="Arial"/>
          <w:sz w:val="24"/>
          <w:szCs w:val="24"/>
        </w:rPr>
        <w:t> </w:t>
      </w:r>
      <w:r w:rsidR="003A4F7E" w:rsidRPr="00013732">
        <w:rPr>
          <w:rFonts w:ascii="Arial" w:hAnsi="Arial" w:cs="Arial"/>
          <w:sz w:val="24"/>
          <w:szCs w:val="24"/>
        </w:rPr>
        <w:t>zakresie</w:t>
      </w:r>
      <w:r w:rsidR="00271A9F">
        <w:rPr>
          <w:rFonts w:ascii="Arial" w:hAnsi="Arial" w:cs="Arial"/>
          <w:sz w:val="24"/>
          <w:szCs w:val="24"/>
        </w:rPr>
        <w:t xml:space="preserve"> p</w:t>
      </w:r>
      <w:r w:rsidR="00271A9F" w:rsidRPr="00271A9F">
        <w:rPr>
          <w:rFonts w:ascii="Arial" w:hAnsi="Arial" w:cs="Arial"/>
          <w:sz w:val="24"/>
          <w:szCs w:val="24"/>
        </w:rPr>
        <w:t>rzygotowani</w:t>
      </w:r>
      <w:r w:rsidR="00271A9F">
        <w:rPr>
          <w:rFonts w:ascii="Arial" w:hAnsi="Arial" w:cs="Arial"/>
          <w:sz w:val="24"/>
          <w:szCs w:val="24"/>
        </w:rPr>
        <w:t>a</w:t>
      </w:r>
      <w:r w:rsidR="00271A9F" w:rsidRPr="00271A9F">
        <w:rPr>
          <w:rFonts w:ascii="Arial" w:hAnsi="Arial" w:cs="Arial"/>
          <w:sz w:val="24"/>
          <w:szCs w:val="24"/>
        </w:rPr>
        <w:t xml:space="preserve"> interaktywnej mapy zasobów pomocy społecznej województwa</w:t>
      </w:r>
      <w:r w:rsidR="00575E96">
        <w:rPr>
          <w:rFonts w:ascii="Arial" w:hAnsi="Arial" w:cs="Arial"/>
          <w:sz w:val="24"/>
          <w:szCs w:val="24"/>
        </w:rPr>
        <w:t xml:space="preserve">, </w:t>
      </w:r>
      <w:r w:rsidR="00271A9F" w:rsidRPr="00271A9F">
        <w:rPr>
          <w:rFonts w:ascii="Arial" w:hAnsi="Arial" w:cs="Arial"/>
          <w:sz w:val="24"/>
          <w:szCs w:val="24"/>
        </w:rPr>
        <w:t>zawierającej aktualne dane udostępnione przez Zamawiającego</w:t>
      </w:r>
      <w:r w:rsidR="00F01A11">
        <w:rPr>
          <w:rFonts w:ascii="Arial" w:hAnsi="Arial" w:cs="Arial"/>
          <w:sz w:val="24"/>
          <w:szCs w:val="24"/>
        </w:rPr>
        <w:t xml:space="preserve">. </w:t>
      </w:r>
      <w:r w:rsidR="00271A9F">
        <w:rPr>
          <w:rFonts w:ascii="Arial" w:hAnsi="Arial" w:cs="Arial"/>
          <w:sz w:val="24"/>
          <w:szCs w:val="24"/>
        </w:rPr>
        <w:t>„</w:t>
      </w:r>
      <w:r w:rsidR="00271A9F" w:rsidRPr="00013732">
        <w:rPr>
          <w:rFonts w:ascii="Arial" w:hAnsi="Arial" w:cs="Arial"/>
          <w:sz w:val="24"/>
          <w:szCs w:val="24"/>
        </w:rPr>
        <w:t>Protok</w:t>
      </w:r>
      <w:r w:rsidR="00F01A11">
        <w:rPr>
          <w:rFonts w:ascii="Arial" w:hAnsi="Arial" w:cs="Arial"/>
          <w:sz w:val="24"/>
          <w:szCs w:val="24"/>
        </w:rPr>
        <w:t xml:space="preserve">ół </w:t>
      </w:r>
      <w:r w:rsidR="00271A9F" w:rsidRPr="00013732">
        <w:rPr>
          <w:rFonts w:ascii="Arial" w:hAnsi="Arial" w:cs="Arial"/>
          <w:sz w:val="24"/>
          <w:szCs w:val="24"/>
        </w:rPr>
        <w:t xml:space="preserve">odbioru </w:t>
      </w:r>
      <w:r w:rsidR="00271A9F">
        <w:rPr>
          <w:rFonts w:ascii="Arial" w:hAnsi="Arial" w:cs="Arial"/>
          <w:sz w:val="24"/>
          <w:szCs w:val="24"/>
        </w:rPr>
        <w:t>przygotowania mapy interaktywnej”</w:t>
      </w:r>
      <w:r w:rsidR="00C9054F" w:rsidRPr="00013732">
        <w:rPr>
          <w:rFonts w:ascii="Arial" w:hAnsi="Arial" w:cs="Arial"/>
          <w:sz w:val="24"/>
          <w:szCs w:val="24"/>
        </w:rPr>
        <w:t xml:space="preserve"> </w:t>
      </w:r>
      <w:r w:rsidR="00C9054F" w:rsidRPr="00185155">
        <w:rPr>
          <w:rFonts w:ascii="Arial" w:hAnsi="Arial" w:cs="Arial"/>
          <w:sz w:val="24"/>
          <w:szCs w:val="24"/>
        </w:rPr>
        <w:t>zostan</w:t>
      </w:r>
      <w:r w:rsidR="00811167" w:rsidRPr="00185155">
        <w:rPr>
          <w:rFonts w:ascii="Arial" w:hAnsi="Arial" w:cs="Arial"/>
          <w:sz w:val="24"/>
          <w:szCs w:val="24"/>
        </w:rPr>
        <w:t>ie</w:t>
      </w:r>
      <w:r w:rsidR="00CD2746" w:rsidRPr="00185155">
        <w:rPr>
          <w:rFonts w:ascii="Arial" w:hAnsi="Arial" w:cs="Arial"/>
          <w:sz w:val="24"/>
          <w:szCs w:val="24"/>
        </w:rPr>
        <w:t xml:space="preserve"> </w:t>
      </w:r>
      <w:r w:rsidR="00281E8A" w:rsidRPr="00185155">
        <w:rPr>
          <w:rFonts w:ascii="Arial" w:hAnsi="Arial" w:cs="Arial"/>
          <w:sz w:val="24"/>
          <w:szCs w:val="24"/>
        </w:rPr>
        <w:t>sporządzon</w:t>
      </w:r>
      <w:r w:rsidR="00811167" w:rsidRPr="00185155">
        <w:rPr>
          <w:rFonts w:ascii="Arial" w:hAnsi="Arial" w:cs="Arial"/>
          <w:sz w:val="24"/>
          <w:szCs w:val="24"/>
        </w:rPr>
        <w:t>y</w:t>
      </w:r>
      <w:r w:rsidR="00281E8A" w:rsidRPr="00185155">
        <w:rPr>
          <w:rFonts w:ascii="Arial" w:hAnsi="Arial" w:cs="Arial"/>
          <w:sz w:val="24"/>
          <w:szCs w:val="24"/>
        </w:rPr>
        <w:t xml:space="preserve"> w</w:t>
      </w:r>
      <w:r w:rsidR="00811167" w:rsidRPr="00185155">
        <w:rPr>
          <w:rFonts w:ascii="Arial" w:hAnsi="Arial" w:cs="Arial"/>
          <w:sz w:val="24"/>
          <w:szCs w:val="24"/>
        </w:rPr>
        <w:t xml:space="preserve"> </w:t>
      </w:r>
      <w:r w:rsidR="00364006" w:rsidRPr="00185155">
        <w:rPr>
          <w:rFonts w:ascii="Arial" w:hAnsi="Arial" w:cs="Arial"/>
          <w:sz w:val="24"/>
          <w:szCs w:val="24"/>
        </w:rPr>
        <w:t>d</w:t>
      </w:r>
      <w:r w:rsidR="00281E8A" w:rsidRPr="00185155">
        <w:rPr>
          <w:rFonts w:ascii="Arial" w:hAnsi="Arial" w:cs="Arial"/>
          <w:sz w:val="24"/>
          <w:szCs w:val="24"/>
        </w:rPr>
        <w:t>wóch jednobrzmiących egzemplarzach</w:t>
      </w:r>
      <w:r w:rsidR="00811167" w:rsidRPr="00185155">
        <w:rPr>
          <w:rFonts w:ascii="Arial" w:hAnsi="Arial" w:cs="Arial"/>
          <w:sz w:val="24"/>
          <w:szCs w:val="24"/>
        </w:rPr>
        <w:t>,</w:t>
      </w:r>
      <w:r w:rsidR="00C9054F" w:rsidRPr="00185155">
        <w:rPr>
          <w:rFonts w:ascii="Arial" w:hAnsi="Arial" w:cs="Arial"/>
          <w:sz w:val="24"/>
          <w:szCs w:val="24"/>
        </w:rPr>
        <w:t xml:space="preserve"> </w:t>
      </w:r>
      <w:r w:rsidR="00281E8A" w:rsidRPr="00185155">
        <w:rPr>
          <w:rFonts w:ascii="Arial" w:hAnsi="Arial" w:cs="Arial"/>
          <w:sz w:val="24"/>
          <w:szCs w:val="24"/>
        </w:rPr>
        <w:t xml:space="preserve">po jednym </w:t>
      </w:r>
      <w:r w:rsidR="00C9054F" w:rsidRPr="00185155">
        <w:rPr>
          <w:rFonts w:ascii="Arial" w:hAnsi="Arial" w:cs="Arial"/>
          <w:sz w:val="24"/>
          <w:szCs w:val="24"/>
        </w:rPr>
        <w:t xml:space="preserve">egzemplarzu </w:t>
      </w:r>
      <w:r w:rsidR="00281E8A" w:rsidRPr="00185155">
        <w:rPr>
          <w:rFonts w:ascii="Arial" w:hAnsi="Arial" w:cs="Arial"/>
          <w:sz w:val="24"/>
          <w:szCs w:val="24"/>
        </w:rPr>
        <w:t>dla każdej ze stron</w:t>
      </w:r>
      <w:r w:rsidR="006A572F" w:rsidRPr="00185155">
        <w:rPr>
          <w:rFonts w:ascii="Arial" w:hAnsi="Arial" w:cs="Arial"/>
          <w:sz w:val="24"/>
          <w:szCs w:val="24"/>
        </w:rPr>
        <w:t>.</w:t>
      </w:r>
    </w:p>
    <w:p w14:paraId="0C5D3688" w14:textId="049147E8" w:rsidR="00271A9F" w:rsidRPr="00185155" w:rsidRDefault="00271A9F" w:rsidP="00271A9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312" w:lineRule="auto"/>
        <w:ind w:right="-23"/>
        <w:rPr>
          <w:rFonts w:ascii="Arial" w:hAnsi="Arial" w:cs="Arial"/>
          <w:sz w:val="24"/>
          <w:szCs w:val="24"/>
          <w:lang w:eastAsia="en-US"/>
        </w:rPr>
      </w:pPr>
      <w:r w:rsidRPr="00185155">
        <w:rPr>
          <w:rFonts w:ascii="Arial" w:hAnsi="Arial" w:cs="Arial"/>
          <w:sz w:val="24"/>
          <w:szCs w:val="24"/>
        </w:rPr>
        <w:t xml:space="preserve">Odbiór przedmiotu umowy wskazanego w ust. 2 pkt. 2.2. nastąpi w 4 </w:t>
      </w:r>
      <w:r w:rsidR="00152EEB">
        <w:rPr>
          <w:rFonts w:ascii="Arial" w:hAnsi="Arial" w:cs="Arial"/>
          <w:sz w:val="24"/>
          <w:szCs w:val="24"/>
        </w:rPr>
        <w:t>transzach</w:t>
      </w:r>
      <w:r w:rsidRPr="00185155">
        <w:rPr>
          <w:rFonts w:ascii="Arial" w:hAnsi="Arial" w:cs="Arial"/>
          <w:sz w:val="24"/>
          <w:szCs w:val="24"/>
        </w:rPr>
        <w:t xml:space="preserve"> - </w:t>
      </w:r>
      <w:r w:rsidRPr="00185155">
        <w:rPr>
          <w:rFonts w:ascii="Arial" w:hAnsi="Arial" w:cs="Arial"/>
          <w:color w:val="000000"/>
          <w:sz w:val="24"/>
          <w:szCs w:val="24"/>
        </w:rPr>
        <w:t xml:space="preserve">– raz w roku kalendarzowym w okresie obejmującym lata 2025 – 2028, </w:t>
      </w:r>
      <w:r w:rsidRPr="00185155">
        <w:rPr>
          <w:rFonts w:ascii="Arial" w:hAnsi="Arial" w:cs="Arial"/>
          <w:sz w:val="24"/>
          <w:szCs w:val="24"/>
        </w:rPr>
        <w:t>po podpisaniu przez osoby wyznaczone przez Zamawiającego i Wykonawcę „Protokołu odbioru aktualizacji danych w roku…” dla każdego z lat 2025-2028 według wzoru, który stanowi Załącznik nr 2 do umowy. Podstawą podpisania „Protokołu odbioru aktualizacji danych w roku…” będzie weryfikacja wykonania przedmiotu umowy tj. prawidłowego i kompletnego zrealizowania zamówienia w zakresie przygotowania corocznej aktualizacji danych na mapie interaktywnej, na podstawie danych udostępnianych przez Zamawiającego</w:t>
      </w:r>
      <w:r w:rsidR="00F01A11">
        <w:rPr>
          <w:rFonts w:ascii="Arial" w:hAnsi="Arial" w:cs="Arial"/>
          <w:sz w:val="24"/>
          <w:szCs w:val="24"/>
        </w:rPr>
        <w:t xml:space="preserve"> </w:t>
      </w:r>
      <w:r w:rsidRPr="00185155">
        <w:rPr>
          <w:rFonts w:ascii="Arial" w:hAnsi="Arial" w:cs="Arial"/>
          <w:sz w:val="24"/>
          <w:szCs w:val="24"/>
        </w:rPr>
        <w:t>w danym roku kalendarzowym. Każdy z „Protokołów odbioru aktualizacji danych w roku…” zostanie sporządzony w dwóch jednobrzmiących egzemplarzach, po jednym egzemplarzu dla każdej ze stron.</w:t>
      </w:r>
    </w:p>
    <w:p w14:paraId="78E2BCE7" w14:textId="571B79BD" w:rsidR="003D6867" w:rsidRPr="004322ED" w:rsidRDefault="00C7250B" w:rsidP="0001373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312" w:lineRule="auto"/>
        <w:ind w:right="-23"/>
        <w:rPr>
          <w:rFonts w:ascii="Arial" w:hAnsi="Arial" w:cs="Arial"/>
          <w:bCs/>
          <w:sz w:val="24"/>
          <w:szCs w:val="24"/>
        </w:rPr>
      </w:pPr>
      <w:r w:rsidRPr="004322ED">
        <w:rPr>
          <w:rFonts w:ascii="Arial" w:hAnsi="Arial" w:cs="Arial"/>
          <w:bCs/>
          <w:sz w:val="24"/>
          <w:szCs w:val="24"/>
        </w:rPr>
        <w:t>Produkt</w:t>
      </w:r>
      <w:r w:rsidR="00152EEB">
        <w:rPr>
          <w:rFonts w:ascii="Arial" w:hAnsi="Arial" w:cs="Arial"/>
          <w:bCs/>
          <w:sz w:val="24"/>
          <w:szCs w:val="24"/>
        </w:rPr>
        <w:t>y</w:t>
      </w:r>
      <w:r w:rsidRPr="004322ED">
        <w:rPr>
          <w:rFonts w:ascii="Arial" w:hAnsi="Arial" w:cs="Arial"/>
          <w:bCs/>
          <w:sz w:val="24"/>
          <w:szCs w:val="24"/>
        </w:rPr>
        <w:t xml:space="preserve"> powstałe w efekcie realizacji </w:t>
      </w:r>
      <w:r w:rsidR="00CA7E51" w:rsidRPr="004322ED">
        <w:rPr>
          <w:rFonts w:ascii="Arial" w:hAnsi="Arial" w:cs="Arial"/>
          <w:bCs/>
          <w:sz w:val="24"/>
          <w:szCs w:val="24"/>
        </w:rPr>
        <w:t xml:space="preserve">zamówienia polegającego na </w:t>
      </w:r>
      <w:r w:rsidR="002D7387" w:rsidRPr="002D7387">
        <w:rPr>
          <w:rFonts w:ascii="Arial" w:hAnsi="Arial" w:cs="Arial"/>
          <w:bCs/>
          <w:sz w:val="24"/>
          <w:szCs w:val="24"/>
        </w:rPr>
        <w:t>przygotowaniu interaktywnej mapy zasobów województwa w kontekście usług społecznych oraz corocznej aktualizacji danych do roku 2028</w:t>
      </w:r>
      <w:r w:rsidR="00364006" w:rsidRPr="00364006">
        <w:rPr>
          <w:rFonts w:ascii="Arial" w:hAnsi="Arial" w:cs="Arial"/>
          <w:bCs/>
          <w:sz w:val="24"/>
          <w:szCs w:val="24"/>
        </w:rPr>
        <w:t xml:space="preserve"> </w:t>
      </w:r>
      <w:r w:rsidRPr="004322ED">
        <w:rPr>
          <w:rFonts w:ascii="Arial" w:hAnsi="Arial" w:cs="Arial"/>
          <w:bCs/>
          <w:sz w:val="24"/>
          <w:szCs w:val="24"/>
        </w:rPr>
        <w:t>zostaną przekazane</w:t>
      </w:r>
      <w:r w:rsidR="00980CCD" w:rsidRPr="004322ED">
        <w:rPr>
          <w:rFonts w:ascii="Arial" w:hAnsi="Arial" w:cs="Arial"/>
          <w:bCs/>
          <w:sz w:val="24"/>
          <w:szCs w:val="24"/>
        </w:rPr>
        <w:t xml:space="preserve"> </w:t>
      </w:r>
      <w:r w:rsidR="003D6867" w:rsidRPr="004322ED">
        <w:rPr>
          <w:rFonts w:ascii="Arial" w:hAnsi="Arial" w:cs="Arial"/>
          <w:bCs/>
          <w:sz w:val="24"/>
          <w:szCs w:val="24"/>
        </w:rPr>
        <w:t>Zamawiającemu w następujący sposób:</w:t>
      </w:r>
    </w:p>
    <w:p w14:paraId="6D742E78" w14:textId="3AB9CA0F" w:rsidR="00F0591A" w:rsidRDefault="002D7387" w:rsidP="002D7387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before="120" w:after="120" w:line="312" w:lineRule="auto"/>
        <w:ind w:left="851" w:right="-23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364006" w:rsidRPr="004322ED">
        <w:rPr>
          <w:rFonts w:ascii="Arial" w:hAnsi="Arial" w:cs="Arial"/>
          <w:bCs/>
          <w:sz w:val="24"/>
          <w:szCs w:val="24"/>
        </w:rPr>
        <w:t>rodukt</w:t>
      </w:r>
      <w:r>
        <w:rPr>
          <w:rFonts w:ascii="Arial" w:hAnsi="Arial" w:cs="Arial"/>
          <w:bCs/>
          <w:sz w:val="24"/>
          <w:szCs w:val="24"/>
        </w:rPr>
        <w:t xml:space="preserve"> w postaci mapy interaktywnej</w:t>
      </w:r>
      <w:r w:rsidR="00575E96">
        <w:rPr>
          <w:rFonts w:ascii="Arial" w:hAnsi="Arial" w:cs="Arial"/>
          <w:bCs/>
          <w:sz w:val="24"/>
          <w:szCs w:val="24"/>
        </w:rPr>
        <w:t xml:space="preserve">, </w:t>
      </w:r>
      <w:r w:rsidR="00364006">
        <w:rPr>
          <w:rFonts w:ascii="Arial" w:hAnsi="Arial" w:cs="Arial"/>
          <w:bCs/>
          <w:sz w:val="24"/>
          <w:szCs w:val="24"/>
        </w:rPr>
        <w:t xml:space="preserve"> </w:t>
      </w:r>
      <w:r w:rsidR="00364006" w:rsidRPr="004322ED">
        <w:rPr>
          <w:rFonts w:ascii="Arial" w:hAnsi="Arial" w:cs="Arial"/>
          <w:bCs/>
          <w:sz w:val="24"/>
          <w:szCs w:val="24"/>
        </w:rPr>
        <w:t>wskazan</w:t>
      </w:r>
      <w:r>
        <w:rPr>
          <w:rFonts w:ascii="Arial" w:hAnsi="Arial" w:cs="Arial"/>
          <w:bCs/>
          <w:sz w:val="24"/>
          <w:szCs w:val="24"/>
        </w:rPr>
        <w:t>y</w:t>
      </w:r>
      <w:r w:rsidR="00364006" w:rsidRPr="004322ED">
        <w:rPr>
          <w:rFonts w:ascii="Arial" w:hAnsi="Arial" w:cs="Arial"/>
          <w:bCs/>
          <w:sz w:val="24"/>
          <w:szCs w:val="24"/>
        </w:rPr>
        <w:t xml:space="preserve"> w ustępie </w:t>
      </w:r>
      <w:r w:rsidR="00364006">
        <w:rPr>
          <w:rFonts w:ascii="Arial" w:hAnsi="Arial" w:cs="Arial"/>
          <w:bCs/>
          <w:sz w:val="24"/>
          <w:szCs w:val="24"/>
        </w:rPr>
        <w:t>2</w:t>
      </w:r>
      <w:r w:rsidR="00364006" w:rsidRPr="004322ED">
        <w:rPr>
          <w:rFonts w:ascii="Arial" w:hAnsi="Arial" w:cs="Arial"/>
          <w:bCs/>
          <w:sz w:val="24"/>
          <w:szCs w:val="24"/>
        </w:rPr>
        <w:t xml:space="preserve">, </w:t>
      </w:r>
      <w:r w:rsidR="00A0600F">
        <w:rPr>
          <w:rFonts w:ascii="Arial" w:hAnsi="Arial" w:cs="Arial"/>
          <w:bCs/>
          <w:sz w:val="24"/>
          <w:szCs w:val="24"/>
        </w:rPr>
        <w:t>podpunkcie 2.</w:t>
      </w:r>
      <w:r>
        <w:rPr>
          <w:rFonts w:ascii="Arial" w:hAnsi="Arial" w:cs="Arial"/>
          <w:bCs/>
          <w:sz w:val="24"/>
          <w:szCs w:val="24"/>
        </w:rPr>
        <w:t>1</w:t>
      </w:r>
      <w:r w:rsidR="00A0600F">
        <w:rPr>
          <w:rFonts w:ascii="Arial" w:hAnsi="Arial" w:cs="Arial"/>
          <w:bCs/>
          <w:sz w:val="24"/>
          <w:szCs w:val="24"/>
        </w:rPr>
        <w:t xml:space="preserve">. </w:t>
      </w:r>
      <w:r w:rsidR="00364006" w:rsidRPr="004322ED">
        <w:rPr>
          <w:rFonts w:ascii="Arial" w:hAnsi="Arial" w:cs="Arial"/>
          <w:bCs/>
          <w:sz w:val="24"/>
          <w:szCs w:val="24"/>
        </w:rPr>
        <w:t>zostan</w:t>
      </w:r>
      <w:r>
        <w:rPr>
          <w:rFonts w:ascii="Arial" w:hAnsi="Arial" w:cs="Arial"/>
          <w:bCs/>
          <w:sz w:val="24"/>
          <w:szCs w:val="24"/>
        </w:rPr>
        <w:t>ie</w:t>
      </w:r>
      <w:r w:rsidR="00364006" w:rsidRPr="004322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zamieszczony</w:t>
      </w:r>
      <w:r w:rsidR="00364006" w:rsidRPr="004322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 </w:t>
      </w:r>
      <w:r w:rsidRPr="002D7387">
        <w:rPr>
          <w:rFonts w:ascii="Arial" w:hAnsi="Arial" w:cs="Arial"/>
          <w:sz w:val="24"/>
          <w:szCs w:val="24"/>
        </w:rPr>
        <w:t>Wykonawc</w:t>
      </w:r>
      <w:r>
        <w:rPr>
          <w:rFonts w:ascii="Arial" w:hAnsi="Arial" w:cs="Arial"/>
          <w:sz w:val="24"/>
          <w:szCs w:val="24"/>
        </w:rPr>
        <w:t xml:space="preserve">ę </w:t>
      </w:r>
      <w:r w:rsidRPr="002D7387">
        <w:rPr>
          <w:rFonts w:ascii="Arial" w:hAnsi="Arial" w:cs="Arial"/>
          <w:sz w:val="24"/>
          <w:szCs w:val="24"/>
        </w:rPr>
        <w:t xml:space="preserve">przy współpracy z </w:t>
      </w:r>
      <w:r w:rsidRPr="002D7387">
        <w:rPr>
          <w:rFonts w:ascii="Arial" w:hAnsi="Arial" w:cs="Arial"/>
          <w:sz w:val="24"/>
          <w:szCs w:val="24"/>
        </w:rPr>
        <w:lastRenderedPageBreak/>
        <w:t xml:space="preserve">Zamawiającym na stronie portalu internetowego Zamawiającego: </w:t>
      </w:r>
      <w:hyperlink r:id="rId8" w:history="1">
        <w:r w:rsidRPr="00F7102D">
          <w:rPr>
            <w:rStyle w:val="Hipercze"/>
            <w:rFonts w:ascii="Arial" w:hAnsi="Arial" w:cs="Arial"/>
            <w:sz w:val="24"/>
            <w:szCs w:val="24"/>
          </w:rPr>
          <w:t>www.rcpslodz.pl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2D7387">
        <w:rPr>
          <w:rFonts w:ascii="Arial" w:hAnsi="Arial" w:cs="Arial"/>
          <w:sz w:val="24"/>
          <w:szCs w:val="24"/>
        </w:rPr>
        <w:t xml:space="preserve">w terminie do </w:t>
      </w:r>
      <w:r w:rsidR="00B34246">
        <w:rPr>
          <w:rFonts w:ascii="Arial" w:hAnsi="Arial" w:cs="Arial"/>
          <w:sz w:val="24"/>
          <w:szCs w:val="24"/>
        </w:rPr>
        <w:t>4</w:t>
      </w:r>
      <w:r w:rsidRPr="002D7387">
        <w:rPr>
          <w:rFonts w:ascii="Arial" w:hAnsi="Arial" w:cs="Arial"/>
          <w:sz w:val="24"/>
          <w:szCs w:val="24"/>
        </w:rPr>
        <w:t>5 dni kalendarzowych od daty</w:t>
      </w:r>
      <w:r>
        <w:rPr>
          <w:rFonts w:ascii="Arial" w:hAnsi="Arial" w:cs="Arial"/>
          <w:sz w:val="24"/>
          <w:szCs w:val="24"/>
        </w:rPr>
        <w:t xml:space="preserve"> </w:t>
      </w:r>
      <w:r w:rsidRPr="002D7387">
        <w:rPr>
          <w:rFonts w:ascii="Arial" w:hAnsi="Arial" w:cs="Arial"/>
          <w:sz w:val="24"/>
          <w:szCs w:val="24"/>
        </w:rPr>
        <w:t>podpisania umowy.</w:t>
      </w:r>
    </w:p>
    <w:p w14:paraId="1202029C" w14:textId="541A3581" w:rsidR="002D7387" w:rsidRPr="002D7387" w:rsidRDefault="002D7387" w:rsidP="002D7387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before="120" w:after="120" w:line="312" w:lineRule="auto"/>
        <w:ind w:left="851" w:right="-23" w:hanging="567"/>
        <w:rPr>
          <w:rFonts w:ascii="Arial" w:hAnsi="Arial" w:cs="Arial"/>
          <w:sz w:val="24"/>
          <w:szCs w:val="24"/>
        </w:rPr>
      </w:pPr>
      <w:r w:rsidRPr="002D7387">
        <w:rPr>
          <w:rFonts w:ascii="Arial" w:hAnsi="Arial" w:cs="Arial"/>
          <w:sz w:val="24"/>
          <w:szCs w:val="24"/>
        </w:rPr>
        <w:t>p</w:t>
      </w:r>
      <w:r w:rsidRPr="002D7387">
        <w:rPr>
          <w:rFonts w:ascii="Arial" w:hAnsi="Arial" w:cs="Arial"/>
          <w:bCs/>
          <w:sz w:val="24"/>
          <w:szCs w:val="24"/>
        </w:rPr>
        <w:t>rodukt w postaci aktualizacji danych na mapie interaktywne</w:t>
      </w:r>
      <w:r w:rsidR="00152EEB">
        <w:rPr>
          <w:rFonts w:ascii="Arial" w:hAnsi="Arial" w:cs="Arial"/>
          <w:bCs/>
          <w:sz w:val="24"/>
          <w:szCs w:val="24"/>
        </w:rPr>
        <w:t>j</w:t>
      </w:r>
      <w:r w:rsidRPr="002D7387">
        <w:rPr>
          <w:rFonts w:ascii="Arial" w:hAnsi="Arial" w:cs="Arial"/>
          <w:bCs/>
          <w:sz w:val="24"/>
          <w:szCs w:val="24"/>
        </w:rPr>
        <w:t xml:space="preserve">, wskazany w ustępie 2, podpunkcie 2.2. zostanie </w:t>
      </w:r>
      <w:r w:rsidRPr="002D7387">
        <w:rPr>
          <w:rFonts w:ascii="Arial" w:hAnsi="Arial" w:cs="Arial"/>
          <w:sz w:val="24"/>
          <w:szCs w:val="24"/>
        </w:rPr>
        <w:t xml:space="preserve">zamieszczony przez Wykonawcę przy współpracy z Zamawiającym na stronie portalu internetowego Zamawiającego: </w:t>
      </w:r>
      <w:hyperlink r:id="rId9" w:history="1">
        <w:r w:rsidRPr="002D7387">
          <w:rPr>
            <w:rStyle w:val="Hipercze"/>
            <w:rFonts w:ascii="Arial" w:hAnsi="Arial" w:cs="Arial"/>
            <w:sz w:val="24"/>
            <w:szCs w:val="24"/>
          </w:rPr>
          <w:t>www.rcpslodz.pl</w:t>
        </w:r>
      </w:hyperlink>
      <w:r w:rsidRPr="002D7387">
        <w:rPr>
          <w:rFonts w:ascii="Arial" w:hAnsi="Arial" w:cs="Arial"/>
          <w:sz w:val="24"/>
          <w:szCs w:val="24"/>
        </w:rPr>
        <w:t xml:space="preserve"> raz w roku kalendarzowym w okresie obejmującym lata 2025 –</w:t>
      </w:r>
      <w:r>
        <w:rPr>
          <w:rFonts w:ascii="Arial" w:hAnsi="Arial" w:cs="Arial"/>
          <w:sz w:val="24"/>
          <w:szCs w:val="24"/>
        </w:rPr>
        <w:t xml:space="preserve"> </w:t>
      </w:r>
      <w:r w:rsidRPr="002D7387">
        <w:rPr>
          <w:rFonts w:ascii="Arial" w:hAnsi="Arial" w:cs="Arial"/>
          <w:sz w:val="24"/>
          <w:szCs w:val="24"/>
        </w:rPr>
        <w:t>2028 – do 21 dni kalendarzowych od dnia przekazania bazy(baz) danych przez Zamawiającego, nie później jednak niż do końca danego roku kalendarzowego</w:t>
      </w:r>
      <w:r>
        <w:rPr>
          <w:rFonts w:ascii="Arial" w:hAnsi="Arial" w:cs="Arial"/>
          <w:sz w:val="24"/>
          <w:szCs w:val="24"/>
        </w:rPr>
        <w:t>.</w:t>
      </w:r>
    </w:p>
    <w:p w14:paraId="1D27B459" w14:textId="4BF17BD0" w:rsidR="00645C37" w:rsidRDefault="00BC3289" w:rsidP="0001373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312" w:lineRule="auto"/>
        <w:ind w:right="-23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Ceny zaoferowane przez Wykonawcę w formularzu ofertowym nie ulegną podwyższeniu przez cały okres obowiązywania umowy.</w:t>
      </w:r>
    </w:p>
    <w:p w14:paraId="173E6C76" w14:textId="77777777" w:rsidR="00542CF8" w:rsidRPr="004322ED" w:rsidRDefault="00405850" w:rsidP="00B93329">
      <w:pPr>
        <w:pStyle w:val="Nagwek1"/>
        <w:ind w:left="426" w:hanging="426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 xml:space="preserve">§ </w:t>
      </w:r>
      <w:r w:rsidR="0045480A" w:rsidRPr="004322ED">
        <w:rPr>
          <w:rFonts w:ascii="Arial" w:hAnsi="Arial" w:cs="Arial"/>
          <w:szCs w:val="24"/>
        </w:rPr>
        <w:t>2</w:t>
      </w:r>
    </w:p>
    <w:p w14:paraId="30B6D7A8" w14:textId="50DF22F1" w:rsidR="00B93329" w:rsidRDefault="00E113A6" w:rsidP="00B93329">
      <w:pPr>
        <w:numPr>
          <w:ilvl w:val="0"/>
          <w:numId w:val="30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 ramach </w:t>
      </w:r>
      <w:r w:rsidR="00645C37">
        <w:rPr>
          <w:rFonts w:ascii="Arial" w:hAnsi="Arial" w:cs="Arial"/>
          <w:sz w:val="24"/>
          <w:szCs w:val="24"/>
        </w:rPr>
        <w:t xml:space="preserve">zamówienia </w:t>
      </w:r>
      <w:r w:rsidRPr="004322ED">
        <w:rPr>
          <w:rFonts w:ascii="Arial" w:hAnsi="Arial" w:cs="Arial"/>
          <w:sz w:val="24"/>
          <w:szCs w:val="24"/>
        </w:rPr>
        <w:t>Wykonawca jest zobowiązany do</w:t>
      </w:r>
      <w:r w:rsidR="00645C37">
        <w:rPr>
          <w:rFonts w:ascii="Arial" w:hAnsi="Arial" w:cs="Arial"/>
          <w:sz w:val="24"/>
          <w:szCs w:val="24"/>
        </w:rPr>
        <w:t xml:space="preserve"> </w:t>
      </w:r>
      <w:r w:rsidR="00645C37" w:rsidRPr="00645C37">
        <w:rPr>
          <w:rFonts w:ascii="Arial" w:hAnsi="Arial" w:cs="Arial"/>
          <w:sz w:val="24"/>
          <w:szCs w:val="24"/>
        </w:rPr>
        <w:t xml:space="preserve">wykonania </w:t>
      </w:r>
      <w:r w:rsidR="00B93329" w:rsidRPr="00B93329">
        <w:rPr>
          <w:rFonts w:ascii="Arial" w:hAnsi="Arial" w:cs="Arial"/>
          <w:sz w:val="24"/>
          <w:szCs w:val="24"/>
        </w:rPr>
        <w:t>co najmniej</w:t>
      </w:r>
      <w:r w:rsidR="00B93329">
        <w:rPr>
          <w:rFonts w:ascii="Arial" w:hAnsi="Arial" w:cs="Arial"/>
          <w:sz w:val="24"/>
          <w:szCs w:val="24"/>
        </w:rPr>
        <w:t xml:space="preserve"> </w:t>
      </w:r>
      <w:r w:rsidR="00B93329" w:rsidRPr="00B93329">
        <w:rPr>
          <w:rFonts w:ascii="Arial" w:hAnsi="Arial" w:cs="Arial"/>
          <w:sz w:val="24"/>
          <w:szCs w:val="24"/>
        </w:rPr>
        <w:t>dwóch projektów layoutów mapy interaktywnej. Wykonawca jest zobowiązany do przesłania projektów layoutów</w:t>
      </w:r>
      <w:r w:rsidR="00B93329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B93329" w:rsidRPr="00B93329">
        <w:rPr>
          <w:rFonts w:ascii="Arial" w:hAnsi="Arial" w:cs="Arial"/>
          <w:sz w:val="24"/>
          <w:szCs w:val="24"/>
        </w:rPr>
        <w:t xml:space="preserve"> mapy na przekazany przez Zamawiającego adres e-mail, w terminie do 10 dni roboczych od dnia podpisania umowy celem akceptacji. Zamawiający dokona wyboru jednego projektu layoutu mapy. W przypadku niezaakceptowania żadnego projektu layoutu przez Zamawiającego, Wykonawca jest zobowiązany do przedstawienia kolejnego layoutu mapy uwzględniając uwagi Zamawiającego, w terminie</w:t>
      </w:r>
      <w:r w:rsidR="00575E96">
        <w:rPr>
          <w:rFonts w:ascii="Arial" w:hAnsi="Arial" w:cs="Arial"/>
          <w:sz w:val="24"/>
          <w:szCs w:val="24"/>
        </w:rPr>
        <w:t xml:space="preserve"> do</w:t>
      </w:r>
      <w:r w:rsidR="00B93329" w:rsidRPr="00B93329">
        <w:rPr>
          <w:rFonts w:ascii="Arial" w:hAnsi="Arial" w:cs="Arial"/>
          <w:sz w:val="24"/>
          <w:szCs w:val="24"/>
        </w:rPr>
        <w:t xml:space="preserve"> 5 dni roboczych od dnia przekazania przez Zamawiającego uwag do projektu. Wykonawca jest zobowiązany do przedstawiania kolejnych projektów, nanoszenia poprawek każdorazowo w terminie </w:t>
      </w:r>
      <w:r w:rsidR="00575E96">
        <w:rPr>
          <w:rFonts w:ascii="Arial" w:hAnsi="Arial" w:cs="Arial"/>
          <w:sz w:val="24"/>
          <w:szCs w:val="24"/>
        </w:rPr>
        <w:t xml:space="preserve">do </w:t>
      </w:r>
      <w:r w:rsidR="00B93329" w:rsidRPr="00B93329">
        <w:rPr>
          <w:rFonts w:ascii="Arial" w:hAnsi="Arial" w:cs="Arial"/>
          <w:sz w:val="24"/>
          <w:szCs w:val="24"/>
        </w:rPr>
        <w:t>2 dni roboczych od przekazania przez Zamawiającego uwag, aż do momentu ostatecznego zaakceptowania layoutu mapy przez Zamawiającego.</w:t>
      </w:r>
    </w:p>
    <w:p w14:paraId="7BA7A3B1" w14:textId="68DA979E" w:rsidR="00B93329" w:rsidRPr="00B93329" w:rsidRDefault="00B93329" w:rsidP="00280791">
      <w:pPr>
        <w:numPr>
          <w:ilvl w:val="0"/>
          <w:numId w:val="30"/>
        </w:numPr>
        <w:autoSpaceDE w:val="0"/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93329">
        <w:rPr>
          <w:rFonts w:ascii="Arial" w:hAnsi="Arial" w:cs="Arial"/>
          <w:sz w:val="24"/>
          <w:szCs w:val="24"/>
        </w:rPr>
        <w:t xml:space="preserve">Przygotowanie interaktywnej mapy zasobów województwa zawierającej aktualne dane udostępnione przez Zamawiającego </w:t>
      </w:r>
      <w:r w:rsidR="00787FFD">
        <w:rPr>
          <w:rFonts w:ascii="Arial" w:hAnsi="Arial" w:cs="Arial"/>
          <w:sz w:val="24"/>
          <w:szCs w:val="24"/>
        </w:rPr>
        <w:t>nastąpi</w:t>
      </w:r>
      <w:r w:rsidRPr="00B93329">
        <w:rPr>
          <w:rFonts w:ascii="Arial" w:hAnsi="Arial" w:cs="Arial"/>
          <w:sz w:val="24"/>
          <w:szCs w:val="24"/>
        </w:rPr>
        <w:t xml:space="preserve"> w terminie do </w:t>
      </w:r>
      <w:r w:rsidR="00C375C5">
        <w:rPr>
          <w:rFonts w:ascii="Arial" w:hAnsi="Arial" w:cs="Arial"/>
          <w:sz w:val="24"/>
          <w:szCs w:val="24"/>
        </w:rPr>
        <w:t>4</w:t>
      </w:r>
      <w:r w:rsidRPr="00B93329">
        <w:rPr>
          <w:rFonts w:ascii="Arial" w:hAnsi="Arial" w:cs="Arial"/>
          <w:sz w:val="24"/>
          <w:szCs w:val="24"/>
        </w:rPr>
        <w:t>5 dni kalendarzowych od daty</w:t>
      </w:r>
      <w:r>
        <w:rPr>
          <w:rFonts w:ascii="Arial" w:hAnsi="Arial" w:cs="Arial"/>
          <w:sz w:val="24"/>
          <w:szCs w:val="24"/>
        </w:rPr>
        <w:t xml:space="preserve"> </w:t>
      </w:r>
      <w:r w:rsidRPr="00B93329">
        <w:rPr>
          <w:rFonts w:ascii="Arial" w:hAnsi="Arial" w:cs="Arial"/>
          <w:sz w:val="24"/>
          <w:szCs w:val="24"/>
        </w:rPr>
        <w:t>podpisania umowy.</w:t>
      </w:r>
    </w:p>
    <w:p w14:paraId="7A6EF8E7" w14:textId="302ED614" w:rsidR="00B93329" w:rsidRPr="00B93329" w:rsidRDefault="00B93329" w:rsidP="00D742CD">
      <w:pPr>
        <w:numPr>
          <w:ilvl w:val="0"/>
          <w:numId w:val="30"/>
        </w:numPr>
        <w:autoSpaceDE w:val="0"/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93329">
        <w:rPr>
          <w:rFonts w:ascii="Arial" w:hAnsi="Arial" w:cs="Arial"/>
          <w:sz w:val="24"/>
          <w:szCs w:val="24"/>
        </w:rPr>
        <w:lastRenderedPageBreak/>
        <w:t xml:space="preserve">Aktualizacja danych na mapie interaktywnej na podstawie danych udostępnianych przez Zamawiającego </w:t>
      </w:r>
      <w:r w:rsidR="00787FFD">
        <w:rPr>
          <w:rFonts w:ascii="Arial" w:hAnsi="Arial" w:cs="Arial"/>
          <w:sz w:val="24"/>
          <w:szCs w:val="24"/>
        </w:rPr>
        <w:t>nastąpi</w:t>
      </w:r>
      <w:r w:rsidRPr="00B93329">
        <w:rPr>
          <w:rFonts w:ascii="Arial" w:hAnsi="Arial" w:cs="Arial"/>
          <w:sz w:val="24"/>
          <w:szCs w:val="24"/>
        </w:rPr>
        <w:t xml:space="preserve"> raz w roku kalendarzowym w okresie obejmującym lata 2025 – 2028 – do 21 dni kalendarzowych od dnia przekazania bazy(baz) danych przez</w:t>
      </w:r>
      <w:r>
        <w:rPr>
          <w:rFonts w:ascii="Arial" w:hAnsi="Arial" w:cs="Arial"/>
          <w:sz w:val="24"/>
          <w:szCs w:val="24"/>
        </w:rPr>
        <w:t xml:space="preserve"> </w:t>
      </w:r>
      <w:r w:rsidRPr="00B93329">
        <w:rPr>
          <w:rFonts w:ascii="Arial" w:hAnsi="Arial" w:cs="Arial"/>
          <w:sz w:val="24"/>
          <w:szCs w:val="24"/>
        </w:rPr>
        <w:t>Zamawiającego, nie później jednak niż do końca danego roku kalendarzowego.</w:t>
      </w:r>
    </w:p>
    <w:p w14:paraId="554CED53" w14:textId="77777777" w:rsidR="00542CF8" w:rsidRPr="004322ED" w:rsidRDefault="0045480A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 xml:space="preserve">§ </w:t>
      </w:r>
      <w:r w:rsidR="0003412B" w:rsidRPr="004322ED">
        <w:rPr>
          <w:rFonts w:ascii="Arial" w:hAnsi="Arial" w:cs="Arial"/>
          <w:szCs w:val="24"/>
        </w:rPr>
        <w:t>3</w:t>
      </w:r>
    </w:p>
    <w:p w14:paraId="03396EAF" w14:textId="77777777" w:rsidR="008166F6" w:rsidRPr="004322ED" w:rsidRDefault="00CD3A8B" w:rsidP="008C00F4">
      <w:pPr>
        <w:numPr>
          <w:ilvl w:val="0"/>
          <w:numId w:val="3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Wykonawca zobowiązuje się do współpracy z Zamawiającym na każdym etapie realizacji umowy</w:t>
      </w:r>
      <w:r w:rsidR="00ED008B" w:rsidRPr="004322ED">
        <w:rPr>
          <w:rFonts w:ascii="Arial" w:hAnsi="Arial" w:cs="Arial"/>
          <w:sz w:val="24"/>
          <w:szCs w:val="24"/>
        </w:rPr>
        <w:t xml:space="preserve"> w celu należytego wykonania przedmiotu umowy</w:t>
      </w:r>
      <w:r w:rsidRPr="004322ED">
        <w:rPr>
          <w:rFonts w:ascii="Arial" w:hAnsi="Arial" w:cs="Arial"/>
          <w:sz w:val="24"/>
          <w:szCs w:val="24"/>
        </w:rPr>
        <w:t>.</w:t>
      </w:r>
    </w:p>
    <w:p w14:paraId="062FD5B0" w14:textId="47EFB030" w:rsidR="00787FFD" w:rsidRDefault="00787FFD" w:rsidP="00787FFD">
      <w:pPr>
        <w:numPr>
          <w:ilvl w:val="0"/>
          <w:numId w:val="3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787FFD">
        <w:rPr>
          <w:rFonts w:ascii="Arial" w:hAnsi="Arial" w:cs="Arial"/>
          <w:sz w:val="24"/>
          <w:szCs w:val="24"/>
        </w:rPr>
        <w:t>Wykonawca zobligowany jest do uzyskania od Zamawiającego w drodze wiadomości</w:t>
      </w:r>
      <w:r>
        <w:rPr>
          <w:rFonts w:ascii="Arial" w:hAnsi="Arial" w:cs="Arial"/>
          <w:sz w:val="24"/>
          <w:szCs w:val="24"/>
        </w:rPr>
        <w:t xml:space="preserve"> </w:t>
      </w:r>
      <w:r w:rsidRPr="00787FFD">
        <w:rPr>
          <w:rFonts w:ascii="Arial" w:hAnsi="Arial" w:cs="Arial"/>
          <w:sz w:val="24"/>
          <w:szCs w:val="24"/>
        </w:rPr>
        <w:t xml:space="preserve">mailowej akceptacji ostatecznej wersji layoutu mapy przed przystąpieniem do </w:t>
      </w:r>
      <w:r>
        <w:rPr>
          <w:rFonts w:ascii="Arial" w:hAnsi="Arial" w:cs="Arial"/>
          <w:sz w:val="24"/>
          <w:szCs w:val="24"/>
        </w:rPr>
        <w:t>realizacji zamówienia</w:t>
      </w:r>
      <w:r w:rsidRPr="00787FFD">
        <w:rPr>
          <w:rFonts w:ascii="Arial" w:hAnsi="Arial" w:cs="Arial"/>
          <w:sz w:val="24"/>
          <w:szCs w:val="24"/>
        </w:rPr>
        <w:t>.</w:t>
      </w:r>
    </w:p>
    <w:p w14:paraId="677BF61F" w14:textId="33D6785D" w:rsidR="005823B0" w:rsidRPr="005823B0" w:rsidRDefault="002B1546" w:rsidP="005823B0">
      <w:pPr>
        <w:numPr>
          <w:ilvl w:val="0"/>
          <w:numId w:val="3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zobowiązuje się do </w:t>
      </w:r>
      <w:r w:rsidRPr="002B1546">
        <w:rPr>
          <w:rFonts w:ascii="Arial" w:hAnsi="Arial" w:cs="Arial"/>
          <w:sz w:val="24"/>
          <w:szCs w:val="24"/>
        </w:rPr>
        <w:t xml:space="preserve">udzielenia gwarancji </w:t>
      </w:r>
      <w:r w:rsidR="00166DD5">
        <w:rPr>
          <w:rFonts w:ascii="Arial" w:hAnsi="Arial" w:cs="Arial"/>
          <w:sz w:val="24"/>
          <w:szCs w:val="24"/>
        </w:rPr>
        <w:t>poprzez</w:t>
      </w:r>
      <w:r w:rsidRPr="002B1546">
        <w:rPr>
          <w:rFonts w:ascii="Arial" w:hAnsi="Arial" w:cs="Arial"/>
          <w:sz w:val="24"/>
          <w:szCs w:val="24"/>
        </w:rPr>
        <w:t xml:space="preserve"> zapewnieni</w:t>
      </w:r>
      <w:r w:rsidR="00166DD5">
        <w:rPr>
          <w:rFonts w:ascii="Arial" w:hAnsi="Arial" w:cs="Arial"/>
          <w:sz w:val="24"/>
          <w:szCs w:val="24"/>
        </w:rPr>
        <w:t>e</w:t>
      </w:r>
      <w:r w:rsidRPr="002B1546">
        <w:rPr>
          <w:rFonts w:ascii="Arial" w:hAnsi="Arial" w:cs="Arial"/>
          <w:sz w:val="24"/>
          <w:szCs w:val="24"/>
        </w:rPr>
        <w:t xml:space="preserve"> wsparcia technicznego w odpowiedzi na </w:t>
      </w:r>
      <w:r>
        <w:rPr>
          <w:rFonts w:ascii="Arial" w:hAnsi="Arial" w:cs="Arial"/>
          <w:sz w:val="24"/>
          <w:szCs w:val="24"/>
        </w:rPr>
        <w:t>………</w:t>
      </w:r>
      <w:r w:rsidRPr="002B1546">
        <w:rPr>
          <w:rFonts w:ascii="Arial" w:hAnsi="Arial" w:cs="Arial"/>
          <w:sz w:val="24"/>
          <w:szCs w:val="24"/>
        </w:rPr>
        <w:t>zgłoszeń Zamawiającego</w:t>
      </w:r>
      <w:r w:rsidR="00166DD5">
        <w:rPr>
          <w:rFonts w:ascii="Arial" w:hAnsi="Arial" w:cs="Arial"/>
          <w:sz w:val="24"/>
          <w:szCs w:val="24"/>
        </w:rPr>
        <w:t xml:space="preserve"> </w:t>
      </w:r>
      <w:r w:rsidR="00166DD5" w:rsidRPr="00166DD5">
        <w:rPr>
          <w:rFonts w:ascii="Arial" w:hAnsi="Arial" w:cs="Arial"/>
          <w:sz w:val="24"/>
          <w:szCs w:val="24"/>
        </w:rPr>
        <w:t>od momentu zakończenia prac nad przygotowaniem interaktywnej mapy zasobów województwa aż do końca trwania umowy</w:t>
      </w:r>
      <w:r w:rsidR="00825C2D">
        <w:rPr>
          <w:rFonts w:ascii="Arial" w:hAnsi="Arial" w:cs="Arial"/>
          <w:sz w:val="24"/>
          <w:szCs w:val="24"/>
        </w:rPr>
        <w:t>, zgodnie z liczbą zadeklarowaną przez Wykonawcę w pkt. 6 formularza ofertowego.</w:t>
      </w:r>
    </w:p>
    <w:p w14:paraId="40635340" w14:textId="0868D897" w:rsidR="002437AF" w:rsidRPr="00787FFD" w:rsidRDefault="002437AF" w:rsidP="00787FFD">
      <w:pPr>
        <w:numPr>
          <w:ilvl w:val="0"/>
          <w:numId w:val="3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Zamawiający przeka</w:t>
      </w:r>
      <w:r w:rsidR="003B2283">
        <w:rPr>
          <w:rFonts w:ascii="Arial" w:hAnsi="Arial" w:cs="Arial"/>
          <w:sz w:val="24"/>
          <w:szCs w:val="24"/>
        </w:rPr>
        <w:t>że</w:t>
      </w:r>
      <w:r w:rsidRPr="004322ED">
        <w:rPr>
          <w:rFonts w:ascii="Arial" w:hAnsi="Arial" w:cs="Arial"/>
          <w:sz w:val="24"/>
          <w:szCs w:val="24"/>
        </w:rPr>
        <w:t xml:space="preserve"> </w:t>
      </w:r>
      <w:r w:rsidR="003B2283">
        <w:rPr>
          <w:rFonts w:ascii="Arial" w:hAnsi="Arial" w:cs="Arial"/>
          <w:sz w:val="24"/>
          <w:szCs w:val="24"/>
        </w:rPr>
        <w:t xml:space="preserve">Wykonawcy niezbędne </w:t>
      </w:r>
      <w:r w:rsidRPr="004322ED">
        <w:rPr>
          <w:rFonts w:ascii="Arial" w:hAnsi="Arial" w:cs="Arial"/>
          <w:sz w:val="24"/>
          <w:szCs w:val="24"/>
        </w:rPr>
        <w:t>materiały</w:t>
      </w:r>
      <w:r w:rsidR="003B2283">
        <w:rPr>
          <w:rFonts w:ascii="Arial" w:hAnsi="Arial" w:cs="Arial"/>
          <w:sz w:val="24"/>
          <w:szCs w:val="24"/>
        </w:rPr>
        <w:t xml:space="preserve">, </w:t>
      </w:r>
      <w:r w:rsidR="003B2283" w:rsidRPr="003B2283">
        <w:rPr>
          <w:rFonts w:ascii="Arial" w:hAnsi="Arial" w:cs="Arial"/>
          <w:sz w:val="24"/>
          <w:szCs w:val="24"/>
        </w:rPr>
        <w:t xml:space="preserve">w tym </w:t>
      </w:r>
      <w:r w:rsidR="00787FFD" w:rsidRPr="00787FFD">
        <w:rPr>
          <w:rFonts w:ascii="Arial" w:hAnsi="Arial" w:cs="Arial"/>
          <w:sz w:val="24"/>
          <w:szCs w:val="24"/>
        </w:rPr>
        <w:t>udostępni Wykonawcy aktualną bazę/bazy danych</w:t>
      </w:r>
      <w:r w:rsidR="00575E96">
        <w:rPr>
          <w:rFonts w:ascii="Arial" w:hAnsi="Arial" w:cs="Arial"/>
          <w:sz w:val="24"/>
          <w:szCs w:val="24"/>
        </w:rPr>
        <w:t xml:space="preserve">, </w:t>
      </w:r>
      <w:r w:rsidR="00787FFD">
        <w:rPr>
          <w:rFonts w:ascii="Arial" w:hAnsi="Arial" w:cs="Arial"/>
          <w:sz w:val="24"/>
          <w:szCs w:val="24"/>
        </w:rPr>
        <w:t xml:space="preserve"> </w:t>
      </w:r>
      <w:r w:rsidR="00787FFD" w:rsidRPr="00787FFD">
        <w:rPr>
          <w:rFonts w:ascii="Arial" w:hAnsi="Arial" w:cs="Arial"/>
          <w:sz w:val="24"/>
          <w:szCs w:val="24"/>
        </w:rPr>
        <w:t>zawierającą/zawierające informacje o placówkach należących do infrastruktury pomocy i wsparcia (w tym dane kontaktowe) wraz z przyporządkowanymi do nich grupami odbiorców usług</w:t>
      </w:r>
      <w:r w:rsidR="00787FFD">
        <w:rPr>
          <w:rFonts w:ascii="Arial" w:hAnsi="Arial" w:cs="Arial"/>
          <w:sz w:val="24"/>
          <w:szCs w:val="24"/>
        </w:rPr>
        <w:t xml:space="preserve"> w </w:t>
      </w:r>
      <w:r w:rsidR="00787FFD" w:rsidRPr="00787FFD">
        <w:rPr>
          <w:rFonts w:ascii="Arial" w:hAnsi="Arial" w:cs="Arial"/>
          <w:sz w:val="24"/>
          <w:szCs w:val="24"/>
        </w:rPr>
        <w:t>form</w:t>
      </w:r>
      <w:r w:rsidR="00787FFD">
        <w:rPr>
          <w:rFonts w:ascii="Arial" w:hAnsi="Arial" w:cs="Arial"/>
          <w:sz w:val="24"/>
          <w:szCs w:val="24"/>
        </w:rPr>
        <w:t>ie</w:t>
      </w:r>
      <w:r w:rsidR="00787FFD" w:rsidRPr="00787FFD">
        <w:rPr>
          <w:rFonts w:ascii="Arial" w:hAnsi="Arial" w:cs="Arial"/>
          <w:sz w:val="24"/>
          <w:szCs w:val="24"/>
        </w:rPr>
        <w:t xml:space="preserve"> i</w:t>
      </w:r>
      <w:r w:rsidR="00787FFD">
        <w:rPr>
          <w:rFonts w:ascii="Arial" w:hAnsi="Arial" w:cs="Arial"/>
          <w:sz w:val="24"/>
          <w:szCs w:val="24"/>
        </w:rPr>
        <w:t xml:space="preserve"> </w:t>
      </w:r>
      <w:r w:rsidR="00787FFD" w:rsidRPr="00787FFD">
        <w:rPr>
          <w:rFonts w:ascii="Arial" w:hAnsi="Arial" w:cs="Arial"/>
          <w:sz w:val="24"/>
          <w:szCs w:val="24"/>
        </w:rPr>
        <w:t>struktur</w:t>
      </w:r>
      <w:r w:rsidR="00787FFD">
        <w:rPr>
          <w:rFonts w:ascii="Arial" w:hAnsi="Arial" w:cs="Arial"/>
          <w:sz w:val="24"/>
          <w:szCs w:val="24"/>
        </w:rPr>
        <w:t>ze</w:t>
      </w:r>
      <w:r w:rsidR="00787FFD" w:rsidRPr="00787FFD">
        <w:rPr>
          <w:rFonts w:ascii="Arial" w:hAnsi="Arial" w:cs="Arial"/>
          <w:sz w:val="24"/>
          <w:szCs w:val="24"/>
        </w:rPr>
        <w:t xml:space="preserve"> bazy/baz danych oraz termin</w:t>
      </w:r>
      <w:r w:rsidR="00787FFD">
        <w:rPr>
          <w:rFonts w:ascii="Arial" w:hAnsi="Arial" w:cs="Arial"/>
          <w:sz w:val="24"/>
          <w:szCs w:val="24"/>
        </w:rPr>
        <w:t>ie</w:t>
      </w:r>
      <w:r w:rsidR="00787FFD" w:rsidRPr="00787FFD">
        <w:rPr>
          <w:rFonts w:ascii="Arial" w:hAnsi="Arial" w:cs="Arial"/>
          <w:sz w:val="24"/>
          <w:szCs w:val="24"/>
        </w:rPr>
        <w:t xml:space="preserve"> i</w:t>
      </w:r>
      <w:r w:rsidR="00787FFD">
        <w:rPr>
          <w:rFonts w:ascii="Arial" w:hAnsi="Arial" w:cs="Arial"/>
          <w:sz w:val="24"/>
          <w:szCs w:val="24"/>
        </w:rPr>
        <w:t xml:space="preserve"> sposobie</w:t>
      </w:r>
      <w:r w:rsidR="00787FFD" w:rsidRPr="00787FFD">
        <w:rPr>
          <w:rFonts w:ascii="Arial" w:hAnsi="Arial" w:cs="Arial"/>
          <w:sz w:val="24"/>
          <w:szCs w:val="24"/>
        </w:rPr>
        <w:t xml:space="preserve"> jej/ich przekazania</w:t>
      </w:r>
      <w:r w:rsidR="00787FFD">
        <w:rPr>
          <w:rFonts w:ascii="Arial" w:hAnsi="Arial" w:cs="Arial"/>
          <w:sz w:val="24"/>
          <w:szCs w:val="24"/>
        </w:rPr>
        <w:t xml:space="preserve"> ustalonymi wspólnie z Wykonawcą w trakcie realizacji zamówienia</w:t>
      </w:r>
      <w:r w:rsidRPr="00787FFD">
        <w:rPr>
          <w:rFonts w:ascii="Arial" w:hAnsi="Arial" w:cs="Arial"/>
          <w:sz w:val="24"/>
          <w:szCs w:val="24"/>
        </w:rPr>
        <w:t>.</w:t>
      </w:r>
    </w:p>
    <w:p w14:paraId="3D7D9132" w14:textId="77777777" w:rsidR="008651F8" w:rsidRPr="004322ED" w:rsidRDefault="00CD3A8B" w:rsidP="008C00F4">
      <w:pPr>
        <w:numPr>
          <w:ilvl w:val="0"/>
          <w:numId w:val="3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Na żądanie Zamawiającego Wykonawca zobowiązuje się do udzielenia każdorazowo pełnej informacji na temat stanu realizacji umowy.</w:t>
      </w:r>
    </w:p>
    <w:p w14:paraId="153807EE" w14:textId="34886D53" w:rsidR="00037812" w:rsidRPr="004322ED" w:rsidRDefault="00037812" w:rsidP="008C00F4">
      <w:pPr>
        <w:numPr>
          <w:ilvl w:val="0"/>
          <w:numId w:val="3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Zamawiający zastrzega sobie nadzór </w:t>
      </w:r>
      <w:r w:rsidR="003B2283">
        <w:rPr>
          <w:rFonts w:ascii="Arial" w:hAnsi="Arial" w:cs="Arial"/>
          <w:sz w:val="24"/>
          <w:szCs w:val="24"/>
        </w:rPr>
        <w:t xml:space="preserve">nad realizacją zamówienia, </w:t>
      </w:r>
      <w:r w:rsidRPr="004322ED">
        <w:rPr>
          <w:rFonts w:ascii="Arial" w:hAnsi="Arial" w:cs="Arial"/>
          <w:sz w:val="24"/>
          <w:szCs w:val="24"/>
        </w:rPr>
        <w:t>w tym prawo do zgłaszania uwag i</w:t>
      </w:r>
      <w:r w:rsidR="00C31E3E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 xml:space="preserve">sugestii na każdym etapie prac związanych z przygotowaniem </w:t>
      </w:r>
      <w:r w:rsidR="003B2283">
        <w:rPr>
          <w:rFonts w:ascii="Arial" w:hAnsi="Arial" w:cs="Arial"/>
          <w:sz w:val="24"/>
          <w:szCs w:val="24"/>
        </w:rPr>
        <w:t>materiałów konferencyjnych</w:t>
      </w:r>
      <w:r w:rsidRPr="004322ED">
        <w:rPr>
          <w:rFonts w:ascii="Arial" w:hAnsi="Arial" w:cs="Arial"/>
          <w:sz w:val="24"/>
          <w:szCs w:val="24"/>
        </w:rPr>
        <w:t>.</w:t>
      </w:r>
    </w:p>
    <w:p w14:paraId="67FB5965" w14:textId="77777777" w:rsidR="0045480A" w:rsidRPr="004322ED" w:rsidRDefault="00FB2D8F" w:rsidP="008C00F4">
      <w:pPr>
        <w:numPr>
          <w:ilvl w:val="0"/>
          <w:numId w:val="3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Wykonawca oświadcza, że posiada doświadczenie </w:t>
      </w:r>
      <w:r w:rsidR="0011299B" w:rsidRPr="004322ED">
        <w:rPr>
          <w:rFonts w:ascii="Arial" w:hAnsi="Arial" w:cs="Arial"/>
          <w:sz w:val="24"/>
          <w:szCs w:val="24"/>
        </w:rPr>
        <w:t xml:space="preserve">niezbędne </w:t>
      </w:r>
      <w:r w:rsidRPr="004322ED">
        <w:rPr>
          <w:rFonts w:ascii="Arial" w:hAnsi="Arial" w:cs="Arial"/>
          <w:sz w:val="24"/>
          <w:szCs w:val="24"/>
        </w:rPr>
        <w:t>do</w:t>
      </w:r>
      <w:r w:rsidR="00064E31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wykonania umowy</w:t>
      </w:r>
      <w:r w:rsidR="00910CB8" w:rsidRPr="004322ED">
        <w:rPr>
          <w:rFonts w:ascii="Arial" w:hAnsi="Arial" w:cs="Arial"/>
          <w:sz w:val="24"/>
          <w:szCs w:val="24"/>
        </w:rPr>
        <w:t>.</w:t>
      </w:r>
    </w:p>
    <w:p w14:paraId="30A15487" w14:textId="77777777" w:rsidR="00FC065B" w:rsidRPr="004322ED" w:rsidRDefault="00FB2D8F" w:rsidP="008C00F4">
      <w:pPr>
        <w:numPr>
          <w:ilvl w:val="0"/>
          <w:numId w:val="3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Wykonawca ponosi pełną odpowiedzialność za techniczną i merytoryczną kontrolę nad</w:t>
      </w:r>
      <w:r w:rsidR="00064E31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wykonaniem zamówienia.</w:t>
      </w:r>
    </w:p>
    <w:p w14:paraId="38349AE8" w14:textId="77777777" w:rsidR="00FB2D8F" w:rsidRPr="004322ED" w:rsidRDefault="00FB2D8F" w:rsidP="008C00F4">
      <w:pPr>
        <w:numPr>
          <w:ilvl w:val="0"/>
          <w:numId w:val="3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Wykonawca ma prawo do zamieszczania w swoich materiałach informacyjnych i</w:t>
      </w:r>
      <w:r w:rsidR="005B353E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ofertach informacji o świadczeniu usług dla Zamawiającego.</w:t>
      </w:r>
    </w:p>
    <w:p w14:paraId="55278448" w14:textId="2B04CB2F" w:rsidR="00542CF8" w:rsidRDefault="00405850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 xml:space="preserve">§ </w:t>
      </w:r>
      <w:r w:rsidR="00152EEB">
        <w:rPr>
          <w:rFonts w:ascii="Arial" w:hAnsi="Arial" w:cs="Arial"/>
          <w:szCs w:val="24"/>
        </w:rPr>
        <w:t>4</w:t>
      </w:r>
    </w:p>
    <w:p w14:paraId="6D054BF6" w14:textId="26E4C7B9" w:rsidR="00ED3AA1" w:rsidRPr="00ED3AA1" w:rsidRDefault="00ED3AA1" w:rsidP="00ED3AA1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D3AA1">
        <w:rPr>
          <w:rFonts w:ascii="Arial" w:hAnsi="Arial" w:cs="Arial"/>
          <w:sz w:val="24"/>
          <w:szCs w:val="24"/>
          <w:lang w:eastAsia="en-US"/>
        </w:rPr>
        <w:t xml:space="preserve">Do wszelkich wyników prac, stanowiących utwory w rozumieniu art.1 ust.1 ustawy z dnia 4 lutego 1994 r. o prawie autorskim i prawach pokrewnych (tj. Dz.U. z 2022 r., poz. 2509 ze zm.), powstałych w związku z wykonywaniem przedmiotu zamówienia (dalej Utwory), </w:t>
      </w:r>
      <w:r w:rsidRPr="00ED3AA1">
        <w:rPr>
          <w:rFonts w:ascii="Arial" w:hAnsi="Arial" w:cs="Arial"/>
          <w:b/>
          <w:bCs/>
          <w:sz w:val="24"/>
          <w:szCs w:val="24"/>
          <w:lang w:eastAsia="en-US"/>
        </w:rPr>
        <w:t>Wykonawca</w:t>
      </w:r>
      <w:r w:rsidRPr="00ED3AA1">
        <w:rPr>
          <w:rFonts w:ascii="Arial" w:hAnsi="Arial" w:cs="Arial"/>
          <w:sz w:val="24"/>
          <w:szCs w:val="24"/>
          <w:lang w:eastAsia="en-US"/>
        </w:rPr>
        <w:t xml:space="preserve"> – w ramach wynagrodzenia określonego w § </w:t>
      </w:r>
      <w:r w:rsidR="00152EEB">
        <w:rPr>
          <w:rFonts w:ascii="Arial" w:hAnsi="Arial" w:cs="Arial"/>
          <w:sz w:val="24"/>
          <w:szCs w:val="24"/>
          <w:lang w:eastAsia="en-US"/>
        </w:rPr>
        <w:t>5</w:t>
      </w:r>
      <w:r w:rsidRPr="00ED3AA1">
        <w:rPr>
          <w:rFonts w:ascii="Arial" w:hAnsi="Arial" w:cs="Arial"/>
          <w:sz w:val="24"/>
          <w:szCs w:val="24"/>
          <w:lang w:eastAsia="en-US"/>
        </w:rPr>
        <w:t xml:space="preserve"> ust. 1 - przenosi na </w:t>
      </w:r>
      <w:r w:rsidRPr="00ED3AA1">
        <w:rPr>
          <w:rFonts w:ascii="Arial" w:hAnsi="Arial" w:cs="Arial"/>
          <w:b/>
          <w:bCs/>
          <w:sz w:val="24"/>
          <w:szCs w:val="24"/>
          <w:lang w:eastAsia="en-US"/>
        </w:rPr>
        <w:t>Zamawiającego</w:t>
      </w:r>
      <w:r w:rsidRPr="00ED3AA1">
        <w:rPr>
          <w:rFonts w:ascii="Arial" w:hAnsi="Arial" w:cs="Arial"/>
          <w:sz w:val="24"/>
          <w:szCs w:val="24"/>
          <w:lang w:eastAsia="en-US"/>
        </w:rPr>
        <w:t xml:space="preserve"> majątkowe prawa autorskie oraz udziela </w:t>
      </w:r>
      <w:r w:rsidRPr="00ED3AA1">
        <w:rPr>
          <w:rFonts w:ascii="Arial" w:hAnsi="Arial" w:cs="Arial"/>
          <w:b/>
          <w:bCs/>
          <w:sz w:val="24"/>
          <w:szCs w:val="24"/>
          <w:lang w:eastAsia="en-US"/>
        </w:rPr>
        <w:t>Zamawiającemu</w:t>
      </w:r>
      <w:r w:rsidRPr="00ED3AA1">
        <w:rPr>
          <w:rFonts w:ascii="Arial" w:hAnsi="Arial" w:cs="Arial"/>
          <w:sz w:val="24"/>
          <w:szCs w:val="24"/>
          <w:lang w:eastAsia="en-US"/>
        </w:rPr>
        <w:t xml:space="preserve"> zgody na wykonywanie praw zależnych.</w:t>
      </w:r>
    </w:p>
    <w:p w14:paraId="7F4012FA" w14:textId="28D2D695" w:rsidR="00ED3AA1" w:rsidRPr="00ED3AA1" w:rsidRDefault="00ED3AA1" w:rsidP="00ED3AA1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D3AA1">
        <w:rPr>
          <w:rFonts w:ascii="Arial" w:hAnsi="Arial" w:cs="Arial"/>
          <w:sz w:val="24"/>
          <w:szCs w:val="24"/>
          <w:lang w:eastAsia="en-US"/>
        </w:rPr>
        <w:t xml:space="preserve">Utworami, o których mowa w ust. 1 jest w szczególności dokumentacja </w:t>
      </w:r>
      <w:r w:rsidR="00D91916">
        <w:rPr>
          <w:rFonts w:ascii="Arial" w:hAnsi="Arial" w:cs="Arial"/>
          <w:sz w:val="24"/>
          <w:szCs w:val="24"/>
          <w:lang w:eastAsia="en-US"/>
        </w:rPr>
        <w:t>dotycząca</w:t>
      </w:r>
      <w:r w:rsidRPr="00ED3AA1">
        <w:rPr>
          <w:rFonts w:ascii="Arial" w:hAnsi="Arial" w:cs="Arial"/>
          <w:sz w:val="24"/>
          <w:szCs w:val="24"/>
          <w:lang w:eastAsia="en-US"/>
        </w:rPr>
        <w:t xml:space="preserve"> </w:t>
      </w:r>
      <w:r w:rsidR="00D91916">
        <w:rPr>
          <w:rFonts w:ascii="Arial" w:hAnsi="Arial" w:cs="Arial"/>
          <w:sz w:val="24"/>
          <w:szCs w:val="24"/>
          <w:lang w:eastAsia="en-US"/>
        </w:rPr>
        <w:t>przygotowania</w:t>
      </w:r>
      <w:r w:rsidR="00D91916" w:rsidRPr="00D91916">
        <w:rPr>
          <w:rFonts w:ascii="Arial" w:hAnsi="Arial" w:cs="Arial"/>
          <w:sz w:val="24"/>
          <w:szCs w:val="24"/>
          <w:lang w:eastAsia="en-US"/>
        </w:rPr>
        <w:t xml:space="preserve"> mapy interaktywnej</w:t>
      </w:r>
      <w:r w:rsidR="00D91916">
        <w:rPr>
          <w:rFonts w:ascii="Arial" w:hAnsi="Arial" w:cs="Arial"/>
          <w:sz w:val="24"/>
          <w:szCs w:val="24"/>
          <w:lang w:eastAsia="en-US"/>
        </w:rPr>
        <w:t xml:space="preserve"> oraz powstała mapa interaktywna</w:t>
      </w:r>
      <w:r w:rsidRPr="00ED3AA1">
        <w:rPr>
          <w:rFonts w:ascii="Arial" w:hAnsi="Arial" w:cs="Arial"/>
          <w:sz w:val="24"/>
          <w:szCs w:val="24"/>
          <w:lang w:eastAsia="en-US"/>
        </w:rPr>
        <w:t>, o któr</w:t>
      </w:r>
      <w:r w:rsidR="00D91916">
        <w:rPr>
          <w:rFonts w:ascii="Arial" w:hAnsi="Arial" w:cs="Arial"/>
          <w:sz w:val="24"/>
          <w:szCs w:val="24"/>
          <w:lang w:eastAsia="en-US"/>
        </w:rPr>
        <w:t>ej</w:t>
      </w:r>
      <w:r w:rsidRPr="00ED3AA1">
        <w:rPr>
          <w:rFonts w:ascii="Arial" w:hAnsi="Arial" w:cs="Arial"/>
          <w:sz w:val="24"/>
          <w:szCs w:val="24"/>
          <w:lang w:eastAsia="en-US"/>
        </w:rPr>
        <w:t xml:space="preserve"> mowa w </w:t>
      </w:r>
      <w:r w:rsidR="00D91916">
        <w:rPr>
          <w:rFonts w:ascii="Arial" w:hAnsi="Arial" w:cs="Arial"/>
          <w:sz w:val="24"/>
          <w:szCs w:val="24"/>
          <w:lang w:eastAsia="en-US"/>
        </w:rPr>
        <w:t xml:space="preserve">rozdziale III </w:t>
      </w:r>
      <w:r w:rsidRPr="00ED3AA1">
        <w:rPr>
          <w:rFonts w:ascii="Arial" w:hAnsi="Arial" w:cs="Arial"/>
          <w:sz w:val="24"/>
          <w:szCs w:val="24"/>
          <w:lang w:eastAsia="en-US"/>
        </w:rPr>
        <w:t xml:space="preserve">pkt </w:t>
      </w:r>
      <w:r w:rsidR="00D91916">
        <w:rPr>
          <w:rFonts w:ascii="Arial" w:hAnsi="Arial" w:cs="Arial"/>
          <w:sz w:val="24"/>
          <w:szCs w:val="24"/>
          <w:lang w:eastAsia="en-US"/>
        </w:rPr>
        <w:t>1</w:t>
      </w:r>
      <w:r w:rsidRPr="00ED3AA1">
        <w:rPr>
          <w:rFonts w:ascii="Arial" w:hAnsi="Arial" w:cs="Arial"/>
          <w:sz w:val="24"/>
          <w:szCs w:val="24"/>
          <w:lang w:eastAsia="en-US"/>
        </w:rPr>
        <w:t xml:space="preserve"> SOPZ</w:t>
      </w:r>
      <w:r w:rsidR="00085914">
        <w:rPr>
          <w:rFonts w:ascii="Arial" w:hAnsi="Arial" w:cs="Arial"/>
          <w:sz w:val="24"/>
          <w:szCs w:val="24"/>
          <w:lang w:eastAsia="en-US"/>
        </w:rPr>
        <w:t xml:space="preserve">, </w:t>
      </w:r>
      <w:r w:rsidRPr="00ED3AA1">
        <w:rPr>
          <w:rFonts w:ascii="Arial" w:hAnsi="Arial" w:cs="Arial"/>
          <w:sz w:val="24"/>
          <w:szCs w:val="24"/>
          <w:lang w:eastAsia="en-US"/>
        </w:rPr>
        <w:t xml:space="preserve"> stanowiącym załącznik nr </w:t>
      </w:r>
      <w:r w:rsidR="00D91916">
        <w:rPr>
          <w:rFonts w:ascii="Arial" w:hAnsi="Arial" w:cs="Arial"/>
          <w:sz w:val="24"/>
          <w:szCs w:val="24"/>
          <w:lang w:eastAsia="en-US"/>
        </w:rPr>
        <w:t>3</w:t>
      </w:r>
      <w:r w:rsidRPr="00ED3AA1">
        <w:rPr>
          <w:rFonts w:ascii="Arial" w:hAnsi="Arial" w:cs="Arial"/>
          <w:sz w:val="24"/>
          <w:szCs w:val="24"/>
          <w:lang w:eastAsia="en-US"/>
        </w:rPr>
        <w:t xml:space="preserve"> do umowy.</w:t>
      </w:r>
    </w:p>
    <w:p w14:paraId="5824EF57" w14:textId="3367BFB7" w:rsidR="00ED3AA1" w:rsidRPr="00ED3AA1" w:rsidRDefault="00ED3AA1" w:rsidP="00ED3AA1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D3AA1">
        <w:rPr>
          <w:rFonts w:ascii="Arial" w:hAnsi="Arial" w:cs="Arial"/>
          <w:b/>
          <w:bCs/>
          <w:sz w:val="24"/>
          <w:szCs w:val="24"/>
          <w:lang w:eastAsia="en-US"/>
        </w:rPr>
        <w:t>Wykonawca</w:t>
      </w:r>
      <w:r w:rsidRPr="00ED3AA1">
        <w:rPr>
          <w:rFonts w:ascii="Arial" w:hAnsi="Arial" w:cs="Arial"/>
          <w:sz w:val="24"/>
          <w:szCs w:val="24"/>
          <w:lang w:eastAsia="en-US"/>
        </w:rPr>
        <w:t xml:space="preserve"> przenosi na </w:t>
      </w:r>
      <w:r w:rsidRPr="00ED3AA1">
        <w:rPr>
          <w:rFonts w:ascii="Arial" w:hAnsi="Arial" w:cs="Arial"/>
          <w:b/>
          <w:bCs/>
          <w:sz w:val="24"/>
          <w:szCs w:val="24"/>
          <w:lang w:eastAsia="en-US"/>
        </w:rPr>
        <w:t>Zamawiającego</w:t>
      </w:r>
      <w:r w:rsidRPr="00ED3AA1">
        <w:rPr>
          <w:rFonts w:ascii="Arial" w:hAnsi="Arial" w:cs="Arial"/>
          <w:sz w:val="24"/>
          <w:szCs w:val="24"/>
          <w:lang w:eastAsia="en-US"/>
        </w:rPr>
        <w:t xml:space="preserve"> majątkowe prawa autorskie do Utworów w całości, bez ograniczeń co do terytorium, czasu, liczby egzemplarzy, na następujących polach eksploatacji:</w:t>
      </w:r>
    </w:p>
    <w:p w14:paraId="1BFEB373" w14:textId="77777777" w:rsidR="00ED3AA1" w:rsidRPr="00ED3AA1" w:rsidRDefault="00ED3AA1" w:rsidP="00ED3AA1">
      <w:pPr>
        <w:numPr>
          <w:ilvl w:val="0"/>
          <w:numId w:val="42"/>
        </w:numPr>
        <w:tabs>
          <w:tab w:val="left" w:pos="-1134"/>
        </w:tabs>
        <w:suppressAutoHyphens w:val="0"/>
        <w:spacing w:after="0" w:line="360" w:lineRule="auto"/>
        <w:rPr>
          <w:rFonts w:ascii="Arial" w:hAnsi="Arial" w:cs="Arial"/>
          <w:sz w:val="24"/>
          <w:szCs w:val="24"/>
          <w:lang w:val="x-none" w:eastAsia="en-US"/>
        </w:rPr>
      </w:pPr>
      <w:r w:rsidRPr="00ED3AA1">
        <w:rPr>
          <w:rFonts w:ascii="Arial" w:hAnsi="Arial" w:cs="Arial"/>
          <w:sz w:val="24"/>
          <w:szCs w:val="24"/>
          <w:lang w:val="x-none" w:eastAsia="en-US"/>
        </w:rPr>
        <w:t>zwielokrotnianie w każdej możliwej technice i bez żadnych ograniczeń ilościowych,</w:t>
      </w:r>
    </w:p>
    <w:p w14:paraId="15370A43" w14:textId="77777777" w:rsidR="00ED3AA1" w:rsidRPr="00ED3AA1" w:rsidRDefault="00ED3AA1" w:rsidP="00ED3AA1">
      <w:pPr>
        <w:numPr>
          <w:ilvl w:val="0"/>
          <w:numId w:val="42"/>
        </w:numPr>
        <w:tabs>
          <w:tab w:val="left" w:pos="-1134"/>
        </w:tabs>
        <w:suppressAutoHyphens w:val="0"/>
        <w:spacing w:after="0" w:line="360" w:lineRule="auto"/>
        <w:rPr>
          <w:rFonts w:ascii="Arial" w:hAnsi="Arial" w:cs="Arial"/>
          <w:sz w:val="24"/>
          <w:szCs w:val="24"/>
          <w:lang w:val="x-none" w:eastAsia="en-US"/>
        </w:rPr>
      </w:pPr>
      <w:r w:rsidRPr="00ED3AA1">
        <w:rPr>
          <w:rFonts w:ascii="Arial" w:hAnsi="Arial" w:cs="Arial"/>
          <w:sz w:val="24"/>
          <w:szCs w:val="24"/>
          <w:lang w:val="x-none" w:eastAsia="en-US"/>
        </w:rPr>
        <w:t>utrwalanie i przechowywanie, w tym na nośnikach elektronicznych,</w:t>
      </w:r>
    </w:p>
    <w:p w14:paraId="7B916AC0" w14:textId="77777777" w:rsidR="00ED3AA1" w:rsidRPr="00ED3AA1" w:rsidRDefault="00ED3AA1" w:rsidP="00ED3AA1">
      <w:pPr>
        <w:numPr>
          <w:ilvl w:val="0"/>
          <w:numId w:val="42"/>
        </w:numPr>
        <w:tabs>
          <w:tab w:val="left" w:pos="-1134"/>
        </w:tabs>
        <w:suppressAutoHyphens w:val="0"/>
        <w:spacing w:after="0" w:line="360" w:lineRule="auto"/>
        <w:rPr>
          <w:rFonts w:ascii="Arial" w:hAnsi="Arial" w:cs="Arial"/>
          <w:sz w:val="24"/>
          <w:szCs w:val="24"/>
          <w:lang w:val="x-none" w:eastAsia="en-US"/>
        </w:rPr>
      </w:pPr>
      <w:r w:rsidRPr="00ED3AA1">
        <w:rPr>
          <w:rFonts w:ascii="Arial" w:hAnsi="Arial" w:cs="Arial"/>
          <w:sz w:val="24"/>
          <w:szCs w:val="24"/>
          <w:lang w:val="x-none" w:eastAsia="en-US"/>
        </w:rPr>
        <w:t>nieodpłatne przekazywanie (użyczenie), w tym w formie skróconej innym podmiotom,</w:t>
      </w:r>
    </w:p>
    <w:p w14:paraId="14B953B8" w14:textId="77777777" w:rsidR="00ED3AA1" w:rsidRPr="00ED3AA1" w:rsidRDefault="00ED3AA1" w:rsidP="00ED3AA1">
      <w:pPr>
        <w:numPr>
          <w:ilvl w:val="0"/>
          <w:numId w:val="42"/>
        </w:numPr>
        <w:tabs>
          <w:tab w:val="left" w:pos="-1134"/>
        </w:tabs>
        <w:suppressAutoHyphens w:val="0"/>
        <w:spacing w:after="0" w:line="360" w:lineRule="auto"/>
        <w:rPr>
          <w:rFonts w:ascii="Arial" w:hAnsi="Arial" w:cs="Arial"/>
          <w:sz w:val="24"/>
          <w:szCs w:val="24"/>
          <w:lang w:val="x-none" w:eastAsia="en-US"/>
        </w:rPr>
      </w:pPr>
      <w:r w:rsidRPr="00ED3AA1">
        <w:rPr>
          <w:rFonts w:ascii="Arial" w:hAnsi="Arial" w:cs="Arial"/>
          <w:sz w:val="24"/>
          <w:szCs w:val="24"/>
          <w:lang w:val="x-none" w:eastAsia="en-US"/>
        </w:rPr>
        <w:t>publiczne prezentowanie, udostępnianie, publikowanie, wykonywanie, wystawianie, wyświetlanie, odtwarzanie oraz nadawanie i reemitowanie w całości lub we fragmentach, a także publiczne udostępnianie w całości lub we fragmentach w taki sposób, aby każdy mógł mieć do niego dostęp w miejscu i w czasie przez siebie wybranym,</w:t>
      </w:r>
    </w:p>
    <w:p w14:paraId="24CD7903" w14:textId="77777777" w:rsidR="00ED3AA1" w:rsidRPr="00ED3AA1" w:rsidRDefault="00ED3AA1" w:rsidP="00ED3AA1">
      <w:pPr>
        <w:numPr>
          <w:ilvl w:val="0"/>
          <w:numId w:val="42"/>
        </w:numPr>
        <w:tabs>
          <w:tab w:val="left" w:pos="-1134"/>
        </w:tabs>
        <w:suppressAutoHyphens w:val="0"/>
        <w:spacing w:after="0" w:line="360" w:lineRule="auto"/>
        <w:rPr>
          <w:rFonts w:ascii="Arial" w:hAnsi="Arial" w:cs="Arial"/>
          <w:sz w:val="24"/>
          <w:szCs w:val="24"/>
          <w:lang w:val="x-none" w:eastAsia="en-US"/>
        </w:rPr>
      </w:pPr>
      <w:r w:rsidRPr="00ED3AA1">
        <w:rPr>
          <w:rFonts w:ascii="Arial" w:hAnsi="Arial" w:cs="Arial"/>
          <w:sz w:val="24"/>
          <w:szCs w:val="24"/>
          <w:lang w:val="x-none" w:eastAsia="en-US"/>
        </w:rPr>
        <w:t>tłumaczenie,</w:t>
      </w:r>
    </w:p>
    <w:p w14:paraId="79A82048" w14:textId="77777777" w:rsidR="00ED3AA1" w:rsidRPr="00ED3AA1" w:rsidRDefault="00ED3AA1" w:rsidP="00ED3AA1">
      <w:pPr>
        <w:numPr>
          <w:ilvl w:val="0"/>
          <w:numId w:val="42"/>
        </w:numPr>
        <w:tabs>
          <w:tab w:val="left" w:pos="-1134"/>
        </w:tabs>
        <w:suppressAutoHyphens w:val="0"/>
        <w:spacing w:after="0" w:line="360" w:lineRule="auto"/>
        <w:rPr>
          <w:rFonts w:ascii="Arial" w:hAnsi="Arial" w:cs="Arial"/>
          <w:sz w:val="24"/>
          <w:szCs w:val="24"/>
          <w:lang w:val="x-none" w:eastAsia="en-US"/>
        </w:rPr>
      </w:pPr>
      <w:r w:rsidRPr="00ED3AA1">
        <w:rPr>
          <w:rFonts w:ascii="Arial" w:hAnsi="Arial" w:cs="Arial"/>
          <w:sz w:val="24"/>
          <w:szCs w:val="24"/>
          <w:lang w:val="x-none" w:eastAsia="en-US"/>
        </w:rPr>
        <w:t>wprowadzanie do obrotu,</w:t>
      </w:r>
    </w:p>
    <w:p w14:paraId="41EB7333" w14:textId="77777777" w:rsidR="00ED3AA1" w:rsidRPr="00ED3AA1" w:rsidRDefault="00ED3AA1" w:rsidP="00ED3AA1">
      <w:pPr>
        <w:numPr>
          <w:ilvl w:val="0"/>
          <w:numId w:val="42"/>
        </w:numPr>
        <w:tabs>
          <w:tab w:val="left" w:pos="-1134"/>
        </w:tabs>
        <w:suppressAutoHyphens w:val="0"/>
        <w:spacing w:after="0" w:line="360" w:lineRule="auto"/>
        <w:rPr>
          <w:rFonts w:ascii="Arial" w:hAnsi="Arial" w:cs="Arial"/>
          <w:sz w:val="24"/>
          <w:szCs w:val="24"/>
          <w:lang w:val="x-none" w:eastAsia="en-US"/>
        </w:rPr>
      </w:pPr>
      <w:r w:rsidRPr="00ED3AA1">
        <w:rPr>
          <w:rFonts w:ascii="Arial" w:hAnsi="Arial" w:cs="Arial"/>
          <w:sz w:val="24"/>
          <w:szCs w:val="24"/>
          <w:lang w:val="x-none" w:eastAsia="en-US"/>
        </w:rPr>
        <w:t>wykorzystywanie w materiałach wydawniczych, w tym promocyjnych, informacyjnych i szkoleniowych oraz we wszelkiego rodzaju mediach audio-wizualnych i komputerowych.</w:t>
      </w:r>
    </w:p>
    <w:p w14:paraId="00AF4DEA" w14:textId="77777777" w:rsidR="00ED3AA1" w:rsidRPr="00ED3AA1" w:rsidRDefault="00ED3AA1" w:rsidP="00ED3AA1">
      <w:pPr>
        <w:numPr>
          <w:ilvl w:val="0"/>
          <w:numId w:val="43"/>
        </w:numPr>
        <w:suppressAutoHyphens w:val="0"/>
        <w:autoSpaceDN w:val="0"/>
        <w:spacing w:after="0" w:line="360" w:lineRule="auto"/>
        <w:textAlignment w:val="baseline"/>
        <w:rPr>
          <w:rFonts w:ascii="Arial" w:hAnsi="Arial" w:cs="Arial"/>
          <w:sz w:val="24"/>
          <w:szCs w:val="24"/>
          <w:lang w:val="x-none" w:eastAsia="en-US"/>
        </w:rPr>
      </w:pPr>
      <w:r w:rsidRPr="00ED3AA1">
        <w:rPr>
          <w:rFonts w:ascii="Arial" w:hAnsi="Arial" w:cs="Arial"/>
          <w:b/>
          <w:bCs/>
          <w:sz w:val="24"/>
          <w:szCs w:val="24"/>
          <w:lang w:val="x-none" w:eastAsia="en-US"/>
        </w:rPr>
        <w:t>Wykonawca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udziela </w:t>
      </w:r>
      <w:r w:rsidRPr="00ED3AA1">
        <w:rPr>
          <w:rFonts w:ascii="Arial" w:hAnsi="Arial" w:cs="Arial"/>
          <w:b/>
          <w:bCs/>
          <w:sz w:val="24"/>
          <w:szCs w:val="24"/>
          <w:lang w:val="x-none" w:eastAsia="en-US"/>
        </w:rPr>
        <w:t>Zamawiającemu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zezwoleń do dokonywania wszelkich zmian i przeróbek dzieła, w tym również do naruszenia jego integralności, wykorzystania go w części lub w całości oraz łączenia go z innymi dziełami.</w:t>
      </w:r>
    </w:p>
    <w:p w14:paraId="604CAA13" w14:textId="77777777" w:rsidR="00ED3AA1" w:rsidRPr="00ED3AA1" w:rsidRDefault="00ED3AA1" w:rsidP="00ED3AA1">
      <w:pPr>
        <w:numPr>
          <w:ilvl w:val="0"/>
          <w:numId w:val="43"/>
        </w:numPr>
        <w:suppressAutoHyphens w:val="0"/>
        <w:autoSpaceDN w:val="0"/>
        <w:spacing w:after="0" w:line="360" w:lineRule="auto"/>
        <w:textAlignment w:val="baseline"/>
        <w:rPr>
          <w:rFonts w:ascii="Arial" w:hAnsi="Arial" w:cs="Arial"/>
          <w:sz w:val="24"/>
          <w:szCs w:val="24"/>
          <w:lang w:val="x-none" w:eastAsia="en-US"/>
        </w:rPr>
      </w:pP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Korzystanie i rozporządzanie prawami przeniesionymi na </w:t>
      </w:r>
      <w:r w:rsidRPr="00ED3AA1">
        <w:rPr>
          <w:rFonts w:ascii="Arial" w:hAnsi="Arial" w:cs="Arial"/>
          <w:b/>
          <w:bCs/>
          <w:sz w:val="24"/>
          <w:szCs w:val="24"/>
          <w:lang w:val="x-none" w:eastAsia="en-US"/>
        </w:rPr>
        <w:t>Zamawiającego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na podstawie niniejszej umowy nie może przynosić uszczerbku autorskim prawom osobistym </w:t>
      </w:r>
      <w:r w:rsidRPr="00ED3AA1">
        <w:rPr>
          <w:rFonts w:ascii="Arial" w:hAnsi="Arial" w:cs="Arial"/>
          <w:b/>
          <w:bCs/>
          <w:sz w:val="24"/>
          <w:szCs w:val="24"/>
          <w:lang w:val="x-none" w:eastAsia="en-US"/>
        </w:rPr>
        <w:t>Wykonawcy</w:t>
      </w:r>
      <w:r w:rsidRPr="00ED3AA1">
        <w:rPr>
          <w:rFonts w:ascii="Arial" w:hAnsi="Arial" w:cs="Arial"/>
          <w:sz w:val="24"/>
          <w:szCs w:val="24"/>
          <w:lang w:val="x-none" w:eastAsia="en-US"/>
        </w:rPr>
        <w:t>.</w:t>
      </w:r>
    </w:p>
    <w:p w14:paraId="78259136" w14:textId="71F0866F" w:rsidR="00ED3AA1" w:rsidRPr="00ED3AA1" w:rsidRDefault="00ED3AA1" w:rsidP="00ED3AA1">
      <w:pPr>
        <w:numPr>
          <w:ilvl w:val="0"/>
          <w:numId w:val="43"/>
        </w:numPr>
        <w:suppressAutoHyphens w:val="0"/>
        <w:autoSpaceDN w:val="0"/>
        <w:spacing w:after="0" w:line="360" w:lineRule="auto"/>
        <w:textAlignment w:val="baseline"/>
        <w:rPr>
          <w:rFonts w:ascii="Arial" w:hAnsi="Arial" w:cs="Arial"/>
          <w:sz w:val="24"/>
          <w:szCs w:val="24"/>
          <w:lang w:val="x-none" w:eastAsia="en-US"/>
        </w:rPr>
      </w:pPr>
      <w:r w:rsidRPr="00ED3AA1">
        <w:rPr>
          <w:rFonts w:ascii="Arial" w:hAnsi="Arial" w:cs="Arial"/>
          <w:b/>
          <w:bCs/>
          <w:sz w:val="24"/>
          <w:szCs w:val="24"/>
          <w:lang w:val="x-none" w:eastAsia="en-US"/>
        </w:rPr>
        <w:t>Wykonawca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oświadcza, że </w:t>
      </w:r>
      <w:r w:rsidRPr="00ED3AA1">
        <w:rPr>
          <w:rFonts w:ascii="Arial" w:hAnsi="Arial" w:cs="Arial"/>
          <w:sz w:val="24"/>
          <w:szCs w:val="24"/>
          <w:lang w:eastAsia="en-US"/>
        </w:rPr>
        <w:t>powstałe Utwory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nie narusz</w:t>
      </w:r>
      <w:r w:rsidRPr="00ED3AA1">
        <w:rPr>
          <w:rFonts w:ascii="Arial" w:hAnsi="Arial" w:cs="Arial"/>
          <w:sz w:val="24"/>
          <w:szCs w:val="24"/>
          <w:lang w:eastAsia="en-US"/>
        </w:rPr>
        <w:t>ą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praw autorskich osób trzecich </w:t>
      </w:r>
      <w:r w:rsidRPr="00ED3AA1">
        <w:rPr>
          <w:rFonts w:ascii="Arial" w:hAnsi="Arial" w:cs="Arial"/>
          <w:sz w:val="24"/>
          <w:szCs w:val="24"/>
          <w:lang w:eastAsia="en-US"/>
        </w:rPr>
        <w:t>(</w:t>
      </w:r>
      <w:r w:rsidRPr="00ED3AA1">
        <w:rPr>
          <w:rFonts w:ascii="Arial" w:hAnsi="Arial" w:cs="Arial"/>
          <w:sz w:val="24"/>
          <w:szCs w:val="24"/>
          <w:lang w:val="x-none" w:eastAsia="en-US"/>
        </w:rPr>
        <w:t>w szczególności praw własności intelektualnej, w tym praw autorskich</w:t>
      </w:r>
      <w:r w:rsidRPr="00ED3AA1">
        <w:rPr>
          <w:rFonts w:ascii="Arial" w:hAnsi="Arial" w:cs="Arial"/>
          <w:sz w:val="24"/>
          <w:szCs w:val="24"/>
          <w:lang w:eastAsia="en-US"/>
        </w:rPr>
        <w:t>)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</w:t>
      </w:r>
      <w:r w:rsidR="00085914">
        <w:rPr>
          <w:rFonts w:ascii="Arial" w:hAnsi="Arial" w:cs="Arial"/>
          <w:sz w:val="24"/>
          <w:szCs w:val="24"/>
          <w:lang w:val="x-none" w:eastAsia="en-US"/>
        </w:rPr>
        <w:t xml:space="preserve">oraz, 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że w chwili przeniesienia na </w:t>
      </w:r>
      <w:r w:rsidRPr="00ED3AA1">
        <w:rPr>
          <w:rFonts w:ascii="Arial" w:hAnsi="Arial" w:cs="Arial"/>
          <w:b/>
          <w:bCs/>
          <w:sz w:val="24"/>
          <w:szCs w:val="24"/>
          <w:lang w:val="x-none" w:eastAsia="en-US"/>
        </w:rPr>
        <w:t>Zamawiającego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praw autorskich do nich będą wolne od obciążeń prawami na rzecz osób trzecich oraz iż osoby trzecie nie uzyskały i nie uzyskają autorskich praw majątkowych do </w:t>
      </w:r>
      <w:r w:rsidRPr="00ED3AA1">
        <w:rPr>
          <w:rFonts w:ascii="Arial" w:hAnsi="Arial" w:cs="Arial"/>
          <w:sz w:val="24"/>
          <w:szCs w:val="24"/>
          <w:lang w:eastAsia="en-US"/>
        </w:rPr>
        <w:t>Utworów</w:t>
      </w:r>
      <w:r w:rsidRPr="00ED3AA1">
        <w:rPr>
          <w:rFonts w:ascii="Arial" w:hAnsi="Arial" w:cs="Arial"/>
          <w:sz w:val="24"/>
          <w:szCs w:val="24"/>
          <w:lang w:val="x-none" w:eastAsia="en-US"/>
        </w:rPr>
        <w:t>.</w:t>
      </w:r>
    </w:p>
    <w:p w14:paraId="5440C904" w14:textId="77777777" w:rsidR="00ED3AA1" w:rsidRPr="00ED3AA1" w:rsidRDefault="00ED3AA1" w:rsidP="00ED3AA1">
      <w:pPr>
        <w:numPr>
          <w:ilvl w:val="0"/>
          <w:numId w:val="43"/>
        </w:numPr>
        <w:suppressAutoHyphens w:val="0"/>
        <w:autoSpaceDN w:val="0"/>
        <w:spacing w:after="0" w:line="360" w:lineRule="auto"/>
        <w:textAlignment w:val="baseline"/>
        <w:rPr>
          <w:rFonts w:ascii="Arial" w:hAnsi="Arial" w:cs="Arial"/>
          <w:sz w:val="24"/>
          <w:szCs w:val="24"/>
          <w:lang w:val="x-none" w:eastAsia="en-US"/>
        </w:rPr>
      </w:pP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Jeżeli </w:t>
      </w:r>
      <w:r w:rsidRPr="00ED3AA1">
        <w:rPr>
          <w:rFonts w:ascii="Arial" w:hAnsi="Arial" w:cs="Arial"/>
          <w:b/>
          <w:bCs/>
          <w:sz w:val="24"/>
          <w:szCs w:val="24"/>
          <w:lang w:val="x-none" w:eastAsia="en-US"/>
        </w:rPr>
        <w:t>Zamawiający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poinformuje </w:t>
      </w:r>
      <w:r w:rsidRPr="00ED3AA1">
        <w:rPr>
          <w:rFonts w:ascii="Arial" w:hAnsi="Arial" w:cs="Arial"/>
          <w:b/>
          <w:bCs/>
          <w:sz w:val="24"/>
          <w:szCs w:val="24"/>
          <w:lang w:val="x-none" w:eastAsia="en-US"/>
        </w:rPr>
        <w:t>Wykonawcę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o jakichkolwiek roszczeniach osób trzecich zgłaszanych wobec </w:t>
      </w:r>
      <w:r w:rsidRPr="00ED3AA1">
        <w:rPr>
          <w:rFonts w:ascii="Arial" w:hAnsi="Arial" w:cs="Arial"/>
          <w:b/>
          <w:bCs/>
          <w:sz w:val="24"/>
          <w:szCs w:val="24"/>
          <w:lang w:val="x-none" w:eastAsia="en-US"/>
        </w:rPr>
        <w:t>Zamawiającego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w związku z przedmiotem umowy, </w:t>
      </w:r>
      <w:r w:rsidRPr="00ED3AA1">
        <w:rPr>
          <w:rFonts w:ascii="Arial" w:hAnsi="Arial" w:cs="Arial"/>
          <w:b/>
          <w:bCs/>
          <w:sz w:val="24"/>
          <w:szCs w:val="24"/>
          <w:lang w:val="x-none" w:eastAsia="en-US"/>
        </w:rPr>
        <w:t>Wykonawca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podejmie wszelkie działania mające na celu zażegnanie sporu i poniesie w związku z tym wszelkie koszty, w tym koszty zastępstwa procesowego od chwili zgłoszenia roszczenia oraz koszty odszkodowań. </w:t>
      </w:r>
    </w:p>
    <w:p w14:paraId="546C76CB" w14:textId="77777777" w:rsidR="00ED3AA1" w:rsidRPr="00ED3AA1" w:rsidRDefault="00ED3AA1" w:rsidP="00ED3AA1">
      <w:pPr>
        <w:numPr>
          <w:ilvl w:val="0"/>
          <w:numId w:val="43"/>
        </w:numPr>
        <w:tabs>
          <w:tab w:val="left" w:pos="400"/>
        </w:tabs>
        <w:suppressAutoHyphens w:val="0"/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D3AA1">
        <w:rPr>
          <w:rFonts w:ascii="Arial" w:hAnsi="Arial" w:cs="Arial"/>
          <w:b/>
          <w:bCs/>
          <w:sz w:val="24"/>
          <w:szCs w:val="24"/>
          <w:lang w:eastAsia="en-US"/>
        </w:rPr>
        <w:t>Zamawiający</w:t>
      </w:r>
      <w:r w:rsidRPr="00ED3AA1">
        <w:rPr>
          <w:rFonts w:ascii="Arial" w:hAnsi="Arial" w:cs="Arial"/>
          <w:sz w:val="24"/>
          <w:szCs w:val="24"/>
          <w:lang w:eastAsia="en-US"/>
        </w:rPr>
        <w:t xml:space="preserve"> ma prawo zbyć nabyte prawa lub upoważnić osoby trzecie do korzystania z uzyskanych zezwoleń.</w:t>
      </w:r>
    </w:p>
    <w:p w14:paraId="60162981" w14:textId="77777777" w:rsidR="00ED3AA1" w:rsidRPr="00ED3AA1" w:rsidRDefault="00ED3AA1" w:rsidP="00ED3AA1">
      <w:pPr>
        <w:numPr>
          <w:ilvl w:val="0"/>
          <w:numId w:val="43"/>
        </w:numPr>
        <w:suppressAutoHyphens w:val="0"/>
        <w:autoSpaceDN w:val="0"/>
        <w:spacing w:after="0" w:line="360" w:lineRule="auto"/>
        <w:textAlignment w:val="baseline"/>
        <w:rPr>
          <w:rFonts w:ascii="Arial" w:hAnsi="Arial" w:cs="Arial"/>
          <w:sz w:val="24"/>
          <w:szCs w:val="24"/>
          <w:lang w:val="x-none" w:eastAsia="en-US"/>
        </w:rPr>
      </w:pP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Przez zezwolenia, o których mowa powyżej, rozumie się zezwolenia udzielone wyłącznie </w:t>
      </w:r>
      <w:r w:rsidRPr="00ED3AA1">
        <w:rPr>
          <w:rFonts w:ascii="Arial" w:hAnsi="Arial" w:cs="Arial"/>
          <w:b/>
          <w:bCs/>
          <w:sz w:val="24"/>
          <w:szCs w:val="24"/>
          <w:lang w:val="x-none" w:eastAsia="en-US"/>
        </w:rPr>
        <w:t>Zamawiającemu</w:t>
      </w:r>
      <w:r w:rsidRPr="00ED3AA1">
        <w:rPr>
          <w:rFonts w:ascii="Arial" w:hAnsi="Arial" w:cs="Arial"/>
          <w:sz w:val="24"/>
          <w:szCs w:val="24"/>
          <w:lang w:val="x-none" w:eastAsia="en-US"/>
        </w:rPr>
        <w:t>. Zezwolenia te są nieodwołalne i nie są uzależnione od żadnych warunków oraz zostały udzielone bez prawa wypowiedzenia lub cofnięcia.</w:t>
      </w:r>
    </w:p>
    <w:p w14:paraId="4D4318F2" w14:textId="55F5F993" w:rsidR="00ED3AA1" w:rsidRPr="00ED3AA1" w:rsidRDefault="00ED3AA1" w:rsidP="00ED3AA1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  <w:sz w:val="24"/>
          <w:szCs w:val="24"/>
          <w:lang w:val="x-none" w:eastAsia="en-US"/>
        </w:rPr>
      </w:pPr>
      <w:r w:rsidRPr="00ED3AA1">
        <w:rPr>
          <w:rFonts w:ascii="Arial" w:hAnsi="Arial" w:cs="Arial"/>
          <w:sz w:val="24"/>
          <w:szCs w:val="24"/>
          <w:lang w:val="x-none" w:eastAsia="en-US"/>
        </w:rPr>
        <w:t>Przeniesienie autorskich praw majątkowych</w:t>
      </w:r>
      <w:r w:rsidR="00E33505">
        <w:rPr>
          <w:rFonts w:ascii="Arial" w:hAnsi="Arial" w:cs="Arial"/>
          <w:sz w:val="24"/>
          <w:szCs w:val="24"/>
          <w:lang w:eastAsia="en-US"/>
        </w:rPr>
        <w:t xml:space="preserve">, 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o których mowa w ust. </w:t>
      </w:r>
      <w:r w:rsidR="00152EEB">
        <w:rPr>
          <w:rFonts w:ascii="Arial" w:hAnsi="Arial" w:cs="Arial"/>
          <w:sz w:val="24"/>
          <w:szCs w:val="24"/>
          <w:lang w:eastAsia="en-US"/>
        </w:rPr>
        <w:t>3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następuje z chwilą podpisania protokołu odbioru, o którym mowa w </w:t>
      </w:r>
      <w:r w:rsidRPr="00ED3AA1">
        <w:rPr>
          <w:rFonts w:ascii="Arial" w:hAnsi="Arial" w:cs="Arial"/>
          <w:bCs/>
          <w:sz w:val="24"/>
          <w:szCs w:val="24"/>
          <w:lang w:val="x-none" w:eastAsia="en-US"/>
        </w:rPr>
        <w:t>§</w:t>
      </w:r>
      <w:r w:rsidR="00152EEB">
        <w:rPr>
          <w:rFonts w:ascii="Arial" w:hAnsi="Arial" w:cs="Arial"/>
          <w:sz w:val="24"/>
          <w:szCs w:val="24"/>
          <w:lang w:eastAsia="en-US"/>
        </w:rPr>
        <w:t>1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ust. </w:t>
      </w:r>
      <w:r w:rsidRPr="00ED3AA1">
        <w:rPr>
          <w:rFonts w:ascii="Arial" w:hAnsi="Arial" w:cs="Arial"/>
          <w:sz w:val="24"/>
          <w:szCs w:val="24"/>
          <w:lang w:eastAsia="en-US"/>
        </w:rPr>
        <w:t>3</w:t>
      </w:r>
      <w:r w:rsidR="00085914">
        <w:rPr>
          <w:rFonts w:ascii="Arial" w:hAnsi="Arial" w:cs="Arial"/>
          <w:sz w:val="24"/>
          <w:szCs w:val="24"/>
          <w:lang w:eastAsia="en-US"/>
        </w:rPr>
        <w:t xml:space="preserve">, </w:t>
      </w:r>
      <w:r w:rsidRPr="00ED3AA1">
        <w:rPr>
          <w:rFonts w:ascii="Arial" w:hAnsi="Arial" w:cs="Arial"/>
          <w:sz w:val="24"/>
          <w:szCs w:val="24"/>
          <w:lang w:val="x-none" w:eastAsia="en-US"/>
        </w:rPr>
        <w:t xml:space="preserve"> stwierdzającego prawidłowe wykonanie umowy</w:t>
      </w:r>
      <w:r>
        <w:rPr>
          <w:rFonts w:ascii="Arial" w:hAnsi="Arial" w:cs="Arial"/>
          <w:sz w:val="24"/>
          <w:szCs w:val="24"/>
          <w:lang w:eastAsia="en-US"/>
        </w:rPr>
        <w:t xml:space="preserve"> w zakresie przygotowania mapy interaktywnej</w:t>
      </w:r>
      <w:r w:rsidRPr="00ED3AA1">
        <w:rPr>
          <w:rFonts w:ascii="Arial" w:hAnsi="Arial" w:cs="Arial"/>
          <w:sz w:val="24"/>
          <w:szCs w:val="24"/>
          <w:lang w:val="x-none" w:eastAsia="en-US"/>
        </w:rPr>
        <w:t>.</w:t>
      </w:r>
    </w:p>
    <w:p w14:paraId="7D69D3D2" w14:textId="77777777" w:rsidR="00ED3AA1" w:rsidRDefault="00ED3AA1" w:rsidP="00ED3AA1"/>
    <w:p w14:paraId="59FB661F" w14:textId="37FD9E2F" w:rsidR="00ED3AA1" w:rsidRPr="004322ED" w:rsidRDefault="00ED3AA1" w:rsidP="00ED3AA1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 xml:space="preserve">§ </w:t>
      </w:r>
      <w:r w:rsidR="00D45A38">
        <w:rPr>
          <w:rFonts w:ascii="Arial" w:hAnsi="Arial" w:cs="Arial"/>
          <w:szCs w:val="24"/>
        </w:rPr>
        <w:t>5</w:t>
      </w:r>
    </w:p>
    <w:p w14:paraId="680A9B5D" w14:textId="3D4E3891" w:rsidR="006948B1" w:rsidRDefault="002476B0" w:rsidP="002C351A">
      <w:pPr>
        <w:numPr>
          <w:ilvl w:val="0"/>
          <w:numId w:val="1"/>
        </w:numPr>
        <w:tabs>
          <w:tab w:val="clear" w:pos="-76"/>
          <w:tab w:val="center" w:leader="dot" w:pos="6521"/>
          <w:tab w:val="right" w:leader="dot" w:pos="9072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eastAsia="Times New Roman" w:hAnsi="Arial" w:cs="Arial"/>
          <w:sz w:val="24"/>
          <w:szCs w:val="24"/>
        </w:rPr>
        <w:t xml:space="preserve">Za wykonanie przedmiotu umowy, o którym mowa w § 1, </w:t>
      </w:r>
      <w:r w:rsidRPr="004322ED">
        <w:rPr>
          <w:rFonts w:ascii="Arial" w:eastAsia="Times New Roman" w:hAnsi="Arial" w:cs="Arial"/>
          <w:bCs/>
          <w:sz w:val="24"/>
          <w:szCs w:val="24"/>
        </w:rPr>
        <w:t>Wykonawcy</w:t>
      </w:r>
      <w:r w:rsidRPr="004322E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322ED">
        <w:rPr>
          <w:rFonts w:ascii="Arial" w:eastAsia="Times New Roman" w:hAnsi="Arial" w:cs="Arial"/>
          <w:sz w:val="24"/>
          <w:szCs w:val="24"/>
        </w:rPr>
        <w:t>przysługuje wynagrodzenie w wysokości</w:t>
      </w:r>
      <w:r w:rsidR="00BC46CB" w:rsidRPr="004322ED">
        <w:rPr>
          <w:rFonts w:ascii="Arial" w:eastAsia="Times New Roman" w:hAnsi="Arial" w:cs="Arial"/>
          <w:sz w:val="24"/>
          <w:szCs w:val="24"/>
        </w:rPr>
        <w:tab/>
      </w:r>
      <w:r w:rsidR="00BC46CB" w:rsidRPr="004322ED">
        <w:rPr>
          <w:rFonts w:ascii="Arial" w:eastAsia="Times New Roman" w:hAnsi="Arial" w:cs="Arial"/>
          <w:sz w:val="24"/>
          <w:szCs w:val="24"/>
        </w:rPr>
        <w:tab/>
      </w:r>
      <w:r w:rsidR="00F85772" w:rsidRPr="004322ED">
        <w:rPr>
          <w:rFonts w:ascii="Arial" w:hAnsi="Arial" w:cs="Arial"/>
          <w:sz w:val="24"/>
          <w:szCs w:val="24"/>
        </w:rPr>
        <w:t xml:space="preserve">zł netto, </w:t>
      </w:r>
      <w:r w:rsidR="00037F95" w:rsidRPr="004322ED">
        <w:rPr>
          <w:rFonts w:ascii="Arial" w:hAnsi="Arial" w:cs="Arial"/>
          <w:sz w:val="24"/>
          <w:szCs w:val="24"/>
        </w:rPr>
        <w:t>powiększon</w:t>
      </w:r>
      <w:r w:rsidRPr="004322ED">
        <w:rPr>
          <w:rFonts w:ascii="Arial" w:hAnsi="Arial" w:cs="Arial"/>
          <w:sz w:val="24"/>
          <w:szCs w:val="24"/>
        </w:rPr>
        <w:t>e</w:t>
      </w:r>
      <w:r w:rsidR="00037F95" w:rsidRPr="004322ED">
        <w:rPr>
          <w:rFonts w:ascii="Arial" w:hAnsi="Arial" w:cs="Arial"/>
          <w:sz w:val="24"/>
          <w:szCs w:val="24"/>
        </w:rPr>
        <w:t xml:space="preserve"> o</w:t>
      </w:r>
      <w:r w:rsidR="002C351A">
        <w:rPr>
          <w:rFonts w:ascii="Arial" w:hAnsi="Arial" w:cs="Arial"/>
          <w:sz w:val="24"/>
          <w:szCs w:val="24"/>
        </w:rPr>
        <w:t> </w:t>
      </w:r>
      <w:r w:rsidR="00037F95" w:rsidRPr="004322ED">
        <w:rPr>
          <w:rFonts w:ascii="Arial" w:hAnsi="Arial" w:cs="Arial"/>
          <w:sz w:val="24"/>
          <w:szCs w:val="24"/>
        </w:rPr>
        <w:t xml:space="preserve">należny podatek VAT tj. </w:t>
      </w:r>
      <w:r w:rsidR="00F85772" w:rsidRPr="004322ED">
        <w:rPr>
          <w:rFonts w:ascii="Arial" w:hAnsi="Arial" w:cs="Arial"/>
          <w:sz w:val="24"/>
          <w:szCs w:val="24"/>
        </w:rPr>
        <w:t>na kwotę</w:t>
      </w:r>
      <w:r w:rsidR="00F6220C" w:rsidRPr="004322ED">
        <w:rPr>
          <w:rFonts w:ascii="Arial" w:hAnsi="Arial" w:cs="Arial"/>
          <w:sz w:val="24"/>
          <w:szCs w:val="24"/>
        </w:rPr>
        <w:t xml:space="preserve"> </w:t>
      </w:r>
      <w:r w:rsidR="00F85772" w:rsidRPr="004322ED">
        <w:rPr>
          <w:rFonts w:ascii="Arial" w:hAnsi="Arial" w:cs="Arial"/>
          <w:sz w:val="24"/>
          <w:szCs w:val="24"/>
        </w:rPr>
        <w:t>ogółem</w:t>
      </w:r>
      <w:r w:rsidR="00F6220C" w:rsidRPr="004322ED">
        <w:rPr>
          <w:rFonts w:ascii="Arial" w:hAnsi="Arial" w:cs="Arial"/>
          <w:sz w:val="24"/>
          <w:szCs w:val="24"/>
        </w:rPr>
        <w:tab/>
      </w:r>
      <w:r w:rsidR="00F85772" w:rsidRPr="004322ED">
        <w:rPr>
          <w:rFonts w:ascii="Arial" w:hAnsi="Arial" w:cs="Arial"/>
          <w:sz w:val="24"/>
          <w:szCs w:val="24"/>
        </w:rPr>
        <w:t>zł brutto</w:t>
      </w:r>
      <w:r w:rsidR="000E34B4" w:rsidRPr="004322ED">
        <w:rPr>
          <w:rFonts w:ascii="Arial" w:hAnsi="Arial" w:cs="Arial"/>
          <w:sz w:val="24"/>
          <w:szCs w:val="24"/>
        </w:rPr>
        <w:t xml:space="preserve"> </w:t>
      </w:r>
      <w:r w:rsidR="00F85772" w:rsidRPr="004322ED">
        <w:rPr>
          <w:rFonts w:ascii="Arial" w:hAnsi="Arial" w:cs="Arial"/>
          <w:sz w:val="24"/>
          <w:szCs w:val="24"/>
        </w:rPr>
        <w:t>(słownie:</w:t>
      </w:r>
      <w:r w:rsidR="00F6220C" w:rsidRPr="004322ED">
        <w:rPr>
          <w:rFonts w:ascii="Arial" w:hAnsi="Arial" w:cs="Arial"/>
          <w:sz w:val="24"/>
          <w:szCs w:val="24"/>
        </w:rPr>
        <w:tab/>
      </w:r>
      <w:r w:rsidR="00F85772" w:rsidRPr="004322ED">
        <w:rPr>
          <w:rFonts w:ascii="Arial" w:hAnsi="Arial" w:cs="Arial"/>
          <w:sz w:val="24"/>
          <w:szCs w:val="24"/>
        </w:rPr>
        <w:t>)</w:t>
      </w:r>
    </w:p>
    <w:p w14:paraId="7CDCE492" w14:textId="585ED07F" w:rsidR="00787FFD" w:rsidRDefault="00787FFD" w:rsidP="00787FFD">
      <w:pPr>
        <w:tabs>
          <w:tab w:val="center" w:leader="dot" w:pos="6521"/>
          <w:tab w:val="right" w:leader="dot" w:pos="9072"/>
        </w:tabs>
        <w:autoSpaceDE w:val="0"/>
        <w:spacing w:before="120" w:after="120" w:line="312" w:lineRule="auto"/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tym:</w:t>
      </w:r>
    </w:p>
    <w:p w14:paraId="0813A1FC" w14:textId="3F5DB7B1" w:rsidR="00B85D57" w:rsidRPr="000C1872" w:rsidRDefault="00B85D57" w:rsidP="00B85D57">
      <w:pPr>
        <w:pStyle w:val="Akapitzlist"/>
        <w:numPr>
          <w:ilvl w:val="1"/>
          <w:numId w:val="39"/>
        </w:numPr>
        <w:tabs>
          <w:tab w:val="left" w:pos="1134"/>
        </w:tabs>
        <w:suppressAutoHyphens w:val="0"/>
        <w:spacing w:before="120" w:after="120"/>
        <w:ind w:left="1134" w:hanging="567"/>
        <w:rPr>
          <w:rFonts w:ascii="Arial" w:hAnsi="Arial" w:cs="Arial"/>
          <w:sz w:val="24"/>
          <w:szCs w:val="24"/>
          <w:lang w:eastAsia="en-US"/>
        </w:rPr>
      </w:pPr>
      <w:r w:rsidRPr="00B57479">
        <w:rPr>
          <w:rFonts w:ascii="Arial" w:eastAsia="Times New Roman" w:hAnsi="Arial" w:cs="Arial"/>
          <w:sz w:val="24"/>
          <w:szCs w:val="24"/>
        </w:rPr>
        <w:t xml:space="preserve">Za </w:t>
      </w:r>
      <w:r w:rsidR="004401AE" w:rsidRPr="004401AE">
        <w:rPr>
          <w:rFonts w:ascii="Arial" w:hAnsi="Arial" w:cs="Arial"/>
          <w:sz w:val="24"/>
          <w:szCs w:val="24"/>
          <w:lang w:eastAsia="en-US"/>
        </w:rPr>
        <w:t>przygotowanie interaktywnej mapy zasobów pomocy społecznej województwa</w:t>
      </w:r>
      <w:r w:rsidR="00085914">
        <w:rPr>
          <w:rFonts w:ascii="Arial" w:hAnsi="Arial" w:cs="Arial"/>
          <w:sz w:val="24"/>
          <w:szCs w:val="24"/>
          <w:lang w:eastAsia="en-US"/>
        </w:rPr>
        <w:t xml:space="preserve">, </w:t>
      </w:r>
      <w:r w:rsidR="004401AE" w:rsidRPr="004401AE">
        <w:rPr>
          <w:rFonts w:ascii="Arial" w:hAnsi="Arial" w:cs="Arial"/>
          <w:sz w:val="24"/>
          <w:szCs w:val="24"/>
          <w:lang w:eastAsia="en-US"/>
        </w:rPr>
        <w:t xml:space="preserve"> zawierającej aktualne dane udostępnione przez Zamawiającego</w:t>
      </w:r>
      <w:r w:rsidRPr="00B57479">
        <w:rPr>
          <w:rFonts w:ascii="Arial" w:hAnsi="Arial" w:cs="Arial"/>
          <w:sz w:val="24"/>
          <w:szCs w:val="24"/>
          <w:lang w:eastAsia="en-US"/>
        </w:rPr>
        <w:t>, Wykonawcy przysługuje wynagrodzenie</w:t>
      </w:r>
      <w:r w:rsidRPr="00B57479">
        <w:rPr>
          <w:rFonts w:ascii="Arial" w:hAnsi="Arial" w:cs="Arial"/>
          <w:sz w:val="24"/>
          <w:szCs w:val="24"/>
          <w:lang w:val="pl-PL" w:eastAsia="en-US"/>
        </w:rPr>
        <w:t xml:space="preserve"> </w:t>
      </w:r>
      <w:r w:rsidRPr="00B57479">
        <w:rPr>
          <w:rFonts w:ascii="Arial" w:eastAsia="Times New Roman" w:hAnsi="Arial" w:cs="Arial"/>
          <w:sz w:val="24"/>
          <w:szCs w:val="24"/>
        </w:rPr>
        <w:t>w wysokości</w:t>
      </w:r>
      <w:r w:rsidRPr="00B57479">
        <w:rPr>
          <w:rFonts w:ascii="Arial" w:eastAsia="Times New Roman" w:hAnsi="Arial" w:cs="Arial"/>
          <w:sz w:val="24"/>
          <w:szCs w:val="24"/>
          <w:lang w:val="pl-PL"/>
        </w:rPr>
        <w:t>:</w:t>
      </w:r>
    </w:p>
    <w:p w14:paraId="7439E2C9" w14:textId="77777777" w:rsidR="00B85D57" w:rsidRPr="00B57479" w:rsidRDefault="00B85D57" w:rsidP="00B85D57">
      <w:pPr>
        <w:pStyle w:val="Akapitzlist"/>
        <w:tabs>
          <w:tab w:val="left" w:pos="1134"/>
          <w:tab w:val="center" w:leader="dot" w:pos="2835"/>
          <w:tab w:val="right" w:leader="dot" w:pos="4253"/>
        </w:tabs>
        <w:suppressAutoHyphens w:val="0"/>
        <w:spacing w:before="120" w:after="120"/>
        <w:ind w:left="1134"/>
        <w:rPr>
          <w:rFonts w:ascii="Arial" w:hAnsi="Arial" w:cs="Arial"/>
          <w:sz w:val="24"/>
          <w:szCs w:val="24"/>
        </w:rPr>
      </w:pPr>
      <w:r w:rsidRPr="00B57479">
        <w:rPr>
          <w:rFonts w:ascii="Arial" w:eastAsia="Times New Roman" w:hAnsi="Arial" w:cs="Arial"/>
          <w:sz w:val="24"/>
          <w:szCs w:val="24"/>
          <w:lang w:val="pl-PL"/>
        </w:rPr>
        <w:t xml:space="preserve">zł </w:t>
      </w:r>
      <w:r w:rsidRPr="003A207C">
        <w:rPr>
          <w:rFonts w:ascii="Arial" w:eastAsia="Times New Roman" w:hAnsi="Arial" w:cs="Arial"/>
          <w:color w:val="000000"/>
          <w:sz w:val="24"/>
          <w:szCs w:val="24"/>
          <w:lang w:val="pl-PL"/>
        </w:rPr>
        <w:tab/>
      </w:r>
      <w:r>
        <w:rPr>
          <w:rFonts w:ascii="Arial" w:eastAsia="Times New Roman" w:hAnsi="Arial" w:cs="Arial"/>
          <w:sz w:val="24"/>
          <w:szCs w:val="24"/>
          <w:lang w:val="pl-PL"/>
        </w:rPr>
        <w:tab/>
        <w:t xml:space="preserve"> </w:t>
      </w:r>
      <w:r w:rsidRPr="00B57479">
        <w:rPr>
          <w:rFonts w:ascii="Arial" w:eastAsia="Times New Roman" w:hAnsi="Arial" w:cs="Arial"/>
          <w:sz w:val="24"/>
          <w:szCs w:val="24"/>
          <w:lang w:val="pl-PL"/>
        </w:rPr>
        <w:t xml:space="preserve">netto powiększone o </w:t>
      </w:r>
      <w:r w:rsidRPr="00B57479">
        <w:rPr>
          <w:rFonts w:ascii="Arial" w:hAnsi="Arial" w:cs="Arial"/>
          <w:sz w:val="24"/>
          <w:szCs w:val="24"/>
        </w:rPr>
        <w:t xml:space="preserve">należny podatek VAT tj. </w:t>
      </w:r>
    </w:p>
    <w:p w14:paraId="6BBE3998" w14:textId="77777777" w:rsidR="00B85D57" w:rsidRPr="00B57479" w:rsidRDefault="00B85D57" w:rsidP="00B85D57">
      <w:pPr>
        <w:pStyle w:val="Akapitzlist"/>
        <w:tabs>
          <w:tab w:val="left" w:pos="1134"/>
          <w:tab w:val="right" w:leader="dot" w:pos="9072"/>
        </w:tabs>
        <w:suppressAutoHyphens w:val="0"/>
        <w:spacing w:before="120" w:after="120"/>
        <w:ind w:left="1134"/>
        <w:rPr>
          <w:rFonts w:ascii="Arial" w:hAnsi="Arial" w:cs="Arial"/>
          <w:sz w:val="24"/>
          <w:szCs w:val="24"/>
          <w:lang w:val="pl-PL"/>
        </w:rPr>
      </w:pPr>
      <w:r w:rsidRPr="00B57479">
        <w:rPr>
          <w:rFonts w:ascii="Arial" w:hAnsi="Arial" w:cs="Arial"/>
          <w:sz w:val="24"/>
          <w:szCs w:val="24"/>
        </w:rPr>
        <w:t>na kwotę</w:t>
      </w:r>
      <w:r w:rsidRPr="00B57479">
        <w:rPr>
          <w:rFonts w:ascii="Arial" w:hAnsi="Arial" w:cs="Arial"/>
          <w:sz w:val="24"/>
          <w:szCs w:val="24"/>
          <w:lang w:val="pl-PL"/>
        </w:rPr>
        <w:t xml:space="preserve">: </w:t>
      </w:r>
      <w:r w:rsidRPr="00B57479">
        <w:rPr>
          <w:rFonts w:ascii="Arial" w:hAnsi="Arial" w:cs="Arial"/>
          <w:sz w:val="24"/>
          <w:szCs w:val="24"/>
          <w:lang w:val="pl-PL"/>
        </w:rPr>
        <w:tab/>
        <w:t xml:space="preserve"> zł brutto</w:t>
      </w:r>
    </w:p>
    <w:p w14:paraId="7BB470BB" w14:textId="77777777" w:rsidR="00B85D57" w:rsidRPr="00B57479" w:rsidRDefault="00B85D57" w:rsidP="00B85D57">
      <w:pPr>
        <w:pStyle w:val="Akapitzlist"/>
        <w:tabs>
          <w:tab w:val="left" w:pos="1134"/>
          <w:tab w:val="right" w:leader="dot" w:pos="9072"/>
        </w:tabs>
        <w:suppressAutoHyphens w:val="0"/>
        <w:spacing w:before="120" w:after="120"/>
        <w:ind w:left="1134"/>
        <w:rPr>
          <w:rFonts w:ascii="Arial" w:hAnsi="Arial" w:cs="Arial"/>
          <w:sz w:val="24"/>
          <w:szCs w:val="24"/>
          <w:lang w:val="pl-PL"/>
        </w:rPr>
      </w:pPr>
      <w:r w:rsidRPr="00B57479">
        <w:rPr>
          <w:rFonts w:ascii="Arial" w:hAnsi="Arial" w:cs="Arial"/>
          <w:sz w:val="24"/>
          <w:szCs w:val="24"/>
          <w:lang w:val="pl-PL"/>
        </w:rPr>
        <w:t xml:space="preserve">(słownie: </w:t>
      </w:r>
      <w:r w:rsidRPr="00B57479">
        <w:rPr>
          <w:rFonts w:ascii="Arial" w:hAnsi="Arial" w:cs="Arial"/>
          <w:sz w:val="24"/>
          <w:szCs w:val="24"/>
          <w:lang w:val="pl-PL"/>
        </w:rPr>
        <w:tab/>
        <w:t>)</w:t>
      </w:r>
    </w:p>
    <w:p w14:paraId="741452AC" w14:textId="5DCBE3D7" w:rsidR="00B85D57" w:rsidRPr="00B57479" w:rsidRDefault="00B85D57" w:rsidP="00B85D57">
      <w:pPr>
        <w:pStyle w:val="Akapitzlist"/>
        <w:numPr>
          <w:ilvl w:val="1"/>
          <w:numId w:val="39"/>
        </w:numPr>
        <w:tabs>
          <w:tab w:val="left" w:pos="1134"/>
        </w:tabs>
        <w:suppressAutoHyphens w:val="0"/>
        <w:spacing w:before="120" w:after="120"/>
        <w:ind w:left="1134" w:hanging="567"/>
        <w:rPr>
          <w:rFonts w:ascii="Arial" w:hAnsi="Arial" w:cs="Arial"/>
          <w:sz w:val="24"/>
          <w:szCs w:val="24"/>
          <w:lang w:eastAsia="en-US"/>
        </w:rPr>
      </w:pPr>
      <w:r w:rsidRPr="00B57479">
        <w:rPr>
          <w:rFonts w:ascii="Arial" w:eastAsia="Times New Roman" w:hAnsi="Arial" w:cs="Arial"/>
          <w:sz w:val="24"/>
          <w:szCs w:val="24"/>
        </w:rPr>
        <w:t xml:space="preserve">Za </w:t>
      </w:r>
      <w:r w:rsidR="004401AE" w:rsidRPr="004401AE">
        <w:rPr>
          <w:rFonts w:ascii="Arial" w:hAnsi="Arial" w:cs="Arial"/>
          <w:sz w:val="24"/>
          <w:szCs w:val="24"/>
          <w:lang w:eastAsia="en-US"/>
        </w:rPr>
        <w:t>przygotowanie corocznej aktualizacji danych na mapie interaktywnej, na podstawie danych udostępnianych przez Zamawiającego</w:t>
      </w:r>
      <w:r w:rsidR="004401AE">
        <w:rPr>
          <w:rFonts w:ascii="Arial" w:hAnsi="Arial" w:cs="Arial"/>
          <w:sz w:val="24"/>
          <w:szCs w:val="24"/>
          <w:lang w:val="pl-PL" w:eastAsia="en-US"/>
        </w:rPr>
        <w:t xml:space="preserve"> w roku 2025</w:t>
      </w:r>
      <w:r w:rsidRPr="00B57479">
        <w:rPr>
          <w:rFonts w:ascii="Arial" w:hAnsi="Arial" w:cs="Arial"/>
          <w:sz w:val="24"/>
          <w:szCs w:val="24"/>
          <w:lang w:eastAsia="en-US"/>
        </w:rPr>
        <w:t>, Wykonawcy przysługuje wynagrodzenie</w:t>
      </w:r>
      <w:r w:rsidRPr="00B57479">
        <w:rPr>
          <w:rFonts w:ascii="Arial" w:hAnsi="Arial" w:cs="Arial"/>
          <w:sz w:val="24"/>
          <w:szCs w:val="24"/>
          <w:lang w:val="pl-PL" w:eastAsia="en-US"/>
        </w:rPr>
        <w:t xml:space="preserve"> </w:t>
      </w:r>
      <w:r w:rsidRPr="00B57479">
        <w:rPr>
          <w:rFonts w:ascii="Arial" w:eastAsia="Times New Roman" w:hAnsi="Arial" w:cs="Arial"/>
          <w:sz w:val="24"/>
          <w:szCs w:val="24"/>
        </w:rPr>
        <w:t>w wysokości</w:t>
      </w:r>
      <w:r w:rsidRPr="00B57479">
        <w:rPr>
          <w:rFonts w:ascii="Arial" w:eastAsia="Times New Roman" w:hAnsi="Arial" w:cs="Arial"/>
          <w:sz w:val="24"/>
          <w:szCs w:val="24"/>
          <w:lang w:val="pl-PL"/>
        </w:rPr>
        <w:t>:</w:t>
      </w:r>
    </w:p>
    <w:p w14:paraId="4AB473D7" w14:textId="77777777" w:rsidR="00B85D57" w:rsidRPr="00B57479" w:rsidRDefault="00B85D57" w:rsidP="00B85D57">
      <w:pPr>
        <w:pStyle w:val="Akapitzlist"/>
        <w:tabs>
          <w:tab w:val="left" w:pos="567"/>
          <w:tab w:val="center" w:leader="dot" w:pos="2835"/>
          <w:tab w:val="right" w:leader="dot" w:pos="4253"/>
        </w:tabs>
        <w:suppressAutoHyphens w:val="0"/>
        <w:spacing w:before="120" w:after="120"/>
        <w:ind w:left="567" w:firstLine="567"/>
        <w:rPr>
          <w:rFonts w:ascii="Arial" w:hAnsi="Arial" w:cs="Arial"/>
          <w:sz w:val="24"/>
          <w:szCs w:val="24"/>
        </w:rPr>
      </w:pPr>
      <w:r w:rsidRPr="00B57479">
        <w:rPr>
          <w:rFonts w:ascii="Arial" w:eastAsia="Times New Roman" w:hAnsi="Arial" w:cs="Arial"/>
          <w:sz w:val="24"/>
          <w:szCs w:val="24"/>
          <w:lang w:val="pl-PL"/>
        </w:rPr>
        <w:t xml:space="preserve">zł </w:t>
      </w:r>
      <w:r w:rsidRPr="00E663B0">
        <w:rPr>
          <w:rFonts w:ascii="Arial" w:eastAsia="Times New Roman" w:hAnsi="Arial" w:cs="Arial"/>
          <w:sz w:val="24"/>
          <w:szCs w:val="24"/>
          <w:lang w:val="pl-PL"/>
        </w:rPr>
        <w:tab/>
      </w:r>
      <w:r w:rsidRPr="00E663B0">
        <w:rPr>
          <w:rFonts w:ascii="Arial" w:eastAsia="Times New Roman" w:hAnsi="Arial" w:cs="Arial"/>
          <w:sz w:val="24"/>
          <w:szCs w:val="24"/>
          <w:lang w:val="pl-PL"/>
        </w:rPr>
        <w:tab/>
      </w:r>
      <w:r>
        <w:rPr>
          <w:rFonts w:ascii="Arial" w:eastAsia="Times New Roman" w:hAnsi="Arial" w:cs="Arial"/>
          <w:sz w:val="24"/>
          <w:szCs w:val="24"/>
          <w:lang w:val="pl-PL"/>
        </w:rPr>
        <w:t xml:space="preserve"> </w:t>
      </w:r>
      <w:r w:rsidRPr="00B57479">
        <w:rPr>
          <w:rFonts w:ascii="Arial" w:eastAsia="Times New Roman" w:hAnsi="Arial" w:cs="Arial"/>
          <w:sz w:val="24"/>
          <w:szCs w:val="24"/>
          <w:lang w:val="pl-PL"/>
        </w:rPr>
        <w:t xml:space="preserve">netto powiększone o </w:t>
      </w:r>
      <w:r w:rsidRPr="00B57479">
        <w:rPr>
          <w:rFonts w:ascii="Arial" w:hAnsi="Arial" w:cs="Arial"/>
          <w:sz w:val="24"/>
          <w:szCs w:val="24"/>
        </w:rPr>
        <w:t xml:space="preserve">należny podatek VAT tj. </w:t>
      </w:r>
    </w:p>
    <w:p w14:paraId="07CCD38E" w14:textId="77777777" w:rsidR="00B85D57" w:rsidRPr="00B57479" w:rsidRDefault="00B85D57" w:rsidP="00B85D57">
      <w:pPr>
        <w:pStyle w:val="Akapitzlist"/>
        <w:tabs>
          <w:tab w:val="left" w:pos="567"/>
          <w:tab w:val="right" w:leader="dot" w:pos="9072"/>
        </w:tabs>
        <w:suppressAutoHyphens w:val="0"/>
        <w:spacing w:before="120" w:after="120"/>
        <w:ind w:left="567" w:firstLine="567"/>
        <w:rPr>
          <w:rFonts w:ascii="Arial" w:hAnsi="Arial" w:cs="Arial"/>
          <w:sz w:val="24"/>
          <w:szCs w:val="24"/>
          <w:lang w:val="pl-PL"/>
        </w:rPr>
      </w:pPr>
      <w:r w:rsidRPr="00B57479">
        <w:rPr>
          <w:rFonts w:ascii="Arial" w:hAnsi="Arial" w:cs="Arial"/>
          <w:sz w:val="24"/>
          <w:szCs w:val="24"/>
        </w:rPr>
        <w:t>na kwotę</w:t>
      </w:r>
      <w:r w:rsidRPr="00B57479">
        <w:rPr>
          <w:rFonts w:ascii="Arial" w:hAnsi="Arial" w:cs="Arial"/>
          <w:sz w:val="24"/>
          <w:szCs w:val="24"/>
          <w:lang w:val="pl-PL"/>
        </w:rPr>
        <w:t xml:space="preserve">: </w:t>
      </w:r>
      <w:r w:rsidRPr="00B57479">
        <w:rPr>
          <w:rFonts w:ascii="Arial" w:hAnsi="Arial" w:cs="Arial"/>
          <w:sz w:val="24"/>
          <w:szCs w:val="24"/>
          <w:lang w:val="pl-PL"/>
        </w:rPr>
        <w:tab/>
        <w:t xml:space="preserve"> zł brutto</w:t>
      </w:r>
    </w:p>
    <w:p w14:paraId="57DC96E5" w14:textId="0ECC98A9" w:rsidR="00B85D57" w:rsidRDefault="00B85D57" w:rsidP="00B85D57">
      <w:pPr>
        <w:pStyle w:val="Akapitzlist"/>
        <w:tabs>
          <w:tab w:val="left" w:pos="567"/>
          <w:tab w:val="right" w:leader="dot" w:pos="9072"/>
        </w:tabs>
        <w:suppressAutoHyphens w:val="0"/>
        <w:spacing w:before="120" w:after="120"/>
        <w:ind w:left="567" w:firstLine="567"/>
        <w:rPr>
          <w:rFonts w:ascii="Arial" w:hAnsi="Arial" w:cs="Arial"/>
          <w:sz w:val="24"/>
          <w:szCs w:val="24"/>
          <w:lang w:val="pl-PL"/>
        </w:rPr>
      </w:pPr>
      <w:r w:rsidRPr="00B57479">
        <w:rPr>
          <w:rFonts w:ascii="Arial" w:hAnsi="Arial" w:cs="Arial"/>
          <w:sz w:val="24"/>
          <w:szCs w:val="24"/>
          <w:lang w:val="pl-PL"/>
        </w:rPr>
        <w:t xml:space="preserve">(słownie: </w:t>
      </w:r>
      <w:r w:rsidRPr="00B57479">
        <w:rPr>
          <w:rFonts w:ascii="Arial" w:hAnsi="Arial" w:cs="Arial"/>
          <w:sz w:val="24"/>
          <w:szCs w:val="24"/>
          <w:lang w:val="pl-PL"/>
        </w:rPr>
        <w:tab/>
        <w:t>)</w:t>
      </w:r>
    </w:p>
    <w:p w14:paraId="3355994D" w14:textId="0D1CF81C" w:rsidR="004401AE" w:rsidRPr="00B57479" w:rsidRDefault="004401AE" w:rsidP="004401AE">
      <w:pPr>
        <w:pStyle w:val="Akapitzlist"/>
        <w:numPr>
          <w:ilvl w:val="1"/>
          <w:numId w:val="39"/>
        </w:numPr>
        <w:tabs>
          <w:tab w:val="left" w:pos="1134"/>
        </w:tabs>
        <w:suppressAutoHyphens w:val="0"/>
        <w:spacing w:before="120" w:after="120"/>
        <w:ind w:left="1134" w:hanging="567"/>
        <w:rPr>
          <w:rFonts w:ascii="Arial" w:hAnsi="Arial" w:cs="Arial"/>
          <w:sz w:val="24"/>
          <w:szCs w:val="24"/>
          <w:lang w:eastAsia="en-US"/>
        </w:rPr>
      </w:pPr>
      <w:r w:rsidRPr="00B57479">
        <w:rPr>
          <w:rFonts w:ascii="Arial" w:eastAsia="Times New Roman" w:hAnsi="Arial" w:cs="Arial"/>
          <w:sz w:val="24"/>
          <w:szCs w:val="24"/>
        </w:rPr>
        <w:t xml:space="preserve">Za </w:t>
      </w:r>
      <w:r w:rsidRPr="004401AE">
        <w:rPr>
          <w:rFonts w:ascii="Arial" w:hAnsi="Arial" w:cs="Arial"/>
          <w:sz w:val="24"/>
          <w:szCs w:val="24"/>
          <w:lang w:eastAsia="en-US"/>
        </w:rPr>
        <w:t>przygotowanie corocznej aktualizacji danych na mapie interaktywnej, na podstawie danych udostępnianych przez Zamawiającego</w:t>
      </w:r>
      <w:r>
        <w:rPr>
          <w:rFonts w:ascii="Arial" w:hAnsi="Arial" w:cs="Arial"/>
          <w:sz w:val="24"/>
          <w:szCs w:val="24"/>
          <w:lang w:val="pl-PL" w:eastAsia="en-US"/>
        </w:rPr>
        <w:t xml:space="preserve"> w roku 2026</w:t>
      </w:r>
      <w:r w:rsidRPr="00B57479">
        <w:rPr>
          <w:rFonts w:ascii="Arial" w:hAnsi="Arial" w:cs="Arial"/>
          <w:sz w:val="24"/>
          <w:szCs w:val="24"/>
          <w:lang w:eastAsia="en-US"/>
        </w:rPr>
        <w:t>, Wykonawcy przysługuje wynagrodzenie</w:t>
      </w:r>
      <w:r w:rsidRPr="00B57479">
        <w:rPr>
          <w:rFonts w:ascii="Arial" w:hAnsi="Arial" w:cs="Arial"/>
          <w:sz w:val="24"/>
          <w:szCs w:val="24"/>
          <w:lang w:val="pl-PL" w:eastAsia="en-US"/>
        </w:rPr>
        <w:t xml:space="preserve"> </w:t>
      </w:r>
      <w:r w:rsidRPr="00B57479">
        <w:rPr>
          <w:rFonts w:ascii="Arial" w:eastAsia="Times New Roman" w:hAnsi="Arial" w:cs="Arial"/>
          <w:sz w:val="24"/>
          <w:szCs w:val="24"/>
        </w:rPr>
        <w:t>w wysokości</w:t>
      </w:r>
      <w:r w:rsidRPr="00B57479">
        <w:rPr>
          <w:rFonts w:ascii="Arial" w:eastAsia="Times New Roman" w:hAnsi="Arial" w:cs="Arial"/>
          <w:sz w:val="24"/>
          <w:szCs w:val="24"/>
          <w:lang w:val="pl-PL"/>
        </w:rPr>
        <w:t>:</w:t>
      </w:r>
    </w:p>
    <w:p w14:paraId="75E6E9F9" w14:textId="77777777" w:rsidR="004401AE" w:rsidRPr="00B57479" w:rsidRDefault="004401AE" w:rsidP="004401AE">
      <w:pPr>
        <w:pStyle w:val="Akapitzlist"/>
        <w:tabs>
          <w:tab w:val="left" w:pos="567"/>
          <w:tab w:val="center" w:leader="dot" w:pos="2835"/>
          <w:tab w:val="right" w:leader="dot" w:pos="4253"/>
        </w:tabs>
        <w:suppressAutoHyphens w:val="0"/>
        <w:spacing w:before="120" w:after="120"/>
        <w:ind w:left="567" w:firstLine="567"/>
        <w:rPr>
          <w:rFonts w:ascii="Arial" w:hAnsi="Arial" w:cs="Arial"/>
          <w:sz w:val="24"/>
          <w:szCs w:val="24"/>
        </w:rPr>
      </w:pPr>
      <w:r w:rsidRPr="00B57479">
        <w:rPr>
          <w:rFonts w:ascii="Arial" w:eastAsia="Times New Roman" w:hAnsi="Arial" w:cs="Arial"/>
          <w:sz w:val="24"/>
          <w:szCs w:val="24"/>
          <w:lang w:val="pl-PL"/>
        </w:rPr>
        <w:t xml:space="preserve">zł </w:t>
      </w:r>
      <w:r w:rsidRPr="00E663B0">
        <w:rPr>
          <w:rFonts w:ascii="Arial" w:eastAsia="Times New Roman" w:hAnsi="Arial" w:cs="Arial"/>
          <w:sz w:val="24"/>
          <w:szCs w:val="24"/>
          <w:lang w:val="pl-PL"/>
        </w:rPr>
        <w:tab/>
      </w:r>
      <w:r w:rsidRPr="00E663B0">
        <w:rPr>
          <w:rFonts w:ascii="Arial" w:eastAsia="Times New Roman" w:hAnsi="Arial" w:cs="Arial"/>
          <w:sz w:val="24"/>
          <w:szCs w:val="24"/>
          <w:lang w:val="pl-PL"/>
        </w:rPr>
        <w:tab/>
      </w:r>
      <w:r>
        <w:rPr>
          <w:rFonts w:ascii="Arial" w:eastAsia="Times New Roman" w:hAnsi="Arial" w:cs="Arial"/>
          <w:sz w:val="24"/>
          <w:szCs w:val="24"/>
          <w:lang w:val="pl-PL"/>
        </w:rPr>
        <w:t xml:space="preserve"> </w:t>
      </w:r>
      <w:r w:rsidRPr="00B57479">
        <w:rPr>
          <w:rFonts w:ascii="Arial" w:eastAsia="Times New Roman" w:hAnsi="Arial" w:cs="Arial"/>
          <w:sz w:val="24"/>
          <w:szCs w:val="24"/>
          <w:lang w:val="pl-PL"/>
        </w:rPr>
        <w:t xml:space="preserve">netto powiększone o </w:t>
      </w:r>
      <w:r w:rsidRPr="00B57479">
        <w:rPr>
          <w:rFonts w:ascii="Arial" w:hAnsi="Arial" w:cs="Arial"/>
          <w:sz w:val="24"/>
          <w:szCs w:val="24"/>
        </w:rPr>
        <w:t xml:space="preserve">należny podatek VAT tj. </w:t>
      </w:r>
    </w:p>
    <w:p w14:paraId="36AAEED7" w14:textId="77777777" w:rsidR="004401AE" w:rsidRPr="00B57479" w:rsidRDefault="004401AE" w:rsidP="004401AE">
      <w:pPr>
        <w:pStyle w:val="Akapitzlist"/>
        <w:tabs>
          <w:tab w:val="left" w:pos="567"/>
          <w:tab w:val="right" w:leader="dot" w:pos="9072"/>
        </w:tabs>
        <w:suppressAutoHyphens w:val="0"/>
        <w:spacing w:before="120" w:after="120"/>
        <w:ind w:left="567" w:firstLine="567"/>
        <w:rPr>
          <w:rFonts w:ascii="Arial" w:hAnsi="Arial" w:cs="Arial"/>
          <w:sz w:val="24"/>
          <w:szCs w:val="24"/>
          <w:lang w:val="pl-PL"/>
        </w:rPr>
      </w:pPr>
      <w:r w:rsidRPr="00B57479">
        <w:rPr>
          <w:rFonts w:ascii="Arial" w:hAnsi="Arial" w:cs="Arial"/>
          <w:sz w:val="24"/>
          <w:szCs w:val="24"/>
        </w:rPr>
        <w:t>na kwotę</w:t>
      </w:r>
      <w:r w:rsidRPr="00B57479">
        <w:rPr>
          <w:rFonts w:ascii="Arial" w:hAnsi="Arial" w:cs="Arial"/>
          <w:sz w:val="24"/>
          <w:szCs w:val="24"/>
          <w:lang w:val="pl-PL"/>
        </w:rPr>
        <w:t xml:space="preserve">: </w:t>
      </w:r>
      <w:r w:rsidRPr="00B57479">
        <w:rPr>
          <w:rFonts w:ascii="Arial" w:hAnsi="Arial" w:cs="Arial"/>
          <w:sz w:val="24"/>
          <w:szCs w:val="24"/>
          <w:lang w:val="pl-PL"/>
        </w:rPr>
        <w:tab/>
        <w:t xml:space="preserve"> zł brutto</w:t>
      </w:r>
    </w:p>
    <w:p w14:paraId="569991D5" w14:textId="77777777" w:rsidR="004401AE" w:rsidRPr="00B57479" w:rsidRDefault="004401AE" w:rsidP="004401AE">
      <w:pPr>
        <w:pStyle w:val="Akapitzlist"/>
        <w:tabs>
          <w:tab w:val="left" w:pos="567"/>
          <w:tab w:val="right" w:leader="dot" w:pos="9072"/>
        </w:tabs>
        <w:suppressAutoHyphens w:val="0"/>
        <w:spacing w:before="120" w:after="120"/>
        <w:ind w:left="567" w:firstLine="567"/>
        <w:rPr>
          <w:rFonts w:ascii="Arial" w:hAnsi="Arial" w:cs="Arial"/>
          <w:sz w:val="24"/>
          <w:szCs w:val="24"/>
          <w:lang w:val="pl-PL"/>
        </w:rPr>
      </w:pPr>
      <w:r w:rsidRPr="00B57479">
        <w:rPr>
          <w:rFonts w:ascii="Arial" w:hAnsi="Arial" w:cs="Arial"/>
          <w:sz w:val="24"/>
          <w:szCs w:val="24"/>
          <w:lang w:val="pl-PL"/>
        </w:rPr>
        <w:t xml:space="preserve">(słownie: </w:t>
      </w:r>
      <w:r w:rsidRPr="00B57479">
        <w:rPr>
          <w:rFonts w:ascii="Arial" w:hAnsi="Arial" w:cs="Arial"/>
          <w:sz w:val="24"/>
          <w:szCs w:val="24"/>
          <w:lang w:val="pl-PL"/>
        </w:rPr>
        <w:tab/>
        <w:t>)</w:t>
      </w:r>
    </w:p>
    <w:p w14:paraId="5C7C8F83" w14:textId="2C8D3368" w:rsidR="004401AE" w:rsidRPr="00B57479" w:rsidRDefault="004401AE" w:rsidP="004401AE">
      <w:pPr>
        <w:pStyle w:val="Akapitzlist"/>
        <w:numPr>
          <w:ilvl w:val="1"/>
          <w:numId w:val="39"/>
        </w:numPr>
        <w:tabs>
          <w:tab w:val="left" w:pos="1134"/>
        </w:tabs>
        <w:suppressAutoHyphens w:val="0"/>
        <w:spacing w:before="120" w:after="120"/>
        <w:ind w:left="1134" w:hanging="567"/>
        <w:rPr>
          <w:rFonts w:ascii="Arial" w:hAnsi="Arial" w:cs="Arial"/>
          <w:sz w:val="24"/>
          <w:szCs w:val="24"/>
          <w:lang w:eastAsia="en-US"/>
        </w:rPr>
      </w:pPr>
      <w:r w:rsidRPr="00B57479">
        <w:rPr>
          <w:rFonts w:ascii="Arial" w:eastAsia="Times New Roman" w:hAnsi="Arial" w:cs="Arial"/>
          <w:sz w:val="24"/>
          <w:szCs w:val="24"/>
        </w:rPr>
        <w:t xml:space="preserve">Za </w:t>
      </w:r>
      <w:r w:rsidRPr="004401AE">
        <w:rPr>
          <w:rFonts w:ascii="Arial" w:hAnsi="Arial" w:cs="Arial"/>
          <w:sz w:val="24"/>
          <w:szCs w:val="24"/>
          <w:lang w:eastAsia="en-US"/>
        </w:rPr>
        <w:t>przygotowanie corocznej aktualizacji danych na mapie interaktywnej, na podstawie danych udostępnianych przez Zamawiającego</w:t>
      </w:r>
      <w:r>
        <w:rPr>
          <w:rFonts w:ascii="Arial" w:hAnsi="Arial" w:cs="Arial"/>
          <w:sz w:val="24"/>
          <w:szCs w:val="24"/>
          <w:lang w:val="pl-PL" w:eastAsia="en-US"/>
        </w:rPr>
        <w:t xml:space="preserve"> w roku 2027</w:t>
      </w:r>
      <w:r w:rsidRPr="00B57479">
        <w:rPr>
          <w:rFonts w:ascii="Arial" w:hAnsi="Arial" w:cs="Arial"/>
          <w:sz w:val="24"/>
          <w:szCs w:val="24"/>
          <w:lang w:eastAsia="en-US"/>
        </w:rPr>
        <w:t>, Wykonawcy przysługuje wynagrodzenie</w:t>
      </w:r>
      <w:r w:rsidRPr="00B57479">
        <w:rPr>
          <w:rFonts w:ascii="Arial" w:hAnsi="Arial" w:cs="Arial"/>
          <w:sz w:val="24"/>
          <w:szCs w:val="24"/>
          <w:lang w:val="pl-PL" w:eastAsia="en-US"/>
        </w:rPr>
        <w:t xml:space="preserve"> </w:t>
      </w:r>
      <w:r w:rsidRPr="00B57479">
        <w:rPr>
          <w:rFonts w:ascii="Arial" w:eastAsia="Times New Roman" w:hAnsi="Arial" w:cs="Arial"/>
          <w:sz w:val="24"/>
          <w:szCs w:val="24"/>
        </w:rPr>
        <w:t>w wysokości</w:t>
      </w:r>
      <w:r w:rsidRPr="00B57479">
        <w:rPr>
          <w:rFonts w:ascii="Arial" w:eastAsia="Times New Roman" w:hAnsi="Arial" w:cs="Arial"/>
          <w:sz w:val="24"/>
          <w:szCs w:val="24"/>
          <w:lang w:val="pl-PL"/>
        </w:rPr>
        <w:t>:</w:t>
      </w:r>
    </w:p>
    <w:p w14:paraId="319A8D73" w14:textId="77777777" w:rsidR="004401AE" w:rsidRPr="00B57479" w:rsidRDefault="004401AE" w:rsidP="004401AE">
      <w:pPr>
        <w:pStyle w:val="Akapitzlist"/>
        <w:tabs>
          <w:tab w:val="left" w:pos="567"/>
          <w:tab w:val="center" w:leader="dot" w:pos="2835"/>
          <w:tab w:val="right" w:leader="dot" w:pos="4253"/>
        </w:tabs>
        <w:suppressAutoHyphens w:val="0"/>
        <w:spacing w:before="120" w:after="120"/>
        <w:ind w:left="567" w:firstLine="567"/>
        <w:rPr>
          <w:rFonts w:ascii="Arial" w:hAnsi="Arial" w:cs="Arial"/>
          <w:sz w:val="24"/>
          <w:szCs w:val="24"/>
        </w:rPr>
      </w:pPr>
      <w:r w:rsidRPr="00B57479">
        <w:rPr>
          <w:rFonts w:ascii="Arial" w:eastAsia="Times New Roman" w:hAnsi="Arial" w:cs="Arial"/>
          <w:sz w:val="24"/>
          <w:szCs w:val="24"/>
          <w:lang w:val="pl-PL"/>
        </w:rPr>
        <w:t xml:space="preserve">zł </w:t>
      </w:r>
      <w:r w:rsidRPr="00E663B0">
        <w:rPr>
          <w:rFonts w:ascii="Arial" w:eastAsia="Times New Roman" w:hAnsi="Arial" w:cs="Arial"/>
          <w:sz w:val="24"/>
          <w:szCs w:val="24"/>
          <w:lang w:val="pl-PL"/>
        </w:rPr>
        <w:tab/>
      </w:r>
      <w:r w:rsidRPr="00E663B0">
        <w:rPr>
          <w:rFonts w:ascii="Arial" w:eastAsia="Times New Roman" w:hAnsi="Arial" w:cs="Arial"/>
          <w:sz w:val="24"/>
          <w:szCs w:val="24"/>
          <w:lang w:val="pl-PL"/>
        </w:rPr>
        <w:tab/>
      </w:r>
      <w:r>
        <w:rPr>
          <w:rFonts w:ascii="Arial" w:eastAsia="Times New Roman" w:hAnsi="Arial" w:cs="Arial"/>
          <w:sz w:val="24"/>
          <w:szCs w:val="24"/>
          <w:lang w:val="pl-PL"/>
        </w:rPr>
        <w:t xml:space="preserve"> </w:t>
      </w:r>
      <w:r w:rsidRPr="00B57479">
        <w:rPr>
          <w:rFonts w:ascii="Arial" w:eastAsia="Times New Roman" w:hAnsi="Arial" w:cs="Arial"/>
          <w:sz w:val="24"/>
          <w:szCs w:val="24"/>
          <w:lang w:val="pl-PL"/>
        </w:rPr>
        <w:t xml:space="preserve">netto powiększone o </w:t>
      </w:r>
      <w:r w:rsidRPr="00B57479">
        <w:rPr>
          <w:rFonts w:ascii="Arial" w:hAnsi="Arial" w:cs="Arial"/>
          <w:sz w:val="24"/>
          <w:szCs w:val="24"/>
        </w:rPr>
        <w:t xml:space="preserve">należny podatek VAT tj. </w:t>
      </w:r>
    </w:p>
    <w:p w14:paraId="11314E18" w14:textId="77777777" w:rsidR="004401AE" w:rsidRPr="00B57479" w:rsidRDefault="004401AE" w:rsidP="004401AE">
      <w:pPr>
        <w:pStyle w:val="Akapitzlist"/>
        <w:tabs>
          <w:tab w:val="left" w:pos="567"/>
          <w:tab w:val="right" w:leader="dot" w:pos="9072"/>
        </w:tabs>
        <w:suppressAutoHyphens w:val="0"/>
        <w:spacing w:before="120" w:after="120"/>
        <w:ind w:left="567" w:firstLine="567"/>
        <w:rPr>
          <w:rFonts w:ascii="Arial" w:hAnsi="Arial" w:cs="Arial"/>
          <w:sz w:val="24"/>
          <w:szCs w:val="24"/>
          <w:lang w:val="pl-PL"/>
        </w:rPr>
      </w:pPr>
      <w:r w:rsidRPr="00B57479">
        <w:rPr>
          <w:rFonts w:ascii="Arial" w:hAnsi="Arial" w:cs="Arial"/>
          <w:sz w:val="24"/>
          <w:szCs w:val="24"/>
        </w:rPr>
        <w:t>na kwotę</w:t>
      </w:r>
      <w:r w:rsidRPr="00B57479">
        <w:rPr>
          <w:rFonts w:ascii="Arial" w:hAnsi="Arial" w:cs="Arial"/>
          <w:sz w:val="24"/>
          <w:szCs w:val="24"/>
          <w:lang w:val="pl-PL"/>
        </w:rPr>
        <w:t xml:space="preserve">: </w:t>
      </w:r>
      <w:r w:rsidRPr="00B57479">
        <w:rPr>
          <w:rFonts w:ascii="Arial" w:hAnsi="Arial" w:cs="Arial"/>
          <w:sz w:val="24"/>
          <w:szCs w:val="24"/>
          <w:lang w:val="pl-PL"/>
        </w:rPr>
        <w:tab/>
        <w:t xml:space="preserve"> zł brutto</w:t>
      </w:r>
    </w:p>
    <w:p w14:paraId="2B8DB5FA" w14:textId="77777777" w:rsidR="004401AE" w:rsidRPr="00B57479" w:rsidRDefault="004401AE" w:rsidP="004401AE">
      <w:pPr>
        <w:pStyle w:val="Akapitzlist"/>
        <w:tabs>
          <w:tab w:val="left" w:pos="567"/>
          <w:tab w:val="right" w:leader="dot" w:pos="9072"/>
        </w:tabs>
        <w:suppressAutoHyphens w:val="0"/>
        <w:spacing w:before="120" w:after="120"/>
        <w:ind w:left="567" w:firstLine="567"/>
        <w:rPr>
          <w:rFonts w:ascii="Arial" w:hAnsi="Arial" w:cs="Arial"/>
          <w:sz w:val="24"/>
          <w:szCs w:val="24"/>
          <w:lang w:val="pl-PL"/>
        </w:rPr>
      </w:pPr>
      <w:r w:rsidRPr="00B57479">
        <w:rPr>
          <w:rFonts w:ascii="Arial" w:hAnsi="Arial" w:cs="Arial"/>
          <w:sz w:val="24"/>
          <w:szCs w:val="24"/>
          <w:lang w:val="pl-PL"/>
        </w:rPr>
        <w:t xml:space="preserve">(słownie: </w:t>
      </w:r>
      <w:r w:rsidRPr="00B57479">
        <w:rPr>
          <w:rFonts w:ascii="Arial" w:hAnsi="Arial" w:cs="Arial"/>
          <w:sz w:val="24"/>
          <w:szCs w:val="24"/>
          <w:lang w:val="pl-PL"/>
        </w:rPr>
        <w:tab/>
        <w:t>)</w:t>
      </w:r>
    </w:p>
    <w:p w14:paraId="768B07B1" w14:textId="6E63BDE3" w:rsidR="004401AE" w:rsidRPr="00B57479" w:rsidRDefault="004401AE" w:rsidP="004401AE">
      <w:pPr>
        <w:pStyle w:val="Akapitzlist"/>
        <w:numPr>
          <w:ilvl w:val="1"/>
          <w:numId w:val="39"/>
        </w:numPr>
        <w:tabs>
          <w:tab w:val="left" w:pos="1134"/>
        </w:tabs>
        <w:suppressAutoHyphens w:val="0"/>
        <w:spacing w:before="120" w:after="120"/>
        <w:ind w:left="1134" w:hanging="567"/>
        <w:rPr>
          <w:rFonts w:ascii="Arial" w:hAnsi="Arial" w:cs="Arial"/>
          <w:sz w:val="24"/>
          <w:szCs w:val="24"/>
          <w:lang w:eastAsia="en-US"/>
        </w:rPr>
      </w:pPr>
      <w:r w:rsidRPr="00B57479">
        <w:rPr>
          <w:rFonts w:ascii="Arial" w:eastAsia="Times New Roman" w:hAnsi="Arial" w:cs="Arial"/>
          <w:sz w:val="24"/>
          <w:szCs w:val="24"/>
        </w:rPr>
        <w:t xml:space="preserve">Za </w:t>
      </w:r>
      <w:r w:rsidRPr="004401AE">
        <w:rPr>
          <w:rFonts w:ascii="Arial" w:hAnsi="Arial" w:cs="Arial"/>
          <w:sz w:val="24"/>
          <w:szCs w:val="24"/>
          <w:lang w:eastAsia="en-US"/>
        </w:rPr>
        <w:t>przygotowanie corocznej aktualizacji danych na mapie interaktywnej, na podstawie danych udostępnianych przez Zamawiającego</w:t>
      </w:r>
      <w:r>
        <w:rPr>
          <w:rFonts w:ascii="Arial" w:hAnsi="Arial" w:cs="Arial"/>
          <w:sz w:val="24"/>
          <w:szCs w:val="24"/>
          <w:lang w:val="pl-PL" w:eastAsia="en-US"/>
        </w:rPr>
        <w:t xml:space="preserve"> w roku 2028</w:t>
      </w:r>
      <w:r w:rsidRPr="00B57479">
        <w:rPr>
          <w:rFonts w:ascii="Arial" w:hAnsi="Arial" w:cs="Arial"/>
          <w:sz w:val="24"/>
          <w:szCs w:val="24"/>
          <w:lang w:eastAsia="en-US"/>
        </w:rPr>
        <w:t>, Wykonawcy przysługuje wynagrodzenie</w:t>
      </w:r>
      <w:r w:rsidRPr="00B57479">
        <w:rPr>
          <w:rFonts w:ascii="Arial" w:hAnsi="Arial" w:cs="Arial"/>
          <w:sz w:val="24"/>
          <w:szCs w:val="24"/>
          <w:lang w:val="pl-PL" w:eastAsia="en-US"/>
        </w:rPr>
        <w:t xml:space="preserve"> </w:t>
      </w:r>
      <w:r w:rsidRPr="00B57479">
        <w:rPr>
          <w:rFonts w:ascii="Arial" w:eastAsia="Times New Roman" w:hAnsi="Arial" w:cs="Arial"/>
          <w:sz w:val="24"/>
          <w:szCs w:val="24"/>
        </w:rPr>
        <w:t>w wysokości</w:t>
      </w:r>
      <w:r w:rsidRPr="00B57479">
        <w:rPr>
          <w:rFonts w:ascii="Arial" w:eastAsia="Times New Roman" w:hAnsi="Arial" w:cs="Arial"/>
          <w:sz w:val="24"/>
          <w:szCs w:val="24"/>
          <w:lang w:val="pl-PL"/>
        </w:rPr>
        <w:t>:</w:t>
      </w:r>
    </w:p>
    <w:p w14:paraId="4EB30344" w14:textId="77777777" w:rsidR="004401AE" w:rsidRPr="00B57479" w:rsidRDefault="004401AE" w:rsidP="004401AE">
      <w:pPr>
        <w:pStyle w:val="Akapitzlist"/>
        <w:tabs>
          <w:tab w:val="left" w:pos="567"/>
          <w:tab w:val="center" w:leader="dot" w:pos="2835"/>
          <w:tab w:val="right" w:leader="dot" w:pos="4253"/>
        </w:tabs>
        <w:suppressAutoHyphens w:val="0"/>
        <w:spacing w:before="120" w:after="120"/>
        <w:ind w:left="567" w:firstLine="567"/>
        <w:rPr>
          <w:rFonts w:ascii="Arial" w:hAnsi="Arial" w:cs="Arial"/>
          <w:sz w:val="24"/>
          <w:szCs w:val="24"/>
        </w:rPr>
      </w:pPr>
      <w:r w:rsidRPr="00B57479">
        <w:rPr>
          <w:rFonts w:ascii="Arial" w:eastAsia="Times New Roman" w:hAnsi="Arial" w:cs="Arial"/>
          <w:sz w:val="24"/>
          <w:szCs w:val="24"/>
          <w:lang w:val="pl-PL"/>
        </w:rPr>
        <w:t xml:space="preserve">zł </w:t>
      </w:r>
      <w:r w:rsidRPr="00E663B0">
        <w:rPr>
          <w:rFonts w:ascii="Arial" w:eastAsia="Times New Roman" w:hAnsi="Arial" w:cs="Arial"/>
          <w:sz w:val="24"/>
          <w:szCs w:val="24"/>
          <w:lang w:val="pl-PL"/>
        </w:rPr>
        <w:tab/>
      </w:r>
      <w:r w:rsidRPr="00E663B0">
        <w:rPr>
          <w:rFonts w:ascii="Arial" w:eastAsia="Times New Roman" w:hAnsi="Arial" w:cs="Arial"/>
          <w:sz w:val="24"/>
          <w:szCs w:val="24"/>
          <w:lang w:val="pl-PL"/>
        </w:rPr>
        <w:tab/>
      </w:r>
      <w:r>
        <w:rPr>
          <w:rFonts w:ascii="Arial" w:eastAsia="Times New Roman" w:hAnsi="Arial" w:cs="Arial"/>
          <w:sz w:val="24"/>
          <w:szCs w:val="24"/>
          <w:lang w:val="pl-PL"/>
        </w:rPr>
        <w:t xml:space="preserve"> </w:t>
      </w:r>
      <w:r w:rsidRPr="00B57479">
        <w:rPr>
          <w:rFonts w:ascii="Arial" w:eastAsia="Times New Roman" w:hAnsi="Arial" w:cs="Arial"/>
          <w:sz w:val="24"/>
          <w:szCs w:val="24"/>
          <w:lang w:val="pl-PL"/>
        </w:rPr>
        <w:t xml:space="preserve">netto powiększone o </w:t>
      </w:r>
      <w:r w:rsidRPr="00B57479">
        <w:rPr>
          <w:rFonts w:ascii="Arial" w:hAnsi="Arial" w:cs="Arial"/>
          <w:sz w:val="24"/>
          <w:szCs w:val="24"/>
        </w:rPr>
        <w:t xml:space="preserve">należny podatek VAT tj. </w:t>
      </w:r>
    </w:p>
    <w:p w14:paraId="44912C2F" w14:textId="77777777" w:rsidR="004401AE" w:rsidRPr="00B57479" w:rsidRDefault="004401AE" w:rsidP="004401AE">
      <w:pPr>
        <w:pStyle w:val="Akapitzlist"/>
        <w:tabs>
          <w:tab w:val="left" w:pos="567"/>
          <w:tab w:val="right" w:leader="dot" w:pos="9072"/>
        </w:tabs>
        <w:suppressAutoHyphens w:val="0"/>
        <w:spacing w:before="120" w:after="120"/>
        <w:ind w:left="567" w:firstLine="567"/>
        <w:rPr>
          <w:rFonts w:ascii="Arial" w:hAnsi="Arial" w:cs="Arial"/>
          <w:sz w:val="24"/>
          <w:szCs w:val="24"/>
          <w:lang w:val="pl-PL"/>
        </w:rPr>
      </w:pPr>
      <w:r w:rsidRPr="00B57479">
        <w:rPr>
          <w:rFonts w:ascii="Arial" w:hAnsi="Arial" w:cs="Arial"/>
          <w:sz w:val="24"/>
          <w:szCs w:val="24"/>
        </w:rPr>
        <w:t>na kwotę</w:t>
      </w:r>
      <w:r w:rsidRPr="00B57479">
        <w:rPr>
          <w:rFonts w:ascii="Arial" w:hAnsi="Arial" w:cs="Arial"/>
          <w:sz w:val="24"/>
          <w:szCs w:val="24"/>
          <w:lang w:val="pl-PL"/>
        </w:rPr>
        <w:t xml:space="preserve">: </w:t>
      </w:r>
      <w:r w:rsidRPr="00B57479">
        <w:rPr>
          <w:rFonts w:ascii="Arial" w:hAnsi="Arial" w:cs="Arial"/>
          <w:sz w:val="24"/>
          <w:szCs w:val="24"/>
          <w:lang w:val="pl-PL"/>
        </w:rPr>
        <w:tab/>
        <w:t xml:space="preserve"> zł brutto</w:t>
      </w:r>
    </w:p>
    <w:p w14:paraId="1058D0CF" w14:textId="77777777" w:rsidR="004401AE" w:rsidRPr="00B57479" w:rsidRDefault="004401AE" w:rsidP="004401AE">
      <w:pPr>
        <w:pStyle w:val="Akapitzlist"/>
        <w:tabs>
          <w:tab w:val="left" w:pos="567"/>
          <w:tab w:val="right" w:leader="dot" w:pos="9072"/>
        </w:tabs>
        <w:suppressAutoHyphens w:val="0"/>
        <w:spacing w:before="120" w:after="120"/>
        <w:ind w:left="567" w:firstLine="567"/>
        <w:rPr>
          <w:rFonts w:ascii="Arial" w:hAnsi="Arial" w:cs="Arial"/>
          <w:sz w:val="24"/>
          <w:szCs w:val="24"/>
          <w:lang w:val="pl-PL"/>
        </w:rPr>
      </w:pPr>
      <w:r w:rsidRPr="00B57479">
        <w:rPr>
          <w:rFonts w:ascii="Arial" w:hAnsi="Arial" w:cs="Arial"/>
          <w:sz w:val="24"/>
          <w:szCs w:val="24"/>
          <w:lang w:val="pl-PL"/>
        </w:rPr>
        <w:t xml:space="preserve">(słownie: </w:t>
      </w:r>
      <w:r w:rsidRPr="00B57479">
        <w:rPr>
          <w:rFonts w:ascii="Arial" w:hAnsi="Arial" w:cs="Arial"/>
          <w:sz w:val="24"/>
          <w:szCs w:val="24"/>
          <w:lang w:val="pl-PL"/>
        </w:rPr>
        <w:tab/>
        <w:t>)</w:t>
      </w:r>
    </w:p>
    <w:p w14:paraId="79F73D7C" w14:textId="3650296D" w:rsidR="00662661" w:rsidRDefault="007461BB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Wykonawca zrealizuje </w:t>
      </w:r>
      <w:r w:rsidR="00303AD9" w:rsidRPr="004322ED">
        <w:rPr>
          <w:rFonts w:ascii="Arial" w:hAnsi="Arial" w:cs="Arial"/>
          <w:sz w:val="24"/>
          <w:szCs w:val="24"/>
        </w:rPr>
        <w:t>u</w:t>
      </w:r>
      <w:r w:rsidRPr="004322ED">
        <w:rPr>
          <w:rFonts w:ascii="Arial" w:hAnsi="Arial" w:cs="Arial"/>
          <w:sz w:val="24"/>
          <w:szCs w:val="24"/>
        </w:rPr>
        <w:t>sługę nie wykraczając poza wysokość wynagrodzenia określoną w</w:t>
      </w:r>
      <w:r w:rsidR="008502A4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ust</w:t>
      </w:r>
      <w:r w:rsidR="00970054" w:rsidRPr="004322ED">
        <w:rPr>
          <w:rFonts w:ascii="Arial" w:hAnsi="Arial" w:cs="Arial"/>
          <w:sz w:val="24"/>
          <w:szCs w:val="24"/>
        </w:rPr>
        <w:t xml:space="preserve">ępie </w:t>
      </w:r>
      <w:r w:rsidRPr="004322ED">
        <w:rPr>
          <w:rFonts w:ascii="Arial" w:hAnsi="Arial" w:cs="Arial"/>
          <w:sz w:val="24"/>
          <w:szCs w:val="24"/>
        </w:rPr>
        <w:t>1.</w:t>
      </w:r>
    </w:p>
    <w:p w14:paraId="3C521184" w14:textId="03789C23" w:rsidR="00813F1B" w:rsidRPr="004322ED" w:rsidRDefault="00813F1B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813F1B">
        <w:rPr>
          <w:rFonts w:ascii="Arial" w:hAnsi="Arial" w:cs="Arial"/>
          <w:sz w:val="24"/>
          <w:szCs w:val="24"/>
        </w:rPr>
        <w:t xml:space="preserve">Wynagrodzenie zostanie wypłacone w </w:t>
      </w:r>
      <w:r>
        <w:rPr>
          <w:rFonts w:ascii="Arial" w:hAnsi="Arial" w:cs="Arial"/>
          <w:sz w:val="24"/>
          <w:szCs w:val="24"/>
        </w:rPr>
        <w:t>pięciu</w:t>
      </w:r>
      <w:r w:rsidRPr="00813F1B">
        <w:rPr>
          <w:rFonts w:ascii="Arial" w:hAnsi="Arial" w:cs="Arial"/>
          <w:sz w:val="24"/>
          <w:szCs w:val="24"/>
        </w:rPr>
        <w:t xml:space="preserve"> transzach, w wysokości określonej w ust. 1, </w:t>
      </w:r>
      <w:r>
        <w:rPr>
          <w:rFonts w:ascii="Arial" w:hAnsi="Arial" w:cs="Arial"/>
          <w:sz w:val="24"/>
          <w:szCs w:val="24"/>
        </w:rPr>
        <w:t xml:space="preserve">od </w:t>
      </w:r>
      <w:r w:rsidRPr="00813F1B">
        <w:rPr>
          <w:rFonts w:ascii="Arial" w:hAnsi="Arial" w:cs="Arial"/>
          <w:sz w:val="24"/>
          <w:szCs w:val="24"/>
        </w:rPr>
        <w:t xml:space="preserve">pkt 1.1 </w:t>
      </w:r>
      <w:r>
        <w:rPr>
          <w:rFonts w:ascii="Arial" w:hAnsi="Arial" w:cs="Arial"/>
          <w:sz w:val="24"/>
          <w:szCs w:val="24"/>
        </w:rPr>
        <w:t>do</w:t>
      </w:r>
      <w:r w:rsidRPr="00813F1B">
        <w:rPr>
          <w:rFonts w:ascii="Arial" w:hAnsi="Arial" w:cs="Arial"/>
          <w:sz w:val="24"/>
          <w:szCs w:val="24"/>
        </w:rPr>
        <w:t xml:space="preserve"> pkt 1.</w:t>
      </w:r>
      <w:r>
        <w:rPr>
          <w:rFonts w:ascii="Arial" w:hAnsi="Arial" w:cs="Arial"/>
          <w:sz w:val="24"/>
          <w:szCs w:val="24"/>
        </w:rPr>
        <w:t>5</w:t>
      </w:r>
      <w:r w:rsidR="004401AE">
        <w:rPr>
          <w:rFonts w:ascii="Arial" w:hAnsi="Arial" w:cs="Arial"/>
          <w:sz w:val="24"/>
          <w:szCs w:val="24"/>
        </w:rPr>
        <w:t>.</w:t>
      </w:r>
    </w:p>
    <w:p w14:paraId="1CFEC42C" w14:textId="77777777" w:rsidR="00D76EF6" w:rsidRPr="004322ED" w:rsidRDefault="00D76EF6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Wykonawca zobowiązuje się wykonać przedmiot niniejszej umowy przy dołożeniu należytej staranności.</w:t>
      </w:r>
    </w:p>
    <w:p w14:paraId="4E1B97FE" w14:textId="1BC298DB" w:rsidR="00B85D57" w:rsidRDefault="00B44112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Wykonawca zobowiązuje się do wystawienia faktury</w:t>
      </w:r>
      <w:r w:rsidR="00ED56E9" w:rsidRPr="004322ED">
        <w:rPr>
          <w:rFonts w:ascii="Arial" w:hAnsi="Arial" w:cs="Arial"/>
          <w:sz w:val="24"/>
          <w:szCs w:val="24"/>
        </w:rPr>
        <w:t>/rachunku</w:t>
      </w:r>
      <w:r w:rsidRPr="004322ED">
        <w:rPr>
          <w:rFonts w:ascii="Arial" w:hAnsi="Arial" w:cs="Arial"/>
          <w:sz w:val="24"/>
          <w:szCs w:val="24"/>
        </w:rPr>
        <w:t xml:space="preserve"> niezwłocznie po podpisaniu</w:t>
      </w:r>
      <w:bookmarkStart w:id="4" w:name="_Hlk77596829"/>
      <w:r w:rsidR="00B85D57">
        <w:rPr>
          <w:rFonts w:ascii="Arial" w:hAnsi="Arial" w:cs="Arial"/>
          <w:sz w:val="24"/>
          <w:szCs w:val="24"/>
        </w:rPr>
        <w:t>:</w:t>
      </w:r>
      <w:r w:rsidR="0050526C" w:rsidRPr="004322ED">
        <w:rPr>
          <w:rFonts w:ascii="Arial" w:hAnsi="Arial" w:cs="Arial"/>
          <w:sz w:val="24"/>
          <w:szCs w:val="24"/>
        </w:rPr>
        <w:t xml:space="preserve"> </w:t>
      </w:r>
    </w:p>
    <w:p w14:paraId="24C117B4" w14:textId="2F8B9CD4" w:rsidR="00B85D57" w:rsidRDefault="00B85D57" w:rsidP="00B85D57">
      <w:pPr>
        <w:pStyle w:val="Akapitzlist"/>
        <w:numPr>
          <w:ilvl w:val="1"/>
          <w:numId w:val="1"/>
        </w:numPr>
        <w:tabs>
          <w:tab w:val="left" w:pos="1134"/>
        </w:tabs>
        <w:suppressAutoHyphens w:val="0"/>
        <w:spacing w:before="120" w:after="120"/>
        <w:rPr>
          <w:rFonts w:ascii="Arial" w:eastAsia="Times New Roman" w:hAnsi="Arial" w:cs="Arial"/>
          <w:sz w:val="24"/>
          <w:szCs w:val="24"/>
        </w:rPr>
      </w:pPr>
      <w:r w:rsidRPr="00B57479">
        <w:rPr>
          <w:rFonts w:ascii="Arial" w:eastAsia="Times New Roman" w:hAnsi="Arial" w:cs="Arial"/>
          <w:sz w:val="24"/>
          <w:szCs w:val="24"/>
        </w:rPr>
        <w:t xml:space="preserve">„Protokołu odbioru </w:t>
      </w:r>
      <w:r w:rsidRPr="00B85D57">
        <w:rPr>
          <w:rFonts w:ascii="Arial" w:hAnsi="Arial" w:cs="Arial"/>
          <w:sz w:val="24"/>
          <w:szCs w:val="24"/>
        </w:rPr>
        <w:t>przygotowania mapy interaktywnej</w:t>
      </w:r>
      <w:r w:rsidRPr="00B57479">
        <w:rPr>
          <w:rFonts w:ascii="Arial" w:eastAsia="Times New Roman" w:hAnsi="Arial" w:cs="Arial"/>
          <w:sz w:val="24"/>
          <w:szCs w:val="24"/>
        </w:rPr>
        <w:t>” – nie później jednak niż w dniu 23</w:t>
      </w:r>
      <w:r w:rsidR="00D82E5F">
        <w:rPr>
          <w:rFonts w:ascii="Arial" w:eastAsia="Times New Roman" w:hAnsi="Arial" w:cs="Arial"/>
          <w:sz w:val="24"/>
          <w:szCs w:val="24"/>
          <w:lang w:val="pl-PL"/>
        </w:rPr>
        <w:t xml:space="preserve"> grudnia </w:t>
      </w:r>
      <w:r w:rsidRPr="00B57479">
        <w:rPr>
          <w:rFonts w:ascii="Arial" w:eastAsia="Times New Roman" w:hAnsi="Arial" w:cs="Arial"/>
          <w:sz w:val="24"/>
          <w:szCs w:val="24"/>
        </w:rPr>
        <w:t>2024 r.</w:t>
      </w:r>
    </w:p>
    <w:p w14:paraId="695379F8" w14:textId="6EC33443" w:rsidR="00B85D57" w:rsidRDefault="00B85D57" w:rsidP="00B85D57">
      <w:pPr>
        <w:pStyle w:val="Akapitzlist"/>
        <w:numPr>
          <w:ilvl w:val="1"/>
          <w:numId w:val="1"/>
        </w:numPr>
        <w:tabs>
          <w:tab w:val="left" w:pos="1134"/>
        </w:tabs>
        <w:suppressAutoHyphens w:val="0"/>
        <w:spacing w:before="120" w:after="1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pl-PL"/>
        </w:rPr>
        <w:t xml:space="preserve"> </w:t>
      </w:r>
      <w:r w:rsidRPr="00B85D57">
        <w:rPr>
          <w:rFonts w:ascii="Arial" w:eastAsia="Times New Roman" w:hAnsi="Arial" w:cs="Arial"/>
          <w:sz w:val="24"/>
          <w:szCs w:val="24"/>
        </w:rPr>
        <w:t xml:space="preserve">„Protokołu odbioru </w:t>
      </w:r>
      <w:r w:rsidRPr="00B85D57">
        <w:rPr>
          <w:rFonts w:ascii="Arial" w:hAnsi="Arial" w:cs="Arial"/>
          <w:sz w:val="24"/>
          <w:szCs w:val="24"/>
        </w:rPr>
        <w:t>aktualizacji danych w roku 2025</w:t>
      </w:r>
      <w:r w:rsidRPr="00B85D57">
        <w:rPr>
          <w:rFonts w:ascii="Arial" w:eastAsia="Times New Roman" w:hAnsi="Arial" w:cs="Arial"/>
          <w:sz w:val="24"/>
          <w:szCs w:val="24"/>
        </w:rPr>
        <w:t xml:space="preserve">” – nie później jednak niż w dniu </w:t>
      </w:r>
      <w:r w:rsidRPr="00B85D57">
        <w:rPr>
          <w:rFonts w:ascii="Arial" w:eastAsia="Times New Roman" w:hAnsi="Arial" w:cs="Arial"/>
          <w:sz w:val="24"/>
          <w:szCs w:val="24"/>
          <w:lang w:eastAsia="pl-PL"/>
        </w:rPr>
        <w:t>23 grudnia 2025 r.</w:t>
      </w:r>
    </w:p>
    <w:p w14:paraId="3D456C05" w14:textId="6150A23B" w:rsidR="00B85D57" w:rsidRPr="00B85D57" w:rsidRDefault="00B85D57" w:rsidP="00B85D57">
      <w:pPr>
        <w:pStyle w:val="Akapitzlist"/>
        <w:numPr>
          <w:ilvl w:val="1"/>
          <w:numId w:val="1"/>
        </w:numPr>
        <w:tabs>
          <w:tab w:val="left" w:pos="1134"/>
        </w:tabs>
        <w:suppressAutoHyphens w:val="0"/>
        <w:spacing w:before="120" w:after="120"/>
        <w:rPr>
          <w:rFonts w:ascii="Arial" w:eastAsia="Times New Roman" w:hAnsi="Arial" w:cs="Arial"/>
          <w:sz w:val="24"/>
          <w:szCs w:val="24"/>
        </w:rPr>
      </w:pPr>
      <w:r w:rsidRPr="00B85D57">
        <w:rPr>
          <w:rFonts w:ascii="Arial" w:eastAsia="Times New Roman" w:hAnsi="Arial" w:cs="Arial"/>
          <w:sz w:val="24"/>
          <w:szCs w:val="24"/>
        </w:rPr>
        <w:t xml:space="preserve">„Protokołu odbioru </w:t>
      </w:r>
      <w:r w:rsidRPr="00B85D57">
        <w:rPr>
          <w:rFonts w:ascii="Arial" w:hAnsi="Arial" w:cs="Arial"/>
          <w:sz w:val="24"/>
          <w:szCs w:val="24"/>
        </w:rPr>
        <w:t>aktualizacji danych w roku 202</w:t>
      </w:r>
      <w:r>
        <w:rPr>
          <w:rFonts w:ascii="Arial" w:hAnsi="Arial" w:cs="Arial"/>
          <w:sz w:val="24"/>
          <w:szCs w:val="24"/>
          <w:lang w:val="pl-PL"/>
        </w:rPr>
        <w:t>6</w:t>
      </w:r>
      <w:r w:rsidRPr="00B85D57">
        <w:rPr>
          <w:rFonts w:ascii="Arial" w:eastAsia="Times New Roman" w:hAnsi="Arial" w:cs="Arial"/>
          <w:sz w:val="24"/>
          <w:szCs w:val="24"/>
        </w:rPr>
        <w:t xml:space="preserve">” – nie później jednak niż w dniu </w:t>
      </w:r>
      <w:r w:rsidRPr="00B85D57">
        <w:rPr>
          <w:rFonts w:ascii="Arial" w:eastAsia="Times New Roman" w:hAnsi="Arial" w:cs="Arial"/>
          <w:sz w:val="24"/>
          <w:szCs w:val="24"/>
          <w:lang w:eastAsia="pl-PL"/>
        </w:rPr>
        <w:t>23 grudnia 202</w:t>
      </w:r>
      <w:r>
        <w:rPr>
          <w:rFonts w:ascii="Arial" w:eastAsia="Times New Roman" w:hAnsi="Arial" w:cs="Arial"/>
          <w:sz w:val="24"/>
          <w:szCs w:val="24"/>
          <w:lang w:val="pl-PL" w:eastAsia="pl-PL"/>
        </w:rPr>
        <w:t>6</w:t>
      </w:r>
      <w:r w:rsidRPr="00B85D5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2755DED3" w14:textId="153F7ED9" w:rsidR="00B85D57" w:rsidRPr="00B85D57" w:rsidRDefault="00B85D57" w:rsidP="00B85D57">
      <w:pPr>
        <w:pStyle w:val="Akapitzlist"/>
        <w:numPr>
          <w:ilvl w:val="1"/>
          <w:numId w:val="1"/>
        </w:numPr>
        <w:tabs>
          <w:tab w:val="left" w:pos="1134"/>
        </w:tabs>
        <w:suppressAutoHyphens w:val="0"/>
        <w:spacing w:before="120" w:after="120"/>
        <w:rPr>
          <w:rFonts w:ascii="Arial" w:eastAsia="Times New Roman" w:hAnsi="Arial" w:cs="Arial"/>
          <w:sz w:val="24"/>
          <w:szCs w:val="24"/>
        </w:rPr>
      </w:pPr>
      <w:r w:rsidRPr="00B85D57">
        <w:rPr>
          <w:rFonts w:ascii="Arial" w:eastAsia="Times New Roman" w:hAnsi="Arial" w:cs="Arial"/>
          <w:sz w:val="24"/>
          <w:szCs w:val="24"/>
        </w:rPr>
        <w:t xml:space="preserve">„Protokołu odbioru </w:t>
      </w:r>
      <w:r w:rsidRPr="00B85D57">
        <w:rPr>
          <w:rFonts w:ascii="Arial" w:hAnsi="Arial" w:cs="Arial"/>
          <w:sz w:val="24"/>
          <w:szCs w:val="24"/>
        </w:rPr>
        <w:t>aktualizacji danych w roku 202</w:t>
      </w:r>
      <w:r>
        <w:rPr>
          <w:rFonts w:ascii="Arial" w:hAnsi="Arial" w:cs="Arial"/>
          <w:sz w:val="24"/>
          <w:szCs w:val="24"/>
          <w:lang w:val="pl-PL"/>
        </w:rPr>
        <w:t>7</w:t>
      </w:r>
      <w:r w:rsidRPr="00B85D57">
        <w:rPr>
          <w:rFonts w:ascii="Arial" w:eastAsia="Times New Roman" w:hAnsi="Arial" w:cs="Arial"/>
          <w:sz w:val="24"/>
          <w:szCs w:val="24"/>
        </w:rPr>
        <w:t xml:space="preserve">” – nie później jednak niż w dniu </w:t>
      </w:r>
      <w:r w:rsidRPr="00B85D57">
        <w:rPr>
          <w:rFonts w:ascii="Arial" w:eastAsia="Times New Roman" w:hAnsi="Arial" w:cs="Arial"/>
          <w:sz w:val="24"/>
          <w:szCs w:val="24"/>
          <w:lang w:eastAsia="pl-PL"/>
        </w:rPr>
        <w:t>23 grudnia 202</w:t>
      </w:r>
      <w:r>
        <w:rPr>
          <w:rFonts w:ascii="Arial" w:eastAsia="Times New Roman" w:hAnsi="Arial" w:cs="Arial"/>
          <w:sz w:val="24"/>
          <w:szCs w:val="24"/>
          <w:lang w:val="pl-PL" w:eastAsia="pl-PL"/>
        </w:rPr>
        <w:t>7</w:t>
      </w:r>
      <w:r w:rsidRPr="00B85D5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13189340" w14:textId="3BA3D733" w:rsidR="00B85D57" w:rsidRPr="00B85D57" w:rsidRDefault="00B85D57" w:rsidP="00B85D57">
      <w:pPr>
        <w:pStyle w:val="Akapitzlist"/>
        <w:numPr>
          <w:ilvl w:val="1"/>
          <w:numId w:val="1"/>
        </w:numPr>
        <w:tabs>
          <w:tab w:val="left" w:pos="1134"/>
        </w:tabs>
        <w:suppressAutoHyphens w:val="0"/>
        <w:spacing w:before="120" w:after="120"/>
        <w:rPr>
          <w:rFonts w:ascii="Arial" w:eastAsia="Times New Roman" w:hAnsi="Arial" w:cs="Arial"/>
          <w:sz w:val="24"/>
          <w:szCs w:val="24"/>
        </w:rPr>
      </w:pPr>
      <w:r w:rsidRPr="00B85D57">
        <w:rPr>
          <w:rFonts w:ascii="Arial" w:eastAsia="Times New Roman" w:hAnsi="Arial" w:cs="Arial"/>
          <w:sz w:val="24"/>
          <w:szCs w:val="24"/>
        </w:rPr>
        <w:t xml:space="preserve">„Protokołu odbioru </w:t>
      </w:r>
      <w:r w:rsidRPr="00B85D57">
        <w:rPr>
          <w:rFonts w:ascii="Arial" w:hAnsi="Arial" w:cs="Arial"/>
          <w:sz w:val="24"/>
          <w:szCs w:val="24"/>
        </w:rPr>
        <w:t>aktualizacji danych w roku 202</w:t>
      </w:r>
      <w:r>
        <w:rPr>
          <w:rFonts w:ascii="Arial" w:hAnsi="Arial" w:cs="Arial"/>
          <w:sz w:val="24"/>
          <w:szCs w:val="24"/>
          <w:lang w:val="pl-PL"/>
        </w:rPr>
        <w:t>8</w:t>
      </w:r>
      <w:r w:rsidRPr="00B85D57">
        <w:rPr>
          <w:rFonts w:ascii="Arial" w:eastAsia="Times New Roman" w:hAnsi="Arial" w:cs="Arial"/>
          <w:sz w:val="24"/>
          <w:szCs w:val="24"/>
        </w:rPr>
        <w:t xml:space="preserve">” – nie później jednak niż w dniu </w:t>
      </w:r>
      <w:r w:rsidRPr="00B85D57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D82E5F">
        <w:rPr>
          <w:rFonts w:ascii="Arial" w:eastAsia="Times New Roman" w:hAnsi="Arial" w:cs="Arial"/>
          <w:sz w:val="24"/>
          <w:szCs w:val="24"/>
          <w:lang w:val="pl-PL" w:eastAsia="pl-PL"/>
        </w:rPr>
        <w:t>2</w:t>
      </w:r>
      <w:r w:rsidRPr="00B85D57">
        <w:rPr>
          <w:rFonts w:ascii="Arial" w:eastAsia="Times New Roman" w:hAnsi="Arial" w:cs="Arial"/>
          <w:sz w:val="24"/>
          <w:szCs w:val="24"/>
          <w:lang w:eastAsia="pl-PL"/>
        </w:rPr>
        <w:t xml:space="preserve"> grudnia 202</w:t>
      </w:r>
      <w:r>
        <w:rPr>
          <w:rFonts w:ascii="Arial" w:eastAsia="Times New Roman" w:hAnsi="Arial" w:cs="Arial"/>
          <w:sz w:val="24"/>
          <w:szCs w:val="24"/>
          <w:lang w:val="pl-PL" w:eastAsia="pl-PL"/>
        </w:rPr>
        <w:t>8</w:t>
      </w:r>
      <w:r w:rsidRPr="00B85D5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bookmarkEnd w:id="4"/>
    <w:p w14:paraId="74B884DA" w14:textId="371E1C35" w:rsidR="00B44112" w:rsidRPr="004322ED" w:rsidRDefault="00B44112" w:rsidP="00152EEB">
      <w:pPr>
        <w:autoSpaceDE w:val="0"/>
        <w:spacing w:before="120" w:after="120" w:line="312" w:lineRule="auto"/>
        <w:ind w:left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przez każdą ze stron</w:t>
      </w:r>
      <w:r w:rsidR="00D20103" w:rsidRPr="004322ED">
        <w:rPr>
          <w:rFonts w:ascii="Arial" w:hAnsi="Arial" w:cs="Arial"/>
          <w:sz w:val="24"/>
          <w:szCs w:val="24"/>
        </w:rPr>
        <w:t>.</w:t>
      </w:r>
    </w:p>
    <w:p w14:paraId="65CD9A3A" w14:textId="52A2FECF" w:rsidR="00303AD9" w:rsidRPr="004322ED" w:rsidRDefault="00303AD9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bCs/>
          <w:sz w:val="24"/>
          <w:szCs w:val="24"/>
        </w:rPr>
      </w:pPr>
      <w:r w:rsidRPr="004322ED">
        <w:rPr>
          <w:rFonts w:ascii="Arial" w:hAnsi="Arial" w:cs="Arial"/>
          <w:bCs/>
          <w:sz w:val="24"/>
          <w:szCs w:val="24"/>
        </w:rPr>
        <w:t>Zamawiający zobowiązuje się zapłacić należność wskazaną w ust</w:t>
      </w:r>
      <w:r w:rsidR="00B85D57">
        <w:rPr>
          <w:rFonts w:ascii="Arial" w:hAnsi="Arial" w:cs="Arial"/>
          <w:bCs/>
          <w:sz w:val="24"/>
          <w:szCs w:val="24"/>
        </w:rPr>
        <w:t>.1 pkt. 1.</w:t>
      </w:r>
      <w:r w:rsidR="00CB5F65">
        <w:rPr>
          <w:rFonts w:ascii="Arial" w:hAnsi="Arial" w:cs="Arial"/>
          <w:bCs/>
          <w:sz w:val="24"/>
          <w:szCs w:val="24"/>
        </w:rPr>
        <w:t>1</w:t>
      </w:r>
      <w:r w:rsidR="00B85D57">
        <w:rPr>
          <w:rFonts w:ascii="Arial" w:hAnsi="Arial" w:cs="Arial"/>
          <w:bCs/>
          <w:sz w:val="24"/>
          <w:szCs w:val="24"/>
        </w:rPr>
        <w:t xml:space="preserve"> </w:t>
      </w:r>
      <w:r w:rsidRPr="004322ED">
        <w:rPr>
          <w:rFonts w:ascii="Arial" w:hAnsi="Arial" w:cs="Arial"/>
          <w:bCs/>
          <w:sz w:val="24"/>
          <w:szCs w:val="24"/>
        </w:rPr>
        <w:t>po wykonaniu przedmiotu umowy</w:t>
      </w:r>
      <w:r w:rsidR="00635462" w:rsidRPr="004322ED">
        <w:rPr>
          <w:rFonts w:ascii="Arial" w:hAnsi="Arial" w:cs="Arial"/>
          <w:bCs/>
          <w:sz w:val="24"/>
          <w:szCs w:val="24"/>
        </w:rPr>
        <w:t xml:space="preserve"> w </w:t>
      </w:r>
      <w:r w:rsidR="00B929E9">
        <w:rPr>
          <w:rFonts w:ascii="Arial" w:hAnsi="Arial" w:cs="Arial"/>
          <w:bCs/>
          <w:sz w:val="24"/>
          <w:szCs w:val="24"/>
        </w:rPr>
        <w:t xml:space="preserve">zakresie </w:t>
      </w:r>
      <w:r w:rsidR="00CB5F65">
        <w:rPr>
          <w:rFonts w:ascii="Arial" w:hAnsi="Arial" w:cs="Arial"/>
          <w:bCs/>
          <w:sz w:val="24"/>
          <w:szCs w:val="24"/>
        </w:rPr>
        <w:t>przygotowania</w:t>
      </w:r>
      <w:r w:rsidR="0011299B" w:rsidRPr="004322ED">
        <w:rPr>
          <w:rFonts w:ascii="Arial" w:hAnsi="Arial" w:cs="Arial"/>
          <w:sz w:val="24"/>
          <w:szCs w:val="24"/>
        </w:rPr>
        <w:t xml:space="preserve"> produkt</w:t>
      </w:r>
      <w:r w:rsidR="00CB5F65">
        <w:rPr>
          <w:rFonts w:ascii="Arial" w:hAnsi="Arial" w:cs="Arial"/>
          <w:sz w:val="24"/>
          <w:szCs w:val="24"/>
        </w:rPr>
        <w:t>u</w:t>
      </w:r>
      <w:r w:rsidR="0011299B" w:rsidRPr="004322ED">
        <w:rPr>
          <w:rFonts w:ascii="Arial" w:hAnsi="Arial" w:cs="Arial"/>
          <w:sz w:val="24"/>
          <w:szCs w:val="24"/>
        </w:rPr>
        <w:t xml:space="preserve"> wskazan</w:t>
      </w:r>
      <w:r w:rsidR="00CB5F65">
        <w:rPr>
          <w:rFonts w:ascii="Arial" w:hAnsi="Arial" w:cs="Arial"/>
          <w:sz w:val="24"/>
          <w:szCs w:val="24"/>
        </w:rPr>
        <w:t>ego</w:t>
      </w:r>
      <w:r w:rsidR="0011299B" w:rsidRPr="004322ED">
        <w:rPr>
          <w:rFonts w:ascii="Arial" w:hAnsi="Arial" w:cs="Arial"/>
          <w:sz w:val="24"/>
          <w:szCs w:val="24"/>
        </w:rPr>
        <w:t xml:space="preserve"> w </w:t>
      </w:r>
      <w:r w:rsidR="00B61D26" w:rsidRPr="004322ED">
        <w:rPr>
          <w:rFonts w:ascii="Arial" w:hAnsi="Arial" w:cs="Arial"/>
          <w:sz w:val="24"/>
          <w:szCs w:val="24"/>
        </w:rPr>
        <w:t>§ 1, ust</w:t>
      </w:r>
      <w:r w:rsidR="00CB5F65">
        <w:rPr>
          <w:rFonts w:ascii="Arial" w:hAnsi="Arial" w:cs="Arial"/>
          <w:sz w:val="24"/>
          <w:szCs w:val="24"/>
        </w:rPr>
        <w:t>. 5 pkt. 5.1</w:t>
      </w:r>
      <w:r w:rsidRPr="004322ED">
        <w:rPr>
          <w:rFonts w:ascii="Arial" w:hAnsi="Arial" w:cs="Arial"/>
          <w:bCs/>
          <w:sz w:val="24"/>
          <w:szCs w:val="24"/>
        </w:rPr>
        <w:t xml:space="preserve">, potwierdzonego </w:t>
      </w:r>
      <w:r w:rsidR="00CB5F65">
        <w:rPr>
          <w:rFonts w:ascii="Arial" w:hAnsi="Arial" w:cs="Arial"/>
          <w:bCs/>
          <w:sz w:val="24"/>
          <w:szCs w:val="24"/>
        </w:rPr>
        <w:t>„</w:t>
      </w:r>
      <w:r w:rsidR="00B73274" w:rsidRPr="004322ED">
        <w:rPr>
          <w:rFonts w:ascii="Arial" w:hAnsi="Arial" w:cs="Arial"/>
          <w:bCs/>
          <w:sz w:val="24"/>
          <w:szCs w:val="24"/>
        </w:rPr>
        <w:t>P</w:t>
      </w:r>
      <w:r w:rsidRPr="004322ED">
        <w:rPr>
          <w:rFonts w:ascii="Arial" w:hAnsi="Arial" w:cs="Arial"/>
          <w:bCs/>
          <w:sz w:val="24"/>
          <w:szCs w:val="24"/>
        </w:rPr>
        <w:t>rotokołem odbioru</w:t>
      </w:r>
      <w:r w:rsidR="00CB5F65" w:rsidRPr="00CB5F65">
        <w:t xml:space="preserve"> </w:t>
      </w:r>
      <w:r w:rsidR="00CB5F65" w:rsidRPr="00CB5F65">
        <w:rPr>
          <w:rFonts w:ascii="Arial" w:hAnsi="Arial" w:cs="Arial"/>
          <w:bCs/>
          <w:sz w:val="24"/>
          <w:szCs w:val="24"/>
        </w:rPr>
        <w:t>przygotowania mapy interaktywnej</w:t>
      </w:r>
      <w:r w:rsidR="00CB5F65">
        <w:rPr>
          <w:rFonts w:ascii="Arial" w:hAnsi="Arial" w:cs="Arial"/>
          <w:bCs/>
          <w:sz w:val="24"/>
          <w:szCs w:val="24"/>
        </w:rPr>
        <w:t>”</w:t>
      </w:r>
      <w:r w:rsidR="00B44112" w:rsidRPr="004322ED">
        <w:rPr>
          <w:rFonts w:ascii="Arial" w:hAnsi="Arial" w:cs="Arial"/>
          <w:bCs/>
          <w:sz w:val="24"/>
          <w:szCs w:val="24"/>
        </w:rPr>
        <w:t xml:space="preserve">, </w:t>
      </w:r>
      <w:r w:rsidRPr="004322ED">
        <w:rPr>
          <w:rFonts w:ascii="Arial" w:hAnsi="Arial" w:cs="Arial"/>
          <w:bCs/>
          <w:sz w:val="24"/>
          <w:szCs w:val="24"/>
        </w:rPr>
        <w:t xml:space="preserve">którego wzór stanowi </w:t>
      </w:r>
      <w:r w:rsidR="00B73274" w:rsidRPr="004322ED">
        <w:rPr>
          <w:rFonts w:ascii="Arial" w:hAnsi="Arial" w:cs="Arial"/>
          <w:bCs/>
          <w:sz w:val="24"/>
          <w:szCs w:val="24"/>
        </w:rPr>
        <w:t>Z</w:t>
      </w:r>
      <w:r w:rsidRPr="004322ED">
        <w:rPr>
          <w:rFonts w:ascii="Arial" w:hAnsi="Arial" w:cs="Arial"/>
          <w:bCs/>
          <w:sz w:val="24"/>
          <w:szCs w:val="24"/>
        </w:rPr>
        <w:t>ałącznik nr 1 do niniejszej umowy, na podstawie przedstawionej przez Wykonawcę oryginalnej, prawidłowo wystawionej faktury VAT</w:t>
      </w:r>
      <w:r w:rsidR="00ED56E9" w:rsidRPr="004322ED">
        <w:rPr>
          <w:rFonts w:ascii="Arial" w:hAnsi="Arial" w:cs="Arial"/>
          <w:bCs/>
          <w:sz w:val="24"/>
          <w:szCs w:val="24"/>
        </w:rPr>
        <w:t>/rachunku</w:t>
      </w:r>
      <w:r w:rsidRPr="004322ED">
        <w:rPr>
          <w:rFonts w:ascii="Arial" w:hAnsi="Arial" w:cs="Arial"/>
          <w:bCs/>
          <w:sz w:val="24"/>
          <w:szCs w:val="24"/>
        </w:rPr>
        <w:t xml:space="preserve"> na:</w:t>
      </w:r>
    </w:p>
    <w:p w14:paraId="1BA286CD" w14:textId="77777777" w:rsidR="00303AD9" w:rsidRPr="004322ED" w:rsidRDefault="00303AD9" w:rsidP="009E311C">
      <w:pPr>
        <w:spacing w:before="120" w:after="0" w:line="312" w:lineRule="auto"/>
        <w:ind w:left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Województwo Łódzkie</w:t>
      </w:r>
    </w:p>
    <w:p w14:paraId="451A373F" w14:textId="77777777" w:rsidR="00303AD9" w:rsidRPr="004322ED" w:rsidRDefault="00303AD9" w:rsidP="009E311C">
      <w:pPr>
        <w:spacing w:after="0" w:line="312" w:lineRule="auto"/>
        <w:ind w:left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al. Piłsudskiego 8, 90-051 Łódź</w:t>
      </w:r>
    </w:p>
    <w:p w14:paraId="19C63E63" w14:textId="77777777" w:rsidR="00303AD9" w:rsidRPr="004322ED" w:rsidRDefault="00303AD9" w:rsidP="009E311C">
      <w:pPr>
        <w:spacing w:after="0" w:line="312" w:lineRule="auto"/>
        <w:ind w:left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NIP 725-17-39-344. </w:t>
      </w:r>
    </w:p>
    <w:p w14:paraId="65540EEA" w14:textId="77777777" w:rsidR="00303AD9" w:rsidRPr="004322ED" w:rsidRDefault="00303AD9" w:rsidP="009E311C">
      <w:pPr>
        <w:spacing w:after="0" w:line="312" w:lineRule="auto"/>
        <w:ind w:left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Płatnikiem wynagrodzenia jest </w:t>
      </w:r>
    </w:p>
    <w:p w14:paraId="64CD14A0" w14:textId="77777777" w:rsidR="00B44112" w:rsidRPr="004322ED" w:rsidRDefault="00303AD9" w:rsidP="009E311C">
      <w:pPr>
        <w:spacing w:after="0" w:line="312" w:lineRule="auto"/>
        <w:ind w:left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Regionalne Centrum Polityki Społecznej w Łodzi,</w:t>
      </w:r>
    </w:p>
    <w:p w14:paraId="2A9D345D" w14:textId="77777777" w:rsidR="00303AD9" w:rsidRPr="004322ED" w:rsidRDefault="00303AD9" w:rsidP="009E311C">
      <w:pPr>
        <w:spacing w:after="120" w:line="312" w:lineRule="auto"/>
        <w:ind w:left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ul. Snycerska 8, 91-302 Łódź.</w:t>
      </w:r>
    </w:p>
    <w:p w14:paraId="6BEE9F63" w14:textId="0572A199" w:rsidR="00987E17" w:rsidRDefault="002D3B96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Podstawą wystawienia faktury</w:t>
      </w:r>
      <w:r w:rsidR="00ED56E9" w:rsidRPr="004322ED">
        <w:rPr>
          <w:rFonts w:ascii="Arial" w:hAnsi="Arial" w:cs="Arial"/>
          <w:sz w:val="24"/>
          <w:szCs w:val="24"/>
        </w:rPr>
        <w:t>/rachunku</w:t>
      </w:r>
      <w:r w:rsidRPr="004322ED">
        <w:rPr>
          <w:rFonts w:ascii="Arial" w:hAnsi="Arial" w:cs="Arial"/>
          <w:sz w:val="24"/>
          <w:szCs w:val="24"/>
        </w:rPr>
        <w:t xml:space="preserve"> i wypłaty wynagrodzenia za realizację przedmiotu umowy będzie podpisany przez Wykonawcę i Zamawiającego </w:t>
      </w:r>
      <w:r w:rsidR="00BA47B2">
        <w:rPr>
          <w:rFonts w:ascii="Arial" w:hAnsi="Arial" w:cs="Arial"/>
          <w:sz w:val="24"/>
          <w:szCs w:val="24"/>
        </w:rPr>
        <w:t>„</w:t>
      </w:r>
      <w:r w:rsidR="00DD0B5E" w:rsidRPr="004322ED">
        <w:rPr>
          <w:rFonts w:ascii="Arial" w:hAnsi="Arial" w:cs="Arial"/>
          <w:sz w:val="24"/>
          <w:szCs w:val="24"/>
        </w:rPr>
        <w:t>P</w:t>
      </w:r>
      <w:r w:rsidRPr="004322ED">
        <w:rPr>
          <w:rFonts w:ascii="Arial" w:hAnsi="Arial" w:cs="Arial"/>
          <w:sz w:val="24"/>
          <w:szCs w:val="24"/>
        </w:rPr>
        <w:t>rotok</w:t>
      </w:r>
      <w:r w:rsidR="00C27087" w:rsidRPr="004322ED">
        <w:rPr>
          <w:rFonts w:ascii="Arial" w:hAnsi="Arial" w:cs="Arial"/>
          <w:sz w:val="24"/>
          <w:szCs w:val="24"/>
        </w:rPr>
        <w:t>ół</w:t>
      </w:r>
      <w:r w:rsidRPr="004322ED">
        <w:rPr>
          <w:rFonts w:ascii="Arial" w:hAnsi="Arial" w:cs="Arial"/>
          <w:sz w:val="24"/>
          <w:szCs w:val="24"/>
        </w:rPr>
        <w:t xml:space="preserve"> odbioru</w:t>
      </w:r>
      <w:r w:rsidR="00BA47B2" w:rsidRPr="00BA47B2">
        <w:t xml:space="preserve"> </w:t>
      </w:r>
      <w:r w:rsidR="00BA47B2" w:rsidRPr="00BA47B2">
        <w:rPr>
          <w:rFonts w:ascii="Arial" w:hAnsi="Arial" w:cs="Arial"/>
          <w:sz w:val="24"/>
          <w:szCs w:val="24"/>
        </w:rPr>
        <w:t>przygotowania mapy interaktywnej</w:t>
      </w:r>
      <w:r w:rsidR="00BA47B2">
        <w:rPr>
          <w:rFonts w:ascii="Arial" w:hAnsi="Arial" w:cs="Arial"/>
          <w:sz w:val="24"/>
          <w:szCs w:val="24"/>
        </w:rPr>
        <w:t xml:space="preserve">” </w:t>
      </w:r>
      <w:r w:rsidR="00BA47B2" w:rsidRPr="00B57479">
        <w:rPr>
          <w:rFonts w:ascii="Arial" w:hAnsi="Arial" w:cs="Arial"/>
          <w:sz w:val="24"/>
          <w:szCs w:val="24"/>
        </w:rPr>
        <w:t xml:space="preserve">wg </w:t>
      </w:r>
      <w:r w:rsidR="00BA47B2" w:rsidRPr="00B57479">
        <w:rPr>
          <w:rFonts w:ascii="Arial" w:hAnsi="Arial" w:cs="Arial"/>
          <w:bCs/>
          <w:sz w:val="24"/>
          <w:szCs w:val="24"/>
        </w:rPr>
        <w:t xml:space="preserve"> wzoru stanowiącego Załącznik nr 1 do niniejszej umowy</w:t>
      </w:r>
      <w:r w:rsidRPr="004322ED">
        <w:rPr>
          <w:rFonts w:ascii="Arial" w:hAnsi="Arial" w:cs="Arial"/>
          <w:sz w:val="24"/>
          <w:szCs w:val="24"/>
        </w:rPr>
        <w:t>.</w:t>
      </w:r>
      <w:bookmarkStart w:id="5" w:name="_Hlk118289646"/>
    </w:p>
    <w:p w14:paraId="46835066" w14:textId="768CEBFF" w:rsidR="00BA47B2" w:rsidRPr="004322ED" w:rsidRDefault="00BA47B2" w:rsidP="00BA47B2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bCs/>
          <w:sz w:val="24"/>
          <w:szCs w:val="24"/>
        </w:rPr>
      </w:pPr>
      <w:r w:rsidRPr="004322ED">
        <w:rPr>
          <w:rFonts w:ascii="Arial" w:hAnsi="Arial" w:cs="Arial"/>
          <w:bCs/>
          <w:sz w:val="24"/>
          <w:szCs w:val="24"/>
        </w:rPr>
        <w:t>Zamawiający zobowiązuje się zapłacić należność wskazaną w ust</w:t>
      </w:r>
      <w:r>
        <w:rPr>
          <w:rFonts w:ascii="Arial" w:hAnsi="Arial" w:cs="Arial"/>
          <w:bCs/>
          <w:sz w:val="24"/>
          <w:szCs w:val="24"/>
        </w:rPr>
        <w:t xml:space="preserve">.1 </w:t>
      </w:r>
      <w:r w:rsidR="004401AE">
        <w:rPr>
          <w:rFonts w:ascii="Arial" w:hAnsi="Arial" w:cs="Arial"/>
          <w:bCs/>
          <w:sz w:val="24"/>
          <w:szCs w:val="24"/>
        </w:rPr>
        <w:t xml:space="preserve">od </w:t>
      </w:r>
      <w:r>
        <w:rPr>
          <w:rFonts w:ascii="Arial" w:hAnsi="Arial" w:cs="Arial"/>
          <w:bCs/>
          <w:sz w:val="24"/>
          <w:szCs w:val="24"/>
        </w:rPr>
        <w:t>pkt. 1.2</w:t>
      </w:r>
      <w:r w:rsidR="004401AE">
        <w:rPr>
          <w:rFonts w:ascii="Arial" w:hAnsi="Arial" w:cs="Arial"/>
          <w:bCs/>
          <w:sz w:val="24"/>
          <w:szCs w:val="24"/>
        </w:rPr>
        <w:t xml:space="preserve"> do pkt. 1.5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322ED">
        <w:rPr>
          <w:rFonts w:ascii="Arial" w:hAnsi="Arial" w:cs="Arial"/>
          <w:bCs/>
          <w:sz w:val="24"/>
          <w:szCs w:val="24"/>
        </w:rPr>
        <w:t xml:space="preserve">po wykonaniu przedmiotu umowy w </w:t>
      </w:r>
      <w:r w:rsidR="00B929E9">
        <w:rPr>
          <w:rFonts w:ascii="Arial" w:hAnsi="Arial" w:cs="Arial"/>
          <w:bCs/>
          <w:sz w:val="24"/>
          <w:szCs w:val="24"/>
        </w:rPr>
        <w:t xml:space="preserve">zakresie </w:t>
      </w:r>
      <w:r>
        <w:rPr>
          <w:rFonts w:ascii="Arial" w:hAnsi="Arial" w:cs="Arial"/>
          <w:bCs/>
          <w:sz w:val="24"/>
          <w:szCs w:val="24"/>
        </w:rPr>
        <w:t>przygotowania</w:t>
      </w:r>
      <w:r w:rsidRPr="004322ED">
        <w:rPr>
          <w:rFonts w:ascii="Arial" w:hAnsi="Arial" w:cs="Arial"/>
          <w:sz w:val="24"/>
          <w:szCs w:val="24"/>
        </w:rPr>
        <w:t xml:space="preserve"> produkt</w:t>
      </w:r>
      <w:r>
        <w:rPr>
          <w:rFonts w:ascii="Arial" w:hAnsi="Arial" w:cs="Arial"/>
          <w:sz w:val="24"/>
          <w:szCs w:val="24"/>
        </w:rPr>
        <w:t>u</w:t>
      </w:r>
      <w:r w:rsidRPr="004322ED">
        <w:rPr>
          <w:rFonts w:ascii="Arial" w:hAnsi="Arial" w:cs="Arial"/>
          <w:sz w:val="24"/>
          <w:szCs w:val="24"/>
        </w:rPr>
        <w:t xml:space="preserve"> wskazan</w:t>
      </w:r>
      <w:r>
        <w:rPr>
          <w:rFonts w:ascii="Arial" w:hAnsi="Arial" w:cs="Arial"/>
          <w:sz w:val="24"/>
          <w:szCs w:val="24"/>
        </w:rPr>
        <w:t>ego</w:t>
      </w:r>
      <w:r w:rsidRPr="004322ED">
        <w:rPr>
          <w:rFonts w:ascii="Arial" w:hAnsi="Arial" w:cs="Arial"/>
          <w:sz w:val="24"/>
          <w:szCs w:val="24"/>
        </w:rPr>
        <w:t xml:space="preserve"> w § 1, ust</w:t>
      </w:r>
      <w:r>
        <w:rPr>
          <w:rFonts w:ascii="Arial" w:hAnsi="Arial" w:cs="Arial"/>
          <w:sz w:val="24"/>
          <w:szCs w:val="24"/>
        </w:rPr>
        <w:t>. 5 pkt. 5.2</w:t>
      </w:r>
      <w:r w:rsidRPr="004322ED">
        <w:rPr>
          <w:rFonts w:ascii="Arial" w:hAnsi="Arial" w:cs="Arial"/>
          <w:bCs/>
          <w:sz w:val="24"/>
          <w:szCs w:val="24"/>
        </w:rPr>
        <w:t xml:space="preserve">, </w:t>
      </w:r>
      <w:r w:rsidR="00B929E9" w:rsidRPr="00B929E9">
        <w:rPr>
          <w:rFonts w:ascii="Arial" w:hAnsi="Arial" w:cs="Arial"/>
          <w:bCs/>
          <w:sz w:val="24"/>
          <w:szCs w:val="24"/>
        </w:rPr>
        <w:t xml:space="preserve">raz </w:t>
      </w:r>
      <w:bookmarkStart w:id="6" w:name="_Hlk174445972"/>
      <w:r w:rsidR="00B929E9" w:rsidRPr="00B929E9">
        <w:rPr>
          <w:rFonts w:ascii="Arial" w:hAnsi="Arial" w:cs="Arial"/>
          <w:bCs/>
          <w:sz w:val="24"/>
          <w:szCs w:val="24"/>
        </w:rPr>
        <w:t>w roku kalendarzowym w okresie obejmującym lata 2025 – 2028</w:t>
      </w:r>
      <w:bookmarkEnd w:id="6"/>
      <w:r w:rsidR="00B929E9">
        <w:rPr>
          <w:rFonts w:ascii="Arial" w:hAnsi="Arial" w:cs="Arial"/>
          <w:bCs/>
          <w:sz w:val="24"/>
          <w:szCs w:val="24"/>
        </w:rPr>
        <w:t xml:space="preserve">, </w:t>
      </w:r>
      <w:r w:rsidRPr="004322ED">
        <w:rPr>
          <w:rFonts w:ascii="Arial" w:hAnsi="Arial" w:cs="Arial"/>
          <w:bCs/>
          <w:sz w:val="24"/>
          <w:szCs w:val="24"/>
        </w:rPr>
        <w:t xml:space="preserve">potwierdzonego </w:t>
      </w:r>
      <w:r>
        <w:rPr>
          <w:rFonts w:ascii="Arial" w:hAnsi="Arial" w:cs="Arial"/>
          <w:bCs/>
          <w:sz w:val="24"/>
          <w:szCs w:val="24"/>
        </w:rPr>
        <w:t>„</w:t>
      </w:r>
      <w:r w:rsidRPr="004322ED">
        <w:rPr>
          <w:rFonts w:ascii="Arial" w:hAnsi="Arial" w:cs="Arial"/>
          <w:bCs/>
          <w:sz w:val="24"/>
          <w:szCs w:val="24"/>
        </w:rPr>
        <w:t>Protokołem odbioru</w:t>
      </w:r>
      <w:r w:rsidRPr="00BA47B2">
        <w:rPr>
          <w:rFonts w:ascii="Arial" w:hAnsi="Arial" w:cs="Arial"/>
          <w:bCs/>
          <w:sz w:val="24"/>
          <w:szCs w:val="24"/>
        </w:rPr>
        <w:t xml:space="preserve"> aktualizacji danych w roku</w:t>
      </w:r>
      <w:r>
        <w:rPr>
          <w:rFonts w:ascii="Arial" w:hAnsi="Arial" w:cs="Arial"/>
          <w:bCs/>
          <w:sz w:val="24"/>
          <w:szCs w:val="24"/>
        </w:rPr>
        <w:t>…”</w:t>
      </w:r>
      <w:r w:rsidRPr="004322ED">
        <w:rPr>
          <w:rFonts w:ascii="Arial" w:hAnsi="Arial" w:cs="Arial"/>
          <w:bCs/>
          <w:sz w:val="24"/>
          <w:szCs w:val="24"/>
        </w:rPr>
        <w:t xml:space="preserve">, </w:t>
      </w:r>
      <w:r w:rsidR="00B929E9">
        <w:rPr>
          <w:rFonts w:ascii="Arial" w:hAnsi="Arial" w:cs="Arial"/>
          <w:bCs/>
          <w:sz w:val="24"/>
          <w:szCs w:val="24"/>
        </w:rPr>
        <w:t xml:space="preserve">dla każdego z lat 2025-2028, </w:t>
      </w:r>
      <w:r w:rsidRPr="004322ED">
        <w:rPr>
          <w:rFonts w:ascii="Arial" w:hAnsi="Arial" w:cs="Arial"/>
          <w:bCs/>
          <w:sz w:val="24"/>
          <w:szCs w:val="24"/>
        </w:rPr>
        <w:t xml:space="preserve">którego wzór stanowi Załącznik nr </w:t>
      </w:r>
      <w:r>
        <w:rPr>
          <w:rFonts w:ascii="Arial" w:hAnsi="Arial" w:cs="Arial"/>
          <w:bCs/>
          <w:sz w:val="24"/>
          <w:szCs w:val="24"/>
        </w:rPr>
        <w:t>2</w:t>
      </w:r>
      <w:r w:rsidRPr="004322ED">
        <w:rPr>
          <w:rFonts w:ascii="Arial" w:hAnsi="Arial" w:cs="Arial"/>
          <w:bCs/>
          <w:sz w:val="24"/>
          <w:szCs w:val="24"/>
        </w:rPr>
        <w:t xml:space="preserve"> do niniejszej umowy, na podstawie przedstawionej przez Wykonawcę oryginalnej, prawidłowo wystawionej faktury VAT/rachunku na:</w:t>
      </w:r>
    </w:p>
    <w:p w14:paraId="36B043E7" w14:textId="77777777" w:rsidR="00BA47B2" w:rsidRPr="004322ED" w:rsidRDefault="00BA47B2" w:rsidP="00BA47B2">
      <w:pPr>
        <w:spacing w:before="120" w:after="0" w:line="312" w:lineRule="auto"/>
        <w:ind w:left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Województwo Łódzkie</w:t>
      </w:r>
    </w:p>
    <w:p w14:paraId="2329CF82" w14:textId="77777777" w:rsidR="00BA47B2" w:rsidRPr="004322ED" w:rsidRDefault="00BA47B2" w:rsidP="00BA47B2">
      <w:pPr>
        <w:spacing w:after="0" w:line="312" w:lineRule="auto"/>
        <w:ind w:left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al. Piłsudskiego 8, 90-051 Łódź</w:t>
      </w:r>
    </w:p>
    <w:p w14:paraId="160A78DC" w14:textId="77777777" w:rsidR="00BA47B2" w:rsidRPr="004322ED" w:rsidRDefault="00BA47B2" w:rsidP="00BA47B2">
      <w:pPr>
        <w:spacing w:after="0" w:line="312" w:lineRule="auto"/>
        <w:ind w:left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NIP 725-17-39-344. </w:t>
      </w:r>
    </w:p>
    <w:p w14:paraId="2ACB401A" w14:textId="77777777" w:rsidR="00BA47B2" w:rsidRPr="004322ED" w:rsidRDefault="00BA47B2" w:rsidP="00BA47B2">
      <w:pPr>
        <w:spacing w:after="0" w:line="312" w:lineRule="auto"/>
        <w:ind w:left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Płatnikiem wynagrodzenia jest </w:t>
      </w:r>
    </w:p>
    <w:p w14:paraId="5266F76B" w14:textId="77777777" w:rsidR="00BA47B2" w:rsidRPr="004322ED" w:rsidRDefault="00BA47B2" w:rsidP="00BA47B2">
      <w:pPr>
        <w:spacing w:after="0" w:line="312" w:lineRule="auto"/>
        <w:ind w:left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Regionalne Centrum Polityki Społecznej w Łodzi,</w:t>
      </w:r>
    </w:p>
    <w:p w14:paraId="532E92C5" w14:textId="77777777" w:rsidR="00BA47B2" w:rsidRPr="004322ED" w:rsidRDefault="00BA47B2" w:rsidP="00BA47B2">
      <w:pPr>
        <w:spacing w:after="120" w:line="312" w:lineRule="auto"/>
        <w:ind w:left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ul. Snycerska 8, 91-302 Łódź.</w:t>
      </w:r>
    </w:p>
    <w:p w14:paraId="19AE2661" w14:textId="45830B6F" w:rsidR="00BA47B2" w:rsidRPr="00BA47B2" w:rsidRDefault="00BA47B2" w:rsidP="00BA47B2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Podstawą wystawienia faktury/rachunku i wypłaty wynagrodzenia za realizację przedmiotu umowy </w:t>
      </w:r>
      <w:r w:rsidR="00B929E9" w:rsidRPr="00B929E9">
        <w:rPr>
          <w:rFonts w:ascii="Arial" w:hAnsi="Arial" w:cs="Arial"/>
          <w:sz w:val="24"/>
          <w:szCs w:val="24"/>
        </w:rPr>
        <w:t xml:space="preserve">w </w:t>
      </w:r>
      <w:r w:rsidR="00B929E9">
        <w:rPr>
          <w:rFonts w:ascii="Arial" w:hAnsi="Arial" w:cs="Arial"/>
          <w:sz w:val="24"/>
          <w:szCs w:val="24"/>
        </w:rPr>
        <w:t xml:space="preserve">każdym </w:t>
      </w:r>
      <w:r w:rsidR="00B929E9" w:rsidRPr="00B929E9">
        <w:rPr>
          <w:rFonts w:ascii="Arial" w:hAnsi="Arial" w:cs="Arial"/>
          <w:sz w:val="24"/>
          <w:szCs w:val="24"/>
        </w:rPr>
        <w:t>roku kalendarzowym w okresie obejmującym lata 2025 – 2028</w:t>
      </w:r>
      <w:r w:rsidR="00B929E9">
        <w:rPr>
          <w:rFonts w:ascii="Arial" w:hAnsi="Arial" w:cs="Arial"/>
          <w:sz w:val="24"/>
          <w:szCs w:val="24"/>
        </w:rPr>
        <w:t xml:space="preserve"> </w:t>
      </w:r>
      <w:r w:rsidRPr="004322ED">
        <w:rPr>
          <w:rFonts w:ascii="Arial" w:hAnsi="Arial" w:cs="Arial"/>
          <w:sz w:val="24"/>
          <w:szCs w:val="24"/>
        </w:rPr>
        <w:t xml:space="preserve">będzie podpisany przez Wykonawcę i Zamawiającego </w:t>
      </w:r>
      <w:r>
        <w:rPr>
          <w:rFonts w:ascii="Arial" w:hAnsi="Arial" w:cs="Arial"/>
          <w:sz w:val="24"/>
          <w:szCs w:val="24"/>
        </w:rPr>
        <w:t>„</w:t>
      </w:r>
      <w:r w:rsidRPr="004322ED">
        <w:rPr>
          <w:rFonts w:ascii="Arial" w:hAnsi="Arial" w:cs="Arial"/>
          <w:sz w:val="24"/>
          <w:szCs w:val="24"/>
        </w:rPr>
        <w:t>Protokół odbioru</w:t>
      </w:r>
      <w:r w:rsidRPr="00BA47B2">
        <w:t xml:space="preserve"> </w:t>
      </w:r>
      <w:r w:rsidRPr="00BA47B2">
        <w:rPr>
          <w:rFonts w:ascii="Arial" w:hAnsi="Arial" w:cs="Arial"/>
          <w:sz w:val="24"/>
          <w:szCs w:val="24"/>
        </w:rPr>
        <w:t>aktualizacji danych w roku</w:t>
      </w:r>
      <w:r w:rsidR="00B929E9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”</w:t>
      </w:r>
      <w:r w:rsidR="00B929E9">
        <w:rPr>
          <w:rFonts w:ascii="Arial" w:hAnsi="Arial" w:cs="Arial"/>
          <w:sz w:val="24"/>
          <w:szCs w:val="24"/>
        </w:rPr>
        <w:t xml:space="preserve"> dla każdego z lat 2025-2028</w:t>
      </w:r>
      <w:r>
        <w:rPr>
          <w:rFonts w:ascii="Arial" w:hAnsi="Arial" w:cs="Arial"/>
          <w:sz w:val="24"/>
          <w:szCs w:val="24"/>
        </w:rPr>
        <w:t xml:space="preserve"> </w:t>
      </w:r>
      <w:r w:rsidRPr="00B57479">
        <w:rPr>
          <w:rFonts w:ascii="Arial" w:hAnsi="Arial" w:cs="Arial"/>
          <w:sz w:val="24"/>
          <w:szCs w:val="24"/>
        </w:rPr>
        <w:t xml:space="preserve">wg </w:t>
      </w:r>
      <w:r w:rsidRPr="00B57479">
        <w:rPr>
          <w:rFonts w:ascii="Arial" w:hAnsi="Arial" w:cs="Arial"/>
          <w:bCs/>
          <w:sz w:val="24"/>
          <w:szCs w:val="24"/>
        </w:rPr>
        <w:t xml:space="preserve">wzoru stanowiącego Załącznik nr </w:t>
      </w:r>
      <w:r>
        <w:rPr>
          <w:rFonts w:ascii="Arial" w:hAnsi="Arial" w:cs="Arial"/>
          <w:bCs/>
          <w:sz w:val="24"/>
          <w:szCs w:val="24"/>
        </w:rPr>
        <w:t>2</w:t>
      </w:r>
      <w:r w:rsidRPr="00B57479">
        <w:rPr>
          <w:rFonts w:ascii="Arial" w:hAnsi="Arial" w:cs="Arial"/>
          <w:bCs/>
          <w:sz w:val="24"/>
          <w:szCs w:val="24"/>
        </w:rPr>
        <w:t xml:space="preserve"> do niniejszej umowy</w:t>
      </w:r>
      <w:r w:rsidRPr="004322ED">
        <w:rPr>
          <w:rFonts w:ascii="Arial" w:hAnsi="Arial" w:cs="Arial"/>
          <w:sz w:val="24"/>
          <w:szCs w:val="24"/>
        </w:rPr>
        <w:t>.</w:t>
      </w:r>
    </w:p>
    <w:bookmarkEnd w:id="5"/>
    <w:p w14:paraId="3C657D5F" w14:textId="5A8E9143" w:rsidR="008C3FEF" w:rsidRPr="004322ED" w:rsidRDefault="00890596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Wykonawca oświadcza, że </w:t>
      </w:r>
      <w:r w:rsidRPr="004322ED">
        <w:rPr>
          <w:rFonts w:ascii="Arial" w:hAnsi="Arial" w:cs="Arial"/>
          <w:b/>
          <w:bCs/>
          <w:sz w:val="24"/>
          <w:szCs w:val="24"/>
        </w:rPr>
        <w:t>zatrudnia lub zawiera umowy ze zleceniobiorcami</w:t>
      </w:r>
      <w:r w:rsidRPr="004322ED">
        <w:rPr>
          <w:rFonts w:ascii="Arial" w:hAnsi="Arial" w:cs="Arial"/>
          <w:sz w:val="24"/>
          <w:szCs w:val="24"/>
        </w:rPr>
        <w:t xml:space="preserve"> i nie mają do niego zastosowania przepisy dotyczące minimalnej stawki godzinowej określonej w ustawie z dnia 10 października 2002 r. o minimalnym wynagrodzeniu za pracę / </w:t>
      </w:r>
      <w:r w:rsidRPr="004322ED">
        <w:rPr>
          <w:rFonts w:ascii="Arial" w:hAnsi="Arial" w:cs="Arial"/>
          <w:b/>
          <w:bCs/>
          <w:sz w:val="24"/>
          <w:szCs w:val="24"/>
        </w:rPr>
        <w:t>nie zatrudnia lub nie zawiera umów ze zleceniobiorcami</w:t>
      </w:r>
      <w:r w:rsidRPr="004322ED">
        <w:rPr>
          <w:rFonts w:ascii="Arial" w:hAnsi="Arial" w:cs="Arial"/>
          <w:sz w:val="24"/>
          <w:szCs w:val="24"/>
        </w:rPr>
        <w:t xml:space="preserve"> i mają do niego zastosowanie przepisy dotyczące minimalnej stawki godzinowej określonej w ustawie z dnia 10 października 2002 r. o</w:t>
      </w:r>
      <w:r w:rsidR="002C351A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minimalnym wynagrodzeniu za pracę</w:t>
      </w:r>
      <w:r w:rsidRPr="004322E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322ED">
        <w:rPr>
          <w:rFonts w:ascii="Arial" w:hAnsi="Arial" w:cs="Arial"/>
          <w:sz w:val="24"/>
          <w:szCs w:val="24"/>
        </w:rPr>
        <w:t>. W przypadku, gdy stosuje się wobec niego przepisy ustawy o minimalnym wynagrodzeniu za pracę, stawka godzinowa przyjęta przy realizacji przedmiotu Umowy nie jest niższa niż minimalna stawka godzinowa określona w ww. ustawie, na dowód czego do faktury</w:t>
      </w:r>
      <w:r w:rsidR="00805560" w:rsidRPr="004322ED">
        <w:rPr>
          <w:rFonts w:ascii="Arial" w:hAnsi="Arial" w:cs="Arial"/>
          <w:sz w:val="24"/>
          <w:szCs w:val="24"/>
        </w:rPr>
        <w:t>/rachunku</w:t>
      </w:r>
      <w:r w:rsidRPr="004322ED">
        <w:rPr>
          <w:rFonts w:ascii="Arial" w:hAnsi="Arial" w:cs="Arial"/>
          <w:sz w:val="24"/>
          <w:szCs w:val="24"/>
        </w:rPr>
        <w:t xml:space="preserve"> dołączy sprawozdanie godzinowe z wykonanych usług.</w:t>
      </w:r>
      <w:r w:rsidR="00D52498" w:rsidRPr="004322ED">
        <w:rPr>
          <w:rFonts w:ascii="Arial" w:hAnsi="Arial" w:cs="Arial"/>
          <w:sz w:val="24"/>
          <w:szCs w:val="24"/>
        </w:rPr>
        <w:t xml:space="preserve"> </w:t>
      </w:r>
    </w:p>
    <w:p w14:paraId="11B81934" w14:textId="19665F78" w:rsidR="00636BF9" w:rsidRPr="004322ED" w:rsidRDefault="00636BF9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Zgodnie z zasadami ustawy z dnia 9 listopada 2018 r. o elektronicznym fakturowaniu w</w:t>
      </w:r>
      <w:r w:rsidR="004761C1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 xml:space="preserve">zamówieniach publicznych, koncesjach na roboty budowlane lub usługi oraz partnerstwie publiczno-prywatnym, Wykonawca może złożyć ustrukturyzowaną fakturę elektroniczną za pośrednictwem Platformy Elektronicznego Fakturowania PEF (Numer PEPPOL 7251738043 </w:t>
      </w:r>
      <w:r w:rsidR="00F644AB" w:rsidRPr="004322ED">
        <w:rPr>
          <w:rFonts w:ascii="Arial" w:hAnsi="Arial" w:cs="Arial"/>
          <w:sz w:val="24"/>
          <w:szCs w:val="24"/>
        </w:rPr>
        <w:t>–</w:t>
      </w:r>
      <w:r w:rsidRPr="004322ED">
        <w:rPr>
          <w:rFonts w:ascii="Arial" w:hAnsi="Arial" w:cs="Arial"/>
          <w:sz w:val="24"/>
          <w:szCs w:val="24"/>
        </w:rPr>
        <w:t xml:space="preserve"> Regionalne Centrum Polityki Społecznej w</w:t>
      </w:r>
      <w:r w:rsidR="00D52498" w:rsidRPr="004322ED">
        <w:rPr>
          <w:rFonts w:ascii="Arial" w:hAnsi="Arial" w:cs="Arial"/>
          <w:sz w:val="24"/>
          <w:szCs w:val="24"/>
        </w:rPr>
        <w:t xml:space="preserve"> </w:t>
      </w:r>
      <w:r w:rsidRPr="004322ED">
        <w:rPr>
          <w:rFonts w:ascii="Arial" w:hAnsi="Arial" w:cs="Arial"/>
          <w:sz w:val="24"/>
          <w:szCs w:val="24"/>
        </w:rPr>
        <w:t xml:space="preserve">Łodzi). </w:t>
      </w:r>
    </w:p>
    <w:p w14:paraId="34541962" w14:textId="59CA0BEC" w:rsidR="005B25BD" w:rsidRPr="00D82E5F" w:rsidRDefault="003266F7" w:rsidP="00D82E5F">
      <w:pPr>
        <w:pStyle w:val="Akapitzlist"/>
        <w:numPr>
          <w:ilvl w:val="0"/>
          <w:numId w:val="1"/>
        </w:numPr>
        <w:autoSpaceDE w:val="0"/>
        <w:spacing w:before="120" w:after="120" w:line="312" w:lineRule="auto"/>
        <w:ind w:left="426"/>
        <w:rPr>
          <w:rFonts w:ascii="Arial" w:hAnsi="Arial" w:cs="Arial"/>
          <w:sz w:val="24"/>
          <w:szCs w:val="24"/>
        </w:rPr>
      </w:pPr>
      <w:bookmarkStart w:id="7" w:name="_Hlk176772917"/>
      <w:r>
        <w:rPr>
          <w:rFonts w:ascii="Arial" w:hAnsi="Arial" w:cs="Arial"/>
          <w:sz w:val="24"/>
          <w:szCs w:val="24"/>
          <w:lang w:val="pl-PL"/>
        </w:rPr>
        <w:t xml:space="preserve">Wynagrodzenie zostanie wypłacone w pięciu transzach. </w:t>
      </w:r>
      <w:r w:rsidR="005B25BD" w:rsidRPr="003266F7">
        <w:rPr>
          <w:rFonts w:ascii="Arial" w:hAnsi="Arial" w:cs="Arial"/>
          <w:sz w:val="24"/>
          <w:szCs w:val="24"/>
        </w:rPr>
        <w:t xml:space="preserve">Zapłata nastąpi przelewem na konto Wykonawcy wskazane na fakturze/rachunku, w terminie do 14 dni od daty dostarczenia prawidłowo wystawionej faktury/rachunku do siedziby Regionalnego </w:t>
      </w:r>
      <w:r w:rsidR="005B25BD" w:rsidRPr="00D82E5F">
        <w:rPr>
          <w:rFonts w:ascii="Arial" w:hAnsi="Arial" w:cs="Arial"/>
          <w:sz w:val="24"/>
          <w:szCs w:val="24"/>
        </w:rPr>
        <w:t>Centrum Polityki Społecznej w Łodzi, ul. Snycerska 8, 91-302 Łódź</w:t>
      </w:r>
      <w:r w:rsidRPr="00D82E5F">
        <w:rPr>
          <w:rFonts w:ascii="Arial" w:hAnsi="Arial" w:cs="Arial"/>
          <w:sz w:val="24"/>
          <w:szCs w:val="24"/>
          <w:lang w:val="pl-PL"/>
        </w:rPr>
        <w:t>:</w:t>
      </w:r>
    </w:p>
    <w:p w14:paraId="075B9AF2" w14:textId="3C3748FD" w:rsidR="00246F0D" w:rsidRPr="00246F0D" w:rsidRDefault="003266F7" w:rsidP="00246F0D">
      <w:pPr>
        <w:pStyle w:val="Akapitzlist"/>
        <w:autoSpaceDE w:val="0"/>
        <w:spacing w:before="120" w:after="120" w:line="312" w:lineRule="auto"/>
        <w:ind w:left="426"/>
        <w:rPr>
          <w:rFonts w:ascii="Arial" w:hAnsi="Arial" w:cs="Arial"/>
          <w:sz w:val="24"/>
          <w:szCs w:val="24"/>
          <w:lang w:val="pl-PL"/>
        </w:rPr>
      </w:pPr>
      <w:r w:rsidRPr="00D82E5F">
        <w:rPr>
          <w:rFonts w:ascii="Arial" w:hAnsi="Arial" w:cs="Arial"/>
          <w:sz w:val="24"/>
          <w:szCs w:val="24"/>
          <w:lang w:val="pl-PL"/>
        </w:rPr>
        <w:t>1</w:t>
      </w:r>
      <w:r w:rsidR="008423DC">
        <w:rPr>
          <w:rFonts w:ascii="Arial" w:hAnsi="Arial" w:cs="Arial"/>
          <w:sz w:val="24"/>
          <w:szCs w:val="24"/>
          <w:lang w:val="pl-PL"/>
        </w:rPr>
        <w:t>2</w:t>
      </w:r>
      <w:r w:rsidRPr="00D82E5F">
        <w:rPr>
          <w:rFonts w:ascii="Arial" w:hAnsi="Arial" w:cs="Arial"/>
          <w:sz w:val="24"/>
          <w:szCs w:val="24"/>
          <w:lang w:val="pl-PL"/>
        </w:rPr>
        <w:t xml:space="preserve">.1. </w:t>
      </w:r>
      <w:r w:rsidR="00246F0D" w:rsidRPr="00246F0D">
        <w:rPr>
          <w:rFonts w:ascii="Arial" w:hAnsi="Arial" w:cs="Arial"/>
          <w:sz w:val="24"/>
          <w:szCs w:val="24"/>
          <w:lang w:val="pl-PL"/>
        </w:rPr>
        <w:t xml:space="preserve">w przypadku przygotowania mapy interaktywnej – nie później jednak niż w dniu 27 grudnia 2024 r. </w:t>
      </w:r>
    </w:p>
    <w:p w14:paraId="6053F05B" w14:textId="558EF13F" w:rsidR="00246F0D" w:rsidRPr="00246F0D" w:rsidRDefault="00246F0D" w:rsidP="00246F0D">
      <w:pPr>
        <w:pStyle w:val="Akapitzlist"/>
        <w:autoSpaceDE w:val="0"/>
        <w:spacing w:before="120" w:after="120" w:line="312" w:lineRule="auto"/>
        <w:ind w:left="426"/>
        <w:rPr>
          <w:rFonts w:ascii="Arial" w:hAnsi="Arial" w:cs="Arial"/>
          <w:sz w:val="24"/>
          <w:szCs w:val="24"/>
          <w:lang w:val="pl-PL"/>
        </w:rPr>
      </w:pPr>
      <w:r w:rsidRPr="00246F0D">
        <w:rPr>
          <w:rFonts w:ascii="Arial" w:hAnsi="Arial" w:cs="Arial"/>
          <w:sz w:val="24"/>
          <w:szCs w:val="24"/>
          <w:lang w:val="pl-PL"/>
        </w:rPr>
        <w:t>1</w:t>
      </w:r>
      <w:r w:rsidR="008423DC">
        <w:rPr>
          <w:rFonts w:ascii="Arial" w:hAnsi="Arial" w:cs="Arial"/>
          <w:sz w:val="24"/>
          <w:szCs w:val="24"/>
          <w:lang w:val="pl-PL"/>
        </w:rPr>
        <w:t>2</w:t>
      </w:r>
      <w:r w:rsidRPr="00246F0D">
        <w:rPr>
          <w:rFonts w:ascii="Arial" w:hAnsi="Arial" w:cs="Arial"/>
          <w:sz w:val="24"/>
          <w:szCs w:val="24"/>
          <w:lang w:val="pl-PL"/>
        </w:rPr>
        <w:t>.2. w przypadku aktualizacji danych w roku 2025 – nie później jednak niż w dniu 29 grudnia 2025 r.</w:t>
      </w:r>
    </w:p>
    <w:p w14:paraId="0F38C6FA" w14:textId="495F5E76" w:rsidR="00246F0D" w:rsidRPr="00246F0D" w:rsidRDefault="00246F0D" w:rsidP="00246F0D">
      <w:pPr>
        <w:pStyle w:val="Akapitzlist"/>
        <w:autoSpaceDE w:val="0"/>
        <w:spacing w:before="120" w:after="120" w:line="312" w:lineRule="auto"/>
        <w:ind w:left="426"/>
        <w:rPr>
          <w:rFonts w:ascii="Arial" w:hAnsi="Arial" w:cs="Arial"/>
          <w:sz w:val="24"/>
          <w:szCs w:val="24"/>
          <w:lang w:val="pl-PL"/>
        </w:rPr>
      </w:pPr>
      <w:r w:rsidRPr="00246F0D">
        <w:rPr>
          <w:rFonts w:ascii="Arial" w:hAnsi="Arial" w:cs="Arial"/>
          <w:sz w:val="24"/>
          <w:szCs w:val="24"/>
          <w:lang w:val="pl-PL"/>
        </w:rPr>
        <w:t>1</w:t>
      </w:r>
      <w:r w:rsidR="008423DC">
        <w:rPr>
          <w:rFonts w:ascii="Arial" w:hAnsi="Arial" w:cs="Arial"/>
          <w:sz w:val="24"/>
          <w:szCs w:val="24"/>
          <w:lang w:val="pl-PL"/>
        </w:rPr>
        <w:t>2</w:t>
      </w:r>
      <w:r w:rsidRPr="00246F0D">
        <w:rPr>
          <w:rFonts w:ascii="Arial" w:hAnsi="Arial" w:cs="Arial"/>
          <w:sz w:val="24"/>
          <w:szCs w:val="24"/>
          <w:lang w:val="pl-PL"/>
        </w:rPr>
        <w:t>.3. w przypadku aktualizacji danych w roku 2026 – nie później jednak niż w dniu 28 grudnia 2026 r.</w:t>
      </w:r>
    </w:p>
    <w:p w14:paraId="10361839" w14:textId="237CAA04" w:rsidR="00246F0D" w:rsidRPr="00246F0D" w:rsidRDefault="00246F0D" w:rsidP="00246F0D">
      <w:pPr>
        <w:pStyle w:val="Akapitzlist"/>
        <w:autoSpaceDE w:val="0"/>
        <w:spacing w:before="120" w:after="120" w:line="312" w:lineRule="auto"/>
        <w:ind w:left="426"/>
        <w:rPr>
          <w:rFonts w:ascii="Arial" w:hAnsi="Arial" w:cs="Arial"/>
          <w:sz w:val="24"/>
          <w:szCs w:val="24"/>
          <w:lang w:val="pl-PL"/>
        </w:rPr>
      </w:pPr>
      <w:r w:rsidRPr="00246F0D">
        <w:rPr>
          <w:rFonts w:ascii="Arial" w:hAnsi="Arial" w:cs="Arial"/>
          <w:sz w:val="24"/>
          <w:szCs w:val="24"/>
          <w:lang w:val="pl-PL"/>
        </w:rPr>
        <w:t>1</w:t>
      </w:r>
      <w:r w:rsidR="008423DC">
        <w:rPr>
          <w:rFonts w:ascii="Arial" w:hAnsi="Arial" w:cs="Arial"/>
          <w:sz w:val="24"/>
          <w:szCs w:val="24"/>
          <w:lang w:val="pl-PL"/>
        </w:rPr>
        <w:t>2</w:t>
      </w:r>
      <w:r w:rsidRPr="00246F0D">
        <w:rPr>
          <w:rFonts w:ascii="Arial" w:hAnsi="Arial" w:cs="Arial"/>
          <w:sz w:val="24"/>
          <w:szCs w:val="24"/>
          <w:lang w:val="pl-PL"/>
        </w:rPr>
        <w:t>.4. w przypadku aktualizacji danych w roku 2027 – nie później jednak niż w dniu 27 grudnia 2027 r.</w:t>
      </w:r>
    </w:p>
    <w:p w14:paraId="1D499631" w14:textId="2579C915" w:rsidR="003266F7" w:rsidRPr="00D82E5F" w:rsidRDefault="00246F0D" w:rsidP="00246F0D">
      <w:pPr>
        <w:pStyle w:val="Akapitzlist"/>
        <w:autoSpaceDE w:val="0"/>
        <w:spacing w:before="120" w:after="120" w:line="312" w:lineRule="auto"/>
        <w:ind w:left="426"/>
        <w:rPr>
          <w:rFonts w:ascii="Arial" w:hAnsi="Arial" w:cs="Arial"/>
          <w:sz w:val="24"/>
          <w:szCs w:val="24"/>
        </w:rPr>
      </w:pPr>
      <w:r w:rsidRPr="00246F0D">
        <w:rPr>
          <w:rFonts w:ascii="Arial" w:hAnsi="Arial" w:cs="Arial"/>
          <w:sz w:val="24"/>
          <w:szCs w:val="24"/>
          <w:lang w:val="pl-PL"/>
        </w:rPr>
        <w:t>1</w:t>
      </w:r>
      <w:r w:rsidR="008423DC">
        <w:rPr>
          <w:rFonts w:ascii="Arial" w:hAnsi="Arial" w:cs="Arial"/>
          <w:sz w:val="24"/>
          <w:szCs w:val="24"/>
          <w:lang w:val="pl-PL"/>
        </w:rPr>
        <w:t>2</w:t>
      </w:r>
      <w:r w:rsidRPr="00246F0D">
        <w:rPr>
          <w:rFonts w:ascii="Arial" w:hAnsi="Arial" w:cs="Arial"/>
          <w:sz w:val="24"/>
          <w:szCs w:val="24"/>
          <w:lang w:val="pl-PL"/>
        </w:rPr>
        <w:t>.5. w przypadku aktualizacji danych w roku 2028 – nie później jednak niż w dniu 27 grudnia 2028 r.</w:t>
      </w:r>
      <w:r w:rsidR="003266F7" w:rsidRPr="00D82E5F">
        <w:rPr>
          <w:rFonts w:ascii="Arial" w:hAnsi="Arial" w:cs="Arial"/>
          <w:sz w:val="24"/>
          <w:szCs w:val="24"/>
        </w:rPr>
        <w:t xml:space="preserve">” </w:t>
      </w:r>
    </w:p>
    <w:bookmarkEnd w:id="7"/>
    <w:p w14:paraId="77AE89E7" w14:textId="77777777" w:rsidR="00BF5C27" w:rsidRPr="004322ED" w:rsidRDefault="00661BCA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 przypadku</w:t>
      </w:r>
      <w:r w:rsidR="009D4AD0" w:rsidRPr="004322ED">
        <w:rPr>
          <w:rFonts w:ascii="Arial" w:hAnsi="Arial" w:cs="Arial"/>
          <w:sz w:val="24"/>
          <w:szCs w:val="24"/>
        </w:rPr>
        <w:t>,</w:t>
      </w:r>
      <w:r w:rsidRPr="004322ED">
        <w:rPr>
          <w:rFonts w:ascii="Arial" w:hAnsi="Arial" w:cs="Arial"/>
          <w:sz w:val="24"/>
          <w:szCs w:val="24"/>
        </w:rPr>
        <w:t xml:space="preserve"> gdy wskazany przez Wykonawcę rachunek bankowy</w:t>
      </w:r>
      <w:r w:rsidR="00302E63" w:rsidRPr="004322ED">
        <w:rPr>
          <w:rFonts w:ascii="Arial" w:hAnsi="Arial" w:cs="Arial"/>
          <w:sz w:val="24"/>
          <w:szCs w:val="24"/>
        </w:rPr>
        <w:t>,</w:t>
      </w:r>
      <w:r w:rsidRPr="004322ED">
        <w:rPr>
          <w:rFonts w:ascii="Arial" w:hAnsi="Arial" w:cs="Arial"/>
          <w:sz w:val="24"/>
          <w:szCs w:val="24"/>
        </w:rPr>
        <w:t xml:space="preserve"> na który ma nastąpić zapłata wynagrodzenia nie widnieje w wykazie podmiotów zarejestrowanych jako podatnicy VAT</w:t>
      </w:r>
      <w:r w:rsidR="00536307" w:rsidRPr="004322ED">
        <w:rPr>
          <w:rFonts w:ascii="Arial" w:hAnsi="Arial" w:cs="Arial"/>
          <w:sz w:val="24"/>
          <w:szCs w:val="24"/>
        </w:rPr>
        <w:t>,</w:t>
      </w:r>
      <w:r w:rsidRPr="004322ED">
        <w:rPr>
          <w:rFonts w:ascii="Arial" w:hAnsi="Arial" w:cs="Arial"/>
          <w:sz w:val="24"/>
          <w:szCs w:val="24"/>
        </w:rPr>
        <w:t xml:space="preserve"> niezarejestrowanych oraz wykreślonych i przywróconych do rejestru VAT, Zamawiającemu przysługuje prawo wstrzymania zapłaty wynagrodzenia do czasu uzyskania wpisu tego rachunku bankowego do przedmiotowego wykazu lub wskazania nowego rachunku bankowego ujawnionego w ww. wykazie. Okres do czasu uzyskania przez Wykonawcę wpisu rachunku bankowego do przedmiotowego wykazu lub uzyskania nowego rachunku bankowego ujawnionego ww. wykazie nie jest traktowany jako opóźnienie Zamawiającego w zapłacie należnego wynagrodzenia i w takim przypadku nie będą naliczane za ten okres odsetki </w:t>
      </w:r>
      <w:r w:rsidR="009D4AD0" w:rsidRPr="004322ED">
        <w:rPr>
          <w:rFonts w:ascii="Arial" w:hAnsi="Arial" w:cs="Arial"/>
          <w:sz w:val="24"/>
          <w:szCs w:val="24"/>
        </w:rPr>
        <w:t>ustawowe za opóźnienie</w:t>
      </w:r>
      <w:r w:rsidR="00BF5C27" w:rsidRPr="004322ED">
        <w:rPr>
          <w:rFonts w:ascii="Arial" w:hAnsi="Arial" w:cs="Arial"/>
          <w:sz w:val="24"/>
          <w:szCs w:val="24"/>
        </w:rPr>
        <w:t>.</w:t>
      </w:r>
    </w:p>
    <w:p w14:paraId="7DED5F85" w14:textId="5874733D" w:rsidR="002D3B96" w:rsidRPr="004322ED" w:rsidRDefault="002D3B96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Z tytułu wykonania innych – dodatkowych – działań ponad </w:t>
      </w:r>
      <w:r w:rsidR="008C3FEF" w:rsidRPr="004322ED">
        <w:rPr>
          <w:rFonts w:ascii="Arial" w:hAnsi="Arial" w:cs="Arial"/>
          <w:sz w:val="24"/>
          <w:szCs w:val="24"/>
        </w:rPr>
        <w:t>objęte przedmiotem umowy</w:t>
      </w:r>
      <w:r w:rsidRPr="004322ED">
        <w:rPr>
          <w:rFonts w:ascii="Arial" w:hAnsi="Arial" w:cs="Arial"/>
          <w:sz w:val="24"/>
          <w:szCs w:val="24"/>
        </w:rPr>
        <w:t>, Wykonawcy nie przysługuje dodatkowe wynagrodzenie.</w:t>
      </w:r>
    </w:p>
    <w:p w14:paraId="16767438" w14:textId="77777777" w:rsidR="00C5194E" w:rsidRPr="004322ED" w:rsidRDefault="00DD6FCF" w:rsidP="00D52498">
      <w:pPr>
        <w:numPr>
          <w:ilvl w:val="0"/>
          <w:numId w:val="1"/>
        </w:numPr>
        <w:tabs>
          <w:tab w:val="clear" w:pos="-76"/>
          <w:tab w:val="left" w:pos="42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Za datę zapłaty przyjmuje się datę obciążenia rachunku bankowego Zamawiającego.</w:t>
      </w:r>
    </w:p>
    <w:p w14:paraId="59554868" w14:textId="77777777" w:rsidR="00536307" w:rsidRPr="004322ED" w:rsidRDefault="00BC3289" w:rsidP="00D52498">
      <w:pPr>
        <w:numPr>
          <w:ilvl w:val="0"/>
          <w:numId w:val="1"/>
        </w:numPr>
        <w:tabs>
          <w:tab w:val="clear" w:pos="-76"/>
          <w:tab w:val="left" w:pos="42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Zapłata wynagrodzenia Wykonawcy zostanie dokonana w walucie polskiej.</w:t>
      </w:r>
    </w:p>
    <w:p w14:paraId="270A8251" w14:textId="3FA1575C" w:rsidR="00CF13DC" w:rsidRPr="004322ED" w:rsidRDefault="00536307" w:rsidP="00D52498">
      <w:pPr>
        <w:numPr>
          <w:ilvl w:val="0"/>
          <w:numId w:val="1"/>
        </w:numPr>
        <w:tabs>
          <w:tab w:val="clear" w:pos="-76"/>
        </w:tabs>
        <w:suppressAutoHyphens w:val="0"/>
        <w:spacing w:before="120" w:after="120" w:line="312" w:lineRule="auto"/>
        <w:ind w:left="425" w:hanging="425"/>
        <w:rPr>
          <w:rFonts w:ascii="Arial" w:eastAsia="Times New Roman" w:hAnsi="Arial" w:cs="Arial"/>
          <w:sz w:val="24"/>
          <w:szCs w:val="24"/>
        </w:rPr>
      </w:pPr>
      <w:r w:rsidRPr="004322ED">
        <w:rPr>
          <w:rFonts w:ascii="Arial" w:eastAsia="Times New Roman" w:hAnsi="Arial" w:cs="Arial"/>
          <w:sz w:val="24"/>
          <w:szCs w:val="24"/>
        </w:rPr>
        <w:t>Zakazuje się zbywania na rzecz osób trzecich wierzytelności wynikających z</w:t>
      </w:r>
      <w:r w:rsidR="002C351A">
        <w:rPr>
          <w:rFonts w:ascii="Arial" w:eastAsia="Times New Roman" w:hAnsi="Arial" w:cs="Arial"/>
          <w:sz w:val="24"/>
          <w:szCs w:val="24"/>
        </w:rPr>
        <w:t> </w:t>
      </w:r>
      <w:r w:rsidRPr="004322ED">
        <w:rPr>
          <w:rFonts w:ascii="Arial" w:eastAsia="Times New Roman" w:hAnsi="Arial" w:cs="Arial"/>
          <w:sz w:val="24"/>
          <w:szCs w:val="24"/>
        </w:rPr>
        <w:t xml:space="preserve">niniejszej umowy. </w:t>
      </w:r>
    </w:p>
    <w:p w14:paraId="593625A8" w14:textId="4029A5DC" w:rsidR="00542CF8" w:rsidRPr="004322ED" w:rsidRDefault="0068006F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 xml:space="preserve">§ </w:t>
      </w:r>
      <w:r w:rsidR="00D45A38">
        <w:rPr>
          <w:rFonts w:ascii="Arial" w:hAnsi="Arial" w:cs="Arial"/>
          <w:szCs w:val="24"/>
        </w:rPr>
        <w:t>6</w:t>
      </w:r>
    </w:p>
    <w:p w14:paraId="0D4F7BC5" w14:textId="48B95C32" w:rsidR="00C92010" w:rsidRPr="004322ED" w:rsidRDefault="00FB2D8F" w:rsidP="008C00F4">
      <w:pPr>
        <w:autoSpaceDE w:val="0"/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 przypadku nieuregulowania należności w terminie określonym w § </w:t>
      </w:r>
      <w:r w:rsidR="00D45A38">
        <w:rPr>
          <w:rFonts w:ascii="Arial" w:hAnsi="Arial" w:cs="Arial"/>
          <w:sz w:val="24"/>
          <w:szCs w:val="24"/>
        </w:rPr>
        <w:t>5</w:t>
      </w:r>
      <w:r w:rsidR="00805560" w:rsidRPr="004322ED">
        <w:rPr>
          <w:rFonts w:ascii="Arial" w:hAnsi="Arial" w:cs="Arial"/>
          <w:sz w:val="24"/>
          <w:szCs w:val="24"/>
        </w:rPr>
        <w:t xml:space="preserve">, </w:t>
      </w:r>
      <w:r w:rsidRPr="004322ED">
        <w:rPr>
          <w:rFonts w:ascii="Arial" w:hAnsi="Arial" w:cs="Arial"/>
          <w:sz w:val="24"/>
          <w:szCs w:val="24"/>
        </w:rPr>
        <w:t>ust</w:t>
      </w:r>
      <w:r w:rsidR="00805560" w:rsidRPr="004322ED">
        <w:rPr>
          <w:rFonts w:ascii="Arial" w:hAnsi="Arial" w:cs="Arial"/>
          <w:sz w:val="24"/>
          <w:szCs w:val="24"/>
        </w:rPr>
        <w:t>ępie</w:t>
      </w:r>
      <w:r w:rsidRPr="004322ED">
        <w:rPr>
          <w:rFonts w:ascii="Arial" w:hAnsi="Arial" w:cs="Arial"/>
          <w:sz w:val="24"/>
          <w:szCs w:val="24"/>
        </w:rPr>
        <w:t xml:space="preserve"> </w:t>
      </w:r>
      <w:r w:rsidR="00B01560">
        <w:rPr>
          <w:rFonts w:ascii="Arial" w:hAnsi="Arial" w:cs="Arial"/>
          <w:sz w:val="24"/>
          <w:szCs w:val="24"/>
        </w:rPr>
        <w:t>1</w:t>
      </w:r>
      <w:r w:rsidR="008F6FA6">
        <w:rPr>
          <w:rFonts w:ascii="Arial" w:hAnsi="Arial" w:cs="Arial"/>
          <w:sz w:val="24"/>
          <w:szCs w:val="24"/>
        </w:rPr>
        <w:t>2</w:t>
      </w:r>
      <w:r w:rsidRPr="004322ED">
        <w:rPr>
          <w:rFonts w:ascii="Arial" w:hAnsi="Arial" w:cs="Arial"/>
          <w:sz w:val="24"/>
          <w:szCs w:val="24"/>
        </w:rPr>
        <w:t xml:space="preserve"> umowy, Wykonawca ma prawo skierować sprawę do sądu po uprzednim wezwaniu do dobrowolnej zapłaty</w:t>
      </w:r>
      <w:r w:rsidR="00055546" w:rsidRPr="004322ED">
        <w:rPr>
          <w:rFonts w:ascii="Arial" w:hAnsi="Arial" w:cs="Arial"/>
          <w:sz w:val="24"/>
          <w:szCs w:val="24"/>
        </w:rPr>
        <w:t xml:space="preserve">, w którym udzieli 30 </w:t>
      </w:r>
      <w:r w:rsidR="008166F6" w:rsidRPr="004322ED">
        <w:rPr>
          <w:rFonts w:ascii="Arial" w:hAnsi="Arial" w:cs="Arial"/>
          <w:sz w:val="24"/>
          <w:szCs w:val="24"/>
        </w:rPr>
        <w:t>–</w:t>
      </w:r>
      <w:r w:rsidR="00055546" w:rsidRPr="004322ED">
        <w:rPr>
          <w:rFonts w:ascii="Arial" w:hAnsi="Arial" w:cs="Arial"/>
          <w:sz w:val="24"/>
          <w:szCs w:val="24"/>
        </w:rPr>
        <w:t xml:space="preserve"> dniowego terminu na realizację wezwania</w:t>
      </w:r>
      <w:r w:rsidRPr="004322ED">
        <w:rPr>
          <w:rFonts w:ascii="Arial" w:hAnsi="Arial" w:cs="Arial"/>
          <w:sz w:val="24"/>
          <w:szCs w:val="24"/>
        </w:rPr>
        <w:t>.</w:t>
      </w:r>
    </w:p>
    <w:p w14:paraId="6E500744" w14:textId="006CFAA1" w:rsidR="00542CF8" w:rsidRPr="004322ED" w:rsidRDefault="0068006F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 xml:space="preserve">§ </w:t>
      </w:r>
      <w:r w:rsidR="00D45A38">
        <w:rPr>
          <w:rFonts w:ascii="Arial" w:hAnsi="Arial" w:cs="Arial"/>
          <w:szCs w:val="24"/>
        </w:rPr>
        <w:t>7</w:t>
      </w:r>
    </w:p>
    <w:p w14:paraId="3D452551" w14:textId="77777777" w:rsid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>W ramach wykonywania obowiązków wynikających z umowy Wykonawca zapewni pełną ochronę danych osobowych oraz zgodność ze wszelkimi obecnymi oraz przyszłymi przepisami prawa dotyczącymi ochrony danych osobowych i prywatności, w tym w szczególności przepisami Rozporządzenia Parlamentu Europejskiego i Rady (UE) 2016/679 z dnia 27 kwietnia 2016 r. w sprawie ochrony osób fizycznych w związku z przetwarzaniem danych osobowych i w sprawie swobodnego przepływu takich danych oraz uchylenia dyrektywy 95/46/WE (Dz. Urz. UE L 119 z 04.05.2016, str. 1), zwanego dalej RODO.</w:t>
      </w:r>
    </w:p>
    <w:p w14:paraId="20B5766F" w14:textId="77777777" w:rsid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>Strony informują się wzajemnie, że będą administratorami danych osobowych przekazywanych sobie w trakcie współpracy, względem których pełnią funkcję administratora, takich jak dane osób reprezentujących lub innych członków personelu. Kontakt do Inspektora Ochrony Danych Zamawiającego: iodo@rcpslodz.pl</w:t>
      </w:r>
      <w:r>
        <w:rPr>
          <w:rFonts w:ascii="Arial" w:hAnsi="Arial" w:cs="Arial"/>
          <w:sz w:val="24"/>
          <w:szCs w:val="24"/>
          <w:lang w:val="pl-PL" w:eastAsia="en-US"/>
        </w:rPr>
        <w:t>.</w:t>
      </w:r>
      <w:r w:rsidRPr="007043AB">
        <w:rPr>
          <w:rFonts w:ascii="Arial" w:hAnsi="Arial" w:cs="Arial"/>
          <w:sz w:val="24"/>
          <w:szCs w:val="24"/>
          <w:lang w:eastAsia="en-US"/>
        </w:rPr>
        <w:t xml:space="preserve"> </w:t>
      </w:r>
    </w:p>
    <w:p w14:paraId="6C8D4A47" w14:textId="77777777" w:rsid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>Dane osobowe, o których mowa, przetwarzane będą w celu realizacji Umowy (art. 6 ust. 1 pkt. b) RODO), a także w celu wypełnienia obowiązków prawnych tj. rachunkowych i podatkowych (art. 6 ust. 1 pkt. c) RODO) oraz w celu ochrony ewentualnych roszczeń jakie mogą powstać w związku z realizacją Umowy, dane osób kontaktowych będą przetwarzane w celu sprawnej realizacji przedmiotu umowy w szczególności w celu zapewnienia bieżącego kontaktu co jest prawnie uzasadnionym interesem administratora (art. 6 ust. 1 pkt. f) RODO).</w:t>
      </w:r>
    </w:p>
    <w:p w14:paraId="03676A5A" w14:textId="77777777" w:rsid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 xml:space="preserve">Odbiorcami danych osobowych będą odbiorcy informacji publicznej oraz podmioty, z którymi Strony zawarły umowę powierzenia przetwarzania danych tj. np. podmioty świadczące na rzecz Stron usługi z zakresu IT, prawne, księgowości i rachunkowości oraz dostawca BIP. Dane zostaną usunięte po wygaśnięciu obowiązków publicznoprawnych związanych z realizacją Umowy oraz wygaśnięciu ewentualnych roszczeń cywilnoprawnych mogących powstać w związku z realizacją Umowy. </w:t>
      </w:r>
    </w:p>
    <w:p w14:paraId="3167A92E" w14:textId="77777777" w:rsid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 xml:space="preserve">Osoby, których dane dotyczą posiadają prawo dostępu do treści swoich danych oraz prawo ich sprostowania, usunięcia, ograniczenia przetwarzania, prawo do przenoszenia danych, prawo wniesienia sprzeciwu, a także mają prawo wniesienia skargi do Prezesa Urzędu Ochrony Danych Osobowych, gdy uznają, że przetwarzanie ich danych osobowych narusza przepisy prawa. </w:t>
      </w:r>
    </w:p>
    <w:p w14:paraId="70D2232C" w14:textId="77777777" w:rsid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>Podanie danych stron umowy jest warunkiem zawarcia umowy, odmowa podania danych uniemożliwia zawarcie umowy, podanie danych osób kontaktowych jest dobrowolne, ale niezbędne do sprawnej realizacji Umowy.</w:t>
      </w:r>
    </w:p>
    <w:p w14:paraId="6ADB38BE" w14:textId="77777777" w:rsidR="00B52F5E" w:rsidRP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>Źródłem pozyskania danych osób wskazanych do realizacji umowy są strony tej umowy. Strony zobowiązują się poinformować o warunkach przetwarzania danych pracowników, których dane udostępniły do realizacji umowy</w:t>
      </w:r>
      <w:r>
        <w:rPr>
          <w:rFonts w:ascii="Arial" w:hAnsi="Arial" w:cs="Arial"/>
          <w:sz w:val="24"/>
          <w:szCs w:val="24"/>
          <w:lang w:val="pl-PL" w:eastAsia="en-US"/>
        </w:rPr>
        <w:t>.</w:t>
      </w:r>
    </w:p>
    <w:p w14:paraId="0F339F79" w14:textId="0D0DF0CA" w:rsidR="00AD7ACB" w:rsidRP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B52F5E">
        <w:rPr>
          <w:rFonts w:ascii="Arial" w:hAnsi="Arial" w:cs="Arial"/>
          <w:sz w:val="24"/>
          <w:szCs w:val="24"/>
          <w:lang w:eastAsia="en-US"/>
        </w:rPr>
        <w:t>Strony w ramach realizacji umowy są samodzielnymi administratorami danych przetwarzanych w związku z jej realizacją. Między stronami nie zachodzi relacja powierzenia przetwarzania danych osobowych.</w:t>
      </w:r>
    </w:p>
    <w:p w14:paraId="37E4D476" w14:textId="71B91BDB" w:rsidR="00542CF8" w:rsidRPr="004322ED" w:rsidRDefault="00E51602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>§</w:t>
      </w:r>
      <w:r w:rsidR="005F522F" w:rsidRPr="004322ED">
        <w:rPr>
          <w:rFonts w:ascii="Arial" w:hAnsi="Arial" w:cs="Arial"/>
          <w:szCs w:val="24"/>
        </w:rPr>
        <w:t xml:space="preserve"> </w:t>
      </w:r>
      <w:r w:rsidR="001B382C" w:rsidRPr="004322ED">
        <w:rPr>
          <w:rFonts w:ascii="Arial" w:hAnsi="Arial" w:cs="Arial"/>
          <w:szCs w:val="24"/>
        </w:rPr>
        <w:t>8</w:t>
      </w:r>
    </w:p>
    <w:p w14:paraId="60B77720" w14:textId="453D99AB" w:rsidR="00A70F17" w:rsidRPr="004322ED" w:rsidRDefault="00BC3289" w:rsidP="008C00F4">
      <w:pPr>
        <w:numPr>
          <w:ilvl w:val="0"/>
          <w:numId w:val="5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Przedstawiciel</w:t>
      </w:r>
      <w:r w:rsidR="005E44E9" w:rsidRPr="004322ED">
        <w:rPr>
          <w:rFonts w:ascii="Arial" w:hAnsi="Arial" w:cs="Arial"/>
          <w:sz w:val="24"/>
          <w:szCs w:val="24"/>
        </w:rPr>
        <w:t>a</w:t>
      </w:r>
      <w:r w:rsidRPr="004322ED">
        <w:rPr>
          <w:rFonts w:ascii="Arial" w:hAnsi="Arial" w:cs="Arial"/>
          <w:sz w:val="24"/>
          <w:szCs w:val="24"/>
        </w:rPr>
        <w:t>m</w:t>
      </w:r>
      <w:r w:rsidR="005E44E9" w:rsidRPr="004322ED">
        <w:rPr>
          <w:rFonts w:ascii="Arial" w:hAnsi="Arial" w:cs="Arial"/>
          <w:sz w:val="24"/>
          <w:szCs w:val="24"/>
        </w:rPr>
        <w:t>i</w:t>
      </w:r>
      <w:r w:rsidRPr="004322ED">
        <w:rPr>
          <w:rFonts w:ascii="Arial" w:hAnsi="Arial" w:cs="Arial"/>
          <w:sz w:val="24"/>
          <w:szCs w:val="24"/>
        </w:rPr>
        <w:t xml:space="preserve"> </w:t>
      </w:r>
      <w:r w:rsidR="00B6087D" w:rsidRPr="004322ED">
        <w:rPr>
          <w:rFonts w:ascii="Arial" w:hAnsi="Arial" w:cs="Arial"/>
          <w:sz w:val="24"/>
          <w:szCs w:val="24"/>
        </w:rPr>
        <w:t>Zamawiającego</w:t>
      </w:r>
      <w:r w:rsidRPr="004322ED">
        <w:rPr>
          <w:rFonts w:ascii="Arial" w:hAnsi="Arial" w:cs="Arial"/>
          <w:sz w:val="24"/>
          <w:szCs w:val="24"/>
        </w:rPr>
        <w:t xml:space="preserve"> w zakresie realizacji </w:t>
      </w:r>
      <w:r w:rsidR="00D52D03" w:rsidRPr="004322ED">
        <w:rPr>
          <w:rFonts w:ascii="Arial" w:hAnsi="Arial" w:cs="Arial"/>
          <w:sz w:val="24"/>
          <w:szCs w:val="24"/>
        </w:rPr>
        <w:t xml:space="preserve">przedmiotu </w:t>
      </w:r>
      <w:r w:rsidRPr="004322ED">
        <w:rPr>
          <w:rFonts w:ascii="Arial" w:hAnsi="Arial" w:cs="Arial"/>
          <w:sz w:val="24"/>
          <w:szCs w:val="24"/>
        </w:rPr>
        <w:t xml:space="preserve">umowy </w:t>
      </w:r>
      <w:r w:rsidR="005E44E9" w:rsidRPr="004322ED">
        <w:rPr>
          <w:rFonts w:ascii="Arial" w:hAnsi="Arial" w:cs="Arial"/>
          <w:sz w:val="24"/>
          <w:szCs w:val="24"/>
        </w:rPr>
        <w:t>będą</w:t>
      </w:r>
      <w:r w:rsidRPr="004322ED">
        <w:rPr>
          <w:rFonts w:ascii="Arial" w:hAnsi="Arial" w:cs="Arial"/>
          <w:sz w:val="24"/>
          <w:szCs w:val="24"/>
        </w:rPr>
        <w:t>:</w:t>
      </w:r>
    </w:p>
    <w:p w14:paraId="7961F2AB" w14:textId="0153D77A" w:rsidR="00107687" w:rsidRDefault="00107687" w:rsidP="00E50084">
      <w:pPr>
        <w:numPr>
          <w:ilvl w:val="2"/>
          <w:numId w:val="26"/>
        </w:numPr>
        <w:autoSpaceDE w:val="0"/>
        <w:spacing w:before="120" w:after="120" w:line="312" w:lineRule="auto"/>
        <w:ind w:left="851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Osob</w:t>
      </w:r>
      <w:r w:rsidR="00833481">
        <w:rPr>
          <w:rFonts w:ascii="Arial" w:hAnsi="Arial" w:cs="Arial"/>
          <w:sz w:val="24"/>
          <w:szCs w:val="24"/>
        </w:rPr>
        <w:t>a</w:t>
      </w:r>
      <w:r w:rsidRPr="004322ED">
        <w:rPr>
          <w:rFonts w:ascii="Arial" w:hAnsi="Arial" w:cs="Arial"/>
          <w:sz w:val="24"/>
          <w:szCs w:val="24"/>
        </w:rPr>
        <w:t xml:space="preserve"> merytorycznie</w:t>
      </w:r>
      <w:r w:rsidR="00833481">
        <w:rPr>
          <w:rFonts w:ascii="Arial" w:hAnsi="Arial" w:cs="Arial"/>
          <w:sz w:val="24"/>
          <w:szCs w:val="24"/>
        </w:rPr>
        <w:t xml:space="preserve"> </w:t>
      </w:r>
      <w:r w:rsidRPr="004322ED">
        <w:rPr>
          <w:rFonts w:ascii="Arial" w:hAnsi="Arial" w:cs="Arial"/>
          <w:sz w:val="24"/>
          <w:szCs w:val="24"/>
        </w:rPr>
        <w:t>odpowiedzialn</w:t>
      </w:r>
      <w:r w:rsidR="00833481">
        <w:rPr>
          <w:rFonts w:ascii="Arial" w:hAnsi="Arial" w:cs="Arial"/>
          <w:sz w:val="24"/>
          <w:szCs w:val="24"/>
        </w:rPr>
        <w:t>a</w:t>
      </w:r>
      <w:r w:rsidRPr="004322ED">
        <w:rPr>
          <w:rFonts w:ascii="Arial" w:hAnsi="Arial" w:cs="Arial"/>
          <w:sz w:val="24"/>
          <w:szCs w:val="24"/>
        </w:rPr>
        <w:t xml:space="preserve"> za Zamówienie:</w:t>
      </w:r>
    </w:p>
    <w:p w14:paraId="334BFEB8" w14:textId="681A2B02" w:rsidR="00B52F5E" w:rsidRPr="00370492" w:rsidRDefault="00370492" w:rsidP="00370492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2F5E" w:rsidRPr="00370492">
        <w:rPr>
          <w:rFonts w:ascii="Arial" w:hAnsi="Arial" w:cs="Arial"/>
          <w:sz w:val="24"/>
          <w:szCs w:val="24"/>
        </w:rPr>
        <w:t>nr tel.</w:t>
      </w:r>
      <w:r w:rsidR="00B52F5E" w:rsidRPr="00370492">
        <w:rPr>
          <w:rFonts w:ascii="Arial" w:hAnsi="Arial" w:cs="Arial"/>
          <w:sz w:val="24"/>
          <w:szCs w:val="24"/>
        </w:rPr>
        <w:tab/>
        <w:t xml:space="preserve"> e-mail</w:t>
      </w:r>
      <w:r w:rsidR="00B52F5E" w:rsidRPr="00370492">
        <w:rPr>
          <w:rFonts w:ascii="Arial" w:hAnsi="Arial" w:cs="Arial"/>
          <w:sz w:val="24"/>
          <w:szCs w:val="24"/>
        </w:rPr>
        <w:tab/>
      </w:r>
    </w:p>
    <w:p w14:paraId="658B80D2" w14:textId="4F6D1913" w:rsidR="00833481" w:rsidRPr="00833481" w:rsidRDefault="00833481" w:rsidP="00833481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w razie jej nieobecności</w:t>
      </w:r>
    </w:p>
    <w:p w14:paraId="2D7C4947" w14:textId="5B319512" w:rsidR="00805560" w:rsidRPr="00370492" w:rsidRDefault="00370492" w:rsidP="00370492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2F5E" w:rsidRPr="00370492">
        <w:rPr>
          <w:rFonts w:ascii="Arial" w:hAnsi="Arial" w:cs="Arial"/>
          <w:sz w:val="24"/>
          <w:szCs w:val="24"/>
        </w:rPr>
        <w:t>nr tel.</w:t>
      </w:r>
      <w:r w:rsidR="00B52F5E" w:rsidRPr="00370492">
        <w:rPr>
          <w:rFonts w:ascii="Arial" w:hAnsi="Arial" w:cs="Arial"/>
          <w:sz w:val="24"/>
          <w:szCs w:val="24"/>
        </w:rPr>
        <w:tab/>
        <w:t xml:space="preserve"> e-mail</w:t>
      </w:r>
      <w:r w:rsidR="00B52F5E" w:rsidRPr="00370492">
        <w:rPr>
          <w:rFonts w:ascii="Arial" w:hAnsi="Arial" w:cs="Arial"/>
          <w:sz w:val="24"/>
          <w:szCs w:val="24"/>
        </w:rPr>
        <w:tab/>
      </w:r>
    </w:p>
    <w:p w14:paraId="1CC03AC3" w14:textId="10A6FF6F" w:rsidR="00B52F5E" w:rsidRDefault="00107687" w:rsidP="00B52F5E">
      <w:pPr>
        <w:numPr>
          <w:ilvl w:val="2"/>
          <w:numId w:val="26"/>
        </w:numPr>
        <w:autoSpaceDE w:val="0"/>
        <w:spacing w:before="120" w:after="120" w:line="312" w:lineRule="auto"/>
        <w:ind w:left="851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Osob</w:t>
      </w:r>
      <w:r w:rsidR="00833481">
        <w:rPr>
          <w:rFonts w:ascii="Arial" w:hAnsi="Arial" w:cs="Arial"/>
          <w:sz w:val="24"/>
          <w:szCs w:val="24"/>
        </w:rPr>
        <w:t xml:space="preserve">a </w:t>
      </w:r>
      <w:r w:rsidRPr="004322ED">
        <w:rPr>
          <w:rFonts w:ascii="Arial" w:hAnsi="Arial" w:cs="Arial"/>
          <w:sz w:val="24"/>
          <w:szCs w:val="24"/>
        </w:rPr>
        <w:t>odpowiedzialn</w:t>
      </w:r>
      <w:r w:rsidR="00833481">
        <w:rPr>
          <w:rFonts w:ascii="Arial" w:hAnsi="Arial" w:cs="Arial"/>
          <w:sz w:val="24"/>
          <w:szCs w:val="24"/>
        </w:rPr>
        <w:t>a</w:t>
      </w:r>
      <w:r w:rsidRPr="004322ED">
        <w:rPr>
          <w:rFonts w:ascii="Arial" w:hAnsi="Arial" w:cs="Arial"/>
          <w:sz w:val="24"/>
          <w:szCs w:val="24"/>
        </w:rPr>
        <w:t xml:space="preserve"> za odbiór przedmiotu Zamówienia:</w:t>
      </w:r>
    </w:p>
    <w:p w14:paraId="5BBAE62C" w14:textId="52213FC0" w:rsidR="00B52F5E" w:rsidRPr="00370492" w:rsidRDefault="00370492" w:rsidP="00370492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2F5E" w:rsidRPr="00370492">
        <w:rPr>
          <w:rFonts w:ascii="Arial" w:hAnsi="Arial" w:cs="Arial"/>
          <w:sz w:val="24"/>
          <w:szCs w:val="24"/>
        </w:rPr>
        <w:t>nr tel.</w:t>
      </w:r>
      <w:r w:rsidR="00B52F5E" w:rsidRPr="00370492">
        <w:rPr>
          <w:rFonts w:ascii="Arial" w:hAnsi="Arial" w:cs="Arial"/>
          <w:sz w:val="24"/>
          <w:szCs w:val="24"/>
        </w:rPr>
        <w:tab/>
        <w:t xml:space="preserve"> e-mail</w:t>
      </w:r>
      <w:r w:rsidR="00B52F5E" w:rsidRPr="00370492">
        <w:rPr>
          <w:rFonts w:ascii="Arial" w:hAnsi="Arial" w:cs="Arial"/>
          <w:sz w:val="24"/>
          <w:szCs w:val="24"/>
        </w:rPr>
        <w:tab/>
      </w:r>
    </w:p>
    <w:p w14:paraId="6FC10BE6" w14:textId="70B68922" w:rsidR="00833481" w:rsidRPr="00833481" w:rsidRDefault="00833481" w:rsidP="00833481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w razie jej nieobecności</w:t>
      </w:r>
    </w:p>
    <w:p w14:paraId="3BE8AA54" w14:textId="6D3A8283" w:rsidR="00B52F5E" w:rsidRPr="00370492" w:rsidRDefault="00370492" w:rsidP="00370492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2F5E" w:rsidRPr="00370492">
        <w:rPr>
          <w:rFonts w:ascii="Arial" w:hAnsi="Arial" w:cs="Arial"/>
          <w:sz w:val="24"/>
          <w:szCs w:val="24"/>
        </w:rPr>
        <w:t>nr tel.</w:t>
      </w:r>
      <w:r w:rsidR="00B52F5E" w:rsidRPr="00370492">
        <w:rPr>
          <w:rFonts w:ascii="Arial" w:hAnsi="Arial" w:cs="Arial"/>
          <w:sz w:val="24"/>
          <w:szCs w:val="24"/>
        </w:rPr>
        <w:tab/>
        <w:t xml:space="preserve"> e-mail</w:t>
      </w:r>
      <w:r w:rsidR="00B52F5E" w:rsidRPr="00370492">
        <w:rPr>
          <w:rFonts w:ascii="Arial" w:hAnsi="Arial" w:cs="Arial"/>
          <w:sz w:val="24"/>
          <w:szCs w:val="24"/>
        </w:rPr>
        <w:tab/>
      </w:r>
    </w:p>
    <w:p w14:paraId="45DF4968" w14:textId="0E6F1F93" w:rsidR="00ED5BEF" w:rsidRPr="004322ED" w:rsidRDefault="00BC3289" w:rsidP="008C00F4">
      <w:pPr>
        <w:numPr>
          <w:ilvl w:val="0"/>
          <w:numId w:val="5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Przedstawiciel</w:t>
      </w:r>
      <w:r w:rsidR="00833481">
        <w:rPr>
          <w:rFonts w:ascii="Arial" w:hAnsi="Arial" w:cs="Arial"/>
          <w:sz w:val="24"/>
          <w:szCs w:val="24"/>
        </w:rPr>
        <w:t>em</w:t>
      </w:r>
      <w:r w:rsidR="00805560" w:rsidRPr="004322ED">
        <w:rPr>
          <w:rFonts w:ascii="Arial" w:hAnsi="Arial" w:cs="Arial"/>
          <w:sz w:val="24"/>
          <w:szCs w:val="24"/>
        </w:rPr>
        <w:t xml:space="preserve"> </w:t>
      </w:r>
      <w:r w:rsidR="00B6087D" w:rsidRPr="004322ED">
        <w:rPr>
          <w:rFonts w:ascii="Arial" w:hAnsi="Arial" w:cs="Arial"/>
          <w:sz w:val="24"/>
          <w:szCs w:val="24"/>
        </w:rPr>
        <w:t xml:space="preserve">Wykonawcy </w:t>
      </w:r>
      <w:r w:rsidRPr="004322ED">
        <w:rPr>
          <w:rFonts w:ascii="Arial" w:hAnsi="Arial" w:cs="Arial"/>
          <w:sz w:val="24"/>
          <w:szCs w:val="24"/>
        </w:rPr>
        <w:t xml:space="preserve">w zakresie realizacji umowy </w:t>
      </w:r>
      <w:r w:rsidR="00805560" w:rsidRPr="004322ED">
        <w:rPr>
          <w:rFonts w:ascii="Arial" w:hAnsi="Arial" w:cs="Arial"/>
          <w:sz w:val="24"/>
          <w:szCs w:val="24"/>
        </w:rPr>
        <w:t>będ</w:t>
      </w:r>
      <w:r w:rsidR="00833481">
        <w:rPr>
          <w:rFonts w:ascii="Arial" w:hAnsi="Arial" w:cs="Arial"/>
          <w:sz w:val="24"/>
          <w:szCs w:val="24"/>
        </w:rPr>
        <w:t>zie</w:t>
      </w:r>
      <w:r w:rsidRPr="004322ED">
        <w:rPr>
          <w:rFonts w:ascii="Arial" w:hAnsi="Arial" w:cs="Arial"/>
          <w:sz w:val="24"/>
          <w:szCs w:val="24"/>
        </w:rPr>
        <w:t>:</w:t>
      </w:r>
    </w:p>
    <w:p w14:paraId="29C63B91" w14:textId="39C89CAB" w:rsidR="00833481" w:rsidRPr="00370492" w:rsidRDefault="00370492" w:rsidP="00370492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33481" w:rsidRPr="00370492">
        <w:rPr>
          <w:rFonts w:ascii="Arial" w:hAnsi="Arial" w:cs="Arial"/>
          <w:sz w:val="24"/>
          <w:szCs w:val="24"/>
        </w:rPr>
        <w:t>nr tel.</w:t>
      </w:r>
      <w:r w:rsidR="00833481" w:rsidRPr="00370492">
        <w:rPr>
          <w:rFonts w:ascii="Arial" w:hAnsi="Arial" w:cs="Arial"/>
          <w:sz w:val="24"/>
          <w:szCs w:val="24"/>
        </w:rPr>
        <w:tab/>
        <w:t xml:space="preserve"> e-mail</w:t>
      </w:r>
      <w:r w:rsidR="00833481" w:rsidRPr="00370492">
        <w:rPr>
          <w:rFonts w:ascii="Arial" w:hAnsi="Arial" w:cs="Arial"/>
          <w:sz w:val="24"/>
          <w:szCs w:val="24"/>
        </w:rPr>
        <w:tab/>
      </w:r>
    </w:p>
    <w:p w14:paraId="34E7F1FC" w14:textId="5FE1568D" w:rsidR="00833481" w:rsidRPr="00833481" w:rsidRDefault="00833481" w:rsidP="00833481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firstLine="851"/>
        <w:rPr>
          <w:rFonts w:ascii="Arial" w:hAnsi="Arial" w:cs="Arial"/>
          <w:sz w:val="24"/>
          <w:szCs w:val="24"/>
        </w:rPr>
      </w:pPr>
      <w:r w:rsidRPr="00833481">
        <w:rPr>
          <w:rFonts w:ascii="Arial" w:hAnsi="Arial" w:cs="Arial"/>
          <w:sz w:val="24"/>
          <w:szCs w:val="24"/>
        </w:rPr>
        <w:t xml:space="preserve">a w razie </w:t>
      </w:r>
      <w:r>
        <w:rPr>
          <w:rFonts w:ascii="Arial" w:hAnsi="Arial" w:cs="Arial"/>
          <w:sz w:val="24"/>
          <w:szCs w:val="24"/>
        </w:rPr>
        <w:t>jego</w:t>
      </w:r>
      <w:r w:rsidRPr="00833481">
        <w:rPr>
          <w:rFonts w:ascii="Arial" w:hAnsi="Arial" w:cs="Arial"/>
          <w:sz w:val="24"/>
          <w:szCs w:val="24"/>
        </w:rPr>
        <w:t xml:space="preserve"> nieobecności</w:t>
      </w:r>
    </w:p>
    <w:p w14:paraId="413B0EE3" w14:textId="4AFE0B6A" w:rsidR="00833481" w:rsidRPr="00370492" w:rsidRDefault="00370492" w:rsidP="00370492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33481" w:rsidRPr="00370492">
        <w:rPr>
          <w:rFonts w:ascii="Arial" w:hAnsi="Arial" w:cs="Arial"/>
          <w:sz w:val="24"/>
          <w:szCs w:val="24"/>
        </w:rPr>
        <w:t>nr tel.</w:t>
      </w:r>
      <w:r w:rsidR="00833481" w:rsidRPr="00370492">
        <w:rPr>
          <w:rFonts w:ascii="Arial" w:hAnsi="Arial" w:cs="Arial"/>
          <w:sz w:val="24"/>
          <w:szCs w:val="24"/>
        </w:rPr>
        <w:tab/>
        <w:t xml:space="preserve"> e-mail</w:t>
      </w:r>
      <w:r w:rsidR="00833481" w:rsidRPr="00370492">
        <w:rPr>
          <w:rFonts w:ascii="Arial" w:hAnsi="Arial" w:cs="Arial"/>
          <w:sz w:val="24"/>
          <w:szCs w:val="24"/>
        </w:rPr>
        <w:tab/>
      </w:r>
    </w:p>
    <w:p w14:paraId="59E8E0C4" w14:textId="3D5EC5B9" w:rsidR="00631E08" w:rsidRPr="004322ED" w:rsidRDefault="00B07BB1" w:rsidP="00F10FA9">
      <w:pPr>
        <w:tabs>
          <w:tab w:val="right" w:leader="dot" w:pos="2268"/>
        </w:tabs>
        <w:autoSpaceDE w:val="0"/>
        <w:spacing w:before="120" w:after="120" w:line="312" w:lineRule="auto"/>
        <w:ind w:left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Zmiana osób, o których mowa w ust</w:t>
      </w:r>
      <w:r w:rsidR="00A51412" w:rsidRPr="004322ED">
        <w:rPr>
          <w:rFonts w:ascii="Arial" w:hAnsi="Arial" w:cs="Arial"/>
          <w:sz w:val="24"/>
          <w:szCs w:val="24"/>
        </w:rPr>
        <w:t>ępie</w:t>
      </w:r>
      <w:r w:rsidRPr="004322ED">
        <w:rPr>
          <w:rFonts w:ascii="Arial" w:hAnsi="Arial" w:cs="Arial"/>
          <w:sz w:val="24"/>
          <w:szCs w:val="24"/>
        </w:rPr>
        <w:t xml:space="preserve"> 1 i 2, wymaga pisemnego powiadomienia drugiej strony i</w:t>
      </w:r>
      <w:r w:rsidR="00C65A6C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nie wymaga sporządzenia aneksu do przedmiotowej umowy.</w:t>
      </w:r>
    </w:p>
    <w:p w14:paraId="679F384A" w14:textId="656E9538" w:rsidR="00542CF8" w:rsidRPr="004322ED" w:rsidRDefault="005D73D8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>§</w:t>
      </w:r>
      <w:r w:rsidR="005F522F" w:rsidRPr="004322ED">
        <w:rPr>
          <w:rFonts w:ascii="Arial" w:hAnsi="Arial" w:cs="Arial"/>
          <w:szCs w:val="24"/>
        </w:rPr>
        <w:t xml:space="preserve"> </w:t>
      </w:r>
      <w:r w:rsidR="001B382C" w:rsidRPr="004322ED">
        <w:rPr>
          <w:rFonts w:ascii="Arial" w:hAnsi="Arial" w:cs="Arial"/>
          <w:szCs w:val="24"/>
        </w:rPr>
        <w:t>9</w:t>
      </w:r>
    </w:p>
    <w:p w14:paraId="623F5B3A" w14:textId="07E71E35" w:rsidR="008166F6" w:rsidRPr="004322ED" w:rsidRDefault="00B027BD" w:rsidP="00A51412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 przypadku </w:t>
      </w:r>
      <w:r w:rsidR="001F1BD7" w:rsidRPr="001F1BD7">
        <w:rPr>
          <w:rFonts w:ascii="Arial" w:hAnsi="Arial" w:cs="Arial"/>
          <w:sz w:val="24"/>
          <w:szCs w:val="24"/>
        </w:rPr>
        <w:t>niewykonania umowy w całości lub części, albo niewykonania umowy w terminie</w:t>
      </w:r>
      <w:r w:rsidRPr="004322ED">
        <w:rPr>
          <w:rFonts w:ascii="Arial" w:hAnsi="Arial" w:cs="Arial"/>
          <w:sz w:val="24"/>
          <w:szCs w:val="24"/>
        </w:rPr>
        <w:t xml:space="preserve">, o którym mowa w § </w:t>
      </w:r>
      <w:r w:rsidR="00723859" w:rsidRPr="004322ED">
        <w:rPr>
          <w:rFonts w:ascii="Arial" w:hAnsi="Arial" w:cs="Arial"/>
          <w:sz w:val="24"/>
          <w:szCs w:val="24"/>
        </w:rPr>
        <w:t>2</w:t>
      </w:r>
      <w:r w:rsidR="00B01560">
        <w:rPr>
          <w:rFonts w:ascii="Arial" w:hAnsi="Arial" w:cs="Arial"/>
          <w:sz w:val="24"/>
          <w:szCs w:val="24"/>
        </w:rPr>
        <w:t xml:space="preserve"> ust. 2 lub 3</w:t>
      </w:r>
      <w:r w:rsidRPr="004322ED">
        <w:rPr>
          <w:rFonts w:ascii="Arial" w:hAnsi="Arial" w:cs="Arial"/>
          <w:sz w:val="24"/>
          <w:szCs w:val="24"/>
        </w:rPr>
        <w:t xml:space="preserve"> lub nienależytego wykonania przedmiotu niniejszej umowy przez Wykonawcę, zgodnie z</w:t>
      </w:r>
      <w:r w:rsidR="00A51412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ofertą stanowiącą załącznik do umowy, Zamawiający może odstąpić od umowy w</w:t>
      </w:r>
      <w:r w:rsidR="00A51412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całości l</w:t>
      </w:r>
      <w:r w:rsidR="0011299B" w:rsidRPr="004322ED">
        <w:rPr>
          <w:rFonts w:ascii="Arial" w:hAnsi="Arial" w:cs="Arial"/>
          <w:sz w:val="24"/>
          <w:szCs w:val="24"/>
        </w:rPr>
        <w:t>ub części, w formie pisemnej, w </w:t>
      </w:r>
      <w:r w:rsidRPr="004322ED">
        <w:rPr>
          <w:rFonts w:ascii="Arial" w:hAnsi="Arial" w:cs="Arial"/>
          <w:sz w:val="24"/>
          <w:szCs w:val="24"/>
        </w:rPr>
        <w:t xml:space="preserve">terminie </w:t>
      </w:r>
      <w:r w:rsidR="001B00C2" w:rsidRPr="004322ED">
        <w:rPr>
          <w:rFonts w:ascii="Arial" w:hAnsi="Arial" w:cs="Arial"/>
          <w:sz w:val="24"/>
          <w:szCs w:val="24"/>
        </w:rPr>
        <w:t xml:space="preserve">do </w:t>
      </w:r>
      <w:r w:rsidR="009C1122" w:rsidRPr="004322ED">
        <w:rPr>
          <w:rFonts w:ascii="Arial" w:hAnsi="Arial" w:cs="Arial"/>
          <w:sz w:val="24"/>
          <w:szCs w:val="24"/>
        </w:rPr>
        <w:t>21</w:t>
      </w:r>
      <w:r w:rsidRPr="004322ED">
        <w:rPr>
          <w:rFonts w:ascii="Arial" w:hAnsi="Arial" w:cs="Arial"/>
          <w:sz w:val="24"/>
          <w:szCs w:val="24"/>
        </w:rPr>
        <w:t xml:space="preserve"> dni od dnia powzięcia informacji o</w:t>
      </w:r>
      <w:r w:rsidR="00A51412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przyczynie odstąpienia, z uwzględnieniem ust. 2 poniżej.</w:t>
      </w:r>
    </w:p>
    <w:p w14:paraId="339BB2F0" w14:textId="4114CEBD" w:rsidR="00CF13DC" w:rsidRPr="004322ED" w:rsidRDefault="00BC3289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Wykonawca zobowiąz</w:t>
      </w:r>
      <w:r w:rsidR="002542C8" w:rsidRPr="004322ED">
        <w:rPr>
          <w:rFonts w:ascii="Arial" w:hAnsi="Arial" w:cs="Arial"/>
          <w:sz w:val="24"/>
          <w:szCs w:val="24"/>
        </w:rPr>
        <w:t>uje się do zapłaty kary umownej z</w:t>
      </w:r>
      <w:r w:rsidRPr="004322ED">
        <w:rPr>
          <w:rFonts w:ascii="Arial" w:hAnsi="Arial" w:cs="Arial"/>
          <w:sz w:val="24"/>
          <w:szCs w:val="24"/>
        </w:rPr>
        <w:t>a odstąpienie przez którąkolwiek ze stron od umowy z przyczyn leżących po st</w:t>
      </w:r>
      <w:r w:rsidR="005E44E9" w:rsidRPr="004322ED">
        <w:rPr>
          <w:rFonts w:ascii="Arial" w:hAnsi="Arial" w:cs="Arial"/>
          <w:sz w:val="24"/>
          <w:szCs w:val="24"/>
        </w:rPr>
        <w:t>ronie Wykonawcy, w</w:t>
      </w:r>
      <w:r w:rsidR="001F1BD7">
        <w:rPr>
          <w:rFonts w:ascii="Arial" w:hAnsi="Arial" w:cs="Arial"/>
          <w:sz w:val="24"/>
          <w:szCs w:val="24"/>
        </w:rPr>
        <w:t> </w:t>
      </w:r>
      <w:r w:rsidR="005E44E9" w:rsidRPr="004322ED">
        <w:rPr>
          <w:rFonts w:ascii="Arial" w:hAnsi="Arial" w:cs="Arial"/>
          <w:sz w:val="24"/>
          <w:szCs w:val="24"/>
        </w:rPr>
        <w:t xml:space="preserve">wysokości </w:t>
      </w:r>
      <w:r w:rsidR="00270233" w:rsidRPr="004322ED">
        <w:rPr>
          <w:rFonts w:ascii="Arial" w:hAnsi="Arial" w:cs="Arial"/>
          <w:sz w:val="24"/>
          <w:szCs w:val="24"/>
        </w:rPr>
        <w:t>2</w:t>
      </w:r>
      <w:r w:rsidR="005E44E9" w:rsidRPr="004322ED">
        <w:rPr>
          <w:rFonts w:ascii="Arial" w:hAnsi="Arial" w:cs="Arial"/>
          <w:sz w:val="24"/>
          <w:szCs w:val="24"/>
        </w:rPr>
        <w:t>0</w:t>
      </w:r>
      <w:r w:rsidRPr="004322ED">
        <w:rPr>
          <w:rFonts w:ascii="Arial" w:hAnsi="Arial" w:cs="Arial"/>
          <w:sz w:val="24"/>
          <w:szCs w:val="24"/>
        </w:rPr>
        <w:t>% łączne</w:t>
      </w:r>
      <w:r w:rsidR="00524211" w:rsidRPr="004322ED">
        <w:rPr>
          <w:rFonts w:ascii="Arial" w:hAnsi="Arial" w:cs="Arial"/>
          <w:sz w:val="24"/>
          <w:szCs w:val="24"/>
        </w:rPr>
        <w:t>go wynagrodzenia</w:t>
      </w:r>
      <w:r w:rsidRPr="004322ED">
        <w:rPr>
          <w:rFonts w:ascii="Arial" w:hAnsi="Arial" w:cs="Arial"/>
          <w:sz w:val="24"/>
          <w:szCs w:val="24"/>
        </w:rPr>
        <w:t xml:space="preserve"> brutto </w:t>
      </w:r>
      <w:r w:rsidR="00C3680C" w:rsidRPr="004322ED">
        <w:rPr>
          <w:rFonts w:ascii="Arial" w:hAnsi="Arial" w:cs="Arial"/>
          <w:sz w:val="24"/>
          <w:szCs w:val="24"/>
        </w:rPr>
        <w:t>ok</w:t>
      </w:r>
      <w:r w:rsidR="00474DED" w:rsidRPr="004322ED">
        <w:rPr>
          <w:rFonts w:ascii="Arial" w:hAnsi="Arial" w:cs="Arial"/>
          <w:sz w:val="24"/>
          <w:szCs w:val="24"/>
        </w:rPr>
        <w:t>reślone</w:t>
      </w:r>
      <w:r w:rsidR="00524211" w:rsidRPr="004322ED">
        <w:rPr>
          <w:rFonts w:ascii="Arial" w:hAnsi="Arial" w:cs="Arial"/>
          <w:sz w:val="24"/>
          <w:szCs w:val="24"/>
        </w:rPr>
        <w:t>go</w:t>
      </w:r>
      <w:r w:rsidR="00474DED" w:rsidRPr="004322ED">
        <w:rPr>
          <w:rFonts w:ascii="Arial" w:hAnsi="Arial" w:cs="Arial"/>
          <w:sz w:val="24"/>
          <w:szCs w:val="24"/>
        </w:rPr>
        <w:t xml:space="preserve"> w § </w:t>
      </w:r>
      <w:r w:rsidR="00D45A38">
        <w:rPr>
          <w:rFonts w:ascii="Arial" w:hAnsi="Arial" w:cs="Arial"/>
          <w:sz w:val="24"/>
          <w:szCs w:val="24"/>
        </w:rPr>
        <w:t>5</w:t>
      </w:r>
      <w:r w:rsidR="00A51412" w:rsidRPr="004322ED">
        <w:rPr>
          <w:rFonts w:ascii="Arial" w:hAnsi="Arial" w:cs="Arial"/>
          <w:sz w:val="24"/>
          <w:szCs w:val="24"/>
        </w:rPr>
        <w:t>, ustępie</w:t>
      </w:r>
      <w:r w:rsidR="002542C8" w:rsidRPr="004322ED">
        <w:rPr>
          <w:rFonts w:ascii="Arial" w:hAnsi="Arial" w:cs="Arial"/>
          <w:sz w:val="24"/>
          <w:szCs w:val="24"/>
        </w:rPr>
        <w:t xml:space="preserve"> 1 umowy.</w:t>
      </w:r>
    </w:p>
    <w:p w14:paraId="772C661E" w14:textId="572236D5" w:rsidR="009F4829" w:rsidRPr="004322ED" w:rsidRDefault="009F4829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 przypadku nienależytego wykonania umowy </w:t>
      </w:r>
      <w:r w:rsidR="001B00C2" w:rsidRPr="004322ED">
        <w:rPr>
          <w:rFonts w:ascii="Arial" w:hAnsi="Arial" w:cs="Arial"/>
          <w:sz w:val="24"/>
          <w:szCs w:val="24"/>
        </w:rPr>
        <w:t>(w tym z przekroczeniem terminu, o</w:t>
      </w:r>
      <w:r w:rsidR="00A51412" w:rsidRPr="004322ED">
        <w:rPr>
          <w:rFonts w:ascii="Arial" w:hAnsi="Arial" w:cs="Arial"/>
          <w:sz w:val="24"/>
          <w:szCs w:val="24"/>
        </w:rPr>
        <w:t> </w:t>
      </w:r>
      <w:r w:rsidR="001B00C2" w:rsidRPr="004322ED">
        <w:rPr>
          <w:rFonts w:ascii="Arial" w:hAnsi="Arial" w:cs="Arial"/>
          <w:sz w:val="24"/>
          <w:szCs w:val="24"/>
        </w:rPr>
        <w:t>którym mowa w § 2</w:t>
      </w:r>
      <w:r w:rsidR="00A51412" w:rsidRPr="004322ED">
        <w:rPr>
          <w:rFonts w:ascii="Arial" w:hAnsi="Arial" w:cs="Arial"/>
          <w:sz w:val="24"/>
          <w:szCs w:val="24"/>
        </w:rPr>
        <w:t xml:space="preserve">, </w:t>
      </w:r>
      <w:r w:rsidR="001B00C2" w:rsidRPr="004322ED">
        <w:rPr>
          <w:rFonts w:ascii="Arial" w:hAnsi="Arial" w:cs="Arial"/>
          <w:sz w:val="24"/>
          <w:szCs w:val="24"/>
        </w:rPr>
        <w:t>ust</w:t>
      </w:r>
      <w:r w:rsidR="00A51412" w:rsidRPr="004322ED">
        <w:rPr>
          <w:rFonts w:ascii="Arial" w:hAnsi="Arial" w:cs="Arial"/>
          <w:sz w:val="24"/>
          <w:szCs w:val="24"/>
        </w:rPr>
        <w:t>ępie</w:t>
      </w:r>
      <w:r w:rsidR="001B00C2" w:rsidRPr="004322ED">
        <w:rPr>
          <w:rFonts w:ascii="Arial" w:hAnsi="Arial" w:cs="Arial"/>
          <w:sz w:val="24"/>
          <w:szCs w:val="24"/>
        </w:rPr>
        <w:t xml:space="preserve"> 2</w:t>
      </w:r>
      <w:r w:rsidR="00B01560">
        <w:rPr>
          <w:rFonts w:ascii="Arial" w:hAnsi="Arial" w:cs="Arial"/>
          <w:sz w:val="24"/>
          <w:szCs w:val="24"/>
        </w:rPr>
        <w:t xml:space="preserve"> lub 3</w:t>
      </w:r>
      <w:r w:rsidR="001B00C2" w:rsidRPr="004322ED">
        <w:rPr>
          <w:rFonts w:ascii="Arial" w:hAnsi="Arial" w:cs="Arial"/>
          <w:sz w:val="24"/>
          <w:szCs w:val="24"/>
        </w:rPr>
        <w:t xml:space="preserve">) </w:t>
      </w:r>
      <w:r w:rsidRPr="004322ED">
        <w:rPr>
          <w:rFonts w:ascii="Arial" w:hAnsi="Arial" w:cs="Arial"/>
          <w:sz w:val="24"/>
          <w:szCs w:val="24"/>
        </w:rPr>
        <w:t>lub niewykonania umowy w całości lub w</w:t>
      </w:r>
      <w:r w:rsidR="001F1BD7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części</w:t>
      </w:r>
      <w:r w:rsidR="00A51412" w:rsidRPr="004322ED">
        <w:rPr>
          <w:rFonts w:ascii="Arial" w:hAnsi="Arial" w:cs="Arial"/>
          <w:sz w:val="24"/>
          <w:szCs w:val="24"/>
        </w:rPr>
        <w:t xml:space="preserve">, </w:t>
      </w:r>
      <w:r w:rsidR="001F1BD7" w:rsidRPr="001F1BD7">
        <w:rPr>
          <w:rFonts w:ascii="Arial" w:hAnsi="Arial" w:cs="Arial"/>
          <w:sz w:val="24"/>
          <w:szCs w:val="24"/>
        </w:rPr>
        <w:t>których skutkiem nie będzie odstąpienie od umowy w całości lub w</w:t>
      </w:r>
      <w:r w:rsidR="001F1BD7">
        <w:rPr>
          <w:rFonts w:ascii="Arial" w:hAnsi="Arial" w:cs="Arial"/>
          <w:sz w:val="24"/>
          <w:szCs w:val="24"/>
        </w:rPr>
        <w:t> </w:t>
      </w:r>
      <w:r w:rsidR="001F1BD7" w:rsidRPr="001F1BD7">
        <w:rPr>
          <w:rFonts w:ascii="Arial" w:hAnsi="Arial" w:cs="Arial"/>
          <w:sz w:val="24"/>
          <w:szCs w:val="24"/>
        </w:rPr>
        <w:t xml:space="preserve">części, </w:t>
      </w:r>
      <w:r w:rsidRPr="004322ED">
        <w:rPr>
          <w:rFonts w:ascii="Arial" w:hAnsi="Arial" w:cs="Arial"/>
          <w:sz w:val="24"/>
          <w:szCs w:val="24"/>
        </w:rPr>
        <w:t xml:space="preserve">Wykonawca zapłaci Zamawiającemu karę umowną w wysokości 10% wynagrodzenia brutto określonego w § </w:t>
      </w:r>
      <w:r w:rsidR="00D45A38">
        <w:rPr>
          <w:rFonts w:ascii="Arial" w:hAnsi="Arial" w:cs="Arial"/>
          <w:sz w:val="24"/>
          <w:szCs w:val="24"/>
        </w:rPr>
        <w:t>5</w:t>
      </w:r>
      <w:r w:rsidR="00B819A6">
        <w:rPr>
          <w:rFonts w:ascii="Arial" w:hAnsi="Arial" w:cs="Arial"/>
          <w:sz w:val="24"/>
          <w:szCs w:val="24"/>
        </w:rPr>
        <w:t xml:space="preserve"> </w:t>
      </w:r>
      <w:r w:rsidR="00A51412" w:rsidRPr="004322ED">
        <w:rPr>
          <w:rFonts w:ascii="Arial" w:hAnsi="Arial" w:cs="Arial"/>
          <w:sz w:val="24"/>
          <w:szCs w:val="24"/>
        </w:rPr>
        <w:t xml:space="preserve">ustępie </w:t>
      </w:r>
      <w:r w:rsidRPr="004322ED">
        <w:rPr>
          <w:rFonts w:ascii="Arial" w:hAnsi="Arial" w:cs="Arial"/>
          <w:sz w:val="24"/>
          <w:szCs w:val="24"/>
        </w:rPr>
        <w:t>1 umowy</w:t>
      </w:r>
      <w:r w:rsidR="001B00C2" w:rsidRPr="004322ED">
        <w:rPr>
          <w:rFonts w:ascii="Arial" w:hAnsi="Arial" w:cs="Arial"/>
          <w:sz w:val="24"/>
          <w:szCs w:val="24"/>
        </w:rPr>
        <w:t xml:space="preserve">, za każdy </w:t>
      </w:r>
      <w:r w:rsidR="001F1BD7" w:rsidRPr="001F1BD7">
        <w:rPr>
          <w:rFonts w:ascii="Arial" w:hAnsi="Arial" w:cs="Arial"/>
          <w:sz w:val="24"/>
          <w:szCs w:val="24"/>
        </w:rPr>
        <w:t xml:space="preserve">wyspecyfikowany </w:t>
      </w:r>
      <w:r w:rsidR="001B00C2" w:rsidRPr="004322ED">
        <w:rPr>
          <w:rFonts w:ascii="Arial" w:hAnsi="Arial" w:cs="Arial"/>
          <w:sz w:val="24"/>
          <w:szCs w:val="24"/>
        </w:rPr>
        <w:t>przypadek naruszenia</w:t>
      </w:r>
      <w:r w:rsidR="001F1BD7">
        <w:rPr>
          <w:rFonts w:ascii="Arial" w:hAnsi="Arial" w:cs="Arial"/>
          <w:sz w:val="24"/>
          <w:szCs w:val="24"/>
        </w:rPr>
        <w:t>.</w:t>
      </w:r>
    </w:p>
    <w:p w14:paraId="7D56914B" w14:textId="3A55C0C2" w:rsidR="00BC3289" w:rsidRPr="004322ED" w:rsidRDefault="00BC3289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Zamawiający ma prawo do potrącenia wartości naliczonych kar umownych z</w:t>
      </w:r>
      <w:r w:rsidR="00370492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należnego Wykonawcy wynagrodzenia</w:t>
      </w:r>
      <w:r w:rsidR="00596803" w:rsidRPr="004322ED">
        <w:rPr>
          <w:rFonts w:ascii="Arial" w:hAnsi="Arial" w:cs="Arial"/>
          <w:sz w:val="24"/>
          <w:szCs w:val="24"/>
        </w:rPr>
        <w:t>, na co Wykonawca wyraża zgodę</w:t>
      </w:r>
      <w:r w:rsidRPr="004322ED">
        <w:rPr>
          <w:rFonts w:ascii="Arial" w:hAnsi="Arial" w:cs="Arial"/>
          <w:sz w:val="24"/>
          <w:szCs w:val="24"/>
        </w:rPr>
        <w:t>.</w:t>
      </w:r>
    </w:p>
    <w:p w14:paraId="7D10E8F2" w14:textId="3E60F655" w:rsidR="00AD7ACB" w:rsidRPr="004322ED" w:rsidRDefault="00BC3289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Kary umowne, o których mowa w ust</w:t>
      </w:r>
      <w:r w:rsidR="00A51412" w:rsidRPr="004322ED">
        <w:rPr>
          <w:rFonts w:ascii="Arial" w:hAnsi="Arial" w:cs="Arial"/>
          <w:sz w:val="24"/>
          <w:szCs w:val="24"/>
        </w:rPr>
        <w:t>ępach</w:t>
      </w:r>
      <w:r w:rsidRPr="004322ED">
        <w:rPr>
          <w:rFonts w:ascii="Arial" w:hAnsi="Arial" w:cs="Arial"/>
          <w:sz w:val="24"/>
          <w:szCs w:val="24"/>
        </w:rPr>
        <w:t xml:space="preserve"> 1</w:t>
      </w:r>
      <w:r w:rsidR="00C40D62" w:rsidRPr="004322ED">
        <w:rPr>
          <w:rFonts w:ascii="Arial" w:hAnsi="Arial" w:cs="Arial"/>
          <w:sz w:val="24"/>
          <w:szCs w:val="24"/>
        </w:rPr>
        <w:t>-</w:t>
      </w:r>
      <w:r w:rsidR="0063623A" w:rsidRPr="004322ED">
        <w:rPr>
          <w:rFonts w:ascii="Arial" w:hAnsi="Arial" w:cs="Arial"/>
          <w:sz w:val="24"/>
          <w:szCs w:val="24"/>
        </w:rPr>
        <w:t>3</w:t>
      </w:r>
      <w:r w:rsidR="004501B0" w:rsidRPr="004322ED">
        <w:rPr>
          <w:rFonts w:ascii="Arial" w:hAnsi="Arial" w:cs="Arial"/>
          <w:sz w:val="24"/>
          <w:szCs w:val="24"/>
        </w:rPr>
        <w:t xml:space="preserve"> </w:t>
      </w:r>
      <w:r w:rsidR="00B6087D" w:rsidRPr="004322ED">
        <w:rPr>
          <w:rFonts w:ascii="Arial" w:hAnsi="Arial" w:cs="Arial"/>
          <w:sz w:val="24"/>
          <w:szCs w:val="24"/>
        </w:rPr>
        <w:t>będą potrącane bezpośrednio z </w:t>
      </w:r>
      <w:r w:rsidRPr="004322ED">
        <w:rPr>
          <w:rFonts w:ascii="Arial" w:hAnsi="Arial" w:cs="Arial"/>
          <w:sz w:val="24"/>
          <w:szCs w:val="24"/>
        </w:rPr>
        <w:t>faktur</w:t>
      </w:r>
      <w:r w:rsidR="00B6087D" w:rsidRPr="004322ED">
        <w:rPr>
          <w:rFonts w:ascii="Arial" w:hAnsi="Arial" w:cs="Arial"/>
          <w:sz w:val="24"/>
          <w:szCs w:val="24"/>
        </w:rPr>
        <w:t>y/rachunku wystawionej/wystawionego</w:t>
      </w:r>
      <w:r w:rsidR="0068006F" w:rsidRPr="004322ED">
        <w:rPr>
          <w:rFonts w:ascii="Arial" w:hAnsi="Arial" w:cs="Arial"/>
          <w:sz w:val="24"/>
          <w:szCs w:val="24"/>
        </w:rPr>
        <w:t xml:space="preserve"> przez W</w:t>
      </w:r>
      <w:r w:rsidRPr="004322ED">
        <w:rPr>
          <w:rFonts w:ascii="Arial" w:hAnsi="Arial" w:cs="Arial"/>
          <w:sz w:val="24"/>
          <w:szCs w:val="24"/>
        </w:rPr>
        <w:t>ykonawcę, po pisemnym zawiadomieniu Wykonawcy.</w:t>
      </w:r>
    </w:p>
    <w:p w14:paraId="0CC5921D" w14:textId="77777777" w:rsidR="00782499" w:rsidRPr="004322ED" w:rsidRDefault="00782499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Kary umowne zastrzeżone w umowie są niezależne od siebie. </w:t>
      </w:r>
    </w:p>
    <w:p w14:paraId="1283224D" w14:textId="77777777" w:rsidR="00542CF8" w:rsidRPr="004322ED" w:rsidRDefault="00BC3289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Niezależnie od kar umownych Zamawiający może dochodzić odszkodowania uzupełniającego na zasadach ogólnych</w:t>
      </w:r>
      <w:r w:rsidR="00782499" w:rsidRPr="004322ED">
        <w:rPr>
          <w:rFonts w:ascii="Arial" w:hAnsi="Arial" w:cs="Arial"/>
          <w:sz w:val="24"/>
          <w:szCs w:val="24"/>
        </w:rPr>
        <w:t xml:space="preserve"> do pełnej wysokości szkody</w:t>
      </w:r>
      <w:r w:rsidRPr="004322ED">
        <w:rPr>
          <w:rFonts w:ascii="Arial" w:hAnsi="Arial" w:cs="Arial"/>
          <w:sz w:val="24"/>
          <w:szCs w:val="24"/>
        </w:rPr>
        <w:t>.</w:t>
      </w:r>
    </w:p>
    <w:p w14:paraId="4BC7AD8D" w14:textId="77777777" w:rsidR="00050634" w:rsidRPr="004322ED" w:rsidRDefault="00050634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Łączna kwota kar umownych nie może przekroczyć </w:t>
      </w:r>
      <w:r w:rsidR="00270233" w:rsidRPr="004322ED">
        <w:rPr>
          <w:rFonts w:ascii="Arial" w:hAnsi="Arial" w:cs="Arial"/>
          <w:sz w:val="24"/>
          <w:szCs w:val="24"/>
        </w:rPr>
        <w:t>4</w:t>
      </w:r>
      <w:r w:rsidRPr="004322ED">
        <w:rPr>
          <w:rFonts w:ascii="Arial" w:hAnsi="Arial" w:cs="Arial"/>
          <w:sz w:val="24"/>
          <w:szCs w:val="24"/>
        </w:rPr>
        <w:t>0% wynagrodzenia brutto.</w:t>
      </w:r>
    </w:p>
    <w:p w14:paraId="014B62EB" w14:textId="77777777" w:rsidR="00017C2C" w:rsidRPr="004322ED" w:rsidRDefault="00744FDE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>§ 1</w:t>
      </w:r>
      <w:r w:rsidR="009C1122" w:rsidRPr="004322ED">
        <w:rPr>
          <w:rFonts w:ascii="Arial" w:hAnsi="Arial" w:cs="Arial"/>
          <w:szCs w:val="24"/>
        </w:rPr>
        <w:t>0</w:t>
      </w:r>
    </w:p>
    <w:p w14:paraId="441E74AA" w14:textId="77777777" w:rsidR="00017C2C" w:rsidRPr="004322ED" w:rsidRDefault="00017C2C" w:rsidP="00D52498">
      <w:pPr>
        <w:numPr>
          <w:ilvl w:val="0"/>
          <w:numId w:val="13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Wykonawcy zobowiązują się do prowadzenia wszelkiej dokumentacji, w tym dokumentacji księgowej, związanej z realizacją niniejszej umowy.</w:t>
      </w:r>
    </w:p>
    <w:p w14:paraId="5F6E6670" w14:textId="77777777" w:rsidR="00017C2C" w:rsidRPr="004322ED" w:rsidRDefault="00017C2C" w:rsidP="00D52498">
      <w:pPr>
        <w:numPr>
          <w:ilvl w:val="0"/>
          <w:numId w:val="13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Wykonawcom nie przysługuje dodatkowe wynagrodzenie z tytułu przechowywania dokumentacji związanej z realizacją niniejszej umowy.</w:t>
      </w:r>
    </w:p>
    <w:p w14:paraId="295CC356" w14:textId="77777777" w:rsidR="00017C2C" w:rsidRPr="004322ED" w:rsidRDefault="00017C2C" w:rsidP="00D52498">
      <w:pPr>
        <w:numPr>
          <w:ilvl w:val="0"/>
          <w:numId w:val="13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Zamawiający zastrzega sobie prawo wglądu do wszystkich dokumentów Wykonawców związanych z realizacją przedmiotu niniejszej umowy, w tym dokumentów finansowych Wykonawców.</w:t>
      </w:r>
    </w:p>
    <w:p w14:paraId="34B1A46D" w14:textId="77777777" w:rsidR="002E1F5C" w:rsidRPr="004322ED" w:rsidRDefault="002E1F5C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 xml:space="preserve">§ </w:t>
      </w:r>
      <w:r w:rsidR="009C1122" w:rsidRPr="004322ED">
        <w:rPr>
          <w:rFonts w:ascii="Arial" w:hAnsi="Arial" w:cs="Arial"/>
          <w:szCs w:val="24"/>
        </w:rPr>
        <w:t>11</w:t>
      </w:r>
    </w:p>
    <w:p w14:paraId="1DFDC922" w14:textId="01A1DBED" w:rsidR="002E1F5C" w:rsidRPr="004322ED" w:rsidRDefault="002E1F5C" w:rsidP="0078141F">
      <w:pPr>
        <w:pStyle w:val="Akapitzlist"/>
        <w:numPr>
          <w:ilvl w:val="2"/>
          <w:numId w:val="9"/>
        </w:numPr>
        <w:tabs>
          <w:tab w:val="clear" w:pos="2160"/>
        </w:tabs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 ramach realizacji przedmiotu zamówienia strony są zobowiązane do zapewnienia dostępności osobom ze szczególnymi potrzebami w rozumieniu ustawy z dnia 19 lipca 2019 roku o</w:t>
      </w:r>
      <w:r w:rsidR="00602C2B" w:rsidRPr="004322ED">
        <w:rPr>
          <w:rFonts w:ascii="Arial" w:hAnsi="Arial" w:cs="Arial"/>
          <w:sz w:val="24"/>
          <w:szCs w:val="24"/>
        </w:rPr>
        <w:t xml:space="preserve"> </w:t>
      </w:r>
      <w:r w:rsidRPr="004322ED">
        <w:rPr>
          <w:rFonts w:ascii="Arial" w:hAnsi="Arial" w:cs="Arial"/>
          <w:sz w:val="24"/>
          <w:szCs w:val="24"/>
        </w:rPr>
        <w:t>zapewnieniu dostępności osobom ze szczególnymi potrzebami (</w:t>
      </w:r>
      <w:r w:rsidR="00BD15B8" w:rsidRPr="004322ED">
        <w:rPr>
          <w:rFonts w:ascii="Arial" w:hAnsi="Arial" w:cs="Arial"/>
          <w:sz w:val="24"/>
          <w:szCs w:val="24"/>
        </w:rPr>
        <w:t>Dz. U. z</w:t>
      </w:r>
      <w:r w:rsidR="00701FD3" w:rsidRPr="004322ED">
        <w:rPr>
          <w:rFonts w:ascii="Arial" w:hAnsi="Arial" w:cs="Arial"/>
          <w:sz w:val="24"/>
          <w:szCs w:val="24"/>
          <w:lang w:val="pl-PL"/>
        </w:rPr>
        <w:t> </w:t>
      </w:r>
      <w:r w:rsidR="00BD15B8" w:rsidRPr="004322ED">
        <w:rPr>
          <w:rFonts w:ascii="Arial" w:hAnsi="Arial" w:cs="Arial"/>
          <w:sz w:val="24"/>
          <w:szCs w:val="24"/>
        </w:rPr>
        <w:t>202</w:t>
      </w:r>
      <w:r w:rsidR="00602C2B" w:rsidRPr="004322ED">
        <w:rPr>
          <w:rFonts w:ascii="Arial" w:hAnsi="Arial" w:cs="Arial"/>
          <w:sz w:val="24"/>
          <w:szCs w:val="24"/>
        </w:rPr>
        <w:t>2</w:t>
      </w:r>
      <w:r w:rsidR="00BD15B8" w:rsidRPr="004322ED">
        <w:rPr>
          <w:rFonts w:ascii="Arial" w:hAnsi="Arial" w:cs="Arial"/>
          <w:sz w:val="24"/>
          <w:szCs w:val="24"/>
        </w:rPr>
        <w:t xml:space="preserve"> r. poz. </w:t>
      </w:r>
      <w:r w:rsidR="00602C2B" w:rsidRPr="004322ED">
        <w:rPr>
          <w:rFonts w:ascii="Arial" w:hAnsi="Arial" w:cs="Arial"/>
          <w:sz w:val="24"/>
          <w:szCs w:val="24"/>
        </w:rPr>
        <w:t>2240</w:t>
      </w:r>
      <w:r w:rsidRPr="004322ED">
        <w:rPr>
          <w:rFonts w:ascii="Arial" w:hAnsi="Arial" w:cs="Arial"/>
          <w:sz w:val="24"/>
          <w:szCs w:val="24"/>
        </w:rPr>
        <w:t>) w rozumieniu art 6 ustawy. W przypadku gdy strony ze względów technicznych lub prawnych nie są w stanie zapewnić dostępności osobom ze szczególnymi potrzebami w</w:t>
      </w:r>
      <w:r w:rsidR="00502B54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zakresie, o którym mowa w art. 6 ustawy strony są zobowiązane do zapewnienia takim osobom dostępu alternatywnego w rozumieniu art. 7 ustawy.</w:t>
      </w:r>
    </w:p>
    <w:p w14:paraId="14EBEA81" w14:textId="26BC80DD" w:rsidR="00C603A7" w:rsidRDefault="0078141F" w:rsidP="0078141F">
      <w:pPr>
        <w:pStyle w:val="Akapitzlist"/>
        <w:numPr>
          <w:ilvl w:val="2"/>
          <w:numId w:val="9"/>
        </w:numPr>
        <w:tabs>
          <w:tab w:val="clear" w:pos="2160"/>
        </w:tabs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Wykonawca oświadcza, że realizując zamówienie, spełni wymagania określone w art. 68 ust. 3 ustawy z 11 stycznia 2018 r. o </w:t>
      </w:r>
      <w:proofErr w:type="spellStart"/>
      <w:r w:rsidRPr="004322ED">
        <w:rPr>
          <w:rFonts w:ascii="Arial" w:hAnsi="Arial" w:cs="Arial"/>
          <w:sz w:val="24"/>
          <w:szCs w:val="24"/>
        </w:rPr>
        <w:t>elektromobilności</w:t>
      </w:r>
      <w:proofErr w:type="spellEnd"/>
      <w:r w:rsidRPr="004322ED">
        <w:rPr>
          <w:rFonts w:ascii="Arial" w:hAnsi="Arial" w:cs="Arial"/>
          <w:sz w:val="24"/>
          <w:szCs w:val="24"/>
        </w:rPr>
        <w:t xml:space="preserve"> i paliwach alternatywnych lub, że nie będzie korzystał, zarówno jako wykonawca jak i poprzez podwykonawców, z</w:t>
      </w:r>
      <w:r w:rsidR="00701FD3" w:rsidRPr="004322ED">
        <w:rPr>
          <w:rFonts w:ascii="Arial" w:hAnsi="Arial" w:cs="Arial"/>
          <w:sz w:val="24"/>
          <w:szCs w:val="24"/>
          <w:lang w:val="pl-PL"/>
        </w:rPr>
        <w:t> </w:t>
      </w:r>
      <w:r w:rsidRPr="004322ED">
        <w:rPr>
          <w:rFonts w:ascii="Arial" w:hAnsi="Arial" w:cs="Arial"/>
          <w:sz w:val="24"/>
          <w:szCs w:val="24"/>
        </w:rPr>
        <w:t>pojazdów samochodowych w rozumieniu art. 2 pkt 33 ustawy z dnia 20 czerwca 1997 r. – Prawo o ruchu drogowym.</w:t>
      </w:r>
    </w:p>
    <w:p w14:paraId="6F32EE73" w14:textId="26E73205" w:rsidR="00B01560" w:rsidRPr="004322ED" w:rsidRDefault="00B01560" w:rsidP="00B01560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>§ 1</w:t>
      </w:r>
      <w:r>
        <w:rPr>
          <w:rFonts w:ascii="Arial" w:hAnsi="Arial" w:cs="Arial"/>
          <w:szCs w:val="24"/>
        </w:rPr>
        <w:t>2</w:t>
      </w:r>
    </w:p>
    <w:p w14:paraId="3C39D7C7" w14:textId="77777777" w:rsidR="00B01560" w:rsidRPr="00B01560" w:rsidRDefault="00B01560" w:rsidP="00B01560">
      <w:pPr>
        <w:pStyle w:val="Akapitzlist"/>
        <w:numPr>
          <w:ilvl w:val="0"/>
          <w:numId w:val="41"/>
        </w:numPr>
        <w:suppressAutoHyphens w:val="0"/>
        <w:spacing w:after="120" w:line="360" w:lineRule="auto"/>
        <w:ind w:left="426"/>
        <w:contextualSpacing/>
        <w:rPr>
          <w:rFonts w:ascii="Arial" w:hAnsi="Arial" w:cs="Arial"/>
          <w:sz w:val="24"/>
          <w:szCs w:val="24"/>
          <w:lang w:val="pl-PL"/>
        </w:rPr>
      </w:pPr>
      <w:r w:rsidRPr="00B01560">
        <w:rPr>
          <w:rFonts w:ascii="Arial" w:hAnsi="Arial" w:cs="Arial"/>
          <w:sz w:val="24"/>
          <w:szCs w:val="24"/>
          <w:lang w:val="pl-PL"/>
        </w:rPr>
        <w:t xml:space="preserve">Stosownie do postanowień art. 439 ust. 1 </w:t>
      </w:r>
      <w:proofErr w:type="spellStart"/>
      <w:r w:rsidRPr="00B01560">
        <w:rPr>
          <w:rFonts w:ascii="Arial" w:hAnsi="Arial" w:cs="Arial"/>
          <w:sz w:val="24"/>
          <w:szCs w:val="24"/>
          <w:lang w:val="pl-PL"/>
        </w:rPr>
        <w:t>Pzp</w:t>
      </w:r>
      <w:proofErr w:type="spellEnd"/>
      <w:r w:rsidRPr="00B01560">
        <w:rPr>
          <w:rFonts w:ascii="Arial" w:hAnsi="Arial" w:cs="Arial"/>
          <w:sz w:val="24"/>
          <w:szCs w:val="24"/>
          <w:lang w:val="pl-PL"/>
        </w:rPr>
        <w:t>, Zamawiający przewiduje możliwość zmiany wysokości wynagrodzenia określonego w § 5 ust.1 niniejszej umowy w przypadku zmiany ceny materiałów lub kosztów związanych z realizacją przedmiotu zamówienia, o którym mowa w § 1 niniejszej umowy. Zamawiający wskazuje następujące zasady wprowadzenia zmian wysokości należnego Wykonawcy wynagrodzenia w przypadku zmiany kosztów związanych z realizacją zamówienia, jak niżej:</w:t>
      </w:r>
    </w:p>
    <w:p w14:paraId="1217C9D6" w14:textId="061D967F" w:rsidR="00B01560" w:rsidRPr="00B01560" w:rsidRDefault="00B01560" w:rsidP="00B01560">
      <w:pPr>
        <w:pStyle w:val="Akapitzlist"/>
        <w:numPr>
          <w:ilvl w:val="0"/>
          <w:numId w:val="40"/>
        </w:numPr>
        <w:suppressAutoHyphens w:val="0"/>
        <w:spacing w:after="120" w:line="360" w:lineRule="auto"/>
        <w:contextualSpacing/>
        <w:rPr>
          <w:rFonts w:ascii="Arial" w:hAnsi="Arial" w:cs="Arial"/>
          <w:sz w:val="24"/>
          <w:szCs w:val="24"/>
          <w:lang w:val="pl-PL"/>
        </w:rPr>
      </w:pPr>
      <w:r w:rsidRPr="00B01560">
        <w:rPr>
          <w:rFonts w:ascii="Arial" w:hAnsi="Arial" w:cs="Arial"/>
          <w:sz w:val="24"/>
          <w:szCs w:val="24"/>
          <w:lang w:val="pl-PL"/>
        </w:rPr>
        <w:t>Wykonawca jest uprawniony do żądania zmiany wysokości wynagrodzenia, gdy wskaźnik cen i towarów usług konsumpcyjnych ogłoszony w ostatnim komunikacie Prezesa Głównego Urzędu Statystycznego</w:t>
      </w:r>
      <w:r w:rsidR="00B819A6">
        <w:rPr>
          <w:rFonts w:ascii="Arial" w:hAnsi="Arial" w:cs="Arial"/>
          <w:sz w:val="24"/>
          <w:szCs w:val="24"/>
          <w:lang w:val="pl-PL"/>
        </w:rPr>
        <w:t xml:space="preserve">, </w:t>
      </w:r>
      <w:r w:rsidRPr="00B01560">
        <w:rPr>
          <w:rFonts w:ascii="Arial" w:hAnsi="Arial" w:cs="Arial"/>
          <w:sz w:val="24"/>
          <w:szCs w:val="24"/>
          <w:lang w:val="pl-PL"/>
        </w:rPr>
        <w:t xml:space="preserve"> poprzedzającym wniosek o zmianę wynagrodzenia Wykonawcy wzrośnie o co najmniej 5% w stosunku do wskaźnika w miesiącu zawarcia umowy, a jeżeli zawarcie umowy nastąpiło po 180 dniach od upływu terminu składania ofert, w stosunku do wskaźnika w miesiącu składania ofert,</w:t>
      </w:r>
    </w:p>
    <w:p w14:paraId="35A6C75F" w14:textId="52E747D5" w:rsidR="00B01560" w:rsidRPr="00B01560" w:rsidRDefault="00B01560" w:rsidP="00B01560">
      <w:pPr>
        <w:pStyle w:val="Akapitzlist"/>
        <w:numPr>
          <w:ilvl w:val="0"/>
          <w:numId w:val="40"/>
        </w:numPr>
        <w:suppressAutoHyphens w:val="0"/>
        <w:spacing w:after="120" w:line="360" w:lineRule="auto"/>
        <w:contextualSpacing/>
        <w:rPr>
          <w:rFonts w:ascii="Arial" w:hAnsi="Arial" w:cs="Arial"/>
          <w:sz w:val="24"/>
          <w:szCs w:val="24"/>
          <w:lang w:val="pl-PL"/>
        </w:rPr>
      </w:pPr>
      <w:r w:rsidRPr="00B01560">
        <w:rPr>
          <w:rFonts w:ascii="Arial" w:hAnsi="Arial" w:cs="Arial"/>
          <w:sz w:val="24"/>
          <w:szCs w:val="24"/>
          <w:lang w:val="pl-PL"/>
        </w:rPr>
        <w:t xml:space="preserve">Zmiana wynagrodzenia Wykonawcy może nastąpić jedynie po ogłoszeniu przez Prezesa Głównego Urzędu Statystycznego komunikatu w sprawie zmiany wskaźnika cen i towarów usług konsumpcyjnych </w:t>
      </w:r>
      <w:r w:rsidR="00E33505">
        <w:rPr>
          <w:rFonts w:ascii="Arial" w:hAnsi="Arial" w:cs="Arial"/>
          <w:sz w:val="24"/>
          <w:szCs w:val="24"/>
          <w:lang w:val="pl-PL"/>
        </w:rPr>
        <w:t>za dany rok.</w:t>
      </w:r>
    </w:p>
    <w:p w14:paraId="5A3B5CEE" w14:textId="77777777" w:rsidR="00B01560" w:rsidRPr="00B01560" w:rsidRDefault="00B01560" w:rsidP="00B01560">
      <w:pPr>
        <w:pStyle w:val="Akapitzlist"/>
        <w:numPr>
          <w:ilvl w:val="0"/>
          <w:numId w:val="40"/>
        </w:numPr>
        <w:suppressAutoHyphens w:val="0"/>
        <w:spacing w:after="120" w:line="360" w:lineRule="auto"/>
        <w:contextualSpacing/>
        <w:rPr>
          <w:rFonts w:ascii="Arial" w:hAnsi="Arial" w:cs="Arial"/>
          <w:sz w:val="24"/>
          <w:szCs w:val="24"/>
          <w:lang w:val="pl-PL"/>
        </w:rPr>
      </w:pPr>
      <w:r w:rsidRPr="00B01560">
        <w:rPr>
          <w:rFonts w:ascii="Arial" w:hAnsi="Arial" w:cs="Arial"/>
          <w:sz w:val="24"/>
          <w:szCs w:val="24"/>
          <w:lang w:val="pl-PL"/>
        </w:rPr>
        <w:t>Zmiana nie może dotyczyć wynagrodzenia Wykonawcy za usługi wykonane przed datą złożenia wniosku,</w:t>
      </w:r>
    </w:p>
    <w:p w14:paraId="3268F300" w14:textId="67ED4228" w:rsidR="00B01560" w:rsidRPr="00B01560" w:rsidRDefault="00B01560" w:rsidP="00B01560">
      <w:pPr>
        <w:pStyle w:val="Akapitzlist"/>
        <w:numPr>
          <w:ilvl w:val="0"/>
          <w:numId w:val="40"/>
        </w:numPr>
        <w:suppressAutoHyphens w:val="0"/>
        <w:spacing w:after="120" w:line="360" w:lineRule="auto"/>
        <w:contextualSpacing/>
        <w:rPr>
          <w:rFonts w:ascii="Arial" w:hAnsi="Arial" w:cs="Arial"/>
          <w:sz w:val="24"/>
          <w:szCs w:val="24"/>
          <w:lang w:val="pl-PL"/>
        </w:rPr>
      </w:pPr>
      <w:r w:rsidRPr="00B01560">
        <w:rPr>
          <w:rFonts w:ascii="Arial" w:hAnsi="Arial" w:cs="Arial"/>
          <w:sz w:val="24"/>
          <w:szCs w:val="24"/>
          <w:lang w:val="pl-PL"/>
        </w:rPr>
        <w:t xml:space="preserve">poziom zmiany ceny materiałów lub kosztów, o których mowa w art. 439 ust. 1 </w:t>
      </w:r>
      <w:proofErr w:type="spellStart"/>
      <w:r w:rsidRPr="00B01560">
        <w:rPr>
          <w:rFonts w:ascii="Arial" w:hAnsi="Arial" w:cs="Arial"/>
          <w:sz w:val="24"/>
          <w:szCs w:val="24"/>
          <w:lang w:val="pl-PL"/>
        </w:rPr>
        <w:t>Pzp</w:t>
      </w:r>
      <w:proofErr w:type="spellEnd"/>
      <w:r w:rsidRPr="00B01560">
        <w:rPr>
          <w:rFonts w:ascii="Arial" w:hAnsi="Arial" w:cs="Arial"/>
          <w:sz w:val="24"/>
          <w:szCs w:val="24"/>
          <w:lang w:val="pl-PL"/>
        </w:rPr>
        <w:t xml:space="preserve"> uprawniający strony umowy do żądania zmiany wynagrodzenia wynosi minimum 5% względem ceny lub kosztów przyjętych w celu ustalenia wynagrodzenia Wykonawcy zawartego w ofercie</w:t>
      </w:r>
      <w:r w:rsidR="00FE21F3">
        <w:rPr>
          <w:rFonts w:ascii="Arial" w:hAnsi="Arial" w:cs="Arial"/>
          <w:sz w:val="24"/>
          <w:szCs w:val="24"/>
          <w:lang w:val="pl-PL"/>
        </w:rPr>
        <w:t>,</w:t>
      </w:r>
    </w:p>
    <w:p w14:paraId="7F3F06FC" w14:textId="79D3AA50" w:rsidR="00B01560" w:rsidRPr="00B01560" w:rsidRDefault="00B01560" w:rsidP="00B01560">
      <w:pPr>
        <w:pStyle w:val="Akapitzlist"/>
        <w:numPr>
          <w:ilvl w:val="0"/>
          <w:numId w:val="40"/>
        </w:numPr>
        <w:suppressAutoHyphens w:val="0"/>
        <w:spacing w:after="120" w:line="360" w:lineRule="auto"/>
        <w:contextualSpacing/>
        <w:rPr>
          <w:rFonts w:ascii="Arial" w:hAnsi="Arial" w:cs="Arial"/>
          <w:sz w:val="24"/>
          <w:szCs w:val="24"/>
          <w:lang w:val="pl-PL"/>
        </w:rPr>
      </w:pPr>
      <w:r w:rsidRPr="00B01560">
        <w:rPr>
          <w:rFonts w:ascii="Arial" w:hAnsi="Arial" w:cs="Arial"/>
          <w:sz w:val="24"/>
          <w:szCs w:val="24"/>
          <w:lang w:val="pl-PL"/>
        </w:rPr>
        <w:t>początkowy termin ustalenia zmiany wynagrodzenia przypada na dzień otwarcia ofert</w:t>
      </w:r>
      <w:r w:rsidR="00FE21F3">
        <w:rPr>
          <w:rFonts w:ascii="Arial" w:hAnsi="Arial" w:cs="Arial"/>
          <w:sz w:val="24"/>
          <w:szCs w:val="24"/>
          <w:lang w:val="pl-PL"/>
        </w:rPr>
        <w:t>,</w:t>
      </w:r>
    </w:p>
    <w:p w14:paraId="2FFBF665" w14:textId="77777777" w:rsidR="00B01560" w:rsidRPr="00B01560" w:rsidRDefault="00B01560" w:rsidP="00B01560">
      <w:pPr>
        <w:pStyle w:val="Akapitzlist"/>
        <w:numPr>
          <w:ilvl w:val="0"/>
          <w:numId w:val="40"/>
        </w:numPr>
        <w:suppressAutoHyphens w:val="0"/>
        <w:spacing w:after="120" w:line="360" w:lineRule="auto"/>
        <w:contextualSpacing/>
        <w:rPr>
          <w:rFonts w:ascii="Arial" w:hAnsi="Arial" w:cs="Arial"/>
          <w:sz w:val="24"/>
          <w:szCs w:val="24"/>
          <w:lang w:val="pl-PL"/>
        </w:rPr>
      </w:pPr>
      <w:r w:rsidRPr="00B01560">
        <w:rPr>
          <w:rFonts w:ascii="Arial" w:hAnsi="Arial" w:cs="Arial"/>
          <w:sz w:val="24"/>
          <w:szCs w:val="24"/>
          <w:lang w:val="pl-PL"/>
        </w:rPr>
        <w:t>zmiana wynagrodzenia dokonana zostanie z użyciem odesłania do wskaźnika zmiany ceny materiałów lub kosztów ogłaszanego w komunikacie Prezesa Głównego Urzędu Statystycznego,</w:t>
      </w:r>
    </w:p>
    <w:p w14:paraId="70285C7A" w14:textId="6F8C1D3D" w:rsidR="00B01560" w:rsidRPr="00B01560" w:rsidRDefault="00B01560" w:rsidP="00B01560">
      <w:pPr>
        <w:pStyle w:val="Akapitzlist"/>
        <w:numPr>
          <w:ilvl w:val="0"/>
          <w:numId w:val="40"/>
        </w:numPr>
        <w:suppressAutoHyphens w:val="0"/>
        <w:spacing w:after="120" w:line="360" w:lineRule="auto"/>
        <w:contextualSpacing/>
        <w:rPr>
          <w:rFonts w:ascii="Arial" w:hAnsi="Arial" w:cs="Arial"/>
          <w:sz w:val="24"/>
          <w:szCs w:val="24"/>
          <w:lang w:val="pl-PL"/>
        </w:rPr>
      </w:pPr>
      <w:r w:rsidRPr="00B01560">
        <w:rPr>
          <w:rFonts w:ascii="Arial" w:hAnsi="Arial" w:cs="Arial"/>
          <w:sz w:val="24"/>
          <w:szCs w:val="24"/>
          <w:lang w:val="pl-PL"/>
        </w:rPr>
        <w:t xml:space="preserve">wysokość wynagrodzenia zmienia się o kwotę zmiany cen netto materiałów lub kosztów związanych z realizacją przedmiotu zamówienia, z zastrzeżeniem ust. 1 pkt 1 </w:t>
      </w:r>
      <w:proofErr w:type="spellStart"/>
      <w:r w:rsidRPr="00B01560">
        <w:rPr>
          <w:rFonts w:ascii="Arial" w:hAnsi="Arial" w:cs="Arial"/>
          <w:sz w:val="24"/>
          <w:szCs w:val="24"/>
          <w:lang w:val="pl-PL"/>
        </w:rPr>
        <w:t>ppkt</w:t>
      </w:r>
      <w:proofErr w:type="spellEnd"/>
      <w:r w:rsidRPr="00B01560">
        <w:rPr>
          <w:rFonts w:ascii="Arial" w:hAnsi="Arial" w:cs="Arial"/>
          <w:sz w:val="24"/>
          <w:szCs w:val="24"/>
          <w:lang w:val="pl-PL"/>
        </w:rPr>
        <w:t xml:space="preserve"> a i </w:t>
      </w:r>
      <w:r w:rsidR="00E33505">
        <w:rPr>
          <w:rFonts w:ascii="Arial" w:hAnsi="Arial" w:cs="Arial"/>
          <w:sz w:val="24"/>
          <w:szCs w:val="24"/>
          <w:lang w:val="pl-PL"/>
        </w:rPr>
        <w:t>d</w:t>
      </w:r>
      <w:r w:rsidRPr="00B01560">
        <w:rPr>
          <w:rFonts w:ascii="Arial" w:hAnsi="Arial" w:cs="Arial"/>
          <w:sz w:val="24"/>
          <w:szCs w:val="24"/>
          <w:lang w:val="pl-PL"/>
        </w:rPr>
        <w:t xml:space="preserve"> niniejszego paragrafu,</w:t>
      </w:r>
    </w:p>
    <w:p w14:paraId="5770A1B7" w14:textId="0CC18302" w:rsidR="00B01560" w:rsidRPr="00B01560" w:rsidRDefault="00B01560" w:rsidP="00B01560">
      <w:pPr>
        <w:pStyle w:val="Akapitzlist"/>
        <w:numPr>
          <w:ilvl w:val="0"/>
          <w:numId w:val="40"/>
        </w:numPr>
        <w:suppressAutoHyphens w:val="0"/>
        <w:spacing w:after="120" w:line="360" w:lineRule="auto"/>
        <w:contextualSpacing/>
        <w:rPr>
          <w:rFonts w:ascii="Arial" w:hAnsi="Arial" w:cs="Arial"/>
          <w:sz w:val="24"/>
          <w:szCs w:val="24"/>
          <w:lang w:val="pl-PL"/>
        </w:rPr>
      </w:pPr>
      <w:r w:rsidRPr="00B01560">
        <w:rPr>
          <w:rFonts w:ascii="Arial" w:hAnsi="Arial" w:cs="Arial"/>
          <w:sz w:val="24"/>
          <w:szCs w:val="24"/>
          <w:lang w:val="pl-PL"/>
        </w:rPr>
        <w:t>wniosek o zmianę wysokości wynagrodzenia należnego z tytułu realizacji przedmiotu zamówienia nie może być złożony wcześniej niż po 180 dniach od dnia otwarcia ofert, a każdy kolejny nie może być złożony wcześniej niż po 180 dniach od daty ostatniej zmiany wysokości wynagrodzenia</w:t>
      </w:r>
      <w:r w:rsidR="00FE21F3">
        <w:rPr>
          <w:rFonts w:ascii="Arial" w:hAnsi="Arial" w:cs="Arial"/>
          <w:sz w:val="24"/>
          <w:szCs w:val="24"/>
          <w:lang w:val="pl-PL"/>
        </w:rPr>
        <w:t>,</w:t>
      </w:r>
    </w:p>
    <w:p w14:paraId="16F8CAD1" w14:textId="61E73D31" w:rsidR="00B01560" w:rsidRPr="00B01560" w:rsidRDefault="00B01560" w:rsidP="00B01560">
      <w:pPr>
        <w:pStyle w:val="Akapitzlist"/>
        <w:numPr>
          <w:ilvl w:val="0"/>
          <w:numId w:val="40"/>
        </w:numPr>
        <w:suppressAutoHyphens w:val="0"/>
        <w:spacing w:after="120" w:line="360" w:lineRule="auto"/>
        <w:contextualSpacing/>
        <w:rPr>
          <w:rFonts w:ascii="Arial" w:hAnsi="Arial" w:cs="Arial"/>
          <w:sz w:val="24"/>
          <w:szCs w:val="24"/>
          <w:lang w:val="pl-PL"/>
        </w:rPr>
      </w:pPr>
      <w:r w:rsidRPr="00B01560">
        <w:rPr>
          <w:rFonts w:ascii="Arial" w:hAnsi="Arial" w:cs="Arial"/>
          <w:sz w:val="24"/>
          <w:szCs w:val="24"/>
          <w:lang w:val="pl-PL"/>
        </w:rPr>
        <w:t xml:space="preserve">Zmiana umowy wymaga złożenia pisemnego wniosku, o którym mowa w </w:t>
      </w:r>
      <w:proofErr w:type="spellStart"/>
      <w:r w:rsidRPr="00B01560">
        <w:rPr>
          <w:rFonts w:ascii="Arial" w:hAnsi="Arial" w:cs="Arial"/>
          <w:sz w:val="24"/>
          <w:szCs w:val="24"/>
          <w:lang w:val="pl-PL"/>
        </w:rPr>
        <w:t>ppkt</w:t>
      </w:r>
      <w:proofErr w:type="spellEnd"/>
      <w:r w:rsidRPr="00B01560">
        <w:rPr>
          <w:rFonts w:ascii="Arial" w:hAnsi="Arial" w:cs="Arial"/>
          <w:sz w:val="24"/>
          <w:szCs w:val="24"/>
          <w:lang w:val="pl-PL"/>
        </w:rPr>
        <w:t xml:space="preserve"> </w:t>
      </w:r>
      <w:r w:rsidR="00E33505">
        <w:rPr>
          <w:rFonts w:ascii="Arial" w:hAnsi="Arial" w:cs="Arial"/>
          <w:sz w:val="24"/>
          <w:szCs w:val="24"/>
          <w:lang w:val="pl-PL"/>
        </w:rPr>
        <w:t>h</w:t>
      </w:r>
      <w:r w:rsidRPr="00B01560">
        <w:rPr>
          <w:rFonts w:ascii="Arial" w:hAnsi="Arial" w:cs="Arial"/>
          <w:sz w:val="24"/>
          <w:szCs w:val="24"/>
          <w:lang w:val="pl-PL"/>
        </w:rPr>
        <w:t xml:space="preserve"> niniejszego punktu, w którym wykazany zostanie związek zmiany ceny materiałów lub kosztów z realizacją przedmiotu zamówienia z wysokością wynagrodzenia, o którym mowa w § 5 ust. 1 niniejszej umowy</w:t>
      </w:r>
      <w:r w:rsidR="00FE21F3">
        <w:rPr>
          <w:rFonts w:ascii="Arial" w:hAnsi="Arial" w:cs="Arial"/>
          <w:sz w:val="24"/>
          <w:szCs w:val="24"/>
          <w:lang w:val="pl-PL"/>
        </w:rPr>
        <w:t>,</w:t>
      </w:r>
    </w:p>
    <w:p w14:paraId="61896587" w14:textId="5BDF29E7" w:rsidR="00B01560" w:rsidRPr="00B01560" w:rsidRDefault="00B01560" w:rsidP="00B01560">
      <w:pPr>
        <w:pStyle w:val="Akapitzlist"/>
        <w:numPr>
          <w:ilvl w:val="0"/>
          <w:numId w:val="40"/>
        </w:numPr>
        <w:suppressAutoHyphens w:val="0"/>
        <w:spacing w:after="120" w:line="360" w:lineRule="auto"/>
        <w:contextualSpacing/>
        <w:rPr>
          <w:rFonts w:ascii="Arial" w:hAnsi="Arial" w:cs="Arial"/>
          <w:sz w:val="24"/>
          <w:szCs w:val="24"/>
          <w:lang w:val="pl-PL"/>
        </w:rPr>
      </w:pPr>
      <w:r w:rsidRPr="00B01560">
        <w:rPr>
          <w:rFonts w:ascii="Arial" w:hAnsi="Arial" w:cs="Arial"/>
          <w:sz w:val="24"/>
          <w:szCs w:val="24"/>
          <w:lang w:val="pl-PL"/>
        </w:rPr>
        <w:t>odpowiednio uzasadniony wniosek o zmianę wysokości wynagrodzenia należnego</w:t>
      </w:r>
      <w:r w:rsidR="00FE21F3">
        <w:rPr>
          <w:rFonts w:ascii="Arial" w:hAnsi="Arial" w:cs="Arial"/>
          <w:sz w:val="24"/>
          <w:szCs w:val="24"/>
          <w:lang w:val="pl-PL"/>
        </w:rPr>
        <w:t xml:space="preserve">, </w:t>
      </w:r>
      <w:r w:rsidRPr="00B01560">
        <w:rPr>
          <w:rFonts w:ascii="Arial" w:hAnsi="Arial" w:cs="Arial"/>
          <w:sz w:val="24"/>
          <w:szCs w:val="24"/>
          <w:lang w:val="pl-PL"/>
        </w:rPr>
        <w:t xml:space="preserve"> Wykonawca przedstawia</w:t>
      </w:r>
      <w:r w:rsidR="00FE21F3">
        <w:rPr>
          <w:rFonts w:ascii="Arial" w:hAnsi="Arial" w:cs="Arial"/>
          <w:sz w:val="24"/>
          <w:szCs w:val="24"/>
          <w:lang w:val="pl-PL"/>
        </w:rPr>
        <w:t xml:space="preserve"> </w:t>
      </w:r>
      <w:r w:rsidRPr="00B01560">
        <w:rPr>
          <w:rFonts w:ascii="Arial" w:hAnsi="Arial" w:cs="Arial"/>
          <w:sz w:val="24"/>
          <w:szCs w:val="24"/>
          <w:lang w:val="pl-PL"/>
        </w:rPr>
        <w:t>nie później niż 14 dni od daty publikacji komunikatu Prezesa Głównego Urzędu Statystycznego</w:t>
      </w:r>
      <w:r w:rsidR="00FE21F3">
        <w:rPr>
          <w:rFonts w:ascii="Arial" w:hAnsi="Arial" w:cs="Arial"/>
          <w:sz w:val="24"/>
          <w:szCs w:val="24"/>
          <w:lang w:val="pl-PL"/>
        </w:rPr>
        <w:t xml:space="preserve">. </w:t>
      </w:r>
      <w:r w:rsidRPr="00B01560">
        <w:rPr>
          <w:rFonts w:ascii="Arial" w:hAnsi="Arial" w:cs="Arial"/>
          <w:sz w:val="24"/>
          <w:szCs w:val="24"/>
          <w:lang w:val="pl-PL"/>
        </w:rPr>
        <w:t xml:space="preserve"> Wniosek winien zawierać opis proponowanej zmiany wraz z kalkulacją kosztów oraz sposobem sporządzenia takiej kalkulacji,</w:t>
      </w:r>
    </w:p>
    <w:p w14:paraId="6F08CF52" w14:textId="77777777" w:rsidR="00B01560" w:rsidRPr="00B01560" w:rsidRDefault="00B01560" w:rsidP="00B01560">
      <w:pPr>
        <w:pStyle w:val="Akapitzlist"/>
        <w:numPr>
          <w:ilvl w:val="0"/>
          <w:numId w:val="40"/>
        </w:numPr>
        <w:suppressAutoHyphens w:val="0"/>
        <w:spacing w:after="120" w:line="360" w:lineRule="auto"/>
        <w:contextualSpacing/>
        <w:rPr>
          <w:rFonts w:ascii="Arial" w:hAnsi="Arial" w:cs="Arial"/>
          <w:sz w:val="24"/>
          <w:szCs w:val="24"/>
          <w:lang w:val="pl-PL"/>
        </w:rPr>
      </w:pPr>
      <w:r w:rsidRPr="00B01560">
        <w:rPr>
          <w:rFonts w:ascii="Arial" w:hAnsi="Arial" w:cs="Arial"/>
          <w:sz w:val="24"/>
          <w:szCs w:val="24"/>
          <w:lang w:val="pl-PL"/>
        </w:rPr>
        <w:t>maksymalna wartość zmiany wynagrodzenia, jaką dopuszcza Zamawiający w efekcie zastosowania postanowień o zasadach wprowadzania zmian wysokości wynagrodzenia wynosi 10% względem ceny lub kosztów przyjętych w celu ustalenia wynagrodzenia Wykonawcy zawartego w ofercie.</w:t>
      </w:r>
    </w:p>
    <w:p w14:paraId="6A3E32E2" w14:textId="5CF80AC8" w:rsidR="00B01560" w:rsidRPr="00B01560" w:rsidRDefault="00B01560" w:rsidP="00B01560">
      <w:pPr>
        <w:pStyle w:val="Akapitzlist"/>
        <w:numPr>
          <w:ilvl w:val="0"/>
          <w:numId w:val="41"/>
        </w:numPr>
        <w:autoSpaceDE w:val="0"/>
        <w:spacing w:before="120" w:after="120" w:line="312" w:lineRule="auto"/>
        <w:ind w:left="426"/>
        <w:rPr>
          <w:rFonts w:ascii="Arial" w:hAnsi="Arial" w:cs="Arial"/>
          <w:sz w:val="24"/>
          <w:szCs w:val="24"/>
        </w:rPr>
      </w:pPr>
      <w:r w:rsidRPr="00B01560">
        <w:rPr>
          <w:rFonts w:ascii="Arial" w:hAnsi="Arial" w:cs="Arial"/>
          <w:sz w:val="24"/>
          <w:szCs w:val="24"/>
        </w:rPr>
        <w:t>Wszelkie zmiany niniejszej umowy wymagają zgody obu Stron i zachowania formy pisemnej pod rygorem nieważności.</w:t>
      </w:r>
    </w:p>
    <w:p w14:paraId="78D41F80" w14:textId="78157110" w:rsidR="002E1F5C" w:rsidRPr="004322ED" w:rsidRDefault="002E1F5C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 xml:space="preserve">§ </w:t>
      </w:r>
      <w:r w:rsidR="009C1122" w:rsidRPr="004322ED">
        <w:rPr>
          <w:rFonts w:ascii="Arial" w:hAnsi="Arial" w:cs="Arial"/>
          <w:szCs w:val="24"/>
        </w:rPr>
        <w:t>1</w:t>
      </w:r>
      <w:r w:rsidR="00B01560">
        <w:rPr>
          <w:rFonts w:ascii="Arial" w:hAnsi="Arial" w:cs="Arial"/>
          <w:szCs w:val="24"/>
        </w:rPr>
        <w:t>3</w:t>
      </w:r>
    </w:p>
    <w:p w14:paraId="53E2DD2E" w14:textId="77777777" w:rsidR="008166F6" w:rsidRPr="004322ED" w:rsidRDefault="00101FEA" w:rsidP="008C00F4">
      <w:pPr>
        <w:numPr>
          <w:ilvl w:val="0"/>
          <w:numId w:val="6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Wszelkie s</w:t>
      </w:r>
      <w:r w:rsidR="00BC3289" w:rsidRPr="004322ED">
        <w:rPr>
          <w:rFonts w:ascii="Arial" w:hAnsi="Arial" w:cs="Arial"/>
          <w:sz w:val="24"/>
          <w:szCs w:val="24"/>
        </w:rPr>
        <w:t>pory wynikłe na tle realizacji niniejszej umowy będą rozpatrywane przez sąd właściwy dla siedziby Zamawiającego.</w:t>
      </w:r>
    </w:p>
    <w:p w14:paraId="414C00A8" w14:textId="77777777" w:rsidR="00BC3289" w:rsidRPr="004322ED" w:rsidRDefault="00BC3289" w:rsidP="008C00F4">
      <w:pPr>
        <w:numPr>
          <w:ilvl w:val="0"/>
          <w:numId w:val="6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 sprawach nieuregulowanych w umowie będą mieć zastosowanie przepisy Kodeksu Cywilnego oraz inne właściwe dla przedmiotu umowy.</w:t>
      </w:r>
    </w:p>
    <w:p w14:paraId="7DFE85A3" w14:textId="20FE80F7" w:rsidR="002E1F5C" w:rsidRPr="004322ED" w:rsidRDefault="002E1F5C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>§ 1</w:t>
      </w:r>
      <w:r w:rsidR="00B01560">
        <w:rPr>
          <w:rFonts w:ascii="Arial" w:hAnsi="Arial" w:cs="Arial"/>
          <w:szCs w:val="24"/>
        </w:rPr>
        <w:t>4</w:t>
      </w:r>
    </w:p>
    <w:p w14:paraId="586641AD" w14:textId="77777777" w:rsidR="00701FD3" w:rsidRPr="004322ED" w:rsidRDefault="002E1F5C" w:rsidP="00701FD3">
      <w:pPr>
        <w:autoSpaceDE w:val="0"/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Niniejszą umowę sporządzono w trzech jednobrzmiących egzemplarzach, w tym jeden egzemplarz dla Wykonawcy i dwa dla Zamawiająceg</w:t>
      </w:r>
      <w:r w:rsidR="00701FD3" w:rsidRPr="004322ED">
        <w:rPr>
          <w:rFonts w:ascii="Arial" w:hAnsi="Arial" w:cs="Arial"/>
          <w:sz w:val="24"/>
          <w:szCs w:val="24"/>
        </w:rPr>
        <w:t>o.</w:t>
      </w:r>
    </w:p>
    <w:p w14:paraId="10607327" w14:textId="2A615543" w:rsidR="009C1122" w:rsidRPr="004322ED" w:rsidRDefault="009C1122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>§ 1</w:t>
      </w:r>
      <w:r w:rsidR="00B01560">
        <w:rPr>
          <w:rFonts w:ascii="Arial" w:hAnsi="Arial" w:cs="Arial"/>
          <w:szCs w:val="24"/>
        </w:rPr>
        <w:t>5</w:t>
      </w:r>
    </w:p>
    <w:p w14:paraId="5F2E46CE" w14:textId="06D676A2" w:rsidR="00772EA8" w:rsidRPr="004322ED" w:rsidRDefault="009C1122" w:rsidP="008C00F4">
      <w:p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Integraln</w:t>
      </w:r>
      <w:r w:rsidR="00D52498" w:rsidRPr="004322ED">
        <w:rPr>
          <w:rFonts w:ascii="Arial" w:hAnsi="Arial" w:cs="Arial"/>
          <w:sz w:val="24"/>
          <w:szCs w:val="24"/>
        </w:rPr>
        <w:t>ą</w:t>
      </w:r>
      <w:r w:rsidRPr="004322ED">
        <w:rPr>
          <w:rFonts w:ascii="Arial" w:hAnsi="Arial" w:cs="Arial"/>
          <w:sz w:val="24"/>
          <w:szCs w:val="24"/>
        </w:rPr>
        <w:t xml:space="preserve"> część umowy stanowią następujące załączniki:</w:t>
      </w:r>
    </w:p>
    <w:p w14:paraId="1EEBA46C" w14:textId="46DEA1C1" w:rsidR="00502B54" w:rsidRDefault="00130432" w:rsidP="00502B54">
      <w:pPr>
        <w:numPr>
          <w:ilvl w:val="0"/>
          <w:numId w:val="34"/>
        </w:numPr>
        <w:spacing w:before="120" w:after="120" w:line="312" w:lineRule="auto"/>
        <w:ind w:left="284" w:hanging="284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Załącznik nr 1 - </w:t>
      </w:r>
      <w:r w:rsidR="00C53909" w:rsidRPr="004322ED">
        <w:rPr>
          <w:rFonts w:ascii="Arial" w:hAnsi="Arial" w:cs="Arial"/>
          <w:sz w:val="24"/>
          <w:szCs w:val="24"/>
        </w:rPr>
        <w:t xml:space="preserve">Protokół odbioru </w:t>
      </w:r>
      <w:r w:rsidR="00B01560" w:rsidRPr="00BA47B2">
        <w:rPr>
          <w:rFonts w:ascii="Arial" w:hAnsi="Arial" w:cs="Arial"/>
          <w:sz w:val="24"/>
          <w:szCs w:val="24"/>
        </w:rPr>
        <w:t>przygotowania mapy interaktywnej</w:t>
      </w:r>
      <w:r w:rsidR="00B01560" w:rsidRPr="004322ED">
        <w:rPr>
          <w:rFonts w:ascii="Arial" w:hAnsi="Arial" w:cs="Arial"/>
          <w:sz w:val="24"/>
          <w:szCs w:val="24"/>
        </w:rPr>
        <w:t xml:space="preserve"> </w:t>
      </w:r>
      <w:r w:rsidR="00C53909" w:rsidRPr="004322ED">
        <w:rPr>
          <w:rFonts w:ascii="Arial" w:hAnsi="Arial" w:cs="Arial"/>
          <w:sz w:val="24"/>
          <w:szCs w:val="24"/>
        </w:rPr>
        <w:t>– wzór</w:t>
      </w:r>
      <w:r w:rsidRPr="004322ED">
        <w:rPr>
          <w:rFonts w:ascii="Arial" w:hAnsi="Arial" w:cs="Arial"/>
          <w:sz w:val="24"/>
          <w:szCs w:val="24"/>
        </w:rPr>
        <w:t>,</w:t>
      </w:r>
    </w:p>
    <w:p w14:paraId="44F289DB" w14:textId="3E500E26" w:rsidR="00B01560" w:rsidRPr="00B01560" w:rsidRDefault="00B01560" w:rsidP="00B01560">
      <w:pPr>
        <w:numPr>
          <w:ilvl w:val="0"/>
          <w:numId w:val="34"/>
        </w:numPr>
        <w:spacing w:before="120" w:after="120" w:line="312" w:lineRule="auto"/>
        <w:ind w:left="284" w:hanging="284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2</w:t>
      </w:r>
      <w:r w:rsidRPr="004322ED">
        <w:rPr>
          <w:rFonts w:ascii="Arial" w:hAnsi="Arial" w:cs="Arial"/>
          <w:sz w:val="24"/>
          <w:szCs w:val="24"/>
        </w:rPr>
        <w:t xml:space="preserve"> - Protokół odbioru </w:t>
      </w:r>
      <w:r w:rsidRPr="00BA47B2">
        <w:rPr>
          <w:rFonts w:ascii="Arial" w:hAnsi="Arial" w:cs="Arial"/>
          <w:bCs/>
          <w:sz w:val="24"/>
          <w:szCs w:val="24"/>
        </w:rPr>
        <w:t>aktualizacji danych w roku</w:t>
      </w:r>
      <w:r>
        <w:rPr>
          <w:rFonts w:ascii="Arial" w:hAnsi="Arial" w:cs="Arial"/>
          <w:bCs/>
          <w:sz w:val="24"/>
          <w:szCs w:val="24"/>
        </w:rPr>
        <w:t>…</w:t>
      </w:r>
      <w:r w:rsidRPr="004322ED">
        <w:rPr>
          <w:rFonts w:ascii="Arial" w:hAnsi="Arial" w:cs="Arial"/>
          <w:sz w:val="24"/>
          <w:szCs w:val="24"/>
        </w:rPr>
        <w:t>– wzór,</w:t>
      </w:r>
    </w:p>
    <w:p w14:paraId="41FAD6DF" w14:textId="3413E8AD" w:rsidR="00502B54" w:rsidRPr="004322ED" w:rsidRDefault="00130432" w:rsidP="00502B54">
      <w:pPr>
        <w:numPr>
          <w:ilvl w:val="0"/>
          <w:numId w:val="34"/>
        </w:numPr>
        <w:spacing w:before="120" w:after="120" w:line="312" w:lineRule="auto"/>
        <w:ind w:left="284" w:hanging="284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Załącznik nr </w:t>
      </w:r>
      <w:r w:rsidR="00B01560">
        <w:rPr>
          <w:rFonts w:ascii="Arial" w:hAnsi="Arial" w:cs="Arial"/>
          <w:sz w:val="24"/>
          <w:szCs w:val="24"/>
        </w:rPr>
        <w:t>3</w:t>
      </w:r>
      <w:r w:rsidRPr="004322ED">
        <w:rPr>
          <w:rFonts w:ascii="Arial" w:hAnsi="Arial" w:cs="Arial"/>
          <w:sz w:val="24"/>
          <w:szCs w:val="24"/>
        </w:rPr>
        <w:t xml:space="preserve"> - </w:t>
      </w:r>
      <w:r w:rsidR="00C53909" w:rsidRPr="004322ED">
        <w:rPr>
          <w:rFonts w:ascii="Arial" w:hAnsi="Arial" w:cs="Arial"/>
          <w:sz w:val="24"/>
          <w:szCs w:val="24"/>
        </w:rPr>
        <w:t>Szczegółowy opis przedmiotu zamówienia</w:t>
      </w:r>
      <w:r w:rsidRPr="004322ED">
        <w:rPr>
          <w:rFonts w:ascii="Arial" w:hAnsi="Arial" w:cs="Arial"/>
          <w:sz w:val="24"/>
          <w:szCs w:val="24"/>
        </w:rPr>
        <w:t>,</w:t>
      </w:r>
    </w:p>
    <w:p w14:paraId="338B40C9" w14:textId="65739FA9" w:rsidR="00C53909" w:rsidRPr="004322ED" w:rsidRDefault="00130432" w:rsidP="00850504">
      <w:pPr>
        <w:numPr>
          <w:ilvl w:val="0"/>
          <w:numId w:val="34"/>
        </w:numPr>
        <w:spacing w:before="120" w:after="1320" w:line="312" w:lineRule="auto"/>
        <w:ind w:left="284" w:hanging="284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Załącznik nr </w:t>
      </w:r>
      <w:r w:rsidR="00B01560">
        <w:rPr>
          <w:rFonts w:ascii="Arial" w:hAnsi="Arial" w:cs="Arial"/>
          <w:sz w:val="24"/>
          <w:szCs w:val="24"/>
        </w:rPr>
        <w:t>4</w:t>
      </w:r>
      <w:r w:rsidRPr="004322ED">
        <w:rPr>
          <w:rFonts w:ascii="Arial" w:hAnsi="Arial" w:cs="Arial"/>
          <w:sz w:val="24"/>
          <w:szCs w:val="24"/>
        </w:rPr>
        <w:t xml:space="preserve"> - </w:t>
      </w:r>
      <w:r w:rsidR="00C53909" w:rsidRPr="004322ED">
        <w:rPr>
          <w:rFonts w:ascii="Arial" w:hAnsi="Arial" w:cs="Arial"/>
          <w:sz w:val="24"/>
          <w:szCs w:val="24"/>
        </w:rPr>
        <w:t>Oferta wykonawcy</w:t>
      </w:r>
      <w:r w:rsidRPr="004322ED">
        <w:rPr>
          <w:rFonts w:ascii="Arial" w:hAnsi="Arial" w:cs="Arial"/>
          <w:sz w:val="24"/>
          <w:szCs w:val="24"/>
        </w:rPr>
        <w:t>.</w:t>
      </w:r>
      <w:r w:rsidR="00C53909" w:rsidRPr="004322ED">
        <w:rPr>
          <w:rFonts w:ascii="Arial" w:hAnsi="Arial" w:cs="Arial"/>
          <w:sz w:val="24"/>
          <w:szCs w:val="24"/>
        </w:rPr>
        <w:t xml:space="preserve"> </w:t>
      </w:r>
    </w:p>
    <w:p w14:paraId="00413E1C" w14:textId="313CE135" w:rsidR="001B3BD6" w:rsidRPr="004322ED" w:rsidRDefault="00502B54" w:rsidP="00502B54">
      <w:pPr>
        <w:tabs>
          <w:tab w:val="right" w:pos="567"/>
          <w:tab w:val="right" w:leader="dot" w:pos="3402"/>
          <w:tab w:val="right" w:pos="5670"/>
          <w:tab w:val="right" w:leader="dot" w:pos="8505"/>
        </w:tabs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ab/>
      </w:r>
    </w:p>
    <w:p w14:paraId="61F8588A" w14:textId="1E96FA72" w:rsidR="001B3BD6" w:rsidRPr="004322ED" w:rsidRDefault="00502B54" w:rsidP="00502B54">
      <w:pPr>
        <w:tabs>
          <w:tab w:val="left" w:pos="851"/>
          <w:tab w:val="left" w:pos="6096"/>
        </w:tabs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ab/>
        <w:t>Podpis Zamawiającego</w:t>
      </w:r>
      <w:r w:rsidRPr="004322ED">
        <w:rPr>
          <w:rFonts w:ascii="Arial" w:hAnsi="Arial" w:cs="Arial"/>
          <w:sz w:val="24"/>
          <w:szCs w:val="24"/>
        </w:rPr>
        <w:tab/>
        <w:t>Podpis Wykonawcy</w:t>
      </w:r>
    </w:p>
    <w:p w14:paraId="1AA56878" w14:textId="77777777" w:rsidR="006A6482" w:rsidRPr="004322ED" w:rsidRDefault="00E13FA7" w:rsidP="00913BC7">
      <w:pPr>
        <w:suppressAutoHyphens w:val="0"/>
        <w:spacing w:before="120" w:after="36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22ED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bookmarkStart w:id="8" w:name="_Hlk125466733"/>
      <w:r w:rsidR="006A6482" w:rsidRPr="004322ED">
        <w:rPr>
          <w:rFonts w:ascii="Arial" w:eastAsia="Times New Roman" w:hAnsi="Arial" w:cs="Arial"/>
          <w:sz w:val="24"/>
          <w:szCs w:val="24"/>
          <w:lang w:eastAsia="pl-PL"/>
        </w:rPr>
        <w:t>Załącznik nr 1 do umowy</w:t>
      </w:r>
    </w:p>
    <w:p w14:paraId="26D84810" w14:textId="5507BDD5" w:rsidR="006A6482" w:rsidRPr="004322ED" w:rsidRDefault="00913BC7" w:rsidP="00913BC7">
      <w:pPr>
        <w:tabs>
          <w:tab w:val="left" w:leader="dot" w:pos="1134"/>
          <w:tab w:val="left" w:leader="dot" w:pos="2835"/>
        </w:tabs>
        <w:suppressAutoHyphens w:val="0"/>
        <w:spacing w:before="120" w:after="120" w:line="312" w:lineRule="auto"/>
        <w:rPr>
          <w:rFonts w:ascii="Arial" w:hAnsi="Arial" w:cs="Arial"/>
          <w:sz w:val="24"/>
          <w:szCs w:val="24"/>
          <w:lang w:eastAsia="en-US"/>
        </w:rPr>
      </w:pPr>
      <w:r w:rsidRPr="004322ED">
        <w:rPr>
          <w:rFonts w:ascii="Arial" w:hAnsi="Arial" w:cs="Arial"/>
          <w:sz w:val="24"/>
          <w:szCs w:val="24"/>
          <w:lang w:eastAsia="en-US"/>
        </w:rPr>
        <w:tab/>
      </w:r>
      <w:r w:rsidR="006A6482" w:rsidRPr="004322ED">
        <w:rPr>
          <w:rFonts w:ascii="Arial" w:hAnsi="Arial" w:cs="Arial"/>
          <w:sz w:val="24"/>
          <w:szCs w:val="24"/>
          <w:lang w:eastAsia="en-US"/>
        </w:rPr>
        <w:t>, dnia</w:t>
      </w:r>
      <w:r w:rsidRPr="004322ED">
        <w:rPr>
          <w:rFonts w:ascii="Arial" w:hAnsi="Arial" w:cs="Arial"/>
          <w:sz w:val="24"/>
          <w:szCs w:val="24"/>
          <w:lang w:eastAsia="en-US"/>
        </w:rPr>
        <w:tab/>
      </w:r>
      <w:r w:rsidR="006A6482" w:rsidRPr="004322ED">
        <w:rPr>
          <w:rFonts w:ascii="Arial" w:hAnsi="Arial" w:cs="Arial"/>
          <w:sz w:val="24"/>
          <w:szCs w:val="24"/>
          <w:lang w:eastAsia="en-US"/>
        </w:rPr>
        <w:t>202</w:t>
      </w:r>
      <w:r w:rsidR="00DA5E25">
        <w:rPr>
          <w:rFonts w:ascii="Arial" w:hAnsi="Arial" w:cs="Arial"/>
          <w:sz w:val="24"/>
          <w:szCs w:val="24"/>
          <w:lang w:eastAsia="en-US"/>
        </w:rPr>
        <w:t>4</w:t>
      </w:r>
      <w:r w:rsidR="006A6482" w:rsidRPr="004322ED">
        <w:rPr>
          <w:rFonts w:ascii="Arial" w:hAnsi="Arial" w:cs="Arial"/>
          <w:sz w:val="24"/>
          <w:szCs w:val="24"/>
          <w:lang w:eastAsia="en-US"/>
        </w:rPr>
        <w:t xml:space="preserve"> r.</w:t>
      </w:r>
    </w:p>
    <w:p w14:paraId="2E095972" w14:textId="00AE9662" w:rsidR="006A6482" w:rsidRPr="004322ED" w:rsidRDefault="006A6482" w:rsidP="00913BC7">
      <w:pPr>
        <w:suppressAutoHyphens w:val="0"/>
        <w:spacing w:before="120" w:after="120" w:line="312" w:lineRule="auto"/>
        <w:ind w:right="708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22ED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4322ED">
        <w:rPr>
          <w:rFonts w:ascii="Arial" w:eastAsia="Times New Roman" w:hAnsi="Arial" w:cs="Arial"/>
          <w:i/>
          <w:sz w:val="24"/>
          <w:szCs w:val="24"/>
          <w:lang w:eastAsia="pl-PL"/>
        </w:rPr>
        <w:t>miejscowość, data</w:t>
      </w:r>
      <w:r w:rsidRPr="004322ED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bookmarkEnd w:id="8"/>
    <w:p w14:paraId="6C37691E" w14:textId="6D460CE3" w:rsidR="006A6482" w:rsidRPr="004322ED" w:rsidRDefault="006A6482" w:rsidP="00913BC7">
      <w:pPr>
        <w:pStyle w:val="Tytu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Protokół odbioru</w:t>
      </w:r>
      <w:r w:rsidR="00242EB6" w:rsidRPr="004322ED">
        <w:rPr>
          <w:rFonts w:ascii="Arial" w:hAnsi="Arial" w:cs="Arial"/>
          <w:sz w:val="24"/>
          <w:szCs w:val="24"/>
        </w:rPr>
        <w:t xml:space="preserve"> </w:t>
      </w:r>
      <w:r w:rsidR="00D45A38">
        <w:rPr>
          <w:rFonts w:ascii="Arial" w:hAnsi="Arial" w:cs="Arial"/>
          <w:sz w:val="24"/>
          <w:szCs w:val="24"/>
        </w:rPr>
        <w:t xml:space="preserve">przygotowania mapy interaktywnej </w:t>
      </w:r>
      <w:r w:rsidRPr="004322ED">
        <w:rPr>
          <w:rFonts w:ascii="Arial" w:hAnsi="Arial" w:cs="Arial"/>
          <w:sz w:val="24"/>
          <w:szCs w:val="24"/>
        </w:rPr>
        <w:t>– wzór</w:t>
      </w:r>
    </w:p>
    <w:p w14:paraId="34853A0F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Sporządzony pomiędzy:</w:t>
      </w:r>
    </w:p>
    <w:p w14:paraId="7611339A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Województwem Łódzkim z siedzibą przy al. Piłsudskiego 8, 90-051 Łódź, NIP: 725-17-39-344 – Regionalnym Centrum Polityki Społecznej w Łodzi z siedzibą przy ul. Snycerskiej 8, 91-302 Łódź, zwanym dalej w treści umowy „Zamawiającym”, które reprezentuje:</w:t>
      </w:r>
    </w:p>
    <w:p w14:paraId="0CF59934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</w:t>
      </w:r>
    </w:p>
    <w:p w14:paraId="450315EA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/nazwa i upoważnienie reprezentanta Zamawiającego/</w:t>
      </w:r>
    </w:p>
    <w:p w14:paraId="226C8A6D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390737F6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</w:t>
      </w:r>
    </w:p>
    <w:p w14:paraId="64FAB354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/nazwa i adres Wykonawcy/ imię i nazwisko osoby reprezentującej Wykonawcę/</w:t>
      </w:r>
    </w:p>
    <w:p w14:paraId="00BE8AFD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973D1AE" w14:textId="64E37BA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 się odbiór zamówienia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części zamówienia </w:t>
      </w: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pn. „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Świadczenie usługi przygotowania </w:t>
      </w: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interaktywnej mapy zasobów województwa w kontekście usług społecznych oraz corocznej aktualizacji danych do roku 2028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” w zakresie </w:t>
      </w: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rzygotowani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interaktywnej mapy zasobów pomocy społecznej województwa zawierającej aktualne dane udostępnione przez Zamawiającego. </w:t>
      </w:r>
    </w:p>
    <w:p w14:paraId="0BA7011F" w14:textId="77777777" w:rsidR="00D45A38" w:rsidRPr="00D45A38" w:rsidRDefault="006A6482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22ED">
        <w:rPr>
          <w:rFonts w:ascii="Arial" w:eastAsia="Times New Roman" w:hAnsi="Arial" w:cs="Arial"/>
          <w:sz w:val="24"/>
          <w:szCs w:val="24"/>
          <w:lang w:eastAsia="pl-PL"/>
        </w:rPr>
        <w:t xml:space="preserve">Zamówienie </w:t>
      </w:r>
      <w:r w:rsidR="00301799" w:rsidRPr="004322ED">
        <w:rPr>
          <w:rFonts w:ascii="Arial" w:eastAsia="Times New Roman" w:hAnsi="Arial" w:cs="Arial"/>
          <w:sz w:val="24"/>
          <w:szCs w:val="24"/>
          <w:lang w:eastAsia="pl-PL"/>
        </w:rPr>
        <w:t>zostało zrealizowane/nie zostało zrealizowane</w:t>
      </w:r>
      <w:r w:rsidR="00301799" w:rsidRPr="004322ED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3"/>
      </w:r>
      <w:r w:rsidR="00301799" w:rsidRPr="004322E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322ED">
        <w:rPr>
          <w:rFonts w:ascii="Arial" w:eastAsia="Times New Roman" w:hAnsi="Arial" w:cs="Arial"/>
          <w:sz w:val="24"/>
          <w:szCs w:val="24"/>
          <w:lang w:eastAsia="pl-PL"/>
        </w:rPr>
        <w:t xml:space="preserve">zgodnie z warunkami określonymi </w:t>
      </w:r>
      <w:r w:rsidR="00D45A38"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w SWZ oraz umowie nr    …/2024 z dnia ……..… 2024 roku</w:t>
      </w:r>
    </w:p>
    <w:p w14:paraId="1779D303" w14:textId="20410412" w:rsidR="00551D58" w:rsidRPr="004322ED" w:rsidRDefault="00551D58" w:rsidP="00C603A7">
      <w:pPr>
        <w:tabs>
          <w:tab w:val="left" w:leader="dot" w:pos="9072"/>
        </w:tabs>
        <w:suppressAutoHyphens w:val="0"/>
        <w:spacing w:before="360" w:after="840" w:line="312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322ED">
        <w:rPr>
          <w:rFonts w:ascii="Arial" w:eastAsia="Times New Roman" w:hAnsi="Arial" w:cs="Arial"/>
          <w:sz w:val="24"/>
          <w:szCs w:val="24"/>
          <w:lang w:eastAsia="pl-PL"/>
        </w:rPr>
        <w:t>Uwagi:</w:t>
      </w:r>
      <w:r w:rsidR="00301799" w:rsidRPr="004322E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CED9A2B" w14:textId="3DC35A29" w:rsidR="00301799" w:rsidRPr="004322ED" w:rsidRDefault="00301799" w:rsidP="00301799">
      <w:pPr>
        <w:tabs>
          <w:tab w:val="right" w:pos="567"/>
          <w:tab w:val="right" w:leader="dot" w:pos="3402"/>
          <w:tab w:val="right" w:pos="5670"/>
          <w:tab w:val="right" w:leader="dot" w:pos="8505"/>
        </w:tabs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ab/>
      </w:r>
    </w:p>
    <w:p w14:paraId="3240263C" w14:textId="027D1845" w:rsidR="00301799" w:rsidRDefault="00301799" w:rsidP="00301799">
      <w:pPr>
        <w:tabs>
          <w:tab w:val="left" w:pos="851"/>
          <w:tab w:val="left" w:pos="6096"/>
        </w:tabs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ab/>
        <w:t>Podpis Zamawiającego</w:t>
      </w:r>
      <w:r w:rsidRPr="004322ED">
        <w:rPr>
          <w:rFonts w:ascii="Arial" w:hAnsi="Arial" w:cs="Arial"/>
          <w:sz w:val="24"/>
          <w:szCs w:val="24"/>
        </w:rPr>
        <w:tab/>
        <w:t>Podpis Wykonawcy</w:t>
      </w:r>
    </w:p>
    <w:p w14:paraId="12C15922" w14:textId="0A514EE3" w:rsidR="00D45A38" w:rsidRPr="004322ED" w:rsidRDefault="00D45A38" w:rsidP="00D45A38">
      <w:pPr>
        <w:suppressAutoHyphens w:val="0"/>
        <w:spacing w:before="120" w:after="36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22ED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4322ED">
        <w:rPr>
          <w:rFonts w:ascii="Arial" w:eastAsia="Times New Roman" w:hAnsi="Arial" w:cs="Arial"/>
          <w:sz w:val="24"/>
          <w:szCs w:val="24"/>
          <w:lang w:eastAsia="pl-PL"/>
        </w:rPr>
        <w:t xml:space="preserve"> do umowy</w:t>
      </w:r>
    </w:p>
    <w:p w14:paraId="1E852D1E" w14:textId="77777777" w:rsidR="00D45A38" w:rsidRPr="004322ED" w:rsidRDefault="00D45A38" w:rsidP="00D45A38">
      <w:pPr>
        <w:tabs>
          <w:tab w:val="left" w:leader="dot" w:pos="1134"/>
          <w:tab w:val="left" w:leader="dot" w:pos="2835"/>
        </w:tabs>
        <w:suppressAutoHyphens w:val="0"/>
        <w:spacing w:before="120" w:after="120" w:line="312" w:lineRule="auto"/>
        <w:rPr>
          <w:rFonts w:ascii="Arial" w:hAnsi="Arial" w:cs="Arial"/>
          <w:sz w:val="24"/>
          <w:szCs w:val="24"/>
          <w:lang w:eastAsia="en-US"/>
        </w:rPr>
      </w:pPr>
      <w:r w:rsidRPr="004322ED">
        <w:rPr>
          <w:rFonts w:ascii="Arial" w:hAnsi="Arial" w:cs="Arial"/>
          <w:sz w:val="24"/>
          <w:szCs w:val="24"/>
          <w:lang w:eastAsia="en-US"/>
        </w:rPr>
        <w:tab/>
        <w:t>, dnia</w:t>
      </w:r>
      <w:r w:rsidRPr="004322ED">
        <w:rPr>
          <w:rFonts w:ascii="Arial" w:hAnsi="Arial" w:cs="Arial"/>
          <w:sz w:val="24"/>
          <w:szCs w:val="24"/>
          <w:lang w:eastAsia="en-US"/>
        </w:rPr>
        <w:tab/>
        <w:t>202</w:t>
      </w:r>
      <w:r>
        <w:rPr>
          <w:rFonts w:ascii="Arial" w:hAnsi="Arial" w:cs="Arial"/>
          <w:sz w:val="24"/>
          <w:szCs w:val="24"/>
          <w:lang w:eastAsia="en-US"/>
        </w:rPr>
        <w:t>4</w:t>
      </w:r>
      <w:r w:rsidRPr="004322ED">
        <w:rPr>
          <w:rFonts w:ascii="Arial" w:hAnsi="Arial" w:cs="Arial"/>
          <w:sz w:val="24"/>
          <w:szCs w:val="24"/>
          <w:lang w:eastAsia="en-US"/>
        </w:rPr>
        <w:t xml:space="preserve"> r.</w:t>
      </w:r>
    </w:p>
    <w:p w14:paraId="7620A17A" w14:textId="77777777" w:rsidR="00D45A38" w:rsidRPr="004322ED" w:rsidRDefault="00D45A38" w:rsidP="00D45A38">
      <w:pPr>
        <w:suppressAutoHyphens w:val="0"/>
        <w:spacing w:before="120" w:after="120" w:line="312" w:lineRule="auto"/>
        <w:ind w:right="708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22ED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4322ED">
        <w:rPr>
          <w:rFonts w:ascii="Arial" w:eastAsia="Times New Roman" w:hAnsi="Arial" w:cs="Arial"/>
          <w:i/>
          <w:sz w:val="24"/>
          <w:szCs w:val="24"/>
          <w:lang w:eastAsia="pl-PL"/>
        </w:rPr>
        <w:t>miejscowość, data</w:t>
      </w:r>
      <w:r w:rsidRPr="004322ED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5CDFAD65" w14:textId="68B163E2" w:rsidR="00D45A38" w:rsidRPr="004322ED" w:rsidRDefault="00D45A38" w:rsidP="00D45A38">
      <w:pPr>
        <w:pStyle w:val="Tytu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Protokół odbioru </w:t>
      </w:r>
      <w:r>
        <w:rPr>
          <w:rFonts w:ascii="Arial" w:hAnsi="Arial" w:cs="Arial"/>
          <w:sz w:val="24"/>
          <w:szCs w:val="24"/>
        </w:rPr>
        <w:t xml:space="preserve">aktualizacji danych w roku … </w:t>
      </w:r>
      <w:r w:rsidRPr="004322ED">
        <w:rPr>
          <w:rFonts w:ascii="Arial" w:hAnsi="Arial" w:cs="Arial"/>
          <w:sz w:val="24"/>
          <w:szCs w:val="24"/>
        </w:rPr>
        <w:t>– wzór</w:t>
      </w:r>
    </w:p>
    <w:p w14:paraId="0C0BE113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Sporządzony pomiędzy:</w:t>
      </w:r>
    </w:p>
    <w:p w14:paraId="3EC6402A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Województwem Łódzkim z siedzibą przy al. Piłsudskiego 8, 90-051 Łódź, NIP: 725-17-39-344 – Regionalnym Centrum Polityki Społecznej w Łodzi z siedzibą przy ul. Snycerskiej 8, 91-302 Łódź, zwanym dalej w treści umowy „Zamawiającym”, które reprezentuje:</w:t>
      </w:r>
    </w:p>
    <w:p w14:paraId="56984FD1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</w:t>
      </w:r>
    </w:p>
    <w:p w14:paraId="2C3AE67C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/nazwa i upoważnienie reprezentanta Zamawiającego/</w:t>
      </w:r>
    </w:p>
    <w:p w14:paraId="6AA8E98D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6D14C380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</w:t>
      </w:r>
    </w:p>
    <w:p w14:paraId="509CFA50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/nazwa i adres Wykonawcy/ imię i nazwisko osoby reprezentującej Wykonawcę/</w:t>
      </w:r>
    </w:p>
    <w:p w14:paraId="313BAFCC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9D3EBB1" w14:textId="2F24550F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 się odbiór zamówienia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części zamówienia </w:t>
      </w: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pn. „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Świadczenie usługi przygotowania </w:t>
      </w: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interaktywnej mapy zasobów województwa w kontekście usług społecznych oraz corocznej aktualizacji danych do roku 2028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” w zakresie p</w:t>
      </w: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rzygotowani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corocznej aktualizacji danych na mapie interaktywnej, na podstawie danych udostępnianych przez Zamawiającego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roku ……</w:t>
      </w: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</w:p>
    <w:p w14:paraId="3205C330" w14:textId="77777777" w:rsidR="00D45A38" w:rsidRPr="00D45A38" w:rsidRDefault="00D45A38" w:rsidP="00D45A38">
      <w:pPr>
        <w:tabs>
          <w:tab w:val="right" w:leader="dot" w:pos="5103"/>
          <w:tab w:val="right" w:leader="dot" w:pos="9072"/>
        </w:tabs>
        <w:suppressAutoHyphens w:val="0"/>
        <w:spacing w:before="120" w:after="120" w:line="312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22ED">
        <w:rPr>
          <w:rFonts w:ascii="Arial" w:eastAsia="Times New Roman" w:hAnsi="Arial" w:cs="Arial"/>
          <w:sz w:val="24"/>
          <w:szCs w:val="24"/>
          <w:lang w:eastAsia="pl-PL"/>
        </w:rPr>
        <w:t>Zamówienie zostało zrealizowane/nie zostało zrealizowane</w:t>
      </w:r>
      <w:r w:rsidRPr="004322ED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4"/>
      </w:r>
      <w:r w:rsidRPr="004322ED">
        <w:rPr>
          <w:rFonts w:ascii="Arial" w:eastAsia="Times New Roman" w:hAnsi="Arial" w:cs="Arial"/>
          <w:sz w:val="24"/>
          <w:szCs w:val="24"/>
          <w:lang w:eastAsia="pl-PL"/>
        </w:rPr>
        <w:t xml:space="preserve"> zgodnie z warunkami określonymi </w:t>
      </w:r>
      <w:r w:rsidRPr="00D45A38">
        <w:rPr>
          <w:rFonts w:ascii="Arial" w:eastAsia="Times New Roman" w:hAnsi="Arial" w:cs="Arial"/>
          <w:bCs/>
          <w:sz w:val="24"/>
          <w:szCs w:val="24"/>
          <w:lang w:eastAsia="pl-PL"/>
        </w:rPr>
        <w:t>w SWZ oraz umowie nr    …/2024 z dnia ……..… 2024 roku</w:t>
      </w:r>
    </w:p>
    <w:p w14:paraId="221DD2C5" w14:textId="77777777" w:rsidR="00D45A38" w:rsidRPr="004322ED" w:rsidRDefault="00D45A38" w:rsidP="00C603A7">
      <w:pPr>
        <w:tabs>
          <w:tab w:val="left" w:leader="dot" w:pos="9072"/>
        </w:tabs>
        <w:suppressAutoHyphens w:val="0"/>
        <w:spacing w:before="360" w:after="840" w:line="312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322ED">
        <w:rPr>
          <w:rFonts w:ascii="Arial" w:eastAsia="Times New Roman" w:hAnsi="Arial" w:cs="Arial"/>
          <w:sz w:val="24"/>
          <w:szCs w:val="24"/>
          <w:lang w:eastAsia="pl-PL"/>
        </w:rPr>
        <w:t>Uwagi:</w:t>
      </w:r>
      <w:r w:rsidRPr="004322E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D2B8A3C" w14:textId="77777777" w:rsidR="00D45A38" w:rsidRPr="004322ED" w:rsidRDefault="00D45A38" w:rsidP="00D45A38">
      <w:pPr>
        <w:tabs>
          <w:tab w:val="right" w:pos="567"/>
          <w:tab w:val="right" w:leader="dot" w:pos="3402"/>
          <w:tab w:val="right" w:pos="5670"/>
          <w:tab w:val="right" w:leader="dot" w:pos="8505"/>
        </w:tabs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ab/>
      </w:r>
    </w:p>
    <w:p w14:paraId="1418B416" w14:textId="67B415A3" w:rsidR="00D45A38" w:rsidRPr="004322ED" w:rsidRDefault="00D45A38" w:rsidP="00301799">
      <w:pPr>
        <w:tabs>
          <w:tab w:val="left" w:pos="851"/>
          <w:tab w:val="left" w:pos="6096"/>
        </w:tabs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ab/>
        <w:t>Podpis Zamawiającego</w:t>
      </w:r>
      <w:r w:rsidRPr="004322ED">
        <w:rPr>
          <w:rFonts w:ascii="Arial" w:hAnsi="Arial" w:cs="Arial"/>
          <w:sz w:val="24"/>
          <w:szCs w:val="24"/>
        </w:rPr>
        <w:tab/>
        <w:t>Podpis Wykonawcy</w:t>
      </w:r>
    </w:p>
    <w:sectPr w:rsidR="00D45A38" w:rsidRPr="004322ED" w:rsidSect="00EC25A2">
      <w:headerReference w:type="default" r:id="rId10"/>
      <w:footerReference w:type="even" r:id="rId11"/>
      <w:footerReference w:type="default" r:id="rId12"/>
      <w:pgSz w:w="11906" w:h="16838"/>
      <w:pgMar w:top="1542" w:right="1418" w:bottom="1259" w:left="1418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B558A" w14:textId="77777777" w:rsidR="00BE0C02" w:rsidRDefault="00BE0C02">
      <w:r>
        <w:separator/>
      </w:r>
    </w:p>
  </w:endnote>
  <w:endnote w:type="continuationSeparator" w:id="0">
    <w:p w14:paraId="46A3E0B4" w14:textId="77777777" w:rsidR="00BE0C02" w:rsidRDefault="00BE0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FBC05" w14:textId="77777777" w:rsidR="00190FA3" w:rsidRDefault="00190FA3" w:rsidP="008914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BD0C3E" w14:textId="77777777" w:rsidR="00190FA3" w:rsidRDefault="00190FA3" w:rsidP="00E27D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6AB38" w14:textId="33BE96E5" w:rsidR="00FC7D1E" w:rsidRDefault="00FC7D1E" w:rsidP="005252D8">
    <w:pPr>
      <w:pStyle w:val="Stopka"/>
      <w:jc w:val="center"/>
    </w:pPr>
  </w:p>
  <w:p w14:paraId="6ED32416" w14:textId="5F312410" w:rsidR="00190FA3" w:rsidRDefault="00EC25A2" w:rsidP="00F70591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 w:rsidR="00DA31C4">
      <w:rPr>
        <w:noProof/>
      </w:rPr>
      <w:fldChar w:fldCharType="begin"/>
    </w:r>
    <w:r w:rsidR="00DA31C4">
      <w:rPr>
        <w:noProof/>
      </w:rPr>
      <w:instrText xml:space="preserve"> INCLUDEPICTURE  "cid:image001.jpg@01DA3EFA.DFAD3EB0" \* MERGEFORMATINET </w:instrText>
    </w:r>
    <w:r w:rsidR="00DA31C4">
      <w:rPr>
        <w:noProof/>
      </w:rPr>
      <w:fldChar w:fldCharType="separate"/>
    </w:r>
    <w:r w:rsidR="00C375C5">
      <w:rPr>
        <w:noProof/>
      </w:rPr>
      <w:fldChar w:fldCharType="begin"/>
    </w:r>
    <w:r w:rsidR="00C375C5">
      <w:rPr>
        <w:noProof/>
      </w:rPr>
      <w:instrText xml:space="preserve"> INCLUDEPICTURE  "cid:image001.jpg@01DA3EFA.DFAD3EB0" \* MERGEFORMATINET </w:instrText>
    </w:r>
    <w:r w:rsidR="00C375C5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 w:rsidR="00D515FD">
      <w:rPr>
        <w:noProof/>
      </w:rPr>
      <w:fldChar w:fldCharType="begin"/>
    </w:r>
    <w:r w:rsidR="00D515FD">
      <w:rPr>
        <w:noProof/>
      </w:rPr>
      <w:instrText xml:space="preserve"> INCLUDEPICTURE  "cid:image001.jpg@01DA3EFA.DFAD3EB0" \* MERGEFORMATINET </w:instrText>
    </w:r>
    <w:r w:rsidR="00D515FD">
      <w:rPr>
        <w:noProof/>
      </w:rPr>
      <w:fldChar w:fldCharType="separate"/>
    </w:r>
    <w:r w:rsidR="00514A53">
      <w:rPr>
        <w:noProof/>
      </w:rPr>
      <w:fldChar w:fldCharType="begin"/>
    </w:r>
    <w:r w:rsidR="00514A53">
      <w:rPr>
        <w:noProof/>
      </w:rPr>
      <w:instrText xml:space="preserve"> INCLUDEPICTURE  "cid:image001.jpg@01DA3EFA.DFAD3EB0" \* MERGEFORMATINET </w:instrText>
    </w:r>
    <w:r w:rsidR="00514A53">
      <w:rPr>
        <w:noProof/>
      </w:rPr>
      <w:fldChar w:fldCharType="separate"/>
    </w:r>
    <w:r w:rsidR="008423DC">
      <w:rPr>
        <w:noProof/>
      </w:rPr>
      <w:fldChar w:fldCharType="begin"/>
    </w:r>
    <w:r w:rsidR="008423DC">
      <w:rPr>
        <w:noProof/>
      </w:rPr>
      <w:instrText xml:space="preserve"> INCLUDEPICTURE  "cid:image001.jpg@01DA3EFA.DFAD3EB0" \* MERGEFORMATINET </w:instrText>
    </w:r>
    <w:r w:rsidR="008423DC">
      <w:rPr>
        <w:noProof/>
      </w:rPr>
      <w:fldChar w:fldCharType="separate"/>
    </w:r>
    <w:r w:rsidR="00166DD5">
      <w:rPr>
        <w:noProof/>
      </w:rPr>
      <w:fldChar w:fldCharType="begin"/>
    </w:r>
    <w:r w:rsidR="00166DD5">
      <w:rPr>
        <w:noProof/>
      </w:rPr>
      <w:instrText xml:space="preserve"> INCLUDEPICTURE  "cid:image001.jpg@01DA3EFA.DFAD3EB0" \* MERGEFORMATINET </w:instrText>
    </w:r>
    <w:r w:rsidR="00166DD5">
      <w:rPr>
        <w:noProof/>
      </w:rPr>
      <w:fldChar w:fldCharType="separate"/>
    </w:r>
    <w:r w:rsidR="007F660C">
      <w:rPr>
        <w:noProof/>
      </w:rPr>
      <w:fldChar w:fldCharType="begin"/>
    </w:r>
    <w:r w:rsidR="007F660C">
      <w:rPr>
        <w:noProof/>
      </w:rPr>
      <w:instrText xml:space="preserve"> INCLUDEPICTURE  "cid:image001.jpg@01DA3EFA.DFAD3EB0" \* MERGEFORMATINET </w:instrText>
    </w:r>
    <w:r w:rsidR="007F660C">
      <w:rPr>
        <w:noProof/>
      </w:rPr>
      <w:fldChar w:fldCharType="separate"/>
    </w:r>
    <w:r w:rsidR="00D21FFF">
      <w:rPr>
        <w:noProof/>
      </w:rPr>
      <w:fldChar w:fldCharType="begin"/>
    </w:r>
    <w:r w:rsidR="00D21FFF">
      <w:rPr>
        <w:noProof/>
      </w:rPr>
      <w:instrText xml:space="preserve"> </w:instrText>
    </w:r>
    <w:r w:rsidR="00D21FFF">
      <w:rPr>
        <w:noProof/>
      </w:rPr>
      <w:instrText>INCLUDEPICTURE  "cid:image001.jpg@01DA3EFA.DFAD3EB0" \* MERGEFORMATINET</w:instrText>
    </w:r>
    <w:r w:rsidR="00D21FFF">
      <w:rPr>
        <w:noProof/>
      </w:rPr>
      <w:instrText xml:space="preserve"> </w:instrText>
    </w:r>
    <w:r w:rsidR="00D21FFF">
      <w:rPr>
        <w:noProof/>
      </w:rPr>
      <w:fldChar w:fldCharType="separate"/>
    </w:r>
    <w:r w:rsidR="00D21FFF">
      <w:rPr>
        <w:noProof/>
      </w:rPr>
      <w:pict w14:anchorId="583AB4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Fundusze Europejskie dla Rozwoju Społecznego, Logo Rzeczpospolita Polska, Logo Dofinansowane przez Unię Europejską" style="width:453pt;height:62.25pt;visibility:visible">
          <v:imagedata r:id="rId1" r:href="rId2"/>
        </v:shape>
      </w:pict>
    </w:r>
    <w:r w:rsidR="00D21FFF">
      <w:rPr>
        <w:noProof/>
      </w:rPr>
      <w:fldChar w:fldCharType="end"/>
    </w:r>
    <w:r w:rsidR="007F660C">
      <w:rPr>
        <w:noProof/>
      </w:rPr>
      <w:fldChar w:fldCharType="end"/>
    </w:r>
    <w:r w:rsidR="00166DD5">
      <w:rPr>
        <w:noProof/>
      </w:rPr>
      <w:fldChar w:fldCharType="end"/>
    </w:r>
    <w:r w:rsidR="008423DC">
      <w:rPr>
        <w:noProof/>
      </w:rPr>
      <w:fldChar w:fldCharType="end"/>
    </w:r>
    <w:r w:rsidR="00514A53">
      <w:rPr>
        <w:noProof/>
      </w:rPr>
      <w:fldChar w:fldCharType="end"/>
    </w:r>
    <w:r w:rsidR="00D515FD">
      <w:rPr>
        <w:noProof/>
      </w:rPr>
      <w:fldChar w:fldCharType="end"/>
    </w:r>
    <w:r>
      <w:rPr>
        <w:noProof/>
      </w:rPr>
      <w:fldChar w:fldCharType="end"/>
    </w:r>
    <w:r w:rsidR="00C375C5">
      <w:rPr>
        <w:noProof/>
      </w:rPr>
      <w:fldChar w:fldCharType="end"/>
    </w:r>
    <w:r w:rsidR="00DA31C4"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 w:rsidR="00F70591">
      <w:rPr>
        <w:noProof/>
        <w:lang w:eastAsia="pl-PL"/>
      </w:rPr>
      <w:fldChar w:fldCharType="begin"/>
    </w:r>
    <w:r w:rsidR="00F70591">
      <w:rPr>
        <w:noProof/>
        <w:lang w:eastAsia="pl-PL"/>
      </w:rPr>
      <w:instrText>PAGE   \* MERGEFORMAT</w:instrText>
    </w:r>
    <w:r w:rsidR="00F70591">
      <w:rPr>
        <w:noProof/>
        <w:lang w:eastAsia="pl-PL"/>
      </w:rPr>
      <w:fldChar w:fldCharType="separate"/>
    </w:r>
    <w:r w:rsidR="00FD5245" w:rsidRPr="00FD5245">
      <w:rPr>
        <w:noProof/>
        <w:lang w:val="pl-PL" w:eastAsia="pl-PL"/>
      </w:rPr>
      <w:t>1</w:t>
    </w:r>
    <w:r w:rsidR="00F70591">
      <w:rPr>
        <w:noProof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BBF9B" w14:textId="77777777" w:rsidR="00BE0C02" w:rsidRDefault="00BE0C02">
      <w:r>
        <w:separator/>
      </w:r>
    </w:p>
  </w:footnote>
  <w:footnote w:type="continuationSeparator" w:id="0">
    <w:p w14:paraId="24A10609" w14:textId="77777777" w:rsidR="00BE0C02" w:rsidRDefault="00BE0C02">
      <w:r>
        <w:continuationSeparator/>
      </w:r>
    </w:p>
  </w:footnote>
  <w:footnote w:id="1">
    <w:p w14:paraId="3DB06452" w14:textId="353D02B3" w:rsidR="00B93329" w:rsidRPr="00B93329" w:rsidRDefault="00B9332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Przez layout mapy Zamawiający rozumie koncepcję uwzględniającą proponowany wygląd i strukturę narzędzia oraz układ poszczególnych elementów</w:t>
      </w:r>
      <w:r>
        <w:rPr>
          <w:lang w:val="pl-PL"/>
        </w:rPr>
        <w:t>.</w:t>
      </w:r>
    </w:p>
  </w:footnote>
  <w:footnote w:id="2">
    <w:p w14:paraId="6BAFA57D" w14:textId="2C0A89EC" w:rsidR="00890596" w:rsidRPr="00890596" w:rsidRDefault="00890596">
      <w:pPr>
        <w:pStyle w:val="Tekstprzypisudolnego"/>
        <w:rPr>
          <w:sz w:val="22"/>
          <w:szCs w:val="22"/>
          <w:lang w:val="pl-PL"/>
        </w:rPr>
      </w:pPr>
      <w:r w:rsidRPr="00890596">
        <w:rPr>
          <w:rStyle w:val="Odwoanieprzypisudolnego"/>
          <w:sz w:val="22"/>
          <w:szCs w:val="22"/>
        </w:rPr>
        <w:footnoteRef/>
      </w:r>
      <w:r w:rsidRPr="00890596">
        <w:rPr>
          <w:sz w:val="22"/>
          <w:szCs w:val="22"/>
        </w:rPr>
        <w:t xml:space="preserve"> Niewłaściwe skreślić</w:t>
      </w:r>
      <w:r w:rsidRPr="00890596">
        <w:rPr>
          <w:sz w:val="22"/>
          <w:szCs w:val="22"/>
          <w:lang w:val="pl-PL"/>
        </w:rPr>
        <w:t>.</w:t>
      </w:r>
    </w:p>
  </w:footnote>
  <w:footnote w:id="3">
    <w:p w14:paraId="1D88295C" w14:textId="3FCDB2BC" w:rsidR="00301799" w:rsidRPr="00DA5E25" w:rsidRDefault="00301799">
      <w:pPr>
        <w:pStyle w:val="Tekstprzypisudolnego"/>
        <w:rPr>
          <w:rFonts w:ascii="Arial" w:hAnsi="Arial" w:cs="Arial"/>
          <w:sz w:val="22"/>
          <w:szCs w:val="22"/>
          <w:lang w:val="pl-PL"/>
        </w:rPr>
      </w:pPr>
      <w:r w:rsidRPr="00DA5E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5E25">
        <w:rPr>
          <w:rFonts w:ascii="Arial" w:hAnsi="Arial" w:cs="Arial"/>
          <w:sz w:val="22"/>
          <w:szCs w:val="22"/>
        </w:rPr>
        <w:t xml:space="preserve"> </w:t>
      </w:r>
      <w:r w:rsidRPr="00DA5E25">
        <w:rPr>
          <w:rFonts w:ascii="Arial" w:hAnsi="Arial" w:cs="Arial"/>
          <w:sz w:val="22"/>
          <w:szCs w:val="22"/>
          <w:lang w:val="pl-PL"/>
        </w:rPr>
        <w:t>Niepotrzebne skreślić.</w:t>
      </w:r>
    </w:p>
  </w:footnote>
  <w:footnote w:id="4">
    <w:p w14:paraId="035A452B" w14:textId="77777777" w:rsidR="00D45A38" w:rsidRPr="00DA5E25" w:rsidRDefault="00D45A38" w:rsidP="00D45A38">
      <w:pPr>
        <w:pStyle w:val="Tekstprzypisudolnego"/>
        <w:rPr>
          <w:rFonts w:ascii="Arial" w:hAnsi="Arial" w:cs="Arial"/>
          <w:sz w:val="22"/>
          <w:szCs w:val="22"/>
          <w:lang w:val="pl-PL"/>
        </w:rPr>
      </w:pPr>
      <w:r w:rsidRPr="00DA5E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5E25">
        <w:rPr>
          <w:rFonts w:ascii="Arial" w:hAnsi="Arial" w:cs="Arial"/>
          <w:sz w:val="22"/>
          <w:szCs w:val="22"/>
        </w:rPr>
        <w:t xml:space="preserve"> </w:t>
      </w:r>
      <w:r w:rsidRPr="00DA5E25">
        <w:rPr>
          <w:rFonts w:ascii="Arial" w:hAnsi="Arial" w:cs="Arial"/>
          <w:sz w:val="22"/>
          <w:szCs w:val="22"/>
          <w:lang w:val="pl-PL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24DF4" w14:textId="68805D4D" w:rsidR="00670F45" w:rsidRPr="001373DB" w:rsidRDefault="00EC25A2" w:rsidP="00670F45">
    <w:pPr>
      <w:pStyle w:val="Nagwek"/>
    </w:pPr>
    <w:r w:rsidRPr="00E31F21">
      <w:rPr>
        <w:noProof/>
      </w:rPr>
      <w:drawing>
        <wp:inline distT="0" distB="0" distL="0" distR="0" wp14:anchorId="262C459E" wp14:editId="109613C0">
          <wp:extent cx="2628900" cy="676275"/>
          <wp:effectExtent l="0" t="0" r="0" b="9525"/>
          <wp:docPr id="5" name="Obraz 5" descr="Logotyp Regionalnego Centrum Polityki Społecznej w Łodzi oraz dane teleadres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8" descr="Logotyp Regionalnego Centrum Polityki Społecznej w Łodzi oraz dane teleadres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5682964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26D44C3"/>
    <w:multiLevelType w:val="hybridMultilevel"/>
    <w:tmpl w:val="88B4ECA4"/>
    <w:lvl w:ilvl="0" w:tplc="DA688A90">
      <w:start w:val="1"/>
      <w:numFmt w:val="decimal"/>
      <w:lvlText w:val="2.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16C3"/>
    <w:multiLevelType w:val="multilevel"/>
    <w:tmpl w:val="188ADF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2062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 w15:restartNumberingAfterBreak="0">
    <w:nsid w:val="077830EA"/>
    <w:multiLevelType w:val="hybridMultilevel"/>
    <w:tmpl w:val="8DDE1EA0"/>
    <w:lvl w:ilvl="0" w:tplc="63AAD0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FB622D"/>
    <w:multiLevelType w:val="hybridMultilevel"/>
    <w:tmpl w:val="455AF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EC0ED9A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7EE817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002C6"/>
    <w:multiLevelType w:val="hybridMultilevel"/>
    <w:tmpl w:val="BC324FC0"/>
    <w:lvl w:ilvl="0" w:tplc="2FECE9B0">
      <w:start w:val="1"/>
      <w:numFmt w:val="decimal"/>
      <w:lvlText w:val="3.%1."/>
      <w:lvlJc w:val="righ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12181"/>
    <w:multiLevelType w:val="hybridMultilevel"/>
    <w:tmpl w:val="201AEF10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1A4912C5"/>
    <w:multiLevelType w:val="hybridMultilevel"/>
    <w:tmpl w:val="173490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1FE5B58">
      <w:start w:val="1"/>
      <w:numFmt w:val="ordinal"/>
      <w:lvlText w:val="8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44F83"/>
    <w:multiLevelType w:val="hybridMultilevel"/>
    <w:tmpl w:val="317E21BC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EE086302">
      <w:start w:val="1"/>
      <w:numFmt w:val="decimal"/>
      <w:lvlText w:val="7.%2."/>
      <w:lvlJc w:val="left"/>
      <w:pPr>
        <w:ind w:left="288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F3272CA"/>
    <w:multiLevelType w:val="hybridMultilevel"/>
    <w:tmpl w:val="E256B726"/>
    <w:lvl w:ilvl="0" w:tplc="FC1428F2">
      <w:start w:val="1"/>
      <w:numFmt w:val="decimal"/>
      <w:lvlText w:val="2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6C0275"/>
    <w:multiLevelType w:val="hybridMultilevel"/>
    <w:tmpl w:val="D0F253A0"/>
    <w:lvl w:ilvl="0" w:tplc="1C265C56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8F85B0C"/>
    <w:multiLevelType w:val="multilevel"/>
    <w:tmpl w:val="95D8FA20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9B2B15"/>
    <w:multiLevelType w:val="multilevel"/>
    <w:tmpl w:val="012C4C04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3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5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0" w:hanging="1440"/>
      </w:pPr>
      <w:rPr>
        <w:rFonts w:hint="default"/>
      </w:rPr>
    </w:lvl>
  </w:abstractNum>
  <w:abstractNum w:abstractNumId="13" w15:restartNumberingAfterBreak="0">
    <w:nsid w:val="389864CF"/>
    <w:multiLevelType w:val="multilevel"/>
    <w:tmpl w:val="745EA3BC"/>
    <w:lvl w:ilvl="0">
      <w:start w:val="4"/>
      <w:numFmt w:val="decimal"/>
      <w:lvlText w:val="%1."/>
      <w:lvlJc w:val="left"/>
      <w:rPr>
        <w:rFonts w:ascii="Calibri" w:hAnsi="Calibri" w:cs="Arial" w:hint="default"/>
        <w:b w:val="0"/>
        <w:bCs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97747D"/>
    <w:multiLevelType w:val="hybridMultilevel"/>
    <w:tmpl w:val="77404CD4"/>
    <w:lvl w:ilvl="0" w:tplc="92E4D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7702F7"/>
    <w:multiLevelType w:val="hybridMultilevel"/>
    <w:tmpl w:val="F08E37E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0C342EE"/>
    <w:multiLevelType w:val="hybridMultilevel"/>
    <w:tmpl w:val="D702F022"/>
    <w:lvl w:ilvl="0" w:tplc="63AAD0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650497"/>
    <w:multiLevelType w:val="hybridMultilevel"/>
    <w:tmpl w:val="62BA0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935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4E625D"/>
    <w:multiLevelType w:val="hybridMultilevel"/>
    <w:tmpl w:val="60340408"/>
    <w:lvl w:ilvl="0" w:tplc="0415000F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F60A18"/>
    <w:multiLevelType w:val="hybridMultilevel"/>
    <w:tmpl w:val="EE864D68"/>
    <w:lvl w:ilvl="0" w:tplc="A9ACD2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D1BF9"/>
    <w:multiLevelType w:val="multilevel"/>
    <w:tmpl w:val="86863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C786A90"/>
    <w:multiLevelType w:val="multilevel"/>
    <w:tmpl w:val="C7EC55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FF52D31"/>
    <w:multiLevelType w:val="hybridMultilevel"/>
    <w:tmpl w:val="6A4A0314"/>
    <w:lvl w:ilvl="0" w:tplc="608428AE">
      <w:start w:val="1"/>
      <w:numFmt w:val="lowerLetter"/>
      <w:lvlText w:val="%1."/>
      <w:lvlJc w:val="left"/>
      <w:pPr>
        <w:ind w:left="644" w:hanging="360"/>
      </w:pPr>
      <w:rPr>
        <w:rFonts w:ascii="Arial" w:hAnsi="Arial" w:cs="Arial" w:hint="default"/>
        <w:sz w:val="24"/>
        <w:szCs w:val="24"/>
      </w:rPr>
    </w:lvl>
    <w:lvl w:ilvl="1" w:tplc="1CA2C970">
      <w:start w:val="1"/>
      <w:numFmt w:val="lowerLetter"/>
      <w:lvlText w:val="%2)"/>
      <w:lvlJc w:val="left"/>
      <w:pPr>
        <w:ind w:left="1709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4C97A44"/>
    <w:multiLevelType w:val="multilevel"/>
    <w:tmpl w:val="90742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A5A78DA"/>
    <w:multiLevelType w:val="hybridMultilevel"/>
    <w:tmpl w:val="69BCE036"/>
    <w:lvl w:ilvl="0" w:tplc="119A9D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3127F9"/>
    <w:multiLevelType w:val="hybridMultilevel"/>
    <w:tmpl w:val="3CCE3460"/>
    <w:lvl w:ilvl="0" w:tplc="4A8A0A2E">
      <w:numFmt w:val="bullet"/>
      <w:lvlText w:val="•"/>
      <w:lvlJc w:val="left"/>
      <w:pPr>
        <w:ind w:left="9008" w:hanging="360"/>
      </w:pPr>
      <w:rPr>
        <w:rFonts w:hint="default"/>
      </w:rPr>
    </w:lvl>
    <w:lvl w:ilvl="1" w:tplc="0AD6F246">
      <w:start w:val="1"/>
      <w:numFmt w:val="ordinal"/>
      <w:lvlText w:val="10.%2"/>
      <w:lvlJc w:val="left"/>
      <w:pPr>
        <w:ind w:left="1440" w:hanging="360"/>
      </w:pPr>
      <w:rPr>
        <w:rFonts w:hint="default"/>
      </w:rPr>
    </w:lvl>
    <w:lvl w:ilvl="2" w:tplc="0A0A9A5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A3FFA"/>
    <w:multiLevelType w:val="hybridMultilevel"/>
    <w:tmpl w:val="BFF48C00"/>
    <w:lvl w:ilvl="0" w:tplc="92E4D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06318"/>
    <w:multiLevelType w:val="multilevel"/>
    <w:tmpl w:val="BE5E95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B0C02D0"/>
    <w:multiLevelType w:val="hybridMultilevel"/>
    <w:tmpl w:val="05445A92"/>
    <w:lvl w:ilvl="0" w:tplc="0F9074F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946DD"/>
    <w:multiLevelType w:val="hybridMultilevel"/>
    <w:tmpl w:val="2D5EBE08"/>
    <w:lvl w:ilvl="0" w:tplc="011622C4">
      <w:start w:val="1"/>
      <w:numFmt w:val="decimal"/>
      <w:lvlText w:val="2.%1."/>
      <w:lvlJc w:val="left"/>
      <w:pPr>
        <w:ind w:left="2062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70731D"/>
    <w:multiLevelType w:val="hybridMultilevel"/>
    <w:tmpl w:val="F08E37E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6B712448"/>
    <w:multiLevelType w:val="hybridMultilevel"/>
    <w:tmpl w:val="486EFE74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44EA4B08">
      <w:start w:val="1"/>
      <w:numFmt w:val="decimal"/>
      <w:lvlText w:val="9.%2."/>
      <w:lvlJc w:val="left"/>
      <w:pPr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6E642EA3"/>
    <w:multiLevelType w:val="hybridMultilevel"/>
    <w:tmpl w:val="BBC4F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B103E1"/>
    <w:multiLevelType w:val="multilevel"/>
    <w:tmpl w:val="100869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33A581C"/>
    <w:multiLevelType w:val="hybridMultilevel"/>
    <w:tmpl w:val="77404CD4"/>
    <w:lvl w:ilvl="0" w:tplc="92E4D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137B3A"/>
    <w:multiLevelType w:val="hybridMultilevel"/>
    <w:tmpl w:val="6B94AAF8"/>
    <w:lvl w:ilvl="0" w:tplc="4A8A0A2E">
      <w:numFmt w:val="bullet"/>
      <w:lvlText w:val="•"/>
      <w:lvlJc w:val="left"/>
      <w:pPr>
        <w:ind w:left="29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15" w:hanging="360"/>
      </w:pPr>
      <w:rPr>
        <w:rFonts w:ascii="Wingdings" w:hAnsi="Wingdings" w:hint="default"/>
      </w:rPr>
    </w:lvl>
  </w:abstractNum>
  <w:abstractNum w:abstractNumId="37" w15:restartNumberingAfterBreak="0">
    <w:nsid w:val="773F0ECC"/>
    <w:multiLevelType w:val="hybridMultilevel"/>
    <w:tmpl w:val="C7A6C096"/>
    <w:lvl w:ilvl="0" w:tplc="1A1C2632">
      <w:start w:val="1"/>
      <w:numFmt w:val="decimal"/>
      <w:lvlText w:val="3.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64" w:hanging="360"/>
      </w:pPr>
    </w:lvl>
    <w:lvl w:ilvl="2" w:tplc="FFFFFFFF" w:tentative="1">
      <w:start w:val="1"/>
      <w:numFmt w:val="lowerRoman"/>
      <w:lvlText w:val="%3."/>
      <w:lvlJc w:val="right"/>
      <w:pPr>
        <w:ind w:left="884" w:hanging="180"/>
      </w:pPr>
    </w:lvl>
    <w:lvl w:ilvl="3" w:tplc="FFFFFFFF" w:tentative="1">
      <w:start w:val="1"/>
      <w:numFmt w:val="decimal"/>
      <w:lvlText w:val="%4."/>
      <w:lvlJc w:val="left"/>
      <w:pPr>
        <w:ind w:left="1604" w:hanging="360"/>
      </w:pPr>
    </w:lvl>
    <w:lvl w:ilvl="4" w:tplc="FFFFFFFF" w:tentative="1">
      <w:start w:val="1"/>
      <w:numFmt w:val="lowerLetter"/>
      <w:lvlText w:val="%5."/>
      <w:lvlJc w:val="left"/>
      <w:pPr>
        <w:ind w:left="2324" w:hanging="360"/>
      </w:pPr>
    </w:lvl>
    <w:lvl w:ilvl="5" w:tplc="FFFFFFFF" w:tentative="1">
      <w:start w:val="1"/>
      <w:numFmt w:val="lowerRoman"/>
      <w:lvlText w:val="%6."/>
      <w:lvlJc w:val="right"/>
      <w:pPr>
        <w:ind w:left="3044" w:hanging="180"/>
      </w:pPr>
    </w:lvl>
    <w:lvl w:ilvl="6" w:tplc="FFFFFFFF" w:tentative="1">
      <w:start w:val="1"/>
      <w:numFmt w:val="decimal"/>
      <w:lvlText w:val="%7."/>
      <w:lvlJc w:val="left"/>
      <w:pPr>
        <w:ind w:left="3764" w:hanging="360"/>
      </w:pPr>
    </w:lvl>
    <w:lvl w:ilvl="7" w:tplc="FFFFFFFF" w:tentative="1">
      <w:start w:val="1"/>
      <w:numFmt w:val="lowerLetter"/>
      <w:lvlText w:val="%8."/>
      <w:lvlJc w:val="left"/>
      <w:pPr>
        <w:ind w:left="4484" w:hanging="360"/>
      </w:pPr>
    </w:lvl>
    <w:lvl w:ilvl="8" w:tplc="FFFFFFFF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38" w15:restartNumberingAfterBreak="0">
    <w:nsid w:val="776D6270"/>
    <w:multiLevelType w:val="hybridMultilevel"/>
    <w:tmpl w:val="5DB0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D6D27"/>
    <w:multiLevelType w:val="hybridMultilevel"/>
    <w:tmpl w:val="979E32A2"/>
    <w:lvl w:ilvl="0" w:tplc="1F9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A221A7"/>
    <w:multiLevelType w:val="hybridMultilevel"/>
    <w:tmpl w:val="8DA6BE7E"/>
    <w:lvl w:ilvl="0" w:tplc="4A8A0A2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0B6048"/>
    <w:multiLevelType w:val="hybridMultilevel"/>
    <w:tmpl w:val="F9DC1630"/>
    <w:lvl w:ilvl="0" w:tplc="B216785C">
      <w:start w:val="1"/>
      <w:numFmt w:val="decimal"/>
      <w:lvlText w:val="%1)"/>
      <w:lvlJc w:val="left"/>
      <w:pPr>
        <w:ind w:left="2345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126842"/>
    <w:multiLevelType w:val="hybridMultilevel"/>
    <w:tmpl w:val="A6A227CE"/>
    <w:lvl w:ilvl="0" w:tplc="80269E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12243">
    <w:abstractNumId w:val="0"/>
    <w:lvlOverride w:ilvl="0">
      <w:startOverride w:val="1"/>
    </w:lvlOverride>
  </w:num>
  <w:num w:numId="2" w16cid:durableId="1778137828">
    <w:abstractNumId w:val="11"/>
  </w:num>
  <w:num w:numId="3" w16cid:durableId="1795057756">
    <w:abstractNumId w:val="7"/>
  </w:num>
  <w:num w:numId="4" w16cid:durableId="17350038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4610952">
    <w:abstractNumId w:val="38"/>
  </w:num>
  <w:num w:numId="6" w16cid:durableId="682821853">
    <w:abstractNumId w:val="27"/>
  </w:num>
  <w:num w:numId="7" w16cid:durableId="979457269">
    <w:abstractNumId w:val="34"/>
  </w:num>
  <w:num w:numId="8" w16cid:durableId="343360324">
    <w:abstractNumId w:val="2"/>
  </w:num>
  <w:num w:numId="9" w16cid:durableId="1362702009">
    <w:abstractNumId w:val="35"/>
  </w:num>
  <w:num w:numId="10" w16cid:durableId="921377222">
    <w:abstractNumId w:val="15"/>
  </w:num>
  <w:num w:numId="11" w16cid:durableId="1831404112">
    <w:abstractNumId w:val="8"/>
  </w:num>
  <w:num w:numId="12" w16cid:durableId="1747149625">
    <w:abstractNumId w:val="32"/>
  </w:num>
  <w:num w:numId="13" w16cid:durableId="1130048422">
    <w:abstractNumId w:val="31"/>
  </w:num>
  <w:num w:numId="14" w16cid:durableId="1030377100">
    <w:abstractNumId w:val="9"/>
  </w:num>
  <w:num w:numId="15" w16cid:durableId="68887767">
    <w:abstractNumId w:val="10"/>
  </w:num>
  <w:num w:numId="16" w16cid:durableId="48967859">
    <w:abstractNumId w:val="29"/>
  </w:num>
  <w:num w:numId="17" w16cid:durableId="1872381273">
    <w:abstractNumId w:val="1"/>
  </w:num>
  <w:num w:numId="18" w16cid:durableId="511409576">
    <w:abstractNumId w:val="16"/>
  </w:num>
  <w:num w:numId="19" w16cid:durableId="1725786301">
    <w:abstractNumId w:val="3"/>
  </w:num>
  <w:num w:numId="20" w16cid:durableId="1452475113">
    <w:abstractNumId w:val="5"/>
  </w:num>
  <w:num w:numId="21" w16cid:durableId="1479804035">
    <w:abstractNumId w:val="30"/>
  </w:num>
  <w:num w:numId="22" w16cid:durableId="885457608">
    <w:abstractNumId w:val="37"/>
  </w:num>
  <w:num w:numId="23" w16cid:durableId="1342009122">
    <w:abstractNumId w:val="41"/>
  </w:num>
  <w:num w:numId="24" w16cid:durableId="1007906349">
    <w:abstractNumId w:val="33"/>
  </w:num>
  <w:num w:numId="25" w16cid:durableId="1964730775">
    <w:abstractNumId w:val="17"/>
  </w:num>
  <w:num w:numId="26" w16cid:durableId="603391643">
    <w:abstractNumId w:val="26"/>
  </w:num>
  <w:num w:numId="27" w16cid:durableId="541946835">
    <w:abstractNumId w:val="12"/>
  </w:num>
  <w:num w:numId="28" w16cid:durableId="1207375154">
    <w:abstractNumId w:val="22"/>
  </w:num>
  <w:num w:numId="29" w16cid:durableId="1187327663">
    <w:abstractNumId w:val="28"/>
  </w:num>
  <w:num w:numId="30" w16cid:durableId="787160300">
    <w:abstractNumId w:val="24"/>
  </w:num>
  <w:num w:numId="31" w16cid:durableId="837888989">
    <w:abstractNumId w:val="4"/>
  </w:num>
  <w:num w:numId="32" w16cid:durableId="1716351178">
    <w:abstractNumId w:val="21"/>
  </w:num>
  <w:num w:numId="33" w16cid:durableId="1418332920">
    <w:abstractNumId w:val="13"/>
  </w:num>
  <w:num w:numId="34" w16cid:durableId="1666473182">
    <w:abstractNumId w:val="39"/>
  </w:num>
  <w:num w:numId="35" w16cid:durableId="1673801284">
    <w:abstractNumId w:val="19"/>
  </w:num>
  <w:num w:numId="36" w16cid:durableId="1925064701">
    <w:abstractNumId w:val="6"/>
  </w:num>
  <w:num w:numId="37" w16cid:durableId="591672155">
    <w:abstractNumId w:val="36"/>
  </w:num>
  <w:num w:numId="38" w16cid:durableId="366415949">
    <w:abstractNumId w:val="40"/>
  </w:num>
  <w:num w:numId="39" w16cid:durableId="943876319">
    <w:abstractNumId w:val="18"/>
  </w:num>
  <w:num w:numId="40" w16cid:durableId="2094692292">
    <w:abstractNumId w:val="23"/>
  </w:num>
  <w:num w:numId="41" w16cid:durableId="1678967868">
    <w:abstractNumId w:val="42"/>
  </w:num>
  <w:num w:numId="42" w16cid:durableId="251008390">
    <w:abstractNumId w:val="25"/>
  </w:num>
  <w:num w:numId="43" w16cid:durableId="1761564044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7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38B"/>
    <w:rsid w:val="00000FE0"/>
    <w:rsid w:val="000048FF"/>
    <w:rsid w:val="00005A9E"/>
    <w:rsid w:val="00005BB9"/>
    <w:rsid w:val="00007583"/>
    <w:rsid w:val="00011A94"/>
    <w:rsid w:val="00013732"/>
    <w:rsid w:val="00016A64"/>
    <w:rsid w:val="00017C2C"/>
    <w:rsid w:val="000209EF"/>
    <w:rsid w:val="00024817"/>
    <w:rsid w:val="00025C29"/>
    <w:rsid w:val="00031D03"/>
    <w:rsid w:val="0003412B"/>
    <w:rsid w:val="000353E2"/>
    <w:rsid w:val="00035C1E"/>
    <w:rsid w:val="00035CE0"/>
    <w:rsid w:val="00036212"/>
    <w:rsid w:val="0003739C"/>
    <w:rsid w:val="00037812"/>
    <w:rsid w:val="00037F95"/>
    <w:rsid w:val="00041E45"/>
    <w:rsid w:val="00044AA5"/>
    <w:rsid w:val="00045CFA"/>
    <w:rsid w:val="000465D6"/>
    <w:rsid w:val="00046C7B"/>
    <w:rsid w:val="00047376"/>
    <w:rsid w:val="00050634"/>
    <w:rsid w:val="00051287"/>
    <w:rsid w:val="000513A0"/>
    <w:rsid w:val="00052ABB"/>
    <w:rsid w:val="00055546"/>
    <w:rsid w:val="00055B76"/>
    <w:rsid w:val="00056EAD"/>
    <w:rsid w:val="00060181"/>
    <w:rsid w:val="00063139"/>
    <w:rsid w:val="00063C8A"/>
    <w:rsid w:val="000645F8"/>
    <w:rsid w:val="00064E31"/>
    <w:rsid w:val="000677F7"/>
    <w:rsid w:val="00072730"/>
    <w:rsid w:val="00074F31"/>
    <w:rsid w:val="00076908"/>
    <w:rsid w:val="0008089A"/>
    <w:rsid w:val="0008179B"/>
    <w:rsid w:val="00083D41"/>
    <w:rsid w:val="00085914"/>
    <w:rsid w:val="0008702E"/>
    <w:rsid w:val="00092E1B"/>
    <w:rsid w:val="000A307F"/>
    <w:rsid w:val="000A44BC"/>
    <w:rsid w:val="000A4568"/>
    <w:rsid w:val="000A49EB"/>
    <w:rsid w:val="000A6137"/>
    <w:rsid w:val="000B06BD"/>
    <w:rsid w:val="000B4240"/>
    <w:rsid w:val="000B593C"/>
    <w:rsid w:val="000C6E36"/>
    <w:rsid w:val="000C6EE9"/>
    <w:rsid w:val="000C7631"/>
    <w:rsid w:val="000D5DB8"/>
    <w:rsid w:val="000D5EAD"/>
    <w:rsid w:val="000E0881"/>
    <w:rsid w:val="000E27AD"/>
    <w:rsid w:val="000E34B4"/>
    <w:rsid w:val="000E42F0"/>
    <w:rsid w:val="000E7F23"/>
    <w:rsid w:val="000F1C8B"/>
    <w:rsid w:val="000F1DE4"/>
    <w:rsid w:val="000F2889"/>
    <w:rsid w:val="000F2AC1"/>
    <w:rsid w:val="000F2ED7"/>
    <w:rsid w:val="000F3116"/>
    <w:rsid w:val="000F4420"/>
    <w:rsid w:val="000F4A50"/>
    <w:rsid w:val="000F4B7A"/>
    <w:rsid w:val="000F7E16"/>
    <w:rsid w:val="00101FEA"/>
    <w:rsid w:val="00102D46"/>
    <w:rsid w:val="0010347E"/>
    <w:rsid w:val="0010357B"/>
    <w:rsid w:val="00104032"/>
    <w:rsid w:val="00107687"/>
    <w:rsid w:val="00110B24"/>
    <w:rsid w:val="0011299B"/>
    <w:rsid w:val="001165B0"/>
    <w:rsid w:val="001217DB"/>
    <w:rsid w:val="00123EA5"/>
    <w:rsid w:val="00127D78"/>
    <w:rsid w:val="0013022A"/>
    <w:rsid w:val="00130432"/>
    <w:rsid w:val="00131317"/>
    <w:rsid w:val="00133A62"/>
    <w:rsid w:val="00141099"/>
    <w:rsid w:val="00142B50"/>
    <w:rsid w:val="00150CAC"/>
    <w:rsid w:val="00151645"/>
    <w:rsid w:val="00152EEB"/>
    <w:rsid w:val="00155F0D"/>
    <w:rsid w:val="00156E10"/>
    <w:rsid w:val="00160B22"/>
    <w:rsid w:val="00161725"/>
    <w:rsid w:val="00162539"/>
    <w:rsid w:val="00165BA3"/>
    <w:rsid w:val="00166DD5"/>
    <w:rsid w:val="00170F2E"/>
    <w:rsid w:val="00173FF1"/>
    <w:rsid w:val="00180587"/>
    <w:rsid w:val="00183057"/>
    <w:rsid w:val="00185155"/>
    <w:rsid w:val="001902AA"/>
    <w:rsid w:val="00190FA3"/>
    <w:rsid w:val="00194F4C"/>
    <w:rsid w:val="00195932"/>
    <w:rsid w:val="001964D2"/>
    <w:rsid w:val="001A1C86"/>
    <w:rsid w:val="001A4705"/>
    <w:rsid w:val="001A5905"/>
    <w:rsid w:val="001B00C2"/>
    <w:rsid w:val="001B0699"/>
    <w:rsid w:val="001B382C"/>
    <w:rsid w:val="001B3BD6"/>
    <w:rsid w:val="001B68BE"/>
    <w:rsid w:val="001C1FCC"/>
    <w:rsid w:val="001C33AD"/>
    <w:rsid w:val="001D0DFA"/>
    <w:rsid w:val="001D38BA"/>
    <w:rsid w:val="001D6F51"/>
    <w:rsid w:val="001E273F"/>
    <w:rsid w:val="001E6EE8"/>
    <w:rsid w:val="001E71B4"/>
    <w:rsid w:val="001E723B"/>
    <w:rsid w:val="001F02DB"/>
    <w:rsid w:val="001F1BD7"/>
    <w:rsid w:val="001F3775"/>
    <w:rsid w:val="002005E9"/>
    <w:rsid w:val="002057CE"/>
    <w:rsid w:val="00206232"/>
    <w:rsid w:val="00207532"/>
    <w:rsid w:val="0020775C"/>
    <w:rsid w:val="0020780E"/>
    <w:rsid w:val="002124DB"/>
    <w:rsid w:val="00212B35"/>
    <w:rsid w:val="002131DD"/>
    <w:rsid w:val="002132C8"/>
    <w:rsid w:val="002245E1"/>
    <w:rsid w:val="0022689A"/>
    <w:rsid w:val="0022696B"/>
    <w:rsid w:val="00226BBB"/>
    <w:rsid w:val="00226F8D"/>
    <w:rsid w:val="0022709D"/>
    <w:rsid w:val="00231AE6"/>
    <w:rsid w:val="00237B12"/>
    <w:rsid w:val="00237C80"/>
    <w:rsid w:val="00237FF3"/>
    <w:rsid w:val="00242EB6"/>
    <w:rsid w:val="002434E6"/>
    <w:rsid w:val="002437AF"/>
    <w:rsid w:val="00245987"/>
    <w:rsid w:val="00246380"/>
    <w:rsid w:val="00246F0D"/>
    <w:rsid w:val="002476B0"/>
    <w:rsid w:val="00250337"/>
    <w:rsid w:val="002534B3"/>
    <w:rsid w:val="002542C8"/>
    <w:rsid w:val="0025469A"/>
    <w:rsid w:val="00255DE1"/>
    <w:rsid w:val="00255E2E"/>
    <w:rsid w:val="00256DA4"/>
    <w:rsid w:val="00261E99"/>
    <w:rsid w:val="00263B29"/>
    <w:rsid w:val="00270233"/>
    <w:rsid w:val="00271918"/>
    <w:rsid w:val="00271A9F"/>
    <w:rsid w:val="00272810"/>
    <w:rsid w:val="00273CB3"/>
    <w:rsid w:val="00273EAA"/>
    <w:rsid w:val="00281E8A"/>
    <w:rsid w:val="00282DD5"/>
    <w:rsid w:val="00282E8D"/>
    <w:rsid w:val="00285482"/>
    <w:rsid w:val="00286AAA"/>
    <w:rsid w:val="002879D8"/>
    <w:rsid w:val="00293052"/>
    <w:rsid w:val="002943CD"/>
    <w:rsid w:val="002A4AD1"/>
    <w:rsid w:val="002A4CF5"/>
    <w:rsid w:val="002A64D1"/>
    <w:rsid w:val="002B1546"/>
    <w:rsid w:val="002C262F"/>
    <w:rsid w:val="002C351A"/>
    <w:rsid w:val="002D05BC"/>
    <w:rsid w:val="002D0EF0"/>
    <w:rsid w:val="002D32F8"/>
    <w:rsid w:val="002D3B96"/>
    <w:rsid w:val="002D4020"/>
    <w:rsid w:val="002D7387"/>
    <w:rsid w:val="002E0011"/>
    <w:rsid w:val="002E0D2C"/>
    <w:rsid w:val="002E1F5C"/>
    <w:rsid w:val="002E2349"/>
    <w:rsid w:val="002E36C8"/>
    <w:rsid w:val="002E6B76"/>
    <w:rsid w:val="002F2559"/>
    <w:rsid w:val="002F77B7"/>
    <w:rsid w:val="002F7A5E"/>
    <w:rsid w:val="00301799"/>
    <w:rsid w:val="00302E63"/>
    <w:rsid w:val="00303AD9"/>
    <w:rsid w:val="00312FB0"/>
    <w:rsid w:val="00314DCD"/>
    <w:rsid w:val="00315C96"/>
    <w:rsid w:val="003165AE"/>
    <w:rsid w:val="003246E1"/>
    <w:rsid w:val="003246EC"/>
    <w:rsid w:val="00324E80"/>
    <w:rsid w:val="0032547F"/>
    <w:rsid w:val="003266F7"/>
    <w:rsid w:val="003304E3"/>
    <w:rsid w:val="00334EE3"/>
    <w:rsid w:val="00343CEA"/>
    <w:rsid w:val="003475C9"/>
    <w:rsid w:val="00364006"/>
    <w:rsid w:val="003659ED"/>
    <w:rsid w:val="00366D42"/>
    <w:rsid w:val="00367DD3"/>
    <w:rsid w:val="00370492"/>
    <w:rsid w:val="003730AE"/>
    <w:rsid w:val="00373295"/>
    <w:rsid w:val="003737DB"/>
    <w:rsid w:val="003761D3"/>
    <w:rsid w:val="00384978"/>
    <w:rsid w:val="00385C26"/>
    <w:rsid w:val="003922E6"/>
    <w:rsid w:val="0039335A"/>
    <w:rsid w:val="003959B1"/>
    <w:rsid w:val="003A4BED"/>
    <w:rsid w:val="003A4F7E"/>
    <w:rsid w:val="003A5A79"/>
    <w:rsid w:val="003B13B3"/>
    <w:rsid w:val="003B2283"/>
    <w:rsid w:val="003C15C0"/>
    <w:rsid w:val="003C25BD"/>
    <w:rsid w:val="003C2969"/>
    <w:rsid w:val="003C2CCF"/>
    <w:rsid w:val="003C52C1"/>
    <w:rsid w:val="003C776D"/>
    <w:rsid w:val="003D0D2B"/>
    <w:rsid w:val="003D549B"/>
    <w:rsid w:val="003D6867"/>
    <w:rsid w:val="003D7775"/>
    <w:rsid w:val="003E1D78"/>
    <w:rsid w:val="003E262C"/>
    <w:rsid w:val="003E5107"/>
    <w:rsid w:val="003F0CDF"/>
    <w:rsid w:val="003F16E1"/>
    <w:rsid w:val="003F3C0D"/>
    <w:rsid w:val="003F4AE2"/>
    <w:rsid w:val="003F70B2"/>
    <w:rsid w:val="003F7DA1"/>
    <w:rsid w:val="0040289C"/>
    <w:rsid w:val="00405601"/>
    <w:rsid w:val="00405850"/>
    <w:rsid w:val="00407CC0"/>
    <w:rsid w:val="00416133"/>
    <w:rsid w:val="00424611"/>
    <w:rsid w:val="004306F8"/>
    <w:rsid w:val="004322ED"/>
    <w:rsid w:val="00435FD9"/>
    <w:rsid w:val="004401AE"/>
    <w:rsid w:val="004408A5"/>
    <w:rsid w:val="004438B2"/>
    <w:rsid w:val="004501B0"/>
    <w:rsid w:val="0045480A"/>
    <w:rsid w:val="00456D13"/>
    <w:rsid w:val="00462B47"/>
    <w:rsid w:val="00463CA8"/>
    <w:rsid w:val="00471071"/>
    <w:rsid w:val="00472930"/>
    <w:rsid w:val="00474220"/>
    <w:rsid w:val="00474981"/>
    <w:rsid w:val="00474DED"/>
    <w:rsid w:val="00475053"/>
    <w:rsid w:val="004761C1"/>
    <w:rsid w:val="004902FC"/>
    <w:rsid w:val="00490654"/>
    <w:rsid w:val="004920F9"/>
    <w:rsid w:val="00494AE5"/>
    <w:rsid w:val="004968E2"/>
    <w:rsid w:val="004A24C8"/>
    <w:rsid w:val="004A2936"/>
    <w:rsid w:val="004B03D9"/>
    <w:rsid w:val="004B4FAA"/>
    <w:rsid w:val="004B71EB"/>
    <w:rsid w:val="004B7A85"/>
    <w:rsid w:val="004C0423"/>
    <w:rsid w:val="004C16AE"/>
    <w:rsid w:val="004C3C1A"/>
    <w:rsid w:val="004D127B"/>
    <w:rsid w:val="004D3035"/>
    <w:rsid w:val="004D4BDE"/>
    <w:rsid w:val="004D67A8"/>
    <w:rsid w:val="004D71F1"/>
    <w:rsid w:val="004F10EB"/>
    <w:rsid w:val="004F6134"/>
    <w:rsid w:val="004F6D93"/>
    <w:rsid w:val="00502B54"/>
    <w:rsid w:val="00503D4E"/>
    <w:rsid w:val="0050472D"/>
    <w:rsid w:val="0050526C"/>
    <w:rsid w:val="00506205"/>
    <w:rsid w:val="00511A9D"/>
    <w:rsid w:val="00514A53"/>
    <w:rsid w:val="00523D65"/>
    <w:rsid w:val="00524211"/>
    <w:rsid w:val="005252D8"/>
    <w:rsid w:val="00526CB4"/>
    <w:rsid w:val="00531AF9"/>
    <w:rsid w:val="0053230D"/>
    <w:rsid w:val="005323B9"/>
    <w:rsid w:val="00536307"/>
    <w:rsid w:val="00536575"/>
    <w:rsid w:val="0053659E"/>
    <w:rsid w:val="0053765C"/>
    <w:rsid w:val="00542AD2"/>
    <w:rsid w:val="00542CF8"/>
    <w:rsid w:val="00544BEA"/>
    <w:rsid w:val="00545CCB"/>
    <w:rsid w:val="00547477"/>
    <w:rsid w:val="00551414"/>
    <w:rsid w:val="00551D58"/>
    <w:rsid w:val="0055420D"/>
    <w:rsid w:val="005546F9"/>
    <w:rsid w:val="00564213"/>
    <w:rsid w:val="005651F9"/>
    <w:rsid w:val="00566D8E"/>
    <w:rsid w:val="00567A3D"/>
    <w:rsid w:val="00572896"/>
    <w:rsid w:val="00573CF0"/>
    <w:rsid w:val="0057426C"/>
    <w:rsid w:val="005759B3"/>
    <w:rsid w:val="00575E96"/>
    <w:rsid w:val="005762F3"/>
    <w:rsid w:val="005823B0"/>
    <w:rsid w:val="005825FD"/>
    <w:rsid w:val="00583591"/>
    <w:rsid w:val="00584629"/>
    <w:rsid w:val="00590C26"/>
    <w:rsid w:val="005936E1"/>
    <w:rsid w:val="00596803"/>
    <w:rsid w:val="00596916"/>
    <w:rsid w:val="005A18FE"/>
    <w:rsid w:val="005A4834"/>
    <w:rsid w:val="005A62A1"/>
    <w:rsid w:val="005B25BD"/>
    <w:rsid w:val="005B353E"/>
    <w:rsid w:val="005B68EF"/>
    <w:rsid w:val="005C036B"/>
    <w:rsid w:val="005C03FF"/>
    <w:rsid w:val="005C47F3"/>
    <w:rsid w:val="005C4A43"/>
    <w:rsid w:val="005C6C1C"/>
    <w:rsid w:val="005C71B9"/>
    <w:rsid w:val="005D5951"/>
    <w:rsid w:val="005D73D8"/>
    <w:rsid w:val="005E44E9"/>
    <w:rsid w:val="005E6194"/>
    <w:rsid w:val="005F21D6"/>
    <w:rsid w:val="005F522F"/>
    <w:rsid w:val="005F5374"/>
    <w:rsid w:val="005F6420"/>
    <w:rsid w:val="00601C25"/>
    <w:rsid w:val="00602C2B"/>
    <w:rsid w:val="0060456C"/>
    <w:rsid w:val="00605AE3"/>
    <w:rsid w:val="006075FE"/>
    <w:rsid w:val="00622E80"/>
    <w:rsid w:val="00624208"/>
    <w:rsid w:val="00625D16"/>
    <w:rsid w:val="00627076"/>
    <w:rsid w:val="00627B32"/>
    <w:rsid w:val="0063052D"/>
    <w:rsid w:val="006319FD"/>
    <w:rsid w:val="00631E08"/>
    <w:rsid w:val="006320DF"/>
    <w:rsid w:val="00635462"/>
    <w:rsid w:val="0063623A"/>
    <w:rsid w:val="00636BF9"/>
    <w:rsid w:val="006402A2"/>
    <w:rsid w:val="00645C37"/>
    <w:rsid w:val="00653F1A"/>
    <w:rsid w:val="00653FB9"/>
    <w:rsid w:val="00654965"/>
    <w:rsid w:val="00660073"/>
    <w:rsid w:val="00661BCA"/>
    <w:rsid w:val="00662661"/>
    <w:rsid w:val="00664DDE"/>
    <w:rsid w:val="00670586"/>
    <w:rsid w:val="00670ED3"/>
    <w:rsid w:val="00670F45"/>
    <w:rsid w:val="0067210C"/>
    <w:rsid w:val="0067395D"/>
    <w:rsid w:val="00676622"/>
    <w:rsid w:val="0068006F"/>
    <w:rsid w:val="00685C98"/>
    <w:rsid w:val="00685D4F"/>
    <w:rsid w:val="00687849"/>
    <w:rsid w:val="0068791A"/>
    <w:rsid w:val="00691609"/>
    <w:rsid w:val="006948B1"/>
    <w:rsid w:val="00694EA7"/>
    <w:rsid w:val="00695E6A"/>
    <w:rsid w:val="00697548"/>
    <w:rsid w:val="006A08C6"/>
    <w:rsid w:val="006A0E51"/>
    <w:rsid w:val="006A1A5F"/>
    <w:rsid w:val="006A4C95"/>
    <w:rsid w:val="006A572F"/>
    <w:rsid w:val="006A6482"/>
    <w:rsid w:val="006B3C2E"/>
    <w:rsid w:val="006B489E"/>
    <w:rsid w:val="006B4B20"/>
    <w:rsid w:val="006D3BE1"/>
    <w:rsid w:val="006D472F"/>
    <w:rsid w:val="006E3A40"/>
    <w:rsid w:val="006F08B2"/>
    <w:rsid w:val="006F0B77"/>
    <w:rsid w:val="006F1C49"/>
    <w:rsid w:val="006F4E1D"/>
    <w:rsid w:val="006F500D"/>
    <w:rsid w:val="00700898"/>
    <w:rsid w:val="00700963"/>
    <w:rsid w:val="00701FD3"/>
    <w:rsid w:val="007049A3"/>
    <w:rsid w:val="0070538B"/>
    <w:rsid w:val="0070778F"/>
    <w:rsid w:val="007078FD"/>
    <w:rsid w:val="007109CF"/>
    <w:rsid w:val="00715787"/>
    <w:rsid w:val="00720EA4"/>
    <w:rsid w:val="00723859"/>
    <w:rsid w:val="00724596"/>
    <w:rsid w:val="0072617F"/>
    <w:rsid w:val="00735917"/>
    <w:rsid w:val="00735CD0"/>
    <w:rsid w:val="007363CF"/>
    <w:rsid w:val="00736BAD"/>
    <w:rsid w:val="00742F48"/>
    <w:rsid w:val="007433ED"/>
    <w:rsid w:val="00744FDE"/>
    <w:rsid w:val="007461BB"/>
    <w:rsid w:val="0074625C"/>
    <w:rsid w:val="00754712"/>
    <w:rsid w:val="00754C0C"/>
    <w:rsid w:val="0075616F"/>
    <w:rsid w:val="00756231"/>
    <w:rsid w:val="00761BE6"/>
    <w:rsid w:val="0076217E"/>
    <w:rsid w:val="0076451D"/>
    <w:rsid w:val="007709DD"/>
    <w:rsid w:val="00772EA8"/>
    <w:rsid w:val="0077539B"/>
    <w:rsid w:val="007764F8"/>
    <w:rsid w:val="007766D4"/>
    <w:rsid w:val="00777087"/>
    <w:rsid w:val="00777A27"/>
    <w:rsid w:val="007801A4"/>
    <w:rsid w:val="0078141F"/>
    <w:rsid w:val="00782499"/>
    <w:rsid w:val="0078688F"/>
    <w:rsid w:val="00787FFD"/>
    <w:rsid w:val="0079634D"/>
    <w:rsid w:val="007A180D"/>
    <w:rsid w:val="007A2EFC"/>
    <w:rsid w:val="007A7F17"/>
    <w:rsid w:val="007B2993"/>
    <w:rsid w:val="007B306C"/>
    <w:rsid w:val="007B3FE2"/>
    <w:rsid w:val="007B57C8"/>
    <w:rsid w:val="007B70E1"/>
    <w:rsid w:val="007C2422"/>
    <w:rsid w:val="007C2D79"/>
    <w:rsid w:val="007C49D3"/>
    <w:rsid w:val="007C646B"/>
    <w:rsid w:val="007D0AEA"/>
    <w:rsid w:val="007D3521"/>
    <w:rsid w:val="007D3E7C"/>
    <w:rsid w:val="007D46B3"/>
    <w:rsid w:val="007D5233"/>
    <w:rsid w:val="007D6FC5"/>
    <w:rsid w:val="007F4383"/>
    <w:rsid w:val="007F660C"/>
    <w:rsid w:val="00800EBA"/>
    <w:rsid w:val="00802551"/>
    <w:rsid w:val="00802E6B"/>
    <w:rsid w:val="008045D4"/>
    <w:rsid w:val="00805560"/>
    <w:rsid w:val="008102AF"/>
    <w:rsid w:val="00811167"/>
    <w:rsid w:val="00813675"/>
    <w:rsid w:val="00813F1B"/>
    <w:rsid w:val="008166F6"/>
    <w:rsid w:val="00817AEC"/>
    <w:rsid w:val="00817E7C"/>
    <w:rsid w:val="00820CF8"/>
    <w:rsid w:val="0082294D"/>
    <w:rsid w:val="008241B3"/>
    <w:rsid w:val="00824DD3"/>
    <w:rsid w:val="00825C2D"/>
    <w:rsid w:val="00825F35"/>
    <w:rsid w:val="00826032"/>
    <w:rsid w:val="00830042"/>
    <w:rsid w:val="00830EC1"/>
    <w:rsid w:val="008329C4"/>
    <w:rsid w:val="00833481"/>
    <w:rsid w:val="00834D89"/>
    <w:rsid w:val="008374D5"/>
    <w:rsid w:val="00837E21"/>
    <w:rsid w:val="008423DC"/>
    <w:rsid w:val="00844CA5"/>
    <w:rsid w:val="00844DF0"/>
    <w:rsid w:val="00846621"/>
    <w:rsid w:val="00846A8B"/>
    <w:rsid w:val="008502A4"/>
    <w:rsid w:val="00850504"/>
    <w:rsid w:val="00851CEF"/>
    <w:rsid w:val="00851E75"/>
    <w:rsid w:val="00857387"/>
    <w:rsid w:val="00857F73"/>
    <w:rsid w:val="00860F4D"/>
    <w:rsid w:val="00863F67"/>
    <w:rsid w:val="008651F8"/>
    <w:rsid w:val="0087782E"/>
    <w:rsid w:val="00881E3D"/>
    <w:rsid w:val="00881F1C"/>
    <w:rsid w:val="008852C2"/>
    <w:rsid w:val="00886034"/>
    <w:rsid w:val="00887C96"/>
    <w:rsid w:val="008904F9"/>
    <w:rsid w:val="00890596"/>
    <w:rsid w:val="00891494"/>
    <w:rsid w:val="00892768"/>
    <w:rsid w:val="0089332A"/>
    <w:rsid w:val="00896F3F"/>
    <w:rsid w:val="008A2465"/>
    <w:rsid w:val="008A28C8"/>
    <w:rsid w:val="008A544E"/>
    <w:rsid w:val="008A64CA"/>
    <w:rsid w:val="008B0FF7"/>
    <w:rsid w:val="008B13AE"/>
    <w:rsid w:val="008B1AFD"/>
    <w:rsid w:val="008B5E2D"/>
    <w:rsid w:val="008B7C69"/>
    <w:rsid w:val="008C00F4"/>
    <w:rsid w:val="008C0A1A"/>
    <w:rsid w:val="008C3FEF"/>
    <w:rsid w:val="008C6D8C"/>
    <w:rsid w:val="008D03ED"/>
    <w:rsid w:val="008D0D0D"/>
    <w:rsid w:val="008D1122"/>
    <w:rsid w:val="008D3A85"/>
    <w:rsid w:val="008D7730"/>
    <w:rsid w:val="008E394C"/>
    <w:rsid w:val="008F19DA"/>
    <w:rsid w:val="008F346D"/>
    <w:rsid w:val="008F5154"/>
    <w:rsid w:val="008F58EB"/>
    <w:rsid w:val="008F697A"/>
    <w:rsid w:val="008F6FA6"/>
    <w:rsid w:val="00903D35"/>
    <w:rsid w:val="00907697"/>
    <w:rsid w:val="0090780F"/>
    <w:rsid w:val="00910CB8"/>
    <w:rsid w:val="00910CC3"/>
    <w:rsid w:val="00913BC7"/>
    <w:rsid w:val="00914CE5"/>
    <w:rsid w:val="00920F1C"/>
    <w:rsid w:val="009242A4"/>
    <w:rsid w:val="00927E2F"/>
    <w:rsid w:val="00933D6A"/>
    <w:rsid w:val="0093626A"/>
    <w:rsid w:val="009415D3"/>
    <w:rsid w:val="00941CED"/>
    <w:rsid w:val="00943B39"/>
    <w:rsid w:val="00952492"/>
    <w:rsid w:val="0095458C"/>
    <w:rsid w:val="00954712"/>
    <w:rsid w:val="00960325"/>
    <w:rsid w:val="009615B7"/>
    <w:rsid w:val="00964F4F"/>
    <w:rsid w:val="00967DE4"/>
    <w:rsid w:val="00970054"/>
    <w:rsid w:val="009735F3"/>
    <w:rsid w:val="00974981"/>
    <w:rsid w:val="009763BA"/>
    <w:rsid w:val="00980CCD"/>
    <w:rsid w:val="00983064"/>
    <w:rsid w:val="00986861"/>
    <w:rsid w:val="009877D1"/>
    <w:rsid w:val="00987A81"/>
    <w:rsid w:val="00987E17"/>
    <w:rsid w:val="00990AA8"/>
    <w:rsid w:val="009917A2"/>
    <w:rsid w:val="00993A23"/>
    <w:rsid w:val="00994742"/>
    <w:rsid w:val="00996F0B"/>
    <w:rsid w:val="00997586"/>
    <w:rsid w:val="009A0CD5"/>
    <w:rsid w:val="009A553F"/>
    <w:rsid w:val="009A7509"/>
    <w:rsid w:val="009B43F0"/>
    <w:rsid w:val="009B44D8"/>
    <w:rsid w:val="009B748C"/>
    <w:rsid w:val="009C1122"/>
    <w:rsid w:val="009C53BE"/>
    <w:rsid w:val="009D4659"/>
    <w:rsid w:val="009D4AD0"/>
    <w:rsid w:val="009E311C"/>
    <w:rsid w:val="009E3773"/>
    <w:rsid w:val="009E60A4"/>
    <w:rsid w:val="009F046B"/>
    <w:rsid w:val="009F4829"/>
    <w:rsid w:val="009F58EF"/>
    <w:rsid w:val="00A00D3F"/>
    <w:rsid w:val="00A02DD6"/>
    <w:rsid w:val="00A02EFB"/>
    <w:rsid w:val="00A0600F"/>
    <w:rsid w:val="00A07037"/>
    <w:rsid w:val="00A17C82"/>
    <w:rsid w:val="00A20A1D"/>
    <w:rsid w:val="00A26975"/>
    <w:rsid w:val="00A26FCC"/>
    <w:rsid w:val="00A307B0"/>
    <w:rsid w:val="00A327C1"/>
    <w:rsid w:val="00A3377D"/>
    <w:rsid w:val="00A403ED"/>
    <w:rsid w:val="00A411E9"/>
    <w:rsid w:val="00A42284"/>
    <w:rsid w:val="00A51106"/>
    <w:rsid w:val="00A51412"/>
    <w:rsid w:val="00A51885"/>
    <w:rsid w:val="00A600F9"/>
    <w:rsid w:val="00A62D1B"/>
    <w:rsid w:val="00A64887"/>
    <w:rsid w:val="00A67F2B"/>
    <w:rsid w:val="00A70F17"/>
    <w:rsid w:val="00A733B2"/>
    <w:rsid w:val="00A74375"/>
    <w:rsid w:val="00A75ACC"/>
    <w:rsid w:val="00A8038B"/>
    <w:rsid w:val="00A81F2E"/>
    <w:rsid w:val="00A841A9"/>
    <w:rsid w:val="00A8568D"/>
    <w:rsid w:val="00A861DD"/>
    <w:rsid w:val="00A86C2F"/>
    <w:rsid w:val="00A96771"/>
    <w:rsid w:val="00AA3659"/>
    <w:rsid w:val="00AB1743"/>
    <w:rsid w:val="00AB2A00"/>
    <w:rsid w:val="00AB62B8"/>
    <w:rsid w:val="00AB7F7B"/>
    <w:rsid w:val="00AC0686"/>
    <w:rsid w:val="00AC7960"/>
    <w:rsid w:val="00AD149C"/>
    <w:rsid w:val="00AD310A"/>
    <w:rsid w:val="00AD36E4"/>
    <w:rsid w:val="00AD4281"/>
    <w:rsid w:val="00AD74B7"/>
    <w:rsid w:val="00AD7ACB"/>
    <w:rsid w:val="00AD7D17"/>
    <w:rsid w:val="00AE1719"/>
    <w:rsid w:val="00AF044F"/>
    <w:rsid w:val="00AF0F18"/>
    <w:rsid w:val="00AF1312"/>
    <w:rsid w:val="00AF476D"/>
    <w:rsid w:val="00B00560"/>
    <w:rsid w:val="00B01560"/>
    <w:rsid w:val="00B027BD"/>
    <w:rsid w:val="00B0517F"/>
    <w:rsid w:val="00B07BB1"/>
    <w:rsid w:val="00B10F91"/>
    <w:rsid w:val="00B12D90"/>
    <w:rsid w:val="00B1341F"/>
    <w:rsid w:val="00B17918"/>
    <w:rsid w:val="00B22E40"/>
    <w:rsid w:val="00B243D5"/>
    <w:rsid w:val="00B2518E"/>
    <w:rsid w:val="00B27A07"/>
    <w:rsid w:val="00B27B33"/>
    <w:rsid w:val="00B303B3"/>
    <w:rsid w:val="00B3102C"/>
    <w:rsid w:val="00B32157"/>
    <w:rsid w:val="00B321C1"/>
    <w:rsid w:val="00B34246"/>
    <w:rsid w:val="00B4237D"/>
    <w:rsid w:val="00B44112"/>
    <w:rsid w:val="00B45BB2"/>
    <w:rsid w:val="00B46348"/>
    <w:rsid w:val="00B47F3A"/>
    <w:rsid w:val="00B52F5E"/>
    <w:rsid w:val="00B55A36"/>
    <w:rsid w:val="00B56149"/>
    <w:rsid w:val="00B6087D"/>
    <w:rsid w:val="00B612C6"/>
    <w:rsid w:val="00B612FA"/>
    <w:rsid w:val="00B61D26"/>
    <w:rsid w:val="00B62FDE"/>
    <w:rsid w:val="00B70BAF"/>
    <w:rsid w:val="00B71719"/>
    <w:rsid w:val="00B721B6"/>
    <w:rsid w:val="00B72EEF"/>
    <w:rsid w:val="00B73274"/>
    <w:rsid w:val="00B77C59"/>
    <w:rsid w:val="00B8177E"/>
    <w:rsid w:val="00B819A6"/>
    <w:rsid w:val="00B82BCA"/>
    <w:rsid w:val="00B83D72"/>
    <w:rsid w:val="00B84024"/>
    <w:rsid w:val="00B85D57"/>
    <w:rsid w:val="00B87888"/>
    <w:rsid w:val="00B9009C"/>
    <w:rsid w:val="00B92814"/>
    <w:rsid w:val="00B929E9"/>
    <w:rsid w:val="00B93329"/>
    <w:rsid w:val="00B97FA3"/>
    <w:rsid w:val="00BA47B2"/>
    <w:rsid w:val="00BB4817"/>
    <w:rsid w:val="00BC15A7"/>
    <w:rsid w:val="00BC3289"/>
    <w:rsid w:val="00BC46CB"/>
    <w:rsid w:val="00BC6136"/>
    <w:rsid w:val="00BD13CA"/>
    <w:rsid w:val="00BD15B8"/>
    <w:rsid w:val="00BD395E"/>
    <w:rsid w:val="00BD411E"/>
    <w:rsid w:val="00BD5992"/>
    <w:rsid w:val="00BD5AEE"/>
    <w:rsid w:val="00BD5BA0"/>
    <w:rsid w:val="00BD6537"/>
    <w:rsid w:val="00BE0C02"/>
    <w:rsid w:val="00BE2A53"/>
    <w:rsid w:val="00BE32FB"/>
    <w:rsid w:val="00BE471D"/>
    <w:rsid w:val="00BF1021"/>
    <w:rsid w:val="00BF5C27"/>
    <w:rsid w:val="00BF67A5"/>
    <w:rsid w:val="00C006C5"/>
    <w:rsid w:val="00C063DD"/>
    <w:rsid w:val="00C06B7F"/>
    <w:rsid w:val="00C11A2E"/>
    <w:rsid w:val="00C1302B"/>
    <w:rsid w:val="00C13A68"/>
    <w:rsid w:val="00C17B78"/>
    <w:rsid w:val="00C21C4B"/>
    <w:rsid w:val="00C23E48"/>
    <w:rsid w:val="00C25741"/>
    <w:rsid w:val="00C27087"/>
    <w:rsid w:val="00C31E3E"/>
    <w:rsid w:val="00C35264"/>
    <w:rsid w:val="00C3588A"/>
    <w:rsid w:val="00C35B0D"/>
    <w:rsid w:val="00C3680C"/>
    <w:rsid w:val="00C375C5"/>
    <w:rsid w:val="00C40D62"/>
    <w:rsid w:val="00C5194E"/>
    <w:rsid w:val="00C53909"/>
    <w:rsid w:val="00C556DA"/>
    <w:rsid w:val="00C5771F"/>
    <w:rsid w:val="00C603A7"/>
    <w:rsid w:val="00C6074A"/>
    <w:rsid w:val="00C65A6C"/>
    <w:rsid w:val="00C676BC"/>
    <w:rsid w:val="00C70808"/>
    <w:rsid w:val="00C7250B"/>
    <w:rsid w:val="00C73971"/>
    <w:rsid w:val="00C75982"/>
    <w:rsid w:val="00C76973"/>
    <w:rsid w:val="00C81A89"/>
    <w:rsid w:val="00C864DA"/>
    <w:rsid w:val="00C87FD3"/>
    <w:rsid w:val="00C9054F"/>
    <w:rsid w:val="00C909E5"/>
    <w:rsid w:val="00C92010"/>
    <w:rsid w:val="00C96A3F"/>
    <w:rsid w:val="00CA7CE1"/>
    <w:rsid w:val="00CA7E51"/>
    <w:rsid w:val="00CB39CF"/>
    <w:rsid w:val="00CB513F"/>
    <w:rsid w:val="00CB5F65"/>
    <w:rsid w:val="00CB730C"/>
    <w:rsid w:val="00CC2B2C"/>
    <w:rsid w:val="00CC325D"/>
    <w:rsid w:val="00CC51E9"/>
    <w:rsid w:val="00CC6E6B"/>
    <w:rsid w:val="00CD2746"/>
    <w:rsid w:val="00CD36AB"/>
    <w:rsid w:val="00CD3A8B"/>
    <w:rsid w:val="00CD3CC5"/>
    <w:rsid w:val="00CE0701"/>
    <w:rsid w:val="00CE1D15"/>
    <w:rsid w:val="00CE3ED9"/>
    <w:rsid w:val="00CE4781"/>
    <w:rsid w:val="00CE5FD1"/>
    <w:rsid w:val="00CE78B6"/>
    <w:rsid w:val="00CE7FE5"/>
    <w:rsid w:val="00CF026D"/>
    <w:rsid w:val="00CF13DC"/>
    <w:rsid w:val="00CF5A1D"/>
    <w:rsid w:val="00CF7459"/>
    <w:rsid w:val="00D009B5"/>
    <w:rsid w:val="00D0117A"/>
    <w:rsid w:val="00D0345E"/>
    <w:rsid w:val="00D05378"/>
    <w:rsid w:val="00D05B0B"/>
    <w:rsid w:val="00D13134"/>
    <w:rsid w:val="00D13D0B"/>
    <w:rsid w:val="00D1522C"/>
    <w:rsid w:val="00D20103"/>
    <w:rsid w:val="00D20F97"/>
    <w:rsid w:val="00D21FFF"/>
    <w:rsid w:val="00D24889"/>
    <w:rsid w:val="00D26036"/>
    <w:rsid w:val="00D326B4"/>
    <w:rsid w:val="00D3348A"/>
    <w:rsid w:val="00D343EC"/>
    <w:rsid w:val="00D374E5"/>
    <w:rsid w:val="00D40CED"/>
    <w:rsid w:val="00D45A38"/>
    <w:rsid w:val="00D46305"/>
    <w:rsid w:val="00D467A7"/>
    <w:rsid w:val="00D515FD"/>
    <w:rsid w:val="00D520DD"/>
    <w:rsid w:val="00D52498"/>
    <w:rsid w:val="00D52D03"/>
    <w:rsid w:val="00D5307E"/>
    <w:rsid w:val="00D5519E"/>
    <w:rsid w:val="00D5568F"/>
    <w:rsid w:val="00D653D1"/>
    <w:rsid w:val="00D655CD"/>
    <w:rsid w:val="00D66A67"/>
    <w:rsid w:val="00D66FEC"/>
    <w:rsid w:val="00D675A3"/>
    <w:rsid w:val="00D71DAD"/>
    <w:rsid w:val="00D72E6D"/>
    <w:rsid w:val="00D73810"/>
    <w:rsid w:val="00D76EF6"/>
    <w:rsid w:val="00D80273"/>
    <w:rsid w:val="00D807EA"/>
    <w:rsid w:val="00D809F4"/>
    <w:rsid w:val="00D82E5F"/>
    <w:rsid w:val="00D91916"/>
    <w:rsid w:val="00DA0A6B"/>
    <w:rsid w:val="00DA31C4"/>
    <w:rsid w:val="00DA41F2"/>
    <w:rsid w:val="00DA5E25"/>
    <w:rsid w:val="00DA6568"/>
    <w:rsid w:val="00DA66F5"/>
    <w:rsid w:val="00DB6186"/>
    <w:rsid w:val="00DC04D0"/>
    <w:rsid w:val="00DC05D6"/>
    <w:rsid w:val="00DC4535"/>
    <w:rsid w:val="00DC70F4"/>
    <w:rsid w:val="00DD0B5E"/>
    <w:rsid w:val="00DD1673"/>
    <w:rsid w:val="00DD6FCF"/>
    <w:rsid w:val="00DD7131"/>
    <w:rsid w:val="00DE0EDE"/>
    <w:rsid w:val="00DE3E1A"/>
    <w:rsid w:val="00DE7258"/>
    <w:rsid w:val="00DE7B16"/>
    <w:rsid w:val="00DF32B4"/>
    <w:rsid w:val="00DF4555"/>
    <w:rsid w:val="00DF7786"/>
    <w:rsid w:val="00E0281F"/>
    <w:rsid w:val="00E02B71"/>
    <w:rsid w:val="00E113A6"/>
    <w:rsid w:val="00E13806"/>
    <w:rsid w:val="00E13FA7"/>
    <w:rsid w:val="00E15209"/>
    <w:rsid w:val="00E1600E"/>
    <w:rsid w:val="00E162B7"/>
    <w:rsid w:val="00E16796"/>
    <w:rsid w:val="00E21AFA"/>
    <w:rsid w:val="00E272AB"/>
    <w:rsid w:val="00E27D53"/>
    <w:rsid w:val="00E326DE"/>
    <w:rsid w:val="00E33505"/>
    <w:rsid w:val="00E339FD"/>
    <w:rsid w:val="00E34725"/>
    <w:rsid w:val="00E40EEB"/>
    <w:rsid w:val="00E4427E"/>
    <w:rsid w:val="00E50084"/>
    <w:rsid w:val="00E51096"/>
    <w:rsid w:val="00E51602"/>
    <w:rsid w:val="00E52F90"/>
    <w:rsid w:val="00E55603"/>
    <w:rsid w:val="00E61B5A"/>
    <w:rsid w:val="00E62013"/>
    <w:rsid w:val="00E62B35"/>
    <w:rsid w:val="00E6321C"/>
    <w:rsid w:val="00E64E20"/>
    <w:rsid w:val="00E658F1"/>
    <w:rsid w:val="00E65A71"/>
    <w:rsid w:val="00E740F3"/>
    <w:rsid w:val="00E75456"/>
    <w:rsid w:val="00E76551"/>
    <w:rsid w:val="00E835B3"/>
    <w:rsid w:val="00E879F6"/>
    <w:rsid w:val="00E942FB"/>
    <w:rsid w:val="00EA02A0"/>
    <w:rsid w:val="00EA1BD3"/>
    <w:rsid w:val="00EA22B1"/>
    <w:rsid w:val="00EA2AE8"/>
    <w:rsid w:val="00EA7845"/>
    <w:rsid w:val="00EB0CA3"/>
    <w:rsid w:val="00EC25A2"/>
    <w:rsid w:val="00EC50F0"/>
    <w:rsid w:val="00EC5952"/>
    <w:rsid w:val="00ED008B"/>
    <w:rsid w:val="00ED14AF"/>
    <w:rsid w:val="00ED3AA1"/>
    <w:rsid w:val="00ED462F"/>
    <w:rsid w:val="00ED56E9"/>
    <w:rsid w:val="00ED5BEF"/>
    <w:rsid w:val="00ED601A"/>
    <w:rsid w:val="00ED7EF8"/>
    <w:rsid w:val="00EE3776"/>
    <w:rsid w:val="00EE5543"/>
    <w:rsid w:val="00EE641E"/>
    <w:rsid w:val="00EF237D"/>
    <w:rsid w:val="00EF434E"/>
    <w:rsid w:val="00EF6F45"/>
    <w:rsid w:val="00F00C11"/>
    <w:rsid w:val="00F01A11"/>
    <w:rsid w:val="00F044F5"/>
    <w:rsid w:val="00F0591A"/>
    <w:rsid w:val="00F07584"/>
    <w:rsid w:val="00F10FA9"/>
    <w:rsid w:val="00F160A9"/>
    <w:rsid w:val="00F21C53"/>
    <w:rsid w:val="00F223CE"/>
    <w:rsid w:val="00F23CAB"/>
    <w:rsid w:val="00F257A9"/>
    <w:rsid w:val="00F337FA"/>
    <w:rsid w:val="00F33B39"/>
    <w:rsid w:val="00F35E06"/>
    <w:rsid w:val="00F40194"/>
    <w:rsid w:val="00F41563"/>
    <w:rsid w:val="00F44AC8"/>
    <w:rsid w:val="00F44D7E"/>
    <w:rsid w:val="00F5134C"/>
    <w:rsid w:val="00F620C0"/>
    <w:rsid w:val="00F6220C"/>
    <w:rsid w:val="00F633EA"/>
    <w:rsid w:val="00F644AB"/>
    <w:rsid w:val="00F67DAA"/>
    <w:rsid w:val="00F70591"/>
    <w:rsid w:val="00F82999"/>
    <w:rsid w:val="00F830F6"/>
    <w:rsid w:val="00F85772"/>
    <w:rsid w:val="00F87625"/>
    <w:rsid w:val="00F94456"/>
    <w:rsid w:val="00F94C92"/>
    <w:rsid w:val="00FA05F3"/>
    <w:rsid w:val="00FA1011"/>
    <w:rsid w:val="00FA18CA"/>
    <w:rsid w:val="00FA78B3"/>
    <w:rsid w:val="00FB268B"/>
    <w:rsid w:val="00FB2D8F"/>
    <w:rsid w:val="00FB2F53"/>
    <w:rsid w:val="00FB5B43"/>
    <w:rsid w:val="00FC065B"/>
    <w:rsid w:val="00FC0A27"/>
    <w:rsid w:val="00FC608B"/>
    <w:rsid w:val="00FC7D1E"/>
    <w:rsid w:val="00FD5245"/>
    <w:rsid w:val="00FE1BBB"/>
    <w:rsid w:val="00FE21F3"/>
    <w:rsid w:val="00FF0812"/>
    <w:rsid w:val="00FF518E"/>
    <w:rsid w:val="00FF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B15966"/>
  <w15:chartTrackingRefBased/>
  <w15:docId w15:val="{5BF13128-C9DF-47EA-A236-967492DCB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3ED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5F522F"/>
    <w:pPr>
      <w:suppressAutoHyphens w:val="0"/>
      <w:spacing w:before="240" w:after="120" w:line="312" w:lineRule="auto"/>
      <w:ind w:left="284" w:hanging="284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70538B"/>
    <w:pPr>
      <w:ind w:left="720"/>
    </w:pPr>
    <w:rPr>
      <w:rFonts w:eastAsia="Times New Roman"/>
    </w:rPr>
  </w:style>
  <w:style w:type="paragraph" w:customStyle="1" w:styleId="Znak">
    <w:name w:val="Znak"/>
    <w:basedOn w:val="Normalny"/>
    <w:rsid w:val="0070538B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538B"/>
    <w:pPr>
      <w:ind w:left="720"/>
    </w:pPr>
    <w:rPr>
      <w:rFonts w:cs="Times New Roman"/>
      <w:lang w:val="x-none"/>
    </w:rPr>
  </w:style>
  <w:style w:type="paragraph" w:styleId="Tekstpodstawowy">
    <w:name w:val="Body Text"/>
    <w:basedOn w:val="Normalny"/>
    <w:rsid w:val="00BC3289"/>
    <w:pPr>
      <w:autoSpaceDE w:val="0"/>
      <w:spacing w:after="0"/>
      <w:jc w:val="both"/>
    </w:pPr>
    <w:rPr>
      <w:rFonts w:ascii="Times New Roman" w:hAnsi="Times New Roman"/>
      <w:color w:val="FF0000"/>
      <w:sz w:val="24"/>
      <w:szCs w:val="24"/>
    </w:rPr>
  </w:style>
  <w:style w:type="paragraph" w:customStyle="1" w:styleId="ZnakZnakZnakZnak">
    <w:name w:val="Znak Znak Znak Znak"/>
    <w:basedOn w:val="Normalny"/>
    <w:rsid w:val="00BC3289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"/>
    <w:basedOn w:val="Normalny"/>
    <w:link w:val="StopkaZnak"/>
    <w:rsid w:val="00E27D53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Numerstrony">
    <w:name w:val="page number"/>
    <w:basedOn w:val="Domylnaczcionkaakapitu"/>
    <w:rsid w:val="00E27D53"/>
  </w:style>
  <w:style w:type="paragraph" w:customStyle="1" w:styleId="ZnakZnak">
    <w:name w:val="Znak Znak"/>
    <w:basedOn w:val="Normalny"/>
    <w:rsid w:val="00405601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24596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rsid w:val="00724596"/>
    <w:rPr>
      <w:rFonts w:ascii="Calibri" w:eastAsia="Calibri" w:hAnsi="Calibri" w:cs="Calibri"/>
      <w:sz w:val="22"/>
      <w:szCs w:val="22"/>
      <w:lang w:eastAsia="ar-SA"/>
    </w:rPr>
  </w:style>
  <w:style w:type="paragraph" w:customStyle="1" w:styleId="Normalny1">
    <w:name w:val="Normalny1"/>
    <w:rsid w:val="00933D6A"/>
    <w:rPr>
      <w:rFonts w:eastAsia="ヒラギノ角ゴ Pro W3"/>
      <w:color w:val="000000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6A4C95"/>
    <w:pPr>
      <w:suppressAutoHyphens w:val="0"/>
      <w:spacing w:after="120" w:line="480" w:lineRule="auto"/>
    </w:pPr>
    <w:rPr>
      <w:rFonts w:cs="Times New Roman"/>
      <w:lang w:val="x-none" w:eastAsia="en-US"/>
    </w:rPr>
  </w:style>
  <w:style w:type="character" w:customStyle="1" w:styleId="Tekstpodstawowy2Znak">
    <w:name w:val="Tekst podstawowy 2 Znak"/>
    <w:link w:val="Tekstpodstawowy2"/>
    <w:uiPriority w:val="99"/>
    <w:rsid w:val="006A4C95"/>
    <w:rPr>
      <w:rFonts w:ascii="Calibri" w:eastAsia="Calibri" w:hAnsi="Calibri"/>
      <w:sz w:val="22"/>
      <w:szCs w:val="22"/>
      <w:lang w:val="x-none" w:eastAsia="en-US"/>
    </w:rPr>
  </w:style>
  <w:style w:type="character" w:styleId="Hipercze">
    <w:name w:val="Hyperlink"/>
    <w:rsid w:val="00CD3A8B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F16E1"/>
    <w:rPr>
      <w:rFonts w:ascii="Calibri" w:eastAsia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000FE0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000FE0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rsid w:val="009E60A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E60A4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9E60A4"/>
    <w:rPr>
      <w:rFonts w:ascii="Calibri" w:eastAsia="Calibri" w:hAnsi="Calibri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E60A4"/>
    <w:rPr>
      <w:b/>
      <w:bCs/>
    </w:rPr>
  </w:style>
  <w:style w:type="character" w:customStyle="1" w:styleId="TematkomentarzaZnak">
    <w:name w:val="Temat komentarza Znak"/>
    <w:link w:val="Tematkomentarza"/>
    <w:rsid w:val="009E60A4"/>
    <w:rPr>
      <w:rFonts w:ascii="Calibri" w:eastAsia="Calibri" w:hAnsi="Calibri" w:cs="Calibri"/>
      <w:b/>
      <w:bCs/>
      <w:lang w:eastAsia="ar-SA"/>
    </w:rPr>
  </w:style>
  <w:style w:type="paragraph" w:customStyle="1" w:styleId="Default">
    <w:name w:val="Default"/>
    <w:rsid w:val="0053230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1">
    <w:name w:val="h1"/>
    <w:rsid w:val="004C3C1A"/>
  </w:style>
  <w:style w:type="paragraph" w:styleId="Tekstprzypisudolnego">
    <w:name w:val="footnote text"/>
    <w:basedOn w:val="Normalny"/>
    <w:link w:val="TekstprzypisudolnegoZnak"/>
    <w:uiPriority w:val="99"/>
    <w:unhideWhenUsed/>
    <w:rsid w:val="001A5905"/>
    <w:pPr>
      <w:suppressAutoHyphens w:val="0"/>
      <w:spacing w:after="0" w:line="240" w:lineRule="auto"/>
    </w:pPr>
    <w:rPr>
      <w:rFonts w:cs="Times New Roman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A5905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Footnote Reference Number,Footnote symbol,Footnote Reference Superscript,Odwołanie przypisu,Znak Znak11"/>
    <w:uiPriority w:val="99"/>
    <w:unhideWhenUsed/>
    <w:rsid w:val="001A5905"/>
    <w:rPr>
      <w:vertAlign w:val="superscript"/>
    </w:rPr>
  </w:style>
  <w:style w:type="character" w:customStyle="1" w:styleId="StopkaZnak">
    <w:name w:val="Stopka Znak"/>
    <w:aliases w:val=" Znak Znak"/>
    <w:link w:val="Stopka"/>
    <w:locked/>
    <w:rsid w:val="00246380"/>
    <w:rPr>
      <w:rFonts w:ascii="Calibri" w:eastAsia="Calibri" w:hAnsi="Calibri" w:cs="Calibri"/>
      <w:sz w:val="22"/>
      <w:szCs w:val="22"/>
      <w:lang w:eastAsia="ar-SA"/>
    </w:rPr>
  </w:style>
  <w:style w:type="character" w:styleId="Uwydatnienie">
    <w:name w:val="Emphasis"/>
    <w:uiPriority w:val="20"/>
    <w:qFormat/>
    <w:rsid w:val="00636BF9"/>
    <w:rPr>
      <w:i/>
      <w:iCs/>
    </w:rPr>
  </w:style>
  <w:style w:type="character" w:customStyle="1" w:styleId="markedcontent">
    <w:name w:val="markedcontent"/>
    <w:basedOn w:val="Domylnaczcionkaakapitu"/>
    <w:rsid w:val="00C006C5"/>
  </w:style>
  <w:style w:type="paragraph" w:styleId="Poprawka">
    <w:name w:val="Revision"/>
    <w:hidden/>
    <w:uiPriority w:val="99"/>
    <w:semiHidden/>
    <w:rsid w:val="00817AEC"/>
    <w:rPr>
      <w:rFonts w:ascii="Calibri" w:eastAsia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unhideWhenUsed/>
    <w:rsid w:val="00E13FA7"/>
    <w:pPr>
      <w:suppressAutoHyphens w:val="0"/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8C00F4"/>
    <w:pPr>
      <w:autoSpaceDE w:val="0"/>
      <w:spacing w:before="120" w:after="120" w:line="312" w:lineRule="auto"/>
    </w:pPr>
    <w:rPr>
      <w:rFonts w:eastAsia="Times New Roman" w:cs="Times New Roman"/>
      <w:b/>
      <w:spacing w:val="5"/>
      <w:kern w:val="28"/>
      <w:sz w:val="28"/>
      <w:szCs w:val="52"/>
      <w:lang w:eastAsia="pl-PL"/>
    </w:rPr>
  </w:style>
  <w:style w:type="character" w:customStyle="1" w:styleId="TytuZnak">
    <w:name w:val="Tytuł Znak"/>
    <w:link w:val="Tytu"/>
    <w:rsid w:val="008C00F4"/>
    <w:rPr>
      <w:rFonts w:ascii="Calibri" w:hAnsi="Calibri"/>
      <w:b/>
      <w:spacing w:val="5"/>
      <w:kern w:val="28"/>
      <w:sz w:val="28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5F522F"/>
    <w:rPr>
      <w:rFonts w:ascii="Calibri" w:hAnsi="Calibri"/>
      <w:b/>
      <w:bCs/>
      <w:kern w:val="36"/>
      <w:sz w:val="24"/>
      <w:szCs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73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9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cpslod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cpslodz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3EFA.DFAD3EB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F3FC9-7AEB-4C24-80E9-BA4382F27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20</Pages>
  <Words>4286</Words>
  <Characters>26802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RCPS</Company>
  <LinksUpToDate>false</LinksUpToDate>
  <CharactersWithSpaces>31026</CharactersWithSpaces>
  <SharedDoc>false</SharedDoc>
  <HLinks>
    <vt:vector size="6" baseType="variant">
      <vt:variant>
        <vt:i4>1638512</vt:i4>
      </vt:variant>
      <vt:variant>
        <vt:i4>0</vt:i4>
      </vt:variant>
      <vt:variant>
        <vt:i4>0</vt:i4>
      </vt:variant>
      <vt:variant>
        <vt:i4>5</vt:i4>
      </vt:variant>
      <vt:variant>
        <vt:lpwstr>mailto:biuro@edbad.edu.pl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Gaj</dc:creator>
  <cp:keywords/>
  <cp:lastModifiedBy>Beata Jaworska</cp:lastModifiedBy>
  <cp:revision>11</cp:revision>
  <cp:lastPrinted>2024-08-13T11:20:00Z</cp:lastPrinted>
  <dcterms:created xsi:type="dcterms:W3CDTF">2024-09-09T08:41:00Z</dcterms:created>
  <dcterms:modified xsi:type="dcterms:W3CDTF">2024-09-09T13:12:00Z</dcterms:modified>
</cp:coreProperties>
</file>