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0C" w:rsidRDefault="00CF050C" w:rsidP="00874385">
      <w:pPr>
        <w:widowControl w:val="0"/>
        <w:suppressAutoHyphens/>
        <w:spacing w:after="0" w:line="240" w:lineRule="auto"/>
        <w:jc w:val="right"/>
        <w:rPr>
          <w:rFonts w:ascii="Times New Roman" w:eastAsia="Times New Roman" w:hAnsi="Times New Roman" w:cs="Times New Roman"/>
          <w:sz w:val="24"/>
          <w:szCs w:val="20"/>
          <w:lang w:eastAsia="pl-PL"/>
        </w:rPr>
      </w:pPr>
    </w:p>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C70C7A">
        <w:rPr>
          <w:rFonts w:ascii="Times New Roman" w:eastAsia="Times New Roman" w:hAnsi="Times New Roman" w:cs="Times New Roman"/>
          <w:sz w:val="24"/>
          <w:szCs w:val="20"/>
          <w:lang w:eastAsia="pl-PL"/>
        </w:rPr>
        <w:t>26</w:t>
      </w:r>
      <w:r w:rsidR="00AB2E2A">
        <w:rPr>
          <w:rFonts w:ascii="Times New Roman" w:eastAsia="Times New Roman" w:hAnsi="Times New Roman" w:cs="Times New Roman"/>
          <w:sz w:val="24"/>
          <w:szCs w:val="20"/>
          <w:lang w:eastAsia="pl-PL"/>
        </w:rPr>
        <w:t>.0</w:t>
      </w:r>
      <w:r w:rsidR="00C70C7A">
        <w:rPr>
          <w:rFonts w:ascii="Times New Roman" w:eastAsia="Times New Roman" w:hAnsi="Times New Roman" w:cs="Times New Roman"/>
          <w:sz w:val="24"/>
          <w:szCs w:val="20"/>
          <w:lang w:eastAsia="pl-PL"/>
        </w:rPr>
        <w:t>7</w:t>
      </w:r>
      <w:r w:rsidR="00AB2E2A">
        <w:rPr>
          <w:rFonts w:ascii="Times New Roman" w:eastAsia="Times New Roman" w:hAnsi="Times New Roman" w:cs="Times New Roman"/>
          <w:sz w:val="24"/>
          <w:szCs w:val="20"/>
          <w:lang w:eastAsia="pl-PL"/>
        </w:rPr>
        <w:t>.</w:t>
      </w:r>
      <w:r w:rsidR="006454D2" w:rsidRPr="0073481E">
        <w:rPr>
          <w:rFonts w:ascii="Times New Roman" w:eastAsia="Times New Roman" w:hAnsi="Times New Roman" w:cs="Times New Roman"/>
          <w:sz w:val="24"/>
          <w:szCs w:val="20"/>
          <w:lang w:eastAsia="pl-PL"/>
        </w:rPr>
        <w:t>20</w:t>
      </w:r>
      <w:r w:rsidR="00A24B80">
        <w:rPr>
          <w:rFonts w:ascii="Times New Roman" w:eastAsia="Times New Roman" w:hAnsi="Times New Roman" w:cs="Times New Roman"/>
          <w:sz w:val="24"/>
          <w:szCs w:val="20"/>
          <w:lang w:eastAsia="pl-PL"/>
        </w:rPr>
        <w:t>2</w:t>
      </w:r>
      <w:r w:rsidR="00D91228">
        <w:rPr>
          <w:rFonts w:ascii="Times New Roman" w:eastAsia="Times New Roman" w:hAnsi="Times New Roman" w:cs="Times New Roman"/>
          <w:sz w:val="24"/>
          <w:szCs w:val="20"/>
          <w:lang w:eastAsia="pl-PL"/>
        </w:rPr>
        <w:t>2</w:t>
      </w:r>
      <w:r w:rsidRPr="0073481E">
        <w:rPr>
          <w:rFonts w:ascii="Times New Roman" w:eastAsia="Times New Roman" w:hAnsi="Times New Roman" w:cs="Times New Roman"/>
          <w:sz w:val="24"/>
          <w:szCs w:val="20"/>
          <w:lang w:eastAsia="pl-PL"/>
        </w:rPr>
        <w:t xml:space="preserve"> r. </w:t>
      </w:r>
    </w:p>
    <w:p w:rsidR="002A356E" w:rsidRPr="00007AF2" w:rsidRDefault="002A356E" w:rsidP="002A356E">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sz w:val="24"/>
        </w:rPr>
        <w:t>znak postępowania: KD.271.</w:t>
      </w:r>
      <w:r w:rsidR="00C70C7A">
        <w:rPr>
          <w:rFonts w:ascii="Times New Roman" w:eastAsia="Times New Roman" w:hAnsi="Times New Roman" w:cs="Times New Roman"/>
          <w:color w:val="000000"/>
          <w:sz w:val="24"/>
        </w:rPr>
        <w:t>10</w:t>
      </w:r>
      <w:r w:rsidRPr="00007AF2">
        <w:rPr>
          <w:rFonts w:ascii="Times New Roman" w:eastAsia="Times New Roman" w:hAnsi="Times New Roman" w:cs="Times New Roman"/>
          <w:color w:val="000000"/>
          <w:sz w:val="24"/>
        </w:rPr>
        <w:t xml:space="preserve">.2022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007AF2" w:rsidRDefault="00C14F8F" w:rsidP="00C14F8F">
      <w:pPr>
        <w:spacing w:after="0" w:line="259" w:lineRule="auto"/>
        <w:ind w:left="10" w:right="58" w:hanging="10"/>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dalej zwana SWZ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14F8F" w:rsidRPr="00007AF2" w:rsidRDefault="00C14F8F" w:rsidP="00C14F8F">
      <w:pPr>
        <w:spacing w:after="12" w:line="259" w:lineRule="auto"/>
        <w:ind w:right="2"/>
        <w:jc w:val="center"/>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B29A8" w:rsidRPr="00007AF2" w:rsidRDefault="00CB29A8" w:rsidP="00CB29A8">
      <w:pPr>
        <w:spacing w:after="4" w:line="262" w:lineRule="auto"/>
        <w:ind w:left="10" w:hanging="10"/>
        <w:jc w:val="center"/>
        <w:rPr>
          <w:rFonts w:ascii="Times New Roman" w:eastAsia="Times New Roman" w:hAnsi="Times New Roman" w:cs="Times New Roman"/>
          <w:color w:val="000000"/>
          <w:sz w:val="28"/>
          <w:szCs w:val="28"/>
        </w:rPr>
      </w:pPr>
      <w:r w:rsidRPr="00007AF2">
        <w:rPr>
          <w:rFonts w:ascii="Times New Roman" w:eastAsia="Times New Roman" w:hAnsi="Times New Roman" w:cs="Times New Roman"/>
          <w:color w:val="000000"/>
        </w:rPr>
        <w:t xml:space="preserve">Postępowanie o udzielenie zamówienia publicznego – dalej zwane „postępowaniem” – jest prowadzone w trybie art. 275 pkt 1 ustawy z dnia 11 września 2019 r. – Prawo zamówień publicznych </w:t>
      </w:r>
      <w:r w:rsidR="006D0756">
        <w:rPr>
          <w:rFonts w:ascii="Times New Roman" w:eastAsia="Times New Roman" w:hAnsi="Times New Roman" w:cs="Times New Roman"/>
          <w:color w:val="000000"/>
        </w:rPr>
        <w:br/>
      </w:r>
      <w:r w:rsidRPr="00007AF2">
        <w:rPr>
          <w:rFonts w:ascii="Times New Roman" w:eastAsia="Times New Roman" w:hAnsi="Times New Roman" w:cs="Times New Roman"/>
          <w:color w:val="000000"/>
        </w:rPr>
        <w:t>(Dz. U. z 20</w:t>
      </w:r>
      <w:r w:rsidR="007F4C08" w:rsidRPr="00007AF2">
        <w:rPr>
          <w:rFonts w:ascii="Times New Roman" w:eastAsia="Times New Roman" w:hAnsi="Times New Roman" w:cs="Times New Roman"/>
          <w:color w:val="000000"/>
        </w:rPr>
        <w:t>21</w:t>
      </w:r>
      <w:r w:rsidRPr="00007AF2">
        <w:rPr>
          <w:rFonts w:ascii="Times New Roman" w:eastAsia="Times New Roman" w:hAnsi="Times New Roman" w:cs="Times New Roman"/>
          <w:color w:val="000000"/>
        </w:rPr>
        <w:t xml:space="preserve"> r. poz. </w:t>
      </w:r>
      <w:r w:rsidR="007F4C08" w:rsidRPr="00007AF2">
        <w:rPr>
          <w:rFonts w:ascii="Times New Roman" w:eastAsia="Times New Roman" w:hAnsi="Times New Roman" w:cs="Times New Roman"/>
          <w:color w:val="000000"/>
        </w:rPr>
        <w:t>1129</w:t>
      </w:r>
      <w:r w:rsidR="00A72064" w:rsidRPr="00007AF2">
        <w:rPr>
          <w:rFonts w:ascii="Times New Roman" w:eastAsia="Times New Roman" w:hAnsi="Times New Roman" w:cs="Times New Roman"/>
          <w:color w:val="000000"/>
        </w:rPr>
        <w:t xml:space="preserve"> ze zm.</w:t>
      </w:r>
      <w:r w:rsidRPr="00007AF2">
        <w:rPr>
          <w:rFonts w:ascii="Times New Roman" w:eastAsia="Times New Roman" w:hAnsi="Times New Roman" w:cs="Times New Roman"/>
          <w:color w:val="000000"/>
        </w:rPr>
        <w:t xml:space="preserve">) – dalej zwanej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006D0756">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którego przedmiotem są roboty budowlane </w:t>
      </w:r>
      <w:proofErr w:type="spellStart"/>
      <w:r w:rsidRPr="00007AF2">
        <w:rPr>
          <w:rFonts w:ascii="Times New Roman" w:eastAsia="Times New Roman" w:hAnsi="Times New Roman" w:cs="Times New Roman"/>
          <w:color w:val="000000"/>
        </w:rPr>
        <w:t>pn</w:t>
      </w:r>
      <w:proofErr w:type="spellEnd"/>
      <w:r w:rsidRPr="00007AF2">
        <w:rPr>
          <w:rFonts w:ascii="Times New Roman" w:eastAsia="Times New Roman" w:hAnsi="Times New Roman" w:cs="Times New Roman"/>
          <w:color w:val="000000"/>
        </w:rPr>
        <w:t>:</w:t>
      </w:r>
      <w:r w:rsidRPr="00007AF2">
        <w:rPr>
          <w:rFonts w:ascii="Times New Roman" w:eastAsia="Times New Roman" w:hAnsi="Times New Roman" w:cs="Times New Roman"/>
          <w:b/>
          <w:color w:val="000000"/>
          <w:sz w:val="28"/>
          <w:szCs w:val="28"/>
        </w:rPr>
        <w:t xml:space="preserve"> </w:t>
      </w:r>
    </w:p>
    <w:p w:rsidR="00CB29A8" w:rsidRPr="00007AF2" w:rsidRDefault="00CB29A8"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F053F3" w:rsidRPr="006D0756" w:rsidRDefault="00C14F8F" w:rsidP="00D54AB7">
      <w:pPr>
        <w:spacing w:after="0" w:line="240" w:lineRule="auto"/>
        <w:ind w:left="708" w:right="57"/>
        <w:jc w:val="both"/>
        <w:rPr>
          <w:rFonts w:ascii="Times New Roman" w:eastAsia="Times New Roman" w:hAnsi="Times New Roman" w:cs="Times New Roman"/>
          <w:bCs/>
          <w:sz w:val="28"/>
          <w:szCs w:val="28"/>
        </w:rPr>
      </w:pPr>
      <w:r w:rsidRPr="006D0756">
        <w:rPr>
          <w:rFonts w:ascii="Times New Roman" w:eastAsia="Times New Roman" w:hAnsi="Times New Roman" w:cs="Times New Roman"/>
          <w:b/>
          <w:sz w:val="28"/>
          <w:szCs w:val="28"/>
        </w:rPr>
        <w:t>„</w:t>
      </w:r>
      <w:r w:rsidR="006D0756" w:rsidRPr="006D0756">
        <w:rPr>
          <w:rFonts w:ascii="Times New Roman" w:eastAsia="Times New Roman" w:hAnsi="Times New Roman" w:cs="Times New Roman"/>
          <w:b/>
          <w:bCs/>
          <w:sz w:val="28"/>
          <w:szCs w:val="28"/>
        </w:rPr>
        <w:t xml:space="preserve">Przebudowa </w:t>
      </w:r>
      <w:r w:rsidR="00887623">
        <w:rPr>
          <w:rFonts w:ascii="Times New Roman" w:eastAsia="Times New Roman" w:hAnsi="Times New Roman" w:cs="Times New Roman"/>
          <w:b/>
          <w:bCs/>
          <w:sz w:val="28"/>
          <w:szCs w:val="28"/>
        </w:rPr>
        <w:t xml:space="preserve">3 </w:t>
      </w:r>
      <w:r w:rsidR="006D0756" w:rsidRPr="006D0756">
        <w:rPr>
          <w:rFonts w:ascii="Times New Roman" w:eastAsia="Times New Roman" w:hAnsi="Times New Roman" w:cs="Times New Roman"/>
          <w:b/>
          <w:bCs/>
          <w:sz w:val="28"/>
          <w:szCs w:val="28"/>
        </w:rPr>
        <w:t>dróg gminnych na terenie gminy Radzyń Chełmiński</w:t>
      </w:r>
      <w:r w:rsidRPr="006D0756">
        <w:rPr>
          <w:rFonts w:ascii="Times New Roman" w:eastAsia="Times New Roman" w:hAnsi="Times New Roman" w:cs="Times New Roman"/>
          <w:b/>
          <w:bCs/>
          <w:sz w:val="28"/>
          <w:szCs w:val="28"/>
        </w:rPr>
        <w:t>”</w:t>
      </w:r>
      <w:r w:rsidR="00FB5233" w:rsidRPr="006D0756">
        <w:rPr>
          <w:rFonts w:ascii="Times New Roman" w:eastAsia="Times New Roman" w:hAnsi="Times New Roman" w:cs="Times New Roman"/>
          <w:b/>
          <w:bCs/>
          <w:sz w:val="28"/>
          <w:szCs w:val="28"/>
        </w:rPr>
        <w:t xml:space="preserve"> </w:t>
      </w:r>
      <w:r w:rsidR="00FB5233" w:rsidRPr="006D0756">
        <w:rPr>
          <w:rFonts w:ascii="Times New Roman" w:eastAsia="Times New Roman" w:hAnsi="Times New Roman" w:cs="Times New Roman"/>
          <w:b/>
          <w:bCs/>
          <w:sz w:val="28"/>
          <w:szCs w:val="28"/>
        </w:rPr>
        <w:br/>
      </w:r>
      <w:r w:rsidR="00FB5233" w:rsidRPr="006D0756">
        <w:rPr>
          <w:rFonts w:ascii="Times New Roman" w:eastAsia="Times New Roman" w:hAnsi="Times New Roman" w:cs="Times New Roman"/>
          <w:b/>
          <w:bCs/>
          <w:sz w:val="28"/>
          <w:szCs w:val="28"/>
        </w:rPr>
        <w:br/>
      </w:r>
    </w:p>
    <w:p w:rsidR="00C14F8F" w:rsidRPr="00007AF2" w:rsidRDefault="00C14F8F" w:rsidP="00C14F8F">
      <w:pPr>
        <w:spacing w:after="19" w:line="259" w:lineRule="auto"/>
        <w:ind w:left="10" w:right="57" w:hanging="10"/>
        <w:jc w:val="center"/>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705C3E" w:rsidRPr="00007AF2" w:rsidRDefault="00705C3E" w:rsidP="00C14F8F">
      <w:pPr>
        <w:spacing w:after="0" w:line="259" w:lineRule="auto"/>
        <w:rPr>
          <w:rFonts w:ascii="Times New Roman" w:eastAsia="Times New Roman" w:hAnsi="Times New Roman" w:cs="Times New Roman"/>
          <w:color w:val="000000"/>
        </w:rPr>
      </w:pPr>
    </w:p>
    <w:p w:rsidR="00C14F8F" w:rsidRPr="00007AF2" w:rsidRDefault="00C14F8F" w:rsidP="00C14F8F">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2A356E" w:rsidRPr="00007AF2" w:rsidRDefault="002A356E" w:rsidP="002A356E">
      <w:pPr>
        <w:spacing w:after="0" w:line="259" w:lineRule="auto"/>
        <w:ind w:right="2"/>
        <w:rPr>
          <w:rFonts w:ascii="Times New Roman" w:eastAsia="Times New Roman" w:hAnsi="Times New Roman" w:cs="Times New Roman"/>
          <w:color w:val="000000"/>
        </w:rPr>
      </w:pPr>
    </w:p>
    <w:p w:rsidR="002A356E" w:rsidRPr="00007AF2" w:rsidRDefault="002A356E" w:rsidP="002A356E">
      <w:pPr>
        <w:spacing w:after="0" w:line="259" w:lineRule="auto"/>
        <w:ind w:right="2"/>
        <w:rPr>
          <w:rFonts w:ascii="Times New Roman" w:eastAsia="Times New Roman" w:hAnsi="Times New Roman" w:cs="Times New Roman"/>
          <w:color w:val="000000"/>
        </w:rPr>
      </w:pPr>
    </w:p>
    <w:p w:rsidR="002A356E" w:rsidRDefault="002A356E"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Pr="00007AF2" w:rsidRDefault="006D0756" w:rsidP="002A356E">
      <w:pPr>
        <w:spacing w:after="0" w:line="259" w:lineRule="auto"/>
        <w:ind w:right="2"/>
        <w:rPr>
          <w:rFonts w:ascii="Times New Roman" w:eastAsia="Times New Roman" w:hAnsi="Times New Roman" w:cs="Times New Roman"/>
          <w:color w:val="000000"/>
        </w:rPr>
      </w:pPr>
    </w:p>
    <w:p w:rsidR="00C14F8F" w:rsidRPr="00007AF2" w:rsidRDefault="00C14F8F" w:rsidP="00556408">
      <w:pPr>
        <w:shd w:val="clear" w:color="auto" w:fill="D9D9D9"/>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rPr>
        <w:lastRenderedPageBreak/>
        <w:t xml:space="preserve">Rozdział 1.  Nazwa oraz adres zamawiającego, numer telefonu, adres poczty elektroniczne oraz strony internetowej prowadzonego postępowania  </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lang w:eastAsia="pl-PL"/>
        </w:rPr>
      </w:pP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Zamawiający:  </w:t>
      </w:r>
      <w:r w:rsidRPr="00546D94">
        <w:rPr>
          <w:rFonts w:ascii="Times New Roman" w:eastAsia="Times New Roman" w:hAnsi="Times New Roman" w:cs="Times New Roman"/>
          <w:b/>
          <w:lang w:eastAsia="pl-PL"/>
        </w:rPr>
        <w:t>GMINA MIASTO I GMINA RADZYŃ CHEŁMIŃSKI</w:t>
      </w:r>
      <w:r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br/>
        <w:t xml:space="preserve">w imieniu, której postępowanie prowadzi Burmistrz Miasta i Gminy Krzysztof </w:t>
      </w:r>
      <w:proofErr w:type="spellStart"/>
      <w:r w:rsidRPr="00546D94">
        <w:rPr>
          <w:rFonts w:ascii="Times New Roman" w:eastAsia="Times New Roman" w:hAnsi="Times New Roman" w:cs="Times New Roman"/>
          <w:lang w:eastAsia="pl-PL"/>
        </w:rPr>
        <w:t>Chodubski</w:t>
      </w:r>
      <w:proofErr w:type="spellEnd"/>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Siedziba: Urząd Miasta i Gminy w Radzyniu Chełmińskim ul. Plac Towarzystwa Jaszczurczego 9, </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87-220 Radzyń Chełmiński, województwo: kujawsko-pomorskie</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telefonu:  +48 56 688 60 01</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poczty elektronicznej: przetargi@radzynchelminski.eu</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strony internetowej prowadzonego postępowania:</w:t>
      </w:r>
    </w:p>
    <w:p w:rsidR="00CB29A8" w:rsidRPr="00546D94" w:rsidRDefault="00C119E8" w:rsidP="00CB29A8">
      <w:pPr>
        <w:widowControl w:val="0"/>
        <w:suppressAutoHyphens/>
        <w:spacing w:after="0" w:line="240" w:lineRule="auto"/>
        <w:rPr>
          <w:rFonts w:ascii="Times New Roman" w:eastAsia="Times New Roman" w:hAnsi="Times New Roman" w:cs="Times New Roman"/>
          <w:lang w:eastAsia="pl-PL"/>
        </w:rPr>
      </w:pPr>
      <w:hyperlink r:id="rId9" w:history="1">
        <w:r w:rsidR="00CB29A8" w:rsidRPr="00546D94">
          <w:rPr>
            <w:rStyle w:val="Hipercze"/>
            <w:rFonts w:eastAsia="Times New Roman"/>
            <w:lang w:eastAsia="pl-PL"/>
          </w:rPr>
          <w:t>https://platformazakupowa.pl/pn/radzynchelminski</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Adres strony internetowej (URL): </w:t>
      </w:r>
      <w:hyperlink r:id="rId10" w:history="1">
        <w:r w:rsidRPr="00546D94">
          <w:rPr>
            <w:rStyle w:val="Hipercze"/>
            <w:rFonts w:eastAsia="Times New Roman"/>
            <w:lang w:eastAsia="pl-PL"/>
          </w:rPr>
          <w:t>https://bip.radzynchelminski.pl</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NIP 876-23-08-769</w:t>
      </w:r>
      <w:r w:rsidR="001E6012"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t>Numer REGON 871118655</w:t>
      </w:r>
    </w:p>
    <w:p w:rsidR="00CB29A8" w:rsidRPr="00007AF2"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Godziny urzędowania: 7:15-15:15 od poniedziałku do piątku</w:t>
      </w:r>
      <w:r w:rsidRPr="00007AF2">
        <w:rPr>
          <w:rFonts w:ascii="Times New Roman" w:eastAsia="Times New Roman" w:hAnsi="Times New Roman" w:cs="Times New Roman"/>
          <w:lang w:eastAsia="pl-PL"/>
        </w:rPr>
        <w:t>.</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b/>
          <w:lang w:eastAsia="pl-PL"/>
        </w:rPr>
      </w:pPr>
    </w:p>
    <w:p w:rsidR="00C14F8F" w:rsidRPr="00007AF2" w:rsidRDefault="00C14F8F" w:rsidP="00556408">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007AF2">
        <w:rPr>
          <w:rFonts w:ascii="Times New Roman" w:eastAsia="Calibri" w:hAnsi="Times New Roman" w:cs="Times New Roman"/>
          <w:color w:val="2F5496"/>
        </w:rPr>
        <w:t xml:space="preserve">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b/>
          <w:lang w:eastAsia="pl-PL"/>
        </w:rPr>
      </w:pPr>
    </w:p>
    <w:p w:rsidR="00CB29A8" w:rsidRPr="00546D94" w:rsidRDefault="00CB29A8" w:rsidP="00711A31">
      <w:pPr>
        <w:pStyle w:val="Akapitzlist"/>
        <w:widowControl w:val="0"/>
        <w:numPr>
          <w:ilvl w:val="0"/>
          <w:numId w:val="26"/>
        </w:numPr>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Zmiany i wyjaśnienia treści SWZ oraz inne dokumenty zamówienia bezpośrednio związane </w:t>
      </w:r>
      <w:r w:rsidRPr="00546D94">
        <w:rPr>
          <w:rFonts w:ascii="Times New Roman" w:eastAsia="Times New Roman" w:hAnsi="Times New Roman" w:cs="Times New Roman"/>
          <w:lang w:eastAsia="pl-PL"/>
        </w:rPr>
        <w:br/>
        <w:t>z postępowaniem o udzielenie zamówienia będą udostępniane na stronie internetowej</w:t>
      </w:r>
      <w:r w:rsidR="00FB5233" w:rsidRPr="00546D94">
        <w:rPr>
          <w:rFonts w:ascii="Times New Roman" w:eastAsia="Times New Roman" w:hAnsi="Times New Roman" w:cs="Times New Roman"/>
          <w:lang w:eastAsia="pl-PL"/>
        </w:rPr>
        <w:t xml:space="preserve"> prowadzonego postępowania</w:t>
      </w:r>
      <w:r w:rsidRPr="00546D94">
        <w:rPr>
          <w:rFonts w:ascii="Times New Roman" w:eastAsia="Times New Roman" w:hAnsi="Times New Roman" w:cs="Times New Roman"/>
          <w:lang w:eastAsia="pl-PL"/>
        </w:rPr>
        <w:t xml:space="preserve">: </w:t>
      </w:r>
      <w:hyperlink r:id="rId11" w:history="1">
        <w:r w:rsidRPr="00546D94">
          <w:rPr>
            <w:rStyle w:val="Hipercze"/>
            <w:rFonts w:eastAsia="Times New Roman"/>
            <w:lang w:eastAsia="pl-PL"/>
          </w:rPr>
          <w:t>https://platformazakupowa.pl/pn/radzynchelminski</w:t>
        </w:r>
      </w:hyperlink>
      <w:r w:rsidR="00100517" w:rsidRPr="00546D94">
        <w:rPr>
          <w:rStyle w:val="Hipercze"/>
          <w:rFonts w:eastAsia="Times New Roman"/>
          <w:lang w:eastAsia="pl-PL"/>
        </w:rPr>
        <w:t>.</w:t>
      </w:r>
    </w:p>
    <w:p w:rsidR="00CB29A8" w:rsidRPr="00546D94" w:rsidRDefault="00CB29A8" w:rsidP="00CB29A8">
      <w:pPr>
        <w:widowControl w:val="0"/>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2. Wymagania techniczne i organizacyjne </w:t>
      </w:r>
      <w:r w:rsidR="00433E26" w:rsidRPr="00546D94">
        <w:rPr>
          <w:rFonts w:ascii="Times New Roman" w:eastAsia="Times New Roman" w:hAnsi="Times New Roman" w:cs="Times New Roman"/>
          <w:lang w:eastAsia="pl-PL"/>
        </w:rPr>
        <w:t xml:space="preserve">sporządzania, </w:t>
      </w:r>
      <w:r w:rsidRPr="00546D94">
        <w:rPr>
          <w:rFonts w:ascii="Times New Roman" w:eastAsia="Times New Roman" w:hAnsi="Times New Roman" w:cs="Times New Roman"/>
          <w:lang w:eastAsia="pl-PL"/>
        </w:rPr>
        <w:t xml:space="preserve">wysyłania i odbierania </w:t>
      </w:r>
      <w:r w:rsidR="00433E26" w:rsidRPr="00546D94">
        <w:rPr>
          <w:rFonts w:ascii="Times New Roman" w:eastAsia="Times New Roman" w:hAnsi="Times New Roman" w:cs="Times New Roman"/>
          <w:lang w:eastAsia="pl-PL"/>
        </w:rPr>
        <w:t>korespondencji</w:t>
      </w:r>
      <w:r w:rsidRPr="00546D94">
        <w:rPr>
          <w:rFonts w:ascii="Times New Roman" w:eastAsia="Times New Roman" w:hAnsi="Times New Roman" w:cs="Times New Roman"/>
          <w:lang w:eastAsia="pl-PL"/>
        </w:rPr>
        <w:t xml:space="preserve"> elektroniczn</w:t>
      </w:r>
      <w:r w:rsidR="00433E26" w:rsidRPr="00546D94">
        <w:rPr>
          <w:rFonts w:ascii="Times New Roman" w:eastAsia="Times New Roman" w:hAnsi="Times New Roman" w:cs="Times New Roman"/>
          <w:lang w:eastAsia="pl-PL"/>
        </w:rPr>
        <w:t>ej</w:t>
      </w:r>
      <w:r w:rsidRPr="00546D94">
        <w:rPr>
          <w:rFonts w:ascii="Times New Roman" w:eastAsia="Times New Roman" w:hAnsi="Times New Roman" w:cs="Times New Roman"/>
          <w:lang w:eastAsia="pl-PL"/>
        </w:rPr>
        <w:t xml:space="preserve"> opisane zostały w </w:t>
      </w:r>
      <w:r w:rsidR="00433E26" w:rsidRPr="00546D94">
        <w:rPr>
          <w:rFonts w:ascii="Times New Roman" w:eastAsia="Times New Roman" w:hAnsi="Times New Roman" w:cs="Times New Roman"/>
          <w:lang w:eastAsia="pl-PL"/>
        </w:rPr>
        <w:t>r</w:t>
      </w:r>
      <w:r w:rsidRPr="00546D94">
        <w:rPr>
          <w:rFonts w:ascii="Times New Roman" w:eastAsia="Times New Roman" w:hAnsi="Times New Roman" w:cs="Times New Roman"/>
          <w:lang w:eastAsia="pl-PL"/>
        </w:rPr>
        <w:t xml:space="preserve">egulaminie platformazakupowa.pl  </w:t>
      </w:r>
      <w:r w:rsidR="00433E26" w:rsidRPr="00546D94">
        <w:rPr>
          <w:rFonts w:ascii="Times New Roman" w:eastAsia="Times New Roman" w:hAnsi="Times New Roman" w:cs="Times New Roman"/>
          <w:lang w:eastAsia="pl-PL"/>
        </w:rPr>
        <w:t xml:space="preserve">pod adresem: </w:t>
      </w:r>
      <w:r w:rsidRPr="00546D94">
        <w:rPr>
          <w:rFonts w:ascii="Times New Roman" w:eastAsia="Times New Roman" w:hAnsi="Times New Roman" w:cs="Times New Roman"/>
          <w:lang w:eastAsia="pl-PL"/>
        </w:rPr>
        <w:t xml:space="preserve"> </w:t>
      </w:r>
      <w:r w:rsidR="00433E26" w:rsidRPr="00546D94">
        <w:rPr>
          <w:rFonts w:ascii="Times New Roman" w:eastAsia="Times New Roman" w:hAnsi="Times New Roman" w:cs="Times New Roman"/>
          <w:lang w:eastAsia="pl-PL"/>
        </w:rPr>
        <w:t>https://platformazakupowa.pl/strona/1-regulamin.</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lang w:eastAsia="pl-PL"/>
        </w:rPr>
      </w:pPr>
    </w:p>
    <w:p w:rsidR="007224FB" w:rsidRPr="00556408" w:rsidRDefault="007224FB" w:rsidP="00556408">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7224FB" w:rsidRPr="00556408" w:rsidRDefault="007224FB" w:rsidP="00556408">
      <w:pPr>
        <w:spacing w:after="0" w:line="240" w:lineRule="auto"/>
        <w:ind w:left="283" w:right="46"/>
        <w:jc w:val="both"/>
        <w:rPr>
          <w:rFonts w:ascii="Times New Roman" w:eastAsia="Times New Roman" w:hAnsi="Times New Roman" w:cs="Times New Roman"/>
          <w:color w:val="000000"/>
          <w:lang w:val="en-US"/>
        </w:rPr>
      </w:pP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Niniejsze postępowanie o udzielenie zamówienia publicznego prowadzone jest w trybie podstawowym na podstawie art. 275 pkt 1 ustawy z dnia 11 września 2019 r. Prawo zamówień publicznych (Dz. U. z 20</w:t>
      </w:r>
      <w:r w:rsidR="007F4C08" w:rsidRPr="00007AF2">
        <w:rPr>
          <w:rFonts w:ascii="Times New Roman" w:eastAsia="Times New Roman" w:hAnsi="Times New Roman" w:cs="Times New Roman"/>
          <w:color w:val="000000"/>
        </w:rPr>
        <w:t>21</w:t>
      </w:r>
      <w:r w:rsidRPr="00007AF2">
        <w:rPr>
          <w:rFonts w:ascii="Times New Roman" w:eastAsia="Times New Roman" w:hAnsi="Times New Roman" w:cs="Times New Roman"/>
          <w:color w:val="000000"/>
        </w:rPr>
        <w:t xml:space="preserve">r. poz. </w:t>
      </w:r>
      <w:r w:rsidR="007F4C08" w:rsidRPr="00007AF2">
        <w:rPr>
          <w:rFonts w:ascii="Times New Roman" w:eastAsia="Times New Roman" w:hAnsi="Times New Roman" w:cs="Times New Roman"/>
          <w:color w:val="000000"/>
        </w:rPr>
        <w:t>1129</w:t>
      </w:r>
      <w:r w:rsidR="00A72064" w:rsidRPr="00007AF2">
        <w:rPr>
          <w:rFonts w:ascii="Times New Roman" w:eastAsia="Times New Roman" w:hAnsi="Times New Roman" w:cs="Times New Roman"/>
          <w:color w:val="000000"/>
        </w:rPr>
        <w:t xml:space="preserve"> ze zm.</w:t>
      </w:r>
      <w:r w:rsidRPr="00007AF2">
        <w:rPr>
          <w:rFonts w:ascii="Times New Roman" w:eastAsia="Times New Roman" w:hAnsi="Times New Roman" w:cs="Times New Roman"/>
          <w:color w:val="000000"/>
        </w:rPr>
        <w:t xml:space="preserve">), zwanej dalej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którym </w:t>
      </w:r>
      <w:r w:rsidRPr="00007AF2">
        <w:rPr>
          <w:rFonts w:ascii="Times New Roman" w:eastAsia="Times New Roman" w:hAnsi="Times New Roman" w:cs="Times New Roman"/>
          <w:color w:val="000000"/>
        </w:rPr>
        <w:br/>
        <w:t xml:space="preserve">w odpowiedzi na ogłoszenie o zamówieniu oferty mogą składać wszyscy zainteresowani Wykonawcy. </w:t>
      </w: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Niniejsza specyfikacja warunków zamówienia zwana jest w dalszej treści “SWZ” lub specyfikacją. </w:t>
      </w: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sprawach nieuregulowanych w niniejszej specyfikacji stosuje się przepisy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aktów wykonawczych do ustawy. </w:t>
      </w: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Szacunkowa wartość przedmiotowego zamówienia nie przekracza progów unijnych o jakich mowa </w:t>
      </w:r>
      <w:r w:rsidRPr="00007AF2">
        <w:rPr>
          <w:rFonts w:ascii="Times New Roman" w:eastAsia="Times New Roman" w:hAnsi="Times New Roman" w:cs="Times New Roman"/>
          <w:color w:val="000000"/>
        </w:rPr>
        <w:br/>
        <w:t xml:space="preserve">w art. 3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7224FB" w:rsidRPr="00007AF2" w:rsidRDefault="00CB29A8"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7224FB" w:rsidRPr="00007AF2">
        <w:rPr>
          <w:rFonts w:ascii="Times New Roman" w:eastAsia="Times New Roman" w:hAnsi="Times New Roman" w:cs="Times New Roman"/>
          <w:color w:val="000000"/>
        </w:rPr>
        <w:t xml:space="preserve"> </w:t>
      </w:r>
    </w:p>
    <w:p w:rsidR="007224FB" w:rsidRPr="006D0756"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6D0756">
        <w:rPr>
          <w:rFonts w:ascii="Times New Roman" w:eastAsia="Times New Roman" w:hAnsi="Times New Roman" w:cs="Times New Roman"/>
          <w:b/>
          <w:color w:val="000000"/>
        </w:rPr>
        <w:t>Rozdział 4.  Opis przedmiotu zamówienia</w:t>
      </w:r>
      <w:r w:rsidRPr="006D0756">
        <w:rPr>
          <w:rFonts w:ascii="Times New Roman" w:eastAsia="Times New Roman" w:hAnsi="Times New Roman" w:cs="Times New Roman"/>
          <w:b/>
          <w:i/>
          <w:color w:val="000000"/>
        </w:rPr>
        <w:t xml:space="preserve"> </w:t>
      </w:r>
      <w:r w:rsidRPr="006D0756">
        <w:rPr>
          <w:rFonts w:ascii="Times New Roman" w:eastAsia="Calibri" w:hAnsi="Times New Roman" w:cs="Times New Roman"/>
          <w:color w:val="2F5496"/>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6D0756" w:rsidRPr="00556408" w:rsidRDefault="006D0756" w:rsidP="00546D94">
      <w:pPr>
        <w:numPr>
          <w:ilvl w:val="0"/>
          <w:numId w:val="37"/>
        </w:numPr>
        <w:spacing w:after="0" w:line="240" w:lineRule="auto"/>
        <w:ind w:left="284" w:right="46" w:hanging="284"/>
        <w:jc w:val="both"/>
        <w:rPr>
          <w:rFonts w:ascii="Times New Roman" w:eastAsia="Times New Roman" w:hAnsi="Times New Roman" w:cs="Times New Roman"/>
          <w:bCs/>
          <w:color w:val="000000"/>
        </w:rPr>
      </w:pPr>
      <w:r w:rsidRPr="006D0756">
        <w:rPr>
          <w:rFonts w:ascii="Times New Roman" w:eastAsia="Times New Roman" w:hAnsi="Times New Roman" w:cs="Times New Roman"/>
          <w:color w:val="000000"/>
        </w:rPr>
        <w:t xml:space="preserve">Przedmiotem zamówienia jest realizacja zadania pn. </w:t>
      </w:r>
      <w:r w:rsidRPr="00556408">
        <w:rPr>
          <w:rFonts w:ascii="Times New Roman" w:eastAsia="Times New Roman" w:hAnsi="Times New Roman" w:cs="Times New Roman"/>
          <w:bCs/>
          <w:color w:val="000000"/>
        </w:rPr>
        <w:t xml:space="preserve">„Przebudowa </w:t>
      </w:r>
      <w:r w:rsidR="00887623">
        <w:rPr>
          <w:rFonts w:ascii="Times New Roman" w:eastAsia="Times New Roman" w:hAnsi="Times New Roman" w:cs="Times New Roman"/>
          <w:bCs/>
          <w:color w:val="000000"/>
        </w:rPr>
        <w:t xml:space="preserve">3 </w:t>
      </w:r>
      <w:r w:rsidRPr="00556408">
        <w:rPr>
          <w:rFonts w:ascii="Times New Roman" w:eastAsia="Times New Roman" w:hAnsi="Times New Roman" w:cs="Times New Roman"/>
          <w:bCs/>
          <w:color w:val="000000"/>
        </w:rPr>
        <w:t>dróg gminnych na terenie gminy Radzyń Chełmiński”.</w:t>
      </w:r>
    </w:p>
    <w:p w:rsidR="00C119E8" w:rsidRPr="00C119E8" w:rsidRDefault="00C119E8" w:rsidP="00C119E8">
      <w:pPr>
        <w:spacing w:after="0" w:line="240" w:lineRule="auto"/>
        <w:ind w:left="284" w:right="46"/>
        <w:jc w:val="both"/>
        <w:rPr>
          <w:rFonts w:ascii="Times New Roman" w:eastAsia="Times New Roman" w:hAnsi="Times New Roman" w:cs="Times New Roman"/>
          <w:bCs/>
          <w:color w:val="000000"/>
        </w:rPr>
      </w:pPr>
      <w:r w:rsidRPr="00C119E8">
        <w:rPr>
          <w:rFonts w:ascii="Times New Roman" w:eastAsia="Times New Roman" w:hAnsi="Times New Roman" w:cs="Times New Roman"/>
          <w:bCs/>
          <w:color w:val="000000"/>
        </w:rPr>
        <w:t>Zamówienie obejmuje przebudowę trzech odcinków dróg na terenie gminy Radzyń Chełmiński:</w:t>
      </w:r>
    </w:p>
    <w:p w:rsidR="00C119E8" w:rsidRPr="00C119E8" w:rsidRDefault="00C119E8" w:rsidP="00C119E8">
      <w:pPr>
        <w:spacing w:after="0" w:line="240" w:lineRule="auto"/>
        <w:ind w:left="284" w:right="46"/>
        <w:jc w:val="both"/>
        <w:rPr>
          <w:rFonts w:ascii="Times New Roman" w:eastAsia="Times New Roman" w:hAnsi="Times New Roman" w:cs="Times New Roman"/>
          <w:bCs/>
          <w:color w:val="000000"/>
        </w:rPr>
      </w:pPr>
      <w:r w:rsidRPr="00C119E8">
        <w:rPr>
          <w:rFonts w:ascii="Times New Roman" w:eastAsia="Times New Roman" w:hAnsi="Times New Roman" w:cs="Times New Roman"/>
          <w:bCs/>
          <w:color w:val="000000"/>
        </w:rPr>
        <w:t>1.</w:t>
      </w:r>
      <w:r w:rsidRPr="00C119E8">
        <w:rPr>
          <w:rFonts w:ascii="Times New Roman" w:eastAsia="Times New Roman" w:hAnsi="Times New Roman" w:cs="Times New Roman"/>
          <w:bCs/>
          <w:color w:val="000000"/>
        </w:rPr>
        <w:tab/>
        <w:t>„</w:t>
      </w:r>
      <w:r w:rsidR="000F0AA7">
        <w:rPr>
          <w:rFonts w:ascii="Times New Roman" w:eastAsia="Times New Roman" w:hAnsi="Times New Roman" w:cs="Times New Roman"/>
          <w:bCs/>
          <w:color w:val="000000"/>
        </w:rPr>
        <w:t>P</w:t>
      </w:r>
      <w:r w:rsidR="000F0AA7" w:rsidRPr="00C119E8">
        <w:rPr>
          <w:rFonts w:ascii="Times New Roman" w:eastAsia="Times New Roman" w:hAnsi="Times New Roman" w:cs="Times New Roman"/>
          <w:bCs/>
          <w:color w:val="000000"/>
        </w:rPr>
        <w:t>rzebudowa drogi gminnej nr 041608C</w:t>
      </w:r>
      <w:r w:rsidR="000F0AA7">
        <w:rPr>
          <w:rFonts w:ascii="Times New Roman" w:eastAsia="Times New Roman" w:hAnsi="Times New Roman" w:cs="Times New Roman"/>
          <w:bCs/>
          <w:color w:val="000000"/>
        </w:rPr>
        <w:t xml:space="preserve"> </w:t>
      </w:r>
      <w:r w:rsidR="000F0AA7" w:rsidRPr="00C119E8">
        <w:rPr>
          <w:rFonts w:ascii="Times New Roman" w:eastAsia="Times New Roman" w:hAnsi="Times New Roman" w:cs="Times New Roman"/>
          <w:bCs/>
          <w:color w:val="000000"/>
        </w:rPr>
        <w:t>w Rywałdzie</w:t>
      </w:r>
      <w:r w:rsidR="000F0AA7">
        <w:rPr>
          <w:rFonts w:ascii="Times New Roman" w:eastAsia="Times New Roman" w:hAnsi="Times New Roman" w:cs="Times New Roman"/>
          <w:bCs/>
          <w:color w:val="000000"/>
        </w:rPr>
        <w:t xml:space="preserve">” w ramach zadania: </w:t>
      </w:r>
      <w:r w:rsidRPr="00C119E8">
        <w:rPr>
          <w:rFonts w:ascii="Times New Roman" w:eastAsia="Times New Roman" w:hAnsi="Times New Roman" w:cs="Times New Roman"/>
          <w:bCs/>
          <w:color w:val="000000"/>
        </w:rPr>
        <w:t>Opracowanie dokumentacji technicznej i przebudowa drogi gminnej nr 041608C</w:t>
      </w:r>
      <w:r w:rsidR="000F0AA7">
        <w:rPr>
          <w:rFonts w:ascii="Times New Roman" w:eastAsia="Times New Roman" w:hAnsi="Times New Roman" w:cs="Times New Roman"/>
          <w:bCs/>
          <w:color w:val="000000"/>
        </w:rPr>
        <w:t xml:space="preserve"> </w:t>
      </w:r>
      <w:r w:rsidRPr="00C119E8">
        <w:rPr>
          <w:rFonts w:ascii="Times New Roman" w:eastAsia="Times New Roman" w:hAnsi="Times New Roman" w:cs="Times New Roman"/>
          <w:bCs/>
          <w:color w:val="000000"/>
        </w:rPr>
        <w:t>w Rywałdzie,</w:t>
      </w:r>
    </w:p>
    <w:p w:rsidR="00C119E8" w:rsidRPr="00C119E8" w:rsidRDefault="00C119E8" w:rsidP="00C119E8">
      <w:pPr>
        <w:spacing w:after="0" w:line="240" w:lineRule="auto"/>
        <w:ind w:left="284" w:right="46"/>
        <w:jc w:val="both"/>
        <w:rPr>
          <w:rFonts w:ascii="Times New Roman" w:eastAsia="Times New Roman" w:hAnsi="Times New Roman" w:cs="Times New Roman"/>
          <w:bCs/>
          <w:color w:val="000000"/>
        </w:rPr>
      </w:pPr>
      <w:r w:rsidRPr="00C119E8">
        <w:rPr>
          <w:rFonts w:ascii="Times New Roman" w:eastAsia="Times New Roman" w:hAnsi="Times New Roman" w:cs="Times New Roman"/>
          <w:bCs/>
          <w:color w:val="000000"/>
        </w:rPr>
        <w:t>2.</w:t>
      </w:r>
      <w:r w:rsidRPr="00C119E8">
        <w:rPr>
          <w:rFonts w:ascii="Times New Roman" w:eastAsia="Times New Roman" w:hAnsi="Times New Roman" w:cs="Times New Roman"/>
          <w:bCs/>
          <w:color w:val="000000"/>
        </w:rPr>
        <w:tab/>
        <w:t>„Przebudowa drogi gminnej dz.nr 38/5 w miejscowości Czeczewo”,</w:t>
      </w:r>
    </w:p>
    <w:p w:rsidR="000F0AA7" w:rsidRDefault="00C119E8" w:rsidP="000F0AA7">
      <w:pPr>
        <w:spacing w:after="0" w:line="240" w:lineRule="auto"/>
        <w:ind w:left="284" w:right="46"/>
        <w:jc w:val="both"/>
        <w:rPr>
          <w:rFonts w:ascii="Times New Roman" w:eastAsia="Times New Roman" w:hAnsi="Times New Roman" w:cs="Times New Roman"/>
          <w:bCs/>
          <w:color w:val="000000"/>
        </w:rPr>
      </w:pPr>
      <w:r w:rsidRPr="00C119E8">
        <w:rPr>
          <w:rFonts w:ascii="Times New Roman" w:eastAsia="Times New Roman" w:hAnsi="Times New Roman" w:cs="Times New Roman"/>
          <w:bCs/>
          <w:color w:val="000000"/>
        </w:rPr>
        <w:t>3.</w:t>
      </w:r>
      <w:r w:rsidRPr="00C119E8">
        <w:rPr>
          <w:rFonts w:ascii="Times New Roman" w:eastAsia="Times New Roman" w:hAnsi="Times New Roman" w:cs="Times New Roman"/>
          <w:bCs/>
          <w:color w:val="000000"/>
        </w:rPr>
        <w:tab/>
        <w:t>„</w:t>
      </w:r>
      <w:r w:rsidR="000F0AA7">
        <w:rPr>
          <w:rFonts w:ascii="Times New Roman" w:eastAsia="Times New Roman" w:hAnsi="Times New Roman" w:cs="Times New Roman"/>
          <w:bCs/>
          <w:color w:val="000000"/>
        </w:rPr>
        <w:t>P</w:t>
      </w:r>
      <w:r w:rsidR="000F0AA7" w:rsidRPr="00C119E8">
        <w:rPr>
          <w:rFonts w:ascii="Times New Roman" w:eastAsia="Times New Roman" w:hAnsi="Times New Roman" w:cs="Times New Roman"/>
          <w:bCs/>
          <w:color w:val="000000"/>
        </w:rPr>
        <w:t>rzebudowa drogi gminnej dz.nr 125 i 11/2 w miejscowości Zielnowo”</w:t>
      </w:r>
      <w:r w:rsidR="000F0AA7">
        <w:rPr>
          <w:rFonts w:ascii="Times New Roman" w:eastAsia="Times New Roman" w:hAnsi="Times New Roman" w:cs="Times New Roman"/>
          <w:bCs/>
          <w:color w:val="000000"/>
        </w:rPr>
        <w:t xml:space="preserve"> w ramach zadania: </w:t>
      </w:r>
    </w:p>
    <w:p w:rsidR="006D0756" w:rsidRDefault="00C119E8" w:rsidP="00C119E8">
      <w:pPr>
        <w:spacing w:after="0" w:line="240" w:lineRule="auto"/>
        <w:ind w:left="284" w:right="46"/>
        <w:jc w:val="both"/>
        <w:rPr>
          <w:rFonts w:ascii="Times New Roman" w:eastAsia="Times New Roman" w:hAnsi="Times New Roman" w:cs="Times New Roman"/>
          <w:bCs/>
          <w:color w:val="000000"/>
        </w:rPr>
      </w:pPr>
      <w:r w:rsidRPr="00C119E8">
        <w:rPr>
          <w:rFonts w:ascii="Times New Roman" w:eastAsia="Times New Roman" w:hAnsi="Times New Roman" w:cs="Times New Roman"/>
          <w:bCs/>
          <w:color w:val="000000"/>
        </w:rPr>
        <w:t>Opracowanie dokumentacji i przebudowa drogi gminnej dz.nr 125 i 11/2 w miejscowości Zielnowo.</w:t>
      </w:r>
    </w:p>
    <w:p w:rsidR="00C119E8" w:rsidRPr="00887623" w:rsidRDefault="00C119E8" w:rsidP="00C119E8">
      <w:pPr>
        <w:spacing w:after="0" w:line="240" w:lineRule="auto"/>
        <w:ind w:left="284" w:right="46"/>
        <w:jc w:val="both"/>
        <w:rPr>
          <w:rFonts w:ascii="Times New Roman" w:eastAsia="Times New Roman" w:hAnsi="Times New Roman" w:cs="Times New Roman"/>
          <w:color w:val="FF0000"/>
          <w:lang w:eastAsia="pl-PL"/>
        </w:rPr>
      </w:pPr>
    </w:p>
    <w:p w:rsidR="00C119E8" w:rsidRPr="00C119E8" w:rsidRDefault="00C119E8" w:rsidP="00C119E8">
      <w:pPr>
        <w:autoSpaceDE w:val="0"/>
        <w:spacing w:after="0" w:line="240" w:lineRule="auto"/>
        <w:ind w:left="284"/>
        <w:jc w:val="both"/>
        <w:rPr>
          <w:rFonts w:ascii="Times New Roman" w:eastAsia="Times New Roman" w:hAnsi="Times New Roman" w:cs="Times New Roman"/>
          <w:b/>
          <w:bCs/>
          <w:lang w:eastAsia="pl-PL"/>
        </w:rPr>
      </w:pPr>
      <w:r w:rsidRPr="00C119E8">
        <w:rPr>
          <w:rFonts w:ascii="Times New Roman" w:eastAsia="Times New Roman" w:hAnsi="Times New Roman" w:cs="Times New Roman"/>
          <w:b/>
          <w:bCs/>
          <w:lang w:eastAsia="pl-PL"/>
        </w:rPr>
        <w:t xml:space="preserve">Zakres robót dotyczy w szczególności wykonania trzech zadań: </w:t>
      </w: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
          <w:bCs/>
          <w:lang w:eastAsia="pl-PL"/>
        </w:rPr>
        <w:t>Zadanie 1:</w:t>
      </w:r>
      <w:r w:rsidRPr="00C119E8">
        <w:rPr>
          <w:rFonts w:ascii="Times New Roman" w:eastAsia="Times New Roman" w:hAnsi="Times New Roman" w:cs="Times New Roman"/>
          <w:bCs/>
          <w:lang w:eastAsia="pl-PL"/>
        </w:rPr>
        <w:t xml:space="preserve"> </w:t>
      </w:r>
      <w:r w:rsidRPr="00C119E8">
        <w:rPr>
          <w:rFonts w:ascii="Times New Roman" w:eastAsia="Times New Roman" w:hAnsi="Times New Roman" w:cs="Times New Roman"/>
          <w:b/>
          <w:bCs/>
          <w:lang w:eastAsia="pl-PL"/>
        </w:rPr>
        <w:t>„</w:t>
      </w:r>
      <w:r w:rsidR="000F0AA7">
        <w:rPr>
          <w:rFonts w:ascii="Times New Roman" w:eastAsia="Times New Roman" w:hAnsi="Times New Roman" w:cs="Times New Roman"/>
          <w:b/>
          <w:bCs/>
          <w:lang w:eastAsia="pl-PL"/>
        </w:rPr>
        <w:t>P</w:t>
      </w:r>
      <w:r w:rsidRPr="00C119E8">
        <w:rPr>
          <w:rFonts w:ascii="Times New Roman" w:eastAsia="Times New Roman" w:hAnsi="Times New Roman" w:cs="Times New Roman"/>
          <w:b/>
          <w:bCs/>
          <w:lang w:eastAsia="pl-PL"/>
        </w:rPr>
        <w:t>rzebudowa drogi gminnej nr 041608C w Rywałdzie”</w:t>
      </w:r>
      <w:r>
        <w:rPr>
          <w:rFonts w:ascii="Times New Roman" w:eastAsia="Times New Roman" w:hAnsi="Times New Roman" w:cs="Times New Roman"/>
          <w:b/>
          <w:bCs/>
          <w:lang w:eastAsia="pl-PL"/>
        </w:rPr>
        <w:t xml:space="preserve"> </w:t>
      </w:r>
      <w:r w:rsidRPr="00C119E8">
        <w:rPr>
          <w:rFonts w:ascii="Times New Roman" w:eastAsia="Times New Roman" w:hAnsi="Times New Roman" w:cs="Times New Roman"/>
          <w:bCs/>
          <w:lang w:eastAsia="pl-PL"/>
        </w:rPr>
        <w:t xml:space="preserve">na długości 188 </w:t>
      </w:r>
      <w:proofErr w:type="spellStart"/>
      <w:r w:rsidRPr="00C119E8">
        <w:rPr>
          <w:rFonts w:ascii="Times New Roman" w:eastAsia="Times New Roman" w:hAnsi="Times New Roman" w:cs="Times New Roman"/>
          <w:bCs/>
          <w:lang w:eastAsia="pl-PL"/>
        </w:rPr>
        <w:t>mb</w:t>
      </w:r>
      <w:proofErr w:type="spellEnd"/>
      <w:r w:rsidRPr="00C119E8">
        <w:rPr>
          <w:rFonts w:ascii="Times New Roman" w:eastAsia="Times New Roman" w:hAnsi="Times New Roman" w:cs="Times New Roman"/>
          <w:bCs/>
          <w:lang w:eastAsia="pl-PL"/>
        </w:rPr>
        <w:t xml:space="preserve"> obejmuje wykonanie:</w:t>
      </w:r>
    </w:p>
    <w:p w:rsidR="00C119E8" w:rsidRPr="00C119E8" w:rsidRDefault="00C119E8" w:rsidP="00C119E8">
      <w:pPr>
        <w:numPr>
          <w:ilvl w:val="0"/>
          <w:numId w:val="33"/>
        </w:numPr>
        <w:autoSpaceDE w:val="0"/>
        <w:spacing w:after="0" w:line="240" w:lineRule="auto"/>
        <w:ind w:left="567" w:hanging="283"/>
        <w:jc w:val="both"/>
        <w:rPr>
          <w:rFonts w:ascii="Times New Roman" w:eastAsia="Times New Roman" w:hAnsi="Times New Roman" w:cs="Times New Roman"/>
          <w:bCs/>
          <w:lang w:eastAsia="pl-PL"/>
        </w:rPr>
      </w:pPr>
      <w:bookmarkStart w:id="0" w:name="_Hlk109714063"/>
      <w:r w:rsidRPr="00C119E8">
        <w:rPr>
          <w:rFonts w:ascii="Times New Roman" w:eastAsia="Times New Roman" w:hAnsi="Times New Roman" w:cs="Times New Roman"/>
          <w:bCs/>
          <w:u w:val="single"/>
          <w:lang w:eastAsia="pl-PL"/>
        </w:rPr>
        <w:t>Roboty ziemne</w:t>
      </w:r>
      <w:r w:rsidRPr="00C119E8">
        <w:rPr>
          <w:rFonts w:ascii="Times New Roman" w:eastAsia="Times New Roman" w:hAnsi="Times New Roman" w:cs="Times New Roman"/>
          <w:bCs/>
          <w:lang w:eastAsia="pl-PL"/>
        </w:rPr>
        <w:t xml:space="preserve">: </w:t>
      </w:r>
    </w:p>
    <w:p w:rsid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 xml:space="preserve">roboty pomiarowe – trasa dróg w terenie równinnym; usunięcie humusu – 15 cm; </w:t>
      </w:r>
      <w:r w:rsidR="004124F7">
        <w:rPr>
          <w:rFonts w:ascii="Times New Roman" w:eastAsia="Times New Roman" w:hAnsi="Times New Roman" w:cs="Times New Roman"/>
          <w:bCs/>
          <w:lang w:eastAsia="pl-PL"/>
        </w:rPr>
        <w:br/>
      </w:r>
    </w:p>
    <w:p w:rsidR="004124F7" w:rsidRPr="00C119E8" w:rsidRDefault="004124F7" w:rsidP="00C119E8">
      <w:pPr>
        <w:autoSpaceDE w:val="0"/>
        <w:spacing w:after="0" w:line="240" w:lineRule="auto"/>
        <w:ind w:left="284"/>
        <w:jc w:val="both"/>
        <w:rPr>
          <w:rFonts w:ascii="Times New Roman" w:eastAsia="Times New Roman" w:hAnsi="Times New Roman" w:cs="Times New Roman"/>
          <w:bCs/>
          <w:lang w:eastAsia="pl-PL"/>
        </w:rPr>
      </w:pPr>
    </w:p>
    <w:p w:rsidR="00C119E8" w:rsidRPr="00C119E8" w:rsidRDefault="00C119E8" w:rsidP="00C119E8">
      <w:pPr>
        <w:numPr>
          <w:ilvl w:val="0"/>
          <w:numId w:val="33"/>
        </w:numPr>
        <w:autoSpaceDE w:val="0"/>
        <w:spacing w:after="0" w:line="240" w:lineRule="auto"/>
        <w:ind w:left="567" w:hanging="283"/>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lastRenderedPageBreak/>
        <w:t>Podbudowa:</w:t>
      </w: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wzmocnienie podłoża przez stabilizowanie cementem – 20 cm; profilowanie i zagęszczenie podłoża pod warstwy konstrukcyjne nawierzchni; podbudowa z kruszywa łamanego (0-31,5) warstwa</w:t>
      </w:r>
      <w:r w:rsidRPr="00C119E8">
        <w:rPr>
          <w:rFonts w:ascii="Times New Roman" w:eastAsia="Times New Roman" w:hAnsi="Times New Roman" w:cs="Times New Roman"/>
          <w:bCs/>
          <w:lang w:eastAsia="pl-PL"/>
        </w:rPr>
        <w:br/>
        <w:t xml:space="preserve">o grubości 20 cm po zagęszczeniu; </w:t>
      </w:r>
    </w:p>
    <w:p w:rsidR="00C119E8" w:rsidRPr="00C119E8" w:rsidRDefault="00C119E8" w:rsidP="00C119E8">
      <w:pPr>
        <w:numPr>
          <w:ilvl w:val="0"/>
          <w:numId w:val="33"/>
        </w:numPr>
        <w:autoSpaceDE w:val="0"/>
        <w:spacing w:after="0" w:line="240" w:lineRule="auto"/>
        <w:ind w:left="567" w:hanging="283"/>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Nawierzchnia jezdni</w:t>
      </w:r>
      <w:r w:rsidRPr="00C119E8">
        <w:rPr>
          <w:rFonts w:ascii="Times New Roman" w:eastAsia="Times New Roman" w:hAnsi="Times New Roman" w:cs="Times New Roman"/>
          <w:bCs/>
          <w:lang w:eastAsia="pl-PL"/>
        </w:rPr>
        <w:t xml:space="preserve"> - szerokość 3,5 m:</w:t>
      </w: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oczyszczenie podbudowy; potrójne utrwalenie powierzchniowe nawierzchni tłuczniowej emulsją</w:t>
      </w:r>
      <w:r w:rsidRPr="00C119E8">
        <w:rPr>
          <w:rFonts w:ascii="Times New Roman" w:eastAsia="Times New Roman" w:hAnsi="Times New Roman" w:cs="Times New Roman"/>
          <w:bCs/>
          <w:lang w:eastAsia="pl-PL"/>
        </w:rPr>
        <w:br/>
        <w:t>i grysami: jezdnia i zjazdy 1-krotnie frakcji 8-12 mm w ilości 10,0 dm</w:t>
      </w:r>
      <w:r w:rsidRPr="00C119E8">
        <w:rPr>
          <w:rFonts w:ascii="Times New Roman" w:eastAsia="Times New Roman" w:hAnsi="Times New Roman" w:cs="Times New Roman"/>
          <w:bCs/>
          <w:vertAlign w:val="superscript"/>
          <w:lang w:eastAsia="pl-PL"/>
        </w:rPr>
        <w:t>3</w:t>
      </w:r>
      <w:r w:rsidRPr="00C119E8">
        <w:rPr>
          <w:rFonts w:ascii="Times New Roman" w:eastAsia="Times New Roman" w:hAnsi="Times New Roman" w:cs="Times New Roman"/>
          <w:bCs/>
          <w:lang w:eastAsia="pl-PL"/>
        </w:rPr>
        <w:t>/m</w:t>
      </w:r>
      <w:r w:rsidRPr="00C119E8">
        <w:rPr>
          <w:rFonts w:ascii="Times New Roman" w:eastAsia="Times New Roman" w:hAnsi="Times New Roman" w:cs="Times New Roman"/>
          <w:bCs/>
          <w:vertAlign w:val="superscript"/>
          <w:lang w:eastAsia="pl-PL"/>
        </w:rPr>
        <w:t>2</w:t>
      </w:r>
      <w:r w:rsidRPr="00C119E8">
        <w:rPr>
          <w:rFonts w:ascii="Times New Roman" w:eastAsia="Times New Roman" w:hAnsi="Times New Roman" w:cs="Times New Roman"/>
          <w:bCs/>
          <w:lang w:eastAsia="pl-PL"/>
        </w:rPr>
        <w:t>; 2-krotnie frakcji 5-8 mm</w:t>
      </w:r>
      <w:r w:rsidRPr="00C119E8">
        <w:rPr>
          <w:rFonts w:ascii="Times New Roman" w:eastAsia="Times New Roman" w:hAnsi="Times New Roman" w:cs="Times New Roman"/>
          <w:bCs/>
          <w:lang w:eastAsia="pl-PL"/>
        </w:rPr>
        <w:br/>
        <w:t>w ilości 8,0 dm</w:t>
      </w:r>
      <w:r w:rsidRPr="00C119E8">
        <w:rPr>
          <w:rFonts w:ascii="Times New Roman" w:eastAsia="Times New Roman" w:hAnsi="Times New Roman" w:cs="Times New Roman"/>
          <w:bCs/>
          <w:vertAlign w:val="superscript"/>
          <w:lang w:eastAsia="pl-PL"/>
        </w:rPr>
        <w:t>3</w:t>
      </w:r>
      <w:r w:rsidRPr="00C119E8">
        <w:rPr>
          <w:rFonts w:ascii="Times New Roman" w:eastAsia="Times New Roman" w:hAnsi="Times New Roman" w:cs="Times New Roman"/>
          <w:bCs/>
          <w:lang w:eastAsia="pl-PL"/>
        </w:rPr>
        <w:t>/m</w:t>
      </w:r>
      <w:r w:rsidRPr="00C119E8">
        <w:rPr>
          <w:rFonts w:ascii="Times New Roman" w:eastAsia="Times New Roman" w:hAnsi="Times New Roman" w:cs="Times New Roman"/>
          <w:bCs/>
          <w:vertAlign w:val="superscript"/>
          <w:lang w:eastAsia="pl-PL"/>
        </w:rPr>
        <w:t>2</w:t>
      </w:r>
      <w:r w:rsidRPr="00C119E8">
        <w:rPr>
          <w:rFonts w:ascii="Times New Roman" w:eastAsia="Times New Roman" w:hAnsi="Times New Roman" w:cs="Times New Roman"/>
          <w:bCs/>
          <w:lang w:eastAsia="pl-PL"/>
        </w:rPr>
        <w:t>;</w:t>
      </w:r>
    </w:p>
    <w:p w:rsidR="00C119E8" w:rsidRPr="00C119E8" w:rsidRDefault="00C119E8" w:rsidP="00C119E8">
      <w:pPr>
        <w:numPr>
          <w:ilvl w:val="0"/>
          <w:numId w:val="33"/>
        </w:numPr>
        <w:autoSpaceDE w:val="0"/>
        <w:spacing w:after="0" w:line="240" w:lineRule="auto"/>
        <w:ind w:left="567" w:hanging="283"/>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 xml:space="preserve">Nawierzchnia poboczy </w:t>
      </w:r>
      <w:r w:rsidRPr="00C119E8">
        <w:rPr>
          <w:rFonts w:ascii="Times New Roman" w:eastAsia="Times New Roman" w:hAnsi="Times New Roman" w:cs="Times New Roman"/>
          <w:bCs/>
          <w:lang w:eastAsia="pl-PL"/>
        </w:rPr>
        <w:t>- szerokość obustronnie po 0,75 m:</w:t>
      </w: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warstwa górna z tłucznia kamiennego;</w:t>
      </w:r>
    </w:p>
    <w:p w:rsidR="00C119E8" w:rsidRPr="00C119E8" w:rsidRDefault="00C119E8" w:rsidP="00C119E8">
      <w:pPr>
        <w:numPr>
          <w:ilvl w:val="0"/>
          <w:numId w:val="33"/>
        </w:numPr>
        <w:autoSpaceDE w:val="0"/>
        <w:spacing w:after="0" w:line="240" w:lineRule="auto"/>
        <w:ind w:left="567" w:hanging="283"/>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Rowy:</w:t>
      </w: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r</w:t>
      </w:r>
      <w:r w:rsidRPr="00C119E8">
        <w:rPr>
          <w:rFonts w:ascii="Times New Roman" w:eastAsia="Times New Roman" w:hAnsi="Times New Roman" w:cs="Times New Roman"/>
          <w:bCs/>
          <w:lang w:eastAsia="pl-PL"/>
        </w:rPr>
        <w:t xml:space="preserve">oboty ziemne z transportem urobku – regulacja rowów; </w:t>
      </w:r>
    </w:p>
    <w:p w:rsidR="00C119E8" w:rsidRPr="00C119E8" w:rsidRDefault="00C119E8" w:rsidP="00C119E8">
      <w:pPr>
        <w:numPr>
          <w:ilvl w:val="0"/>
          <w:numId w:val="33"/>
        </w:numPr>
        <w:autoSpaceDE w:val="0"/>
        <w:spacing w:after="0" w:line="240" w:lineRule="auto"/>
        <w:ind w:left="567" w:hanging="283"/>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Inwentaryzacja</w:t>
      </w:r>
      <w:r w:rsidRPr="00C119E8">
        <w:rPr>
          <w:rFonts w:ascii="Times New Roman" w:eastAsia="Times New Roman" w:hAnsi="Times New Roman" w:cs="Times New Roman"/>
          <w:bCs/>
          <w:lang w:eastAsia="pl-PL"/>
        </w:rPr>
        <w:t>:</w:t>
      </w: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geodezyjna inwentaryzacja powykonawcza.</w:t>
      </w:r>
    </w:p>
    <w:bookmarkEnd w:id="0"/>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
          <w:bCs/>
          <w:lang w:eastAsia="pl-PL"/>
        </w:rPr>
        <w:t>Zadanie 2:</w:t>
      </w:r>
      <w:r w:rsidRPr="00C119E8">
        <w:rPr>
          <w:rFonts w:ascii="Times New Roman" w:eastAsia="Times New Roman" w:hAnsi="Times New Roman" w:cs="Times New Roman"/>
          <w:bCs/>
          <w:lang w:eastAsia="pl-PL"/>
        </w:rPr>
        <w:t xml:space="preserve"> </w:t>
      </w:r>
      <w:r w:rsidRPr="00C119E8">
        <w:rPr>
          <w:rFonts w:ascii="Times New Roman" w:eastAsia="Times New Roman" w:hAnsi="Times New Roman" w:cs="Times New Roman"/>
          <w:b/>
          <w:bCs/>
          <w:lang w:eastAsia="pl-PL"/>
        </w:rPr>
        <w:t xml:space="preserve">„Przebudowa drogi gminnej dz.nr 38/5 w miejscowości Czeczewo” </w:t>
      </w:r>
      <w:r w:rsidRPr="00C119E8">
        <w:rPr>
          <w:rFonts w:ascii="Times New Roman" w:eastAsia="Times New Roman" w:hAnsi="Times New Roman" w:cs="Times New Roman"/>
          <w:bCs/>
          <w:lang w:eastAsia="pl-PL"/>
        </w:rPr>
        <w:t xml:space="preserve">na długości 161 </w:t>
      </w:r>
      <w:proofErr w:type="spellStart"/>
      <w:r w:rsidRPr="00C119E8">
        <w:rPr>
          <w:rFonts w:ascii="Times New Roman" w:eastAsia="Times New Roman" w:hAnsi="Times New Roman" w:cs="Times New Roman"/>
          <w:bCs/>
          <w:lang w:eastAsia="pl-PL"/>
        </w:rPr>
        <w:t>mb</w:t>
      </w:r>
      <w:proofErr w:type="spellEnd"/>
      <w:r w:rsidRPr="00C119E8">
        <w:rPr>
          <w:rFonts w:ascii="Times New Roman" w:eastAsia="Times New Roman" w:hAnsi="Times New Roman" w:cs="Times New Roman"/>
          <w:bCs/>
          <w:lang w:eastAsia="pl-PL"/>
        </w:rPr>
        <w:t xml:space="preserve"> (od km 0+217 do km 0+378) obejmuje wykonanie:</w:t>
      </w:r>
    </w:p>
    <w:p w:rsidR="00C119E8" w:rsidRPr="00C119E8" w:rsidRDefault="00C119E8" w:rsidP="00C119E8">
      <w:pPr>
        <w:numPr>
          <w:ilvl w:val="0"/>
          <w:numId w:val="39"/>
        </w:numPr>
        <w:autoSpaceDE w:val="0"/>
        <w:spacing w:after="0" w:line="240" w:lineRule="auto"/>
        <w:ind w:hanging="436"/>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Roboty ziemne</w:t>
      </w:r>
      <w:r w:rsidRPr="00C119E8">
        <w:rPr>
          <w:rFonts w:ascii="Times New Roman" w:eastAsia="Times New Roman" w:hAnsi="Times New Roman" w:cs="Times New Roman"/>
          <w:bCs/>
          <w:lang w:eastAsia="pl-PL"/>
        </w:rPr>
        <w:t xml:space="preserve">: </w:t>
      </w: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roboty pomiarowe – trasa dróg w terenie równinnym; profilowanie drogi i skarpy;</w:t>
      </w:r>
    </w:p>
    <w:p w:rsidR="00C119E8" w:rsidRPr="00C119E8" w:rsidRDefault="00C119E8" w:rsidP="00C119E8">
      <w:pPr>
        <w:numPr>
          <w:ilvl w:val="0"/>
          <w:numId w:val="39"/>
        </w:numPr>
        <w:autoSpaceDE w:val="0"/>
        <w:spacing w:after="0" w:line="240" w:lineRule="auto"/>
        <w:ind w:hanging="436"/>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Podbudowa:</w:t>
      </w: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 xml:space="preserve">profilowanie i zagęszczenie podłoża pod warstwy konstrukcyjne nawierzchni; podbudowa z kruszywa łamanego (0-31,5) warstwa o grubości 20 cm po zagęszczeniu; </w:t>
      </w:r>
    </w:p>
    <w:p w:rsidR="00C119E8" w:rsidRPr="00C119E8" w:rsidRDefault="00C119E8" w:rsidP="00C119E8">
      <w:pPr>
        <w:numPr>
          <w:ilvl w:val="0"/>
          <w:numId w:val="39"/>
        </w:numPr>
        <w:autoSpaceDE w:val="0"/>
        <w:spacing w:after="0" w:line="240" w:lineRule="auto"/>
        <w:ind w:hanging="436"/>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Nawierzchnia jezdni</w:t>
      </w:r>
      <w:r w:rsidRPr="00C119E8">
        <w:rPr>
          <w:rFonts w:ascii="Times New Roman" w:eastAsia="Times New Roman" w:hAnsi="Times New Roman" w:cs="Times New Roman"/>
          <w:bCs/>
          <w:lang w:eastAsia="pl-PL"/>
        </w:rPr>
        <w:t xml:space="preserve"> - szerokość 3,5 m:</w:t>
      </w: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oczyszczenie podbudowy; podwójne utrwalenie powierzchniowe nawierzchni tłuczniowej emulsją</w:t>
      </w:r>
      <w:r w:rsidRPr="00C119E8">
        <w:rPr>
          <w:rFonts w:ascii="Times New Roman" w:eastAsia="Times New Roman" w:hAnsi="Times New Roman" w:cs="Times New Roman"/>
          <w:bCs/>
          <w:lang w:eastAsia="pl-PL"/>
        </w:rPr>
        <w:br/>
        <w:t>i grysami: jezdnia i zjazdy 1-krotnie frakcji 8-12 mm w ilości 10,0 dm</w:t>
      </w:r>
      <w:r w:rsidRPr="00C119E8">
        <w:rPr>
          <w:rFonts w:ascii="Times New Roman" w:eastAsia="Times New Roman" w:hAnsi="Times New Roman" w:cs="Times New Roman"/>
          <w:bCs/>
          <w:vertAlign w:val="superscript"/>
          <w:lang w:eastAsia="pl-PL"/>
        </w:rPr>
        <w:t>3</w:t>
      </w:r>
      <w:r w:rsidRPr="00C119E8">
        <w:rPr>
          <w:rFonts w:ascii="Times New Roman" w:eastAsia="Times New Roman" w:hAnsi="Times New Roman" w:cs="Times New Roman"/>
          <w:bCs/>
          <w:lang w:eastAsia="pl-PL"/>
        </w:rPr>
        <w:t>/m</w:t>
      </w:r>
      <w:r w:rsidRPr="00C119E8">
        <w:rPr>
          <w:rFonts w:ascii="Times New Roman" w:eastAsia="Times New Roman" w:hAnsi="Times New Roman" w:cs="Times New Roman"/>
          <w:bCs/>
          <w:vertAlign w:val="superscript"/>
          <w:lang w:eastAsia="pl-PL"/>
        </w:rPr>
        <w:t>2</w:t>
      </w:r>
      <w:r w:rsidRPr="00C119E8">
        <w:rPr>
          <w:rFonts w:ascii="Times New Roman" w:eastAsia="Times New Roman" w:hAnsi="Times New Roman" w:cs="Times New Roman"/>
          <w:bCs/>
          <w:lang w:eastAsia="pl-PL"/>
        </w:rPr>
        <w:t>; 1-krotnie frakcji 5-8 mm</w:t>
      </w:r>
      <w:r w:rsidRPr="00C119E8">
        <w:rPr>
          <w:rFonts w:ascii="Times New Roman" w:eastAsia="Times New Roman" w:hAnsi="Times New Roman" w:cs="Times New Roman"/>
          <w:bCs/>
          <w:lang w:eastAsia="pl-PL"/>
        </w:rPr>
        <w:br/>
        <w:t>w ilości 8,0 dm</w:t>
      </w:r>
      <w:r w:rsidRPr="00C119E8">
        <w:rPr>
          <w:rFonts w:ascii="Times New Roman" w:eastAsia="Times New Roman" w:hAnsi="Times New Roman" w:cs="Times New Roman"/>
          <w:bCs/>
          <w:vertAlign w:val="superscript"/>
          <w:lang w:eastAsia="pl-PL"/>
        </w:rPr>
        <w:t>3</w:t>
      </w:r>
      <w:r w:rsidRPr="00C119E8">
        <w:rPr>
          <w:rFonts w:ascii="Times New Roman" w:eastAsia="Times New Roman" w:hAnsi="Times New Roman" w:cs="Times New Roman"/>
          <w:bCs/>
          <w:lang w:eastAsia="pl-PL"/>
        </w:rPr>
        <w:t>/m</w:t>
      </w:r>
      <w:r w:rsidRPr="00C119E8">
        <w:rPr>
          <w:rFonts w:ascii="Times New Roman" w:eastAsia="Times New Roman" w:hAnsi="Times New Roman" w:cs="Times New Roman"/>
          <w:bCs/>
          <w:vertAlign w:val="superscript"/>
          <w:lang w:eastAsia="pl-PL"/>
        </w:rPr>
        <w:t>2</w:t>
      </w:r>
      <w:r w:rsidRPr="00C119E8">
        <w:rPr>
          <w:rFonts w:ascii="Times New Roman" w:eastAsia="Times New Roman" w:hAnsi="Times New Roman" w:cs="Times New Roman"/>
          <w:bCs/>
          <w:lang w:eastAsia="pl-PL"/>
        </w:rPr>
        <w:t>;</w:t>
      </w:r>
    </w:p>
    <w:p w:rsidR="00C119E8" w:rsidRPr="00C119E8" w:rsidRDefault="00C119E8" w:rsidP="00C119E8">
      <w:pPr>
        <w:numPr>
          <w:ilvl w:val="0"/>
          <w:numId w:val="39"/>
        </w:numPr>
        <w:autoSpaceDE w:val="0"/>
        <w:spacing w:after="0" w:line="240" w:lineRule="auto"/>
        <w:ind w:hanging="436"/>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 xml:space="preserve">Nawierzchnia poboczy </w:t>
      </w:r>
      <w:r w:rsidRPr="00C119E8">
        <w:rPr>
          <w:rFonts w:ascii="Times New Roman" w:eastAsia="Times New Roman" w:hAnsi="Times New Roman" w:cs="Times New Roman"/>
          <w:bCs/>
          <w:lang w:eastAsia="pl-PL"/>
        </w:rPr>
        <w:t>- szerokość obustronnie po 0,75 m:</w:t>
      </w: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warstwa górna z tłucznia kamiennego;</w:t>
      </w:r>
    </w:p>
    <w:p w:rsidR="00C119E8" w:rsidRPr="00C119E8" w:rsidRDefault="00C119E8" w:rsidP="00C119E8">
      <w:pPr>
        <w:numPr>
          <w:ilvl w:val="0"/>
          <w:numId w:val="39"/>
        </w:numPr>
        <w:autoSpaceDE w:val="0"/>
        <w:spacing w:after="0" w:line="240" w:lineRule="auto"/>
        <w:ind w:hanging="436"/>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Inwentaryzacja</w:t>
      </w:r>
      <w:r w:rsidRPr="00C119E8">
        <w:rPr>
          <w:rFonts w:ascii="Times New Roman" w:eastAsia="Times New Roman" w:hAnsi="Times New Roman" w:cs="Times New Roman"/>
          <w:bCs/>
          <w:lang w:eastAsia="pl-PL"/>
        </w:rPr>
        <w:t>:</w:t>
      </w: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geodezyjna inwentaryzacja powykonawcza.</w:t>
      </w: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
          <w:bCs/>
          <w:lang w:eastAsia="pl-PL"/>
        </w:rPr>
        <w:t>Zadanie 3:</w:t>
      </w:r>
      <w:r w:rsidRPr="00C119E8">
        <w:rPr>
          <w:rFonts w:ascii="Times New Roman" w:eastAsia="Times New Roman" w:hAnsi="Times New Roman" w:cs="Times New Roman"/>
          <w:bCs/>
          <w:lang w:eastAsia="pl-PL"/>
        </w:rPr>
        <w:t xml:space="preserve"> </w:t>
      </w:r>
      <w:bookmarkStart w:id="1" w:name="_Hlk102559679"/>
      <w:r w:rsidRPr="00C119E8">
        <w:rPr>
          <w:rFonts w:ascii="Times New Roman" w:eastAsia="Times New Roman" w:hAnsi="Times New Roman" w:cs="Times New Roman"/>
          <w:b/>
          <w:bCs/>
          <w:lang w:eastAsia="pl-PL"/>
        </w:rPr>
        <w:t>„</w:t>
      </w:r>
      <w:r w:rsidR="000F0AA7">
        <w:rPr>
          <w:rFonts w:ascii="Times New Roman" w:eastAsia="Times New Roman" w:hAnsi="Times New Roman" w:cs="Times New Roman"/>
          <w:b/>
          <w:bCs/>
          <w:lang w:eastAsia="pl-PL"/>
        </w:rPr>
        <w:t>P</w:t>
      </w:r>
      <w:r w:rsidRPr="00C119E8">
        <w:rPr>
          <w:rFonts w:ascii="Times New Roman" w:eastAsia="Times New Roman" w:hAnsi="Times New Roman" w:cs="Times New Roman"/>
          <w:b/>
          <w:bCs/>
          <w:lang w:eastAsia="pl-PL"/>
        </w:rPr>
        <w:t>rzebudowa drogi gminnej dz.nr 125 i 11/2 w miejscowości Zielnowo”</w:t>
      </w:r>
      <w:bookmarkEnd w:id="1"/>
      <w:r w:rsidRPr="00C119E8">
        <w:rPr>
          <w:rFonts w:ascii="Times New Roman" w:eastAsia="Times New Roman" w:hAnsi="Times New Roman" w:cs="Times New Roman"/>
          <w:bCs/>
          <w:lang w:eastAsia="pl-PL"/>
        </w:rPr>
        <w:t xml:space="preserve"> na długości 509 </w:t>
      </w:r>
      <w:proofErr w:type="spellStart"/>
      <w:r w:rsidRPr="00C119E8">
        <w:rPr>
          <w:rFonts w:ascii="Times New Roman" w:eastAsia="Times New Roman" w:hAnsi="Times New Roman" w:cs="Times New Roman"/>
          <w:bCs/>
          <w:lang w:eastAsia="pl-PL"/>
        </w:rPr>
        <w:t>mb</w:t>
      </w:r>
      <w:proofErr w:type="spellEnd"/>
      <w:r w:rsidRPr="00C119E8">
        <w:rPr>
          <w:rFonts w:ascii="Times New Roman" w:eastAsia="Times New Roman" w:hAnsi="Times New Roman" w:cs="Times New Roman"/>
          <w:bCs/>
          <w:lang w:eastAsia="pl-PL"/>
        </w:rPr>
        <w:t xml:space="preserve"> obejmuje wykonanie:</w:t>
      </w:r>
    </w:p>
    <w:p w:rsidR="00C119E8" w:rsidRPr="00C119E8" w:rsidRDefault="00C119E8" w:rsidP="00C119E8">
      <w:pPr>
        <w:numPr>
          <w:ilvl w:val="0"/>
          <w:numId w:val="35"/>
        </w:numPr>
        <w:autoSpaceDE w:val="0"/>
        <w:spacing w:after="0" w:line="240" w:lineRule="auto"/>
        <w:ind w:hanging="436"/>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Roboty przygotowawcze</w:t>
      </w:r>
      <w:r w:rsidRPr="00C119E8">
        <w:rPr>
          <w:rFonts w:ascii="Times New Roman" w:eastAsia="Times New Roman" w:hAnsi="Times New Roman" w:cs="Times New Roman"/>
          <w:bCs/>
          <w:lang w:eastAsia="pl-PL"/>
        </w:rPr>
        <w:t xml:space="preserve">: </w:t>
      </w: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roboty pomiarowe – trasa dróg w terenie równinnym; mechaniczne karczowanie krzaków i poszyć średnich;</w:t>
      </w:r>
    </w:p>
    <w:p w:rsidR="00C119E8" w:rsidRPr="00C119E8" w:rsidRDefault="00C119E8" w:rsidP="00C119E8">
      <w:pPr>
        <w:numPr>
          <w:ilvl w:val="0"/>
          <w:numId w:val="35"/>
        </w:numPr>
        <w:autoSpaceDE w:val="0"/>
        <w:spacing w:after="0" w:line="240" w:lineRule="auto"/>
        <w:ind w:hanging="436"/>
        <w:jc w:val="both"/>
        <w:rPr>
          <w:rFonts w:ascii="Times New Roman" w:eastAsia="Times New Roman" w:hAnsi="Times New Roman" w:cs="Times New Roman"/>
          <w:bCs/>
          <w:u w:val="single"/>
          <w:lang w:eastAsia="pl-PL"/>
        </w:rPr>
      </w:pPr>
      <w:r w:rsidRPr="00C119E8">
        <w:rPr>
          <w:rFonts w:ascii="Times New Roman" w:eastAsia="Times New Roman" w:hAnsi="Times New Roman" w:cs="Times New Roman"/>
          <w:bCs/>
          <w:u w:val="single"/>
          <w:lang w:eastAsia="pl-PL"/>
        </w:rPr>
        <w:t xml:space="preserve">Roboty ziemne: </w:t>
      </w: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 xml:space="preserve">roboty ziemne wykonywane koparkami </w:t>
      </w:r>
      <w:proofErr w:type="spellStart"/>
      <w:r w:rsidRPr="00C119E8">
        <w:rPr>
          <w:rFonts w:ascii="Times New Roman" w:eastAsia="Times New Roman" w:hAnsi="Times New Roman" w:cs="Times New Roman"/>
          <w:bCs/>
          <w:lang w:eastAsia="pl-PL"/>
        </w:rPr>
        <w:t>zgarniarkowymi</w:t>
      </w:r>
      <w:proofErr w:type="spellEnd"/>
      <w:r w:rsidRPr="00C119E8">
        <w:rPr>
          <w:rFonts w:ascii="Times New Roman" w:eastAsia="Times New Roman" w:hAnsi="Times New Roman" w:cs="Times New Roman"/>
          <w:bCs/>
          <w:lang w:eastAsia="pl-PL"/>
        </w:rPr>
        <w:t xml:space="preserve"> – profilowanie skarp i koryta drogi;</w:t>
      </w:r>
    </w:p>
    <w:p w:rsidR="00C119E8" w:rsidRPr="00C119E8" w:rsidRDefault="00C119E8" w:rsidP="00C119E8">
      <w:pPr>
        <w:numPr>
          <w:ilvl w:val="0"/>
          <w:numId w:val="35"/>
        </w:numPr>
        <w:autoSpaceDE w:val="0"/>
        <w:spacing w:after="0" w:line="240" w:lineRule="auto"/>
        <w:ind w:hanging="436"/>
        <w:jc w:val="both"/>
        <w:rPr>
          <w:rFonts w:ascii="Times New Roman" w:eastAsia="Times New Roman" w:hAnsi="Times New Roman" w:cs="Times New Roman"/>
          <w:bCs/>
          <w:u w:val="single"/>
          <w:lang w:eastAsia="pl-PL"/>
        </w:rPr>
      </w:pPr>
      <w:r w:rsidRPr="00C119E8">
        <w:rPr>
          <w:rFonts w:ascii="Times New Roman" w:eastAsia="Times New Roman" w:hAnsi="Times New Roman" w:cs="Times New Roman"/>
          <w:bCs/>
          <w:u w:val="single"/>
          <w:lang w:eastAsia="pl-PL"/>
        </w:rPr>
        <w:t>Podbudowa:</w:t>
      </w: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profilowanie i zagęszczenie podłoża pod warstwy konstrukcyjne nawierzchni; podbudowa z tłucznia kamiennego lub gruzu betonowego 0-63 mm stabilizowanego mechanicznie, przysypanego piaskiem, gr. 20cm;</w:t>
      </w:r>
    </w:p>
    <w:p w:rsidR="00C119E8" w:rsidRPr="00C119E8" w:rsidRDefault="00C119E8" w:rsidP="00C119E8">
      <w:pPr>
        <w:numPr>
          <w:ilvl w:val="0"/>
          <w:numId w:val="35"/>
        </w:numPr>
        <w:autoSpaceDE w:val="0"/>
        <w:spacing w:after="0" w:line="240" w:lineRule="auto"/>
        <w:ind w:hanging="436"/>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Nawierzchnia jezdni</w:t>
      </w:r>
      <w:r w:rsidRPr="00C119E8">
        <w:rPr>
          <w:rFonts w:ascii="Times New Roman" w:eastAsia="Times New Roman" w:hAnsi="Times New Roman" w:cs="Times New Roman"/>
          <w:bCs/>
          <w:lang w:eastAsia="pl-PL"/>
        </w:rPr>
        <w:t xml:space="preserve"> - szerokość 5,0 m:</w:t>
      </w: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nawierzchnia z tłucznia kamiennego 0-31,5 mm o ciągłym uziarnieniu stabilizowanego mechanicznie, przysypanego piaskiem, gr. 10 cm;</w:t>
      </w:r>
    </w:p>
    <w:p w:rsidR="00C119E8" w:rsidRPr="00C119E8" w:rsidRDefault="00C119E8" w:rsidP="00C119E8">
      <w:pPr>
        <w:numPr>
          <w:ilvl w:val="0"/>
          <w:numId w:val="35"/>
        </w:numPr>
        <w:autoSpaceDE w:val="0"/>
        <w:spacing w:after="0" w:line="240" w:lineRule="auto"/>
        <w:ind w:hanging="436"/>
        <w:jc w:val="both"/>
        <w:rPr>
          <w:rFonts w:ascii="Times New Roman" w:eastAsia="Times New Roman" w:hAnsi="Times New Roman" w:cs="Times New Roman"/>
          <w:bCs/>
          <w:u w:val="single"/>
          <w:lang w:eastAsia="pl-PL"/>
        </w:rPr>
      </w:pPr>
      <w:r w:rsidRPr="00C119E8">
        <w:rPr>
          <w:rFonts w:ascii="Times New Roman" w:eastAsia="Times New Roman" w:hAnsi="Times New Roman" w:cs="Times New Roman"/>
          <w:bCs/>
          <w:u w:val="single"/>
          <w:lang w:eastAsia="pl-PL"/>
        </w:rPr>
        <w:t>Odwodnienie, przepusty:</w:t>
      </w: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przepust rurowy pod jezdnia z rur betonowych lub PP lub PVC o średnicy 50 cm na podbudowie betonowej, ścianki czołowe dla rur o średnicy 50 cm, roboty ziemne – kopanie rowów pod przepust;</w:t>
      </w:r>
    </w:p>
    <w:p w:rsidR="00C119E8" w:rsidRPr="00C119E8" w:rsidRDefault="00C119E8" w:rsidP="00C119E8">
      <w:pPr>
        <w:numPr>
          <w:ilvl w:val="0"/>
          <w:numId w:val="35"/>
        </w:numPr>
        <w:autoSpaceDE w:val="0"/>
        <w:spacing w:after="0" w:line="240" w:lineRule="auto"/>
        <w:ind w:hanging="436"/>
        <w:jc w:val="both"/>
        <w:rPr>
          <w:rFonts w:ascii="Times New Roman" w:eastAsia="Times New Roman" w:hAnsi="Times New Roman" w:cs="Times New Roman"/>
          <w:bCs/>
          <w:lang w:eastAsia="pl-PL"/>
        </w:rPr>
      </w:pPr>
      <w:r w:rsidRPr="00C119E8">
        <w:rPr>
          <w:rFonts w:ascii="Times New Roman" w:eastAsia="Times New Roman" w:hAnsi="Times New Roman" w:cs="Times New Roman"/>
          <w:bCs/>
          <w:u w:val="single"/>
          <w:lang w:eastAsia="pl-PL"/>
        </w:rPr>
        <w:t>Inwentaryzacja</w:t>
      </w:r>
      <w:r w:rsidRPr="00C119E8">
        <w:rPr>
          <w:rFonts w:ascii="Times New Roman" w:eastAsia="Times New Roman" w:hAnsi="Times New Roman" w:cs="Times New Roman"/>
          <w:bCs/>
          <w:lang w:eastAsia="pl-PL"/>
        </w:rPr>
        <w:t>:</w:t>
      </w:r>
    </w:p>
    <w:p w:rsidR="00C119E8" w:rsidRPr="00C119E8" w:rsidRDefault="00C119E8" w:rsidP="00C119E8">
      <w:pPr>
        <w:autoSpaceDE w:val="0"/>
        <w:spacing w:after="0" w:line="240" w:lineRule="auto"/>
        <w:ind w:left="284"/>
        <w:jc w:val="both"/>
        <w:rPr>
          <w:rFonts w:ascii="Times New Roman" w:eastAsia="Times New Roman" w:hAnsi="Times New Roman" w:cs="Times New Roman"/>
          <w:bCs/>
          <w:lang w:eastAsia="pl-PL"/>
        </w:rPr>
      </w:pPr>
      <w:r w:rsidRPr="00C119E8">
        <w:rPr>
          <w:rFonts w:ascii="Times New Roman" w:eastAsia="Times New Roman" w:hAnsi="Times New Roman" w:cs="Times New Roman"/>
          <w:bCs/>
          <w:lang w:eastAsia="pl-PL"/>
        </w:rPr>
        <w:t>geodezyjna inwentaryzacja powykonawcza.</w:t>
      </w:r>
    </w:p>
    <w:p w:rsidR="000F0AA7" w:rsidRDefault="000F0AA7" w:rsidP="004E4697">
      <w:pPr>
        <w:autoSpaceDE w:val="0"/>
        <w:spacing w:after="0" w:line="240" w:lineRule="auto"/>
        <w:jc w:val="both"/>
        <w:rPr>
          <w:rFonts w:ascii="Times New Roman" w:eastAsia="Times New Roman" w:hAnsi="Times New Roman" w:cs="Times New Roman"/>
          <w:b/>
          <w:bCs/>
          <w:u w:val="single"/>
          <w:lang w:eastAsia="pl-PL"/>
        </w:rPr>
      </w:pPr>
    </w:p>
    <w:p w:rsidR="004E4697" w:rsidRPr="004124F7" w:rsidRDefault="004E4697" w:rsidP="000F0AA7">
      <w:pPr>
        <w:autoSpaceDE w:val="0"/>
        <w:spacing w:after="0" w:line="240" w:lineRule="auto"/>
        <w:ind w:left="284"/>
        <w:jc w:val="both"/>
        <w:rPr>
          <w:rFonts w:ascii="Times New Roman" w:eastAsia="Times New Roman" w:hAnsi="Times New Roman" w:cs="Times New Roman"/>
          <w:b/>
          <w:bCs/>
          <w:u w:val="single"/>
          <w:lang w:eastAsia="pl-PL"/>
        </w:rPr>
      </w:pPr>
      <w:r w:rsidRPr="004124F7">
        <w:rPr>
          <w:rFonts w:ascii="Times New Roman" w:eastAsia="Times New Roman" w:hAnsi="Times New Roman" w:cs="Times New Roman"/>
          <w:b/>
          <w:bCs/>
          <w:u w:val="single"/>
          <w:lang w:eastAsia="pl-PL"/>
        </w:rPr>
        <w:t>Kruszywa stosowane na podbudowę muszą być pochodzenia węglanowego (dolomitowego,  bazaltowego lub granitowego). Nie dopuszcza się kruszyw pochodzenia wapiennego lub z piaskowca.</w:t>
      </w:r>
    </w:p>
    <w:p w:rsidR="006D0756" w:rsidRPr="006D0756" w:rsidRDefault="006D0756" w:rsidP="006D0756">
      <w:pPr>
        <w:autoSpaceDE w:val="0"/>
        <w:spacing w:after="0"/>
        <w:jc w:val="both"/>
        <w:rPr>
          <w:rFonts w:ascii="Times New Roman" w:eastAsia="Times New Roman" w:hAnsi="Times New Roman" w:cs="Times New Roman"/>
          <w:b/>
          <w:bCs/>
          <w:lang w:eastAsia="pl-PL"/>
        </w:rPr>
      </w:pPr>
    </w:p>
    <w:p w:rsidR="00CB29A8" w:rsidRPr="00A01CF8" w:rsidRDefault="00CB29A8" w:rsidP="000F0AA7">
      <w:pPr>
        <w:autoSpaceDE w:val="0"/>
        <w:spacing w:after="0" w:line="240" w:lineRule="auto"/>
        <w:ind w:left="284" w:hanging="284"/>
        <w:jc w:val="both"/>
        <w:rPr>
          <w:rFonts w:ascii="Times New Roman" w:eastAsia="Times New Roman" w:hAnsi="Times New Roman" w:cs="Times New Roman"/>
          <w:b/>
          <w:lang w:eastAsia="pl-PL"/>
        </w:rPr>
      </w:pPr>
      <w:r w:rsidRPr="00A01CF8">
        <w:rPr>
          <w:rFonts w:ascii="Times New Roman" w:eastAsia="Times New Roman" w:hAnsi="Times New Roman" w:cs="Times New Roman"/>
          <w:b/>
          <w:bCs/>
          <w:lang w:eastAsia="pl-PL"/>
        </w:rPr>
        <w:t xml:space="preserve">2. </w:t>
      </w:r>
      <w:r w:rsidRPr="00A01CF8">
        <w:rPr>
          <w:rFonts w:ascii="Times New Roman" w:eastAsia="Times New Roman" w:hAnsi="Times New Roman" w:cs="Times New Roman"/>
          <w:b/>
          <w:lang w:eastAsia="pl-PL"/>
        </w:rPr>
        <w:t>Szczegółowy opis zakresu robót oraz technologie ich wykonania określają następujące dokumenty stanowiące załączniki do SWZ:</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lastRenderedPageBreak/>
        <w:t xml:space="preserve">1) Wzór umowy (zał. Nr </w:t>
      </w:r>
      <w:r w:rsidR="00491058">
        <w:rPr>
          <w:rFonts w:ascii="Times New Roman" w:eastAsia="Times New Roman" w:hAnsi="Times New Roman" w:cs="Times New Roman"/>
          <w:lang w:eastAsia="pl-PL"/>
        </w:rPr>
        <w:t>3</w:t>
      </w:r>
      <w:r w:rsidRPr="00A01CF8">
        <w:rPr>
          <w:rFonts w:ascii="Times New Roman" w:eastAsia="Times New Roman" w:hAnsi="Times New Roman" w:cs="Times New Roman"/>
          <w:lang w:eastAsia="pl-PL"/>
        </w:rPr>
        <w:t>)</w:t>
      </w:r>
    </w:p>
    <w:p w:rsidR="00CB29A8" w:rsidRPr="00A01CF8" w:rsidRDefault="00A01CF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2) </w:t>
      </w:r>
      <w:r w:rsidRPr="00527A34">
        <w:rPr>
          <w:rFonts w:ascii="Times New Roman" w:eastAsia="Times New Roman" w:hAnsi="Times New Roman" w:cs="Times New Roman"/>
          <w:lang w:eastAsia="pl-PL"/>
        </w:rPr>
        <w:t>S</w:t>
      </w:r>
      <w:r w:rsidR="00491058">
        <w:rPr>
          <w:rFonts w:ascii="Times New Roman" w:eastAsia="Times New Roman" w:hAnsi="Times New Roman" w:cs="Times New Roman"/>
          <w:lang w:eastAsia="pl-PL"/>
        </w:rPr>
        <w:t>zczegółowe S</w:t>
      </w:r>
      <w:r w:rsidR="00100517" w:rsidRPr="00527A34">
        <w:rPr>
          <w:rFonts w:ascii="Times New Roman" w:eastAsia="Times New Roman" w:hAnsi="Times New Roman" w:cs="Times New Roman"/>
          <w:lang w:eastAsia="pl-PL"/>
        </w:rPr>
        <w:t>pecyfikacj</w:t>
      </w:r>
      <w:r w:rsidR="00491058">
        <w:rPr>
          <w:rFonts w:ascii="Times New Roman" w:eastAsia="Times New Roman" w:hAnsi="Times New Roman" w:cs="Times New Roman"/>
          <w:lang w:eastAsia="pl-PL"/>
        </w:rPr>
        <w:t>e</w:t>
      </w:r>
      <w:r w:rsidR="00CB29A8" w:rsidRPr="00527A34">
        <w:rPr>
          <w:rFonts w:ascii="Times New Roman" w:eastAsia="Times New Roman" w:hAnsi="Times New Roman" w:cs="Times New Roman"/>
          <w:lang w:eastAsia="pl-PL"/>
        </w:rPr>
        <w:t xml:space="preserve"> </w:t>
      </w:r>
      <w:r w:rsidR="00491058">
        <w:rPr>
          <w:rFonts w:ascii="Times New Roman" w:eastAsia="Times New Roman" w:hAnsi="Times New Roman" w:cs="Times New Roman"/>
          <w:lang w:eastAsia="pl-PL"/>
        </w:rPr>
        <w:t>T</w:t>
      </w:r>
      <w:r w:rsidR="00CB29A8" w:rsidRPr="00527A34">
        <w:rPr>
          <w:rFonts w:ascii="Times New Roman" w:eastAsia="Times New Roman" w:hAnsi="Times New Roman" w:cs="Times New Roman"/>
          <w:lang w:eastAsia="pl-PL"/>
        </w:rPr>
        <w:t>echniczn</w:t>
      </w:r>
      <w:r w:rsidR="00491058">
        <w:rPr>
          <w:rFonts w:ascii="Times New Roman" w:eastAsia="Times New Roman" w:hAnsi="Times New Roman" w:cs="Times New Roman"/>
          <w:lang w:eastAsia="pl-PL"/>
        </w:rPr>
        <w:t>e</w:t>
      </w:r>
      <w:r w:rsidR="00F053F3">
        <w:rPr>
          <w:rFonts w:ascii="Times New Roman" w:eastAsia="Times New Roman" w:hAnsi="Times New Roman" w:cs="Times New Roman"/>
          <w:lang w:eastAsia="pl-PL"/>
        </w:rPr>
        <w:t xml:space="preserve"> </w:t>
      </w:r>
      <w:r w:rsidR="00CB29A8" w:rsidRPr="00A01CF8">
        <w:rPr>
          <w:rFonts w:ascii="Times New Roman" w:eastAsia="Times New Roman" w:hAnsi="Times New Roman" w:cs="Times New Roman"/>
          <w:lang w:eastAsia="pl-PL"/>
        </w:rPr>
        <w:t xml:space="preserve">(zał. Nr </w:t>
      </w:r>
      <w:r w:rsidR="00491058">
        <w:rPr>
          <w:rFonts w:ascii="Times New Roman" w:eastAsia="Times New Roman" w:hAnsi="Times New Roman" w:cs="Times New Roman"/>
          <w:lang w:eastAsia="pl-PL"/>
        </w:rPr>
        <w:t>4</w:t>
      </w:r>
      <w:r w:rsidR="00CB29A8" w:rsidRPr="00A01CF8">
        <w:rPr>
          <w:rFonts w:ascii="Times New Roman" w:eastAsia="Times New Roman" w:hAnsi="Times New Roman" w:cs="Times New Roman"/>
          <w:lang w:eastAsia="pl-PL"/>
        </w:rPr>
        <w:t>)</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3) Przedmiar</w:t>
      </w:r>
      <w:r w:rsidR="001E1199">
        <w:rPr>
          <w:rFonts w:ascii="Times New Roman" w:eastAsia="Times New Roman" w:hAnsi="Times New Roman" w:cs="Times New Roman"/>
          <w:lang w:eastAsia="pl-PL"/>
        </w:rPr>
        <w:t>y</w:t>
      </w:r>
      <w:r w:rsidRPr="00A01CF8">
        <w:rPr>
          <w:rFonts w:ascii="Times New Roman" w:eastAsia="Times New Roman" w:hAnsi="Times New Roman" w:cs="Times New Roman"/>
          <w:lang w:eastAsia="pl-PL"/>
        </w:rPr>
        <w:t xml:space="preserve"> robót (zał. Nr </w:t>
      </w:r>
      <w:r w:rsidR="00491058">
        <w:rPr>
          <w:rFonts w:ascii="Times New Roman" w:eastAsia="Times New Roman" w:hAnsi="Times New Roman" w:cs="Times New Roman"/>
          <w:lang w:eastAsia="pl-PL"/>
        </w:rPr>
        <w:t>5</w:t>
      </w:r>
      <w:r w:rsidRPr="00A01CF8">
        <w:rPr>
          <w:rFonts w:ascii="Times New Roman" w:eastAsia="Times New Roman" w:hAnsi="Times New Roman" w:cs="Times New Roman"/>
          <w:lang w:eastAsia="pl-PL"/>
        </w:rPr>
        <w:t>)</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4) Projekt</w:t>
      </w:r>
      <w:r w:rsidR="00070EA1">
        <w:rPr>
          <w:rFonts w:ascii="Times New Roman" w:eastAsia="Times New Roman" w:hAnsi="Times New Roman" w:cs="Times New Roman"/>
          <w:lang w:eastAsia="pl-PL"/>
        </w:rPr>
        <w:t>y</w:t>
      </w:r>
      <w:r w:rsidRPr="00A01CF8">
        <w:rPr>
          <w:rFonts w:ascii="Times New Roman" w:eastAsia="Times New Roman" w:hAnsi="Times New Roman" w:cs="Times New Roman"/>
          <w:lang w:eastAsia="pl-PL"/>
        </w:rPr>
        <w:t xml:space="preserve"> budowlan</w:t>
      </w:r>
      <w:r w:rsidR="00070EA1">
        <w:rPr>
          <w:rFonts w:ascii="Times New Roman" w:eastAsia="Times New Roman" w:hAnsi="Times New Roman" w:cs="Times New Roman"/>
          <w:lang w:eastAsia="pl-PL"/>
        </w:rPr>
        <w:t>e</w:t>
      </w:r>
      <w:r w:rsidRPr="00A01CF8">
        <w:rPr>
          <w:rFonts w:ascii="Times New Roman" w:eastAsia="Times New Roman" w:hAnsi="Times New Roman" w:cs="Times New Roman"/>
          <w:lang w:eastAsia="pl-PL"/>
        </w:rPr>
        <w:t xml:space="preserve"> (zał. Nr </w:t>
      </w:r>
      <w:r w:rsidR="00491058">
        <w:rPr>
          <w:rFonts w:ascii="Times New Roman" w:eastAsia="Times New Roman" w:hAnsi="Times New Roman" w:cs="Times New Roman"/>
          <w:lang w:eastAsia="pl-PL"/>
        </w:rPr>
        <w:t>6</w:t>
      </w:r>
      <w:r w:rsidRPr="00A01CF8">
        <w:rPr>
          <w:rFonts w:ascii="Times New Roman" w:eastAsia="Times New Roman" w:hAnsi="Times New Roman" w:cs="Times New Roman"/>
          <w:lang w:eastAsia="pl-PL"/>
        </w:rPr>
        <w:t>).</w:t>
      </w:r>
    </w:p>
    <w:p w:rsidR="00493EA7" w:rsidRPr="00493EA7" w:rsidRDefault="00493EA7" w:rsidP="00493EA7">
      <w:pPr>
        <w:autoSpaceDE w:val="0"/>
        <w:spacing w:after="0" w:line="240" w:lineRule="auto"/>
        <w:ind w:left="360"/>
        <w:jc w:val="both"/>
        <w:rPr>
          <w:rFonts w:ascii="Times New Roman" w:eastAsia="Times New Roman" w:hAnsi="Times New Roman" w:cs="Times New Roman"/>
          <w:lang w:eastAsia="pl-PL"/>
        </w:rPr>
      </w:pPr>
      <w:r w:rsidRPr="00493EA7">
        <w:rPr>
          <w:rFonts w:ascii="Times New Roman" w:eastAsia="Times New Roman" w:hAnsi="Times New Roman" w:cs="Times New Roman"/>
          <w:lang w:eastAsia="pl-PL"/>
        </w:rPr>
        <w:t>Zamawiający załącza do SWZ przedmiar</w:t>
      </w:r>
      <w:r w:rsidR="004C03BE">
        <w:rPr>
          <w:rFonts w:ascii="Times New Roman" w:eastAsia="Times New Roman" w:hAnsi="Times New Roman" w:cs="Times New Roman"/>
          <w:lang w:eastAsia="pl-PL"/>
        </w:rPr>
        <w:t>y</w:t>
      </w:r>
      <w:r w:rsidRPr="00493EA7">
        <w:rPr>
          <w:rFonts w:ascii="Times New Roman" w:eastAsia="Times New Roman" w:hAnsi="Times New Roman" w:cs="Times New Roman"/>
          <w:lang w:eastAsia="pl-PL"/>
        </w:rPr>
        <w:t xml:space="preserve"> robót, któr</w:t>
      </w:r>
      <w:r w:rsidR="004C03BE">
        <w:rPr>
          <w:rFonts w:ascii="Times New Roman" w:eastAsia="Times New Roman" w:hAnsi="Times New Roman" w:cs="Times New Roman"/>
          <w:lang w:eastAsia="pl-PL"/>
        </w:rPr>
        <w:t>e</w:t>
      </w:r>
      <w:r w:rsidRPr="00493EA7">
        <w:rPr>
          <w:rFonts w:ascii="Times New Roman" w:eastAsia="Times New Roman" w:hAnsi="Times New Roman" w:cs="Times New Roman"/>
          <w:lang w:eastAsia="pl-PL"/>
        </w:rPr>
        <w:t xml:space="preserve"> należy traktować jako materiał pomocniczy</w:t>
      </w:r>
      <w:r w:rsidRPr="00493EA7">
        <w:rPr>
          <w:rFonts w:ascii="Times New Roman" w:eastAsia="Times New Roman" w:hAnsi="Times New Roman" w:cs="Times New Roman"/>
          <w:lang w:eastAsia="pl-PL"/>
        </w:rPr>
        <w:br/>
        <w:t xml:space="preserve">i uzupełniający w stosunku do dokumentacji budowlanej. </w:t>
      </w:r>
    </w:p>
    <w:p w:rsidR="00CB29A8" w:rsidRPr="004C03BE" w:rsidRDefault="00CB29A8" w:rsidP="00CB29A8">
      <w:pPr>
        <w:autoSpaceDE w:val="0"/>
        <w:spacing w:after="0" w:line="240" w:lineRule="auto"/>
        <w:ind w:left="360"/>
        <w:jc w:val="both"/>
        <w:rPr>
          <w:rFonts w:ascii="Times New Roman" w:eastAsia="Times New Roman" w:hAnsi="Times New Roman" w:cs="Times New Roman"/>
          <w:lang w:eastAsia="pl-PL"/>
        </w:rPr>
      </w:pPr>
      <w:r w:rsidRPr="004C03BE">
        <w:rPr>
          <w:rFonts w:ascii="Times New Roman" w:eastAsia="Times New Roman" w:hAnsi="Times New Roman" w:cs="Times New Roman"/>
          <w:b/>
          <w:lang w:eastAsia="pl-PL"/>
        </w:rPr>
        <w:t>Zamawiający dodatkowo wyjaśnia</w:t>
      </w:r>
      <w:r w:rsidRPr="004C03BE">
        <w:rPr>
          <w:rFonts w:ascii="Times New Roman" w:eastAsia="Times New Roman" w:hAnsi="Times New Roman" w:cs="Times New Roman"/>
          <w:lang w:eastAsia="pl-PL"/>
        </w:rPr>
        <w:t>, że w</w:t>
      </w:r>
      <w:r w:rsidRPr="004C03BE">
        <w:rPr>
          <w:rFonts w:ascii="Times New Roman" w:hAnsi="Times New Roman" w:cs="Times New Roman"/>
        </w:rPr>
        <w:t xml:space="preserve"> każdym przypadku użycia w opisie przedmiotu zamówienia odniesień do norm, ocen technicznych, specyfikacji technicznych i systemów referencji technicznych, o których mowa w art. 101 ust. 1 pkt 2 oraz ust. 3 ustawy </w:t>
      </w:r>
      <w:proofErr w:type="spellStart"/>
      <w:r w:rsidRPr="004C03BE">
        <w:rPr>
          <w:rFonts w:ascii="Times New Roman" w:hAnsi="Times New Roman" w:cs="Times New Roman"/>
        </w:rPr>
        <w:t>Pzp</w:t>
      </w:r>
      <w:proofErr w:type="spellEnd"/>
      <w:r w:rsidRPr="004C03BE">
        <w:rPr>
          <w:rFonts w:ascii="Times New Roman" w:hAnsi="Times New Roman" w:cs="Times New Roman"/>
        </w:rPr>
        <w:t xml:space="preserve">, dopuszcza rozwiązania równoważne opisywanym, a odniesieniu takiemu towarzyszą wyrazy </w:t>
      </w:r>
      <w:r w:rsidRPr="004C03BE">
        <w:rPr>
          <w:rFonts w:ascii="Times New Roman" w:hAnsi="Times New Roman" w:cs="Times New Roman"/>
          <w:iCs/>
        </w:rPr>
        <w:t xml:space="preserve">„lub równoważne”, </w:t>
      </w:r>
      <w:r w:rsidRPr="004C03BE">
        <w:rPr>
          <w:rFonts w:ascii="Times New Roman" w:eastAsia="Times New Roman" w:hAnsi="Times New Roman" w:cs="Times New Roman"/>
          <w:lang w:eastAsia="pl-PL"/>
        </w:rPr>
        <w:t xml:space="preserve">o ile zapewnią uzyskanie parametrów technicznych oraz bezpieczeństwa użytkowania podobnych lub lepszych od założonych, pod warunkiem, że wykonawca udowodni w ofercie, iż proponowane rozwiązania w równoważnym stopniu spełniają wymagania określone w opisie przedmiotu zamówienia. </w:t>
      </w:r>
    </w:p>
    <w:p w:rsidR="005F5B66" w:rsidRPr="00491058" w:rsidRDefault="005F5B66" w:rsidP="005F5B66">
      <w:pPr>
        <w:autoSpaceDE w:val="0"/>
        <w:autoSpaceDN w:val="0"/>
        <w:adjustRightInd w:val="0"/>
        <w:spacing w:after="0" w:line="240" w:lineRule="auto"/>
        <w:ind w:left="284"/>
        <w:jc w:val="both"/>
        <w:rPr>
          <w:rFonts w:ascii="Times New Roman" w:hAnsi="Times New Roman" w:cs="Times New Roman"/>
          <w:b/>
          <w:bCs/>
        </w:rPr>
      </w:pPr>
    </w:p>
    <w:p w:rsidR="00491058" w:rsidRPr="00491058" w:rsidRDefault="00491058" w:rsidP="00CB29A8">
      <w:pPr>
        <w:autoSpaceDE w:val="0"/>
        <w:spacing w:after="0" w:line="240" w:lineRule="auto"/>
        <w:ind w:left="360"/>
        <w:jc w:val="both"/>
        <w:rPr>
          <w:rFonts w:ascii="Times New Roman" w:eastAsia="Times New Roman" w:hAnsi="Times New Roman" w:cs="Times New Roman"/>
          <w:lang w:eastAsia="pl-PL"/>
        </w:rPr>
      </w:pPr>
      <w:r w:rsidRPr="00491058">
        <w:rPr>
          <w:rFonts w:ascii="Times New Roman" w:eastAsia="Times New Roman" w:hAnsi="Times New Roman" w:cs="Times New Roman"/>
          <w:lang w:eastAsia="pl-PL"/>
        </w:rPr>
        <w:t>W pasie drogowym mogą znajdować się niezinwentaryzowane sieci: telekomunikacyjna, wodociągowa i elektryczna, w przypadku wystąpienia robót w tym terenie, należy je wykonać ręcznie pod nadzorem gestorów sieci.</w:t>
      </w:r>
    </w:p>
    <w:p w:rsidR="00491058" w:rsidRDefault="00491058" w:rsidP="00CB29A8">
      <w:pPr>
        <w:autoSpaceDE w:val="0"/>
        <w:spacing w:after="0" w:line="240" w:lineRule="auto"/>
        <w:ind w:left="360"/>
        <w:jc w:val="both"/>
        <w:rPr>
          <w:rFonts w:ascii="Times New Roman" w:eastAsia="Times New Roman" w:hAnsi="Times New Roman" w:cs="Times New Roman"/>
          <w:u w:val="single"/>
          <w:lang w:eastAsia="pl-PL"/>
        </w:rPr>
      </w:pP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u w:val="single"/>
          <w:lang w:eastAsia="pl-PL"/>
        </w:rPr>
        <w:t xml:space="preserve">Wymagany minimalny okres gwarancji: 36 miesięcy </w:t>
      </w:r>
      <w:r w:rsidRPr="00A01CF8">
        <w:rPr>
          <w:rFonts w:ascii="Times New Roman" w:eastAsia="Times New Roman" w:hAnsi="Times New Roman" w:cs="Times New Roman"/>
          <w:lang w:eastAsia="pl-PL"/>
        </w:rPr>
        <w:t>licząc od daty protokolarnego odbioru przedmiotu zamówienia.</w:t>
      </w:r>
    </w:p>
    <w:p w:rsidR="00AC257E" w:rsidRPr="00007AF2" w:rsidRDefault="00AC257E" w:rsidP="00AC257E">
      <w:pPr>
        <w:autoSpaceDE w:val="0"/>
        <w:spacing w:after="0" w:line="240" w:lineRule="auto"/>
        <w:ind w:right="46" w:firstLine="360"/>
        <w:jc w:val="both"/>
        <w:rPr>
          <w:rFonts w:ascii="Times New Roman" w:eastAsia="Times New Roman" w:hAnsi="Times New Roman" w:cs="Times New Roman"/>
          <w:color w:val="000000"/>
        </w:rPr>
      </w:pPr>
    </w:p>
    <w:p w:rsidR="00CB29A8" w:rsidRPr="00A01CF8" w:rsidRDefault="00CB29A8" w:rsidP="00CB29A8">
      <w:pPr>
        <w:autoSpaceDE w:val="0"/>
        <w:spacing w:after="0" w:line="240" w:lineRule="auto"/>
        <w:jc w:val="both"/>
        <w:rPr>
          <w:rFonts w:ascii="Times New Roman" w:eastAsia="Times New Roman" w:hAnsi="Times New Roman" w:cs="Times New Roman"/>
          <w:b/>
          <w:bCs/>
          <w:lang w:eastAsia="pl-PL"/>
        </w:rPr>
      </w:pPr>
      <w:r w:rsidRPr="00A01CF8">
        <w:rPr>
          <w:rFonts w:ascii="Times New Roman" w:eastAsia="Times New Roman" w:hAnsi="Times New Roman" w:cs="Times New Roman"/>
          <w:b/>
          <w:bCs/>
          <w:lang w:eastAsia="pl-PL"/>
        </w:rPr>
        <w:t>3.   Wymagania Zamawiającego.</w:t>
      </w:r>
    </w:p>
    <w:p w:rsidR="003B6BAD"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sidR="004C03BE">
        <w:rPr>
          <w:rFonts w:ascii="Times New Roman" w:hAnsi="Times New Roman" w:cs="Times New Roman"/>
          <w:bCs/>
        </w:rPr>
        <w:t xml:space="preserve"> </w:t>
      </w:r>
      <w:r w:rsidR="003B6BAD">
        <w:rPr>
          <w:rFonts w:ascii="Times New Roman" w:hAnsi="Times New Roman" w:cs="Times New Roman"/>
          <w:bCs/>
        </w:rPr>
        <w:t>w odpowiedniej specjalności, obowiązaną do prowadzenia dziennika budowy.</w:t>
      </w:r>
    </w:p>
    <w:p w:rsidR="00AE0985"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AE0985">
        <w:rPr>
          <w:rFonts w:ascii="Times New Roman" w:hAnsi="Times New Roman" w:cs="Times New Roman"/>
          <w:bCs/>
        </w:rPr>
        <w:t xml:space="preserve">Wykonanie wszelkich robót przygotowawczych, w tym robót porządkowych, organizacji </w:t>
      </w:r>
      <w:r w:rsidR="00491058" w:rsidRPr="00AE0985">
        <w:rPr>
          <w:rFonts w:ascii="Times New Roman" w:hAnsi="Times New Roman" w:cs="Times New Roman"/>
          <w:bCs/>
        </w:rPr>
        <w:br/>
      </w:r>
      <w:r w:rsidRPr="00AE0985">
        <w:rPr>
          <w:rFonts w:ascii="Times New Roman" w:hAnsi="Times New Roman" w:cs="Times New Roman"/>
          <w:bCs/>
        </w:rPr>
        <w:t xml:space="preserve">i utrzymania </w:t>
      </w:r>
      <w:r w:rsidR="00491058" w:rsidRPr="00AE0985">
        <w:rPr>
          <w:rFonts w:ascii="Times New Roman" w:hAnsi="Times New Roman" w:cs="Times New Roman"/>
          <w:bCs/>
        </w:rPr>
        <w:t>terenu</w:t>
      </w:r>
      <w:r w:rsidRPr="00AE0985">
        <w:rPr>
          <w:rFonts w:ascii="Times New Roman" w:hAnsi="Times New Roman" w:cs="Times New Roman"/>
          <w:bCs/>
        </w:rPr>
        <w:t xml:space="preserve"> budowy, dostawy dla potrzeb realizacji przedmiotu umowy niezbędnych mediów</w:t>
      </w:r>
      <w:r w:rsidR="00AE0985" w:rsidRPr="00AE0985">
        <w:rPr>
          <w:rFonts w:ascii="Times New Roman" w:hAnsi="Times New Roman" w:cs="Times New Roman"/>
          <w:bCs/>
        </w:rPr>
        <w:t>.</w:t>
      </w:r>
      <w:r w:rsidRPr="00AE0985">
        <w:rPr>
          <w:rFonts w:ascii="Times New Roman" w:hAnsi="Times New Roman" w:cs="Times New Roman"/>
          <w:bCs/>
        </w:rPr>
        <w:t xml:space="preserve"> Zamawiający nie zapewnia dostaw wody, energii elektrycznej, odprowadzenia ścieków </w:t>
      </w:r>
      <w:r w:rsidR="00AE0985" w:rsidRPr="00AE0985">
        <w:rPr>
          <w:rFonts w:ascii="Times New Roman" w:hAnsi="Times New Roman" w:cs="Times New Roman"/>
          <w:bCs/>
        </w:rPr>
        <w:br/>
      </w:r>
      <w:r w:rsidRPr="00AE0985">
        <w:rPr>
          <w:rFonts w:ascii="Times New Roman" w:hAnsi="Times New Roman" w:cs="Times New Roman"/>
          <w:bCs/>
        </w:rPr>
        <w:t xml:space="preserve">w trakcie realizacji zadania. </w:t>
      </w:r>
    </w:p>
    <w:p w:rsidR="00AE0985" w:rsidRDefault="00AE0985" w:rsidP="00711A31">
      <w:pPr>
        <w:pStyle w:val="Akapitzlist"/>
        <w:numPr>
          <w:ilvl w:val="0"/>
          <w:numId w:val="30"/>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Zapewnienie i pokrycie kosztów obsługi geodezyjnej obejmującej wytyczenie, a także wykonanie geodezyjnej inwentaryzacji powykonawczej.</w:t>
      </w:r>
    </w:p>
    <w:p w:rsidR="005F5B66" w:rsidRPr="005F5B66"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Poniesienie wszystkich kosztów badań, ekspertyz i opinii koniecznych do oceny jakości robót oraz prawidłowego </w:t>
      </w:r>
      <w:r w:rsidR="0046563A">
        <w:rPr>
          <w:rFonts w:ascii="Times New Roman" w:hAnsi="Times New Roman" w:cs="Times New Roman"/>
          <w:bCs/>
        </w:rPr>
        <w:t>wykonania przedmiotu zamówienia.</w:t>
      </w:r>
    </w:p>
    <w:p w:rsidR="001E6012" w:rsidRDefault="00AE0985" w:rsidP="001E6012">
      <w:pPr>
        <w:pStyle w:val="Akapitzlist"/>
        <w:numPr>
          <w:ilvl w:val="0"/>
          <w:numId w:val="30"/>
        </w:numPr>
        <w:autoSpaceDE w:val="0"/>
        <w:spacing w:after="0" w:line="240" w:lineRule="auto"/>
        <w:ind w:left="426" w:hanging="284"/>
        <w:jc w:val="both"/>
        <w:rPr>
          <w:rFonts w:ascii="Times New Roman" w:hAnsi="Times New Roman" w:cs="Times New Roman"/>
          <w:bCs/>
        </w:rPr>
      </w:pPr>
      <w:r>
        <w:rPr>
          <w:rFonts w:ascii="Times New Roman" w:eastAsia="Times New Roman" w:hAnsi="Times New Roman" w:cs="Times New Roman"/>
          <w:lang w:eastAsia="pl-PL"/>
        </w:rPr>
        <w:t>W przypadku uszkodzenia urządzeń bądź ich części (m. in. Sieci wodociągowej, elektrycznej, telekomunikacyjnej, urządzeń melioracyjnych oraz dróg)</w:t>
      </w:r>
      <w:r w:rsidR="00F77DC6">
        <w:rPr>
          <w:rFonts w:ascii="Times New Roman" w:eastAsia="Times New Roman" w:hAnsi="Times New Roman" w:cs="Times New Roman"/>
          <w:lang w:eastAsia="pl-PL"/>
        </w:rPr>
        <w:t xml:space="preserve"> w toku realizacji przedmiotu umowy – naprawienie ich i doprowadzenie do stanu pierwotnego.</w:t>
      </w:r>
    </w:p>
    <w:p w:rsidR="005F5B66" w:rsidRPr="005F5B66" w:rsidRDefault="001E6012" w:rsidP="00F053F3">
      <w:pPr>
        <w:pStyle w:val="Akapitzlist"/>
        <w:numPr>
          <w:ilvl w:val="0"/>
          <w:numId w:val="30"/>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 xml:space="preserve"> </w:t>
      </w:r>
      <w:r w:rsidR="005F5B66" w:rsidRPr="005F5B66">
        <w:rPr>
          <w:rFonts w:ascii="Times New Roman" w:hAnsi="Times New Roman" w:cs="Times New Roman"/>
          <w:bCs/>
        </w:rPr>
        <w:t xml:space="preserve">Na Wykonawcy ciąży obowiązek dokonywania uzgodnień z właścicielami terenu w przypadku wejścia z robotami poza </w:t>
      </w:r>
      <w:r w:rsidR="00F77DC6">
        <w:rPr>
          <w:rFonts w:ascii="Times New Roman" w:hAnsi="Times New Roman" w:cs="Times New Roman"/>
          <w:bCs/>
        </w:rPr>
        <w:t>pas drogowy</w:t>
      </w:r>
      <w:r w:rsidR="005F5B66" w:rsidRPr="005F5B66">
        <w:rPr>
          <w:rFonts w:ascii="Times New Roman" w:hAnsi="Times New Roman" w:cs="Times New Roman"/>
          <w:bCs/>
        </w:rPr>
        <w:t>, minimalizacji szkód oraz pono</w:t>
      </w:r>
      <w:r w:rsidR="0046563A">
        <w:rPr>
          <w:rFonts w:ascii="Times New Roman" w:hAnsi="Times New Roman" w:cs="Times New Roman"/>
          <w:bCs/>
        </w:rPr>
        <w:t>szenia kosztów z tym związanych.</w:t>
      </w:r>
    </w:p>
    <w:p w:rsidR="00B7633C" w:rsidRPr="00B7633C" w:rsidRDefault="00B7633C" w:rsidP="00B7633C">
      <w:pPr>
        <w:pStyle w:val="Akapitzlist"/>
        <w:numPr>
          <w:ilvl w:val="0"/>
          <w:numId w:val="30"/>
        </w:numPr>
        <w:autoSpaceDE w:val="0"/>
        <w:spacing w:after="0" w:line="240" w:lineRule="auto"/>
        <w:ind w:left="426" w:hanging="284"/>
        <w:jc w:val="both"/>
        <w:rPr>
          <w:rFonts w:ascii="Times New Roman" w:eastAsia="Times New Roman" w:hAnsi="Times New Roman" w:cs="Times New Roman"/>
          <w:lang w:eastAsia="pl-PL"/>
        </w:rPr>
      </w:pPr>
      <w:r w:rsidRPr="00B7633C">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F77DC6" w:rsidRDefault="00F77DC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Przygotowanie i przekazanie Zamawiającemu dokumentacji powykonawczej.</w:t>
      </w:r>
    </w:p>
    <w:p w:rsidR="00F77DC6" w:rsidRDefault="00F77DC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Uporządkowanie terenu budowy po zakończeniu robót.</w:t>
      </w:r>
    </w:p>
    <w:p w:rsidR="005F5B66" w:rsidRPr="005F5B66"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W składanej ofercie Wykonawca winien uwzględnić koszty związane z realizacją zadania wynikające z dokumentacji budowlanej, w szczególności: koszty materiałów budowlanych, zagospodarowanie </w:t>
      </w:r>
      <w:r w:rsidR="00F77DC6">
        <w:rPr>
          <w:rFonts w:ascii="Times New Roman" w:hAnsi="Times New Roman" w:cs="Times New Roman"/>
          <w:bCs/>
        </w:rPr>
        <w:t>terenu</w:t>
      </w:r>
      <w:r w:rsidRPr="005F5B66">
        <w:rPr>
          <w:rFonts w:ascii="Times New Roman" w:hAnsi="Times New Roman" w:cs="Times New Roman"/>
          <w:bCs/>
        </w:rPr>
        <w:t xml:space="preserve"> budowy, koszty oznakowania robót na czas budowy, </w:t>
      </w:r>
      <w:r w:rsidR="00F77DC6">
        <w:rPr>
          <w:rFonts w:ascii="Times New Roman" w:hAnsi="Times New Roman" w:cs="Times New Roman"/>
          <w:bCs/>
        </w:rPr>
        <w:t>obsługę geodezyjną na etapie realizacji zamówienia oraz wykonanie geodezyjnej inwentaryzacji</w:t>
      </w:r>
      <w:r w:rsidRPr="005F5B66">
        <w:rPr>
          <w:rFonts w:ascii="Times New Roman" w:hAnsi="Times New Roman" w:cs="Times New Roman"/>
          <w:bCs/>
        </w:rPr>
        <w:t xml:space="preserve"> powykonawczej</w:t>
      </w:r>
      <w:r w:rsidR="00F77DC6">
        <w:rPr>
          <w:rFonts w:ascii="Times New Roman" w:hAnsi="Times New Roman" w:cs="Times New Roman"/>
          <w:bCs/>
        </w:rPr>
        <w:t>, koszt dokumentacji powykonawczej. Dla potrzeb realizacji zamówienia Wykonawca</w:t>
      </w:r>
      <w:r w:rsidR="00F0604C">
        <w:rPr>
          <w:rFonts w:ascii="Times New Roman" w:hAnsi="Times New Roman" w:cs="Times New Roman"/>
          <w:bCs/>
        </w:rPr>
        <w:t xml:space="preserve"> zabezpiecza we własnym zakresie zaplecze techniczne. </w:t>
      </w:r>
      <w:r w:rsidRPr="005F5B66">
        <w:rPr>
          <w:rFonts w:ascii="Times New Roman" w:hAnsi="Times New Roman" w:cs="Times New Roman"/>
          <w:bCs/>
        </w:rPr>
        <w:t xml:space="preserve">Niedoszacowanie, pominięcie oraz brak rozeznania zakresu przedmiotu umowy nie może być podstawą do żądania </w:t>
      </w:r>
      <w:r w:rsidR="0046563A">
        <w:rPr>
          <w:rFonts w:ascii="Times New Roman" w:hAnsi="Times New Roman" w:cs="Times New Roman"/>
          <w:bCs/>
        </w:rPr>
        <w:t>zmiany ustalonego wynagrodzenia.</w:t>
      </w:r>
    </w:p>
    <w:p w:rsidR="005F5B66" w:rsidRPr="005F5B66"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Wykonawca ponosi odpowiedzialność wobec Zamawiającego i osób trzecich za szkody powstałe</w:t>
      </w:r>
      <w:r w:rsidRPr="005F5B66">
        <w:rPr>
          <w:rFonts w:ascii="Times New Roman" w:hAnsi="Times New Roman" w:cs="Times New Roman"/>
          <w:bCs/>
        </w:rPr>
        <w:br/>
      </w:r>
      <w:r w:rsidR="0046563A">
        <w:rPr>
          <w:rFonts w:ascii="Times New Roman" w:hAnsi="Times New Roman" w:cs="Times New Roman"/>
          <w:bCs/>
        </w:rPr>
        <w:t>w trakcie realizacji zamówienia.</w:t>
      </w:r>
    </w:p>
    <w:p w:rsidR="005F5B66" w:rsidRPr="005F5B66"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5F5B66" w:rsidRPr="005F5B66"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lastRenderedPageBreak/>
        <w:t>Wykonawca zobowiązany jest przedstawić Zamawiającemu kopię polisy najpóźniej w dniu przekazania placu budowy.</w:t>
      </w:r>
    </w:p>
    <w:p w:rsidR="005F5B66" w:rsidRPr="005F5B66" w:rsidRDefault="005F5B66" w:rsidP="00711A3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Od daty przejęcia placu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5F5B66" w:rsidRDefault="005F5B66" w:rsidP="00CB29A8">
      <w:pPr>
        <w:autoSpaceDE w:val="0"/>
        <w:spacing w:after="0" w:line="240" w:lineRule="auto"/>
        <w:ind w:left="360"/>
        <w:jc w:val="both"/>
        <w:rPr>
          <w:rFonts w:ascii="Times New Roman" w:eastAsia="Times New Roman" w:hAnsi="Times New Roman" w:cs="Times New Roman"/>
          <w:u w:val="single"/>
          <w:lang w:eastAsia="pl-PL"/>
        </w:rPr>
      </w:pPr>
    </w:p>
    <w:p w:rsidR="00CB29A8" w:rsidRPr="00A01CF8" w:rsidRDefault="00CB29A8" w:rsidP="00CB29A8">
      <w:pPr>
        <w:autoSpaceDE w:val="0"/>
        <w:spacing w:after="0" w:line="240" w:lineRule="auto"/>
        <w:ind w:left="360"/>
        <w:jc w:val="both"/>
        <w:rPr>
          <w:rFonts w:ascii="Times New Roman" w:eastAsia="Times New Roman" w:hAnsi="Times New Roman" w:cs="Times New Roman"/>
          <w:u w:val="single"/>
          <w:lang w:eastAsia="pl-PL"/>
        </w:rPr>
      </w:pPr>
      <w:r w:rsidRPr="00A01CF8">
        <w:rPr>
          <w:rFonts w:ascii="Times New Roman" w:eastAsia="Times New Roman" w:hAnsi="Times New Roman" w:cs="Times New Roman"/>
          <w:u w:val="single"/>
          <w:lang w:eastAsia="pl-PL"/>
        </w:rPr>
        <w:t>Wymagania jakościowe i materiałowe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Do wykonania zamówienia Wykonawca zobowiązany jest użyć materiałów I gatunku,  gwarantujących jakość techniczną nie gorszą niż określone w dokumentacji technicznej </w:t>
      </w:r>
      <w:r w:rsidRPr="00A01CF8">
        <w:rPr>
          <w:rFonts w:ascii="Times New Roman" w:eastAsia="Times New Roman" w:hAnsi="Times New Roman" w:cs="Times New Roman"/>
          <w:lang w:eastAsia="pl-PL"/>
        </w:rPr>
        <w:br/>
        <w:t xml:space="preserve">i przedmiarze robót. </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2. Zabrania się stosowania materiałów nie odpowiadających wymaganiom polskich norm oraz innym normom określonym w prawie Unii Europejskiej. Wykonawca ma obowiązek posiadać w stosunku do użytych materiałów dokumenty potwierdzające pozwolenie na ich zastosowanie (atesty, certyfikaty, deklaracje zgodności, świadectwa jakości itp.). Materiały stanowiące przedmiot zamówienia muszą posiadać aprobatę techniczną lub deklarację zgodności i posiadać znak CE.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3. Wykonawca zapewnia wszelkie materiały 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CB29A8" w:rsidRPr="00CB29A8" w:rsidRDefault="00CB29A8" w:rsidP="00CB29A8">
      <w:pPr>
        <w:autoSpaceDE w:val="0"/>
        <w:spacing w:after="0" w:line="240" w:lineRule="auto"/>
        <w:ind w:left="360"/>
        <w:jc w:val="both"/>
        <w:rPr>
          <w:rFonts w:ascii="Times New Roman" w:eastAsia="Times New Roman" w:hAnsi="Times New Roman" w:cs="Times New Roman"/>
          <w:color w:val="FF0000"/>
          <w:lang w:eastAsia="pl-PL"/>
        </w:rPr>
      </w:pPr>
    </w:p>
    <w:p w:rsidR="00736BB6" w:rsidRPr="00556408" w:rsidRDefault="00A01CF8" w:rsidP="00A01CF8">
      <w:pPr>
        <w:pStyle w:val="Default"/>
        <w:rPr>
          <w:b/>
          <w:lang w:eastAsia="pl-PL"/>
        </w:rPr>
      </w:pPr>
      <w:r w:rsidRPr="00A01CF8">
        <w:rPr>
          <w:b/>
          <w:bCs/>
          <w:color w:val="auto"/>
          <w:sz w:val="22"/>
          <w:szCs w:val="22"/>
          <w:lang w:eastAsia="pl-PL"/>
        </w:rPr>
        <w:t>4</w:t>
      </w:r>
      <w:r w:rsidR="007224FB" w:rsidRPr="00A01CF8">
        <w:rPr>
          <w:b/>
          <w:sz w:val="22"/>
          <w:szCs w:val="22"/>
          <w:lang w:eastAsia="pl-PL"/>
        </w:rPr>
        <w:t xml:space="preserve">.  </w:t>
      </w:r>
      <w:r w:rsidR="00736BB6" w:rsidRPr="00A01CF8">
        <w:rPr>
          <w:b/>
          <w:sz w:val="22"/>
          <w:szCs w:val="22"/>
          <w:lang w:eastAsia="pl-PL"/>
        </w:rPr>
        <w:t xml:space="preserve"> Nomenklatura CPV:</w:t>
      </w:r>
      <w:r w:rsidR="00736BB6" w:rsidRPr="00556408">
        <w:rPr>
          <w:b/>
          <w:lang w:eastAsia="pl-PL"/>
        </w:rPr>
        <w:t xml:space="preserve"> </w:t>
      </w:r>
    </w:p>
    <w:p w:rsidR="00736BB6" w:rsidRPr="005F5B66" w:rsidRDefault="00736BB6" w:rsidP="00556408">
      <w:pPr>
        <w:autoSpaceDE w:val="0"/>
        <w:spacing w:after="0" w:line="240" w:lineRule="auto"/>
        <w:ind w:firstLine="360"/>
        <w:jc w:val="both"/>
        <w:rPr>
          <w:rFonts w:ascii="Times New Roman" w:eastAsia="Times New Roman" w:hAnsi="Times New Roman" w:cs="Times New Roman"/>
          <w:lang w:eastAsia="pl-PL"/>
        </w:rPr>
      </w:pPr>
      <w:r w:rsidRPr="005F5B66">
        <w:rPr>
          <w:rFonts w:ascii="Times New Roman" w:eastAsia="Times New Roman" w:hAnsi="Times New Roman" w:cs="Times New Roman"/>
          <w:lang w:eastAsia="pl-PL"/>
        </w:rPr>
        <w:t xml:space="preserve">Nazwy i kody: </w:t>
      </w:r>
    </w:p>
    <w:p w:rsidR="00736BB6" w:rsidRPr="005F5B66" w:rsidRDefault="00736BB6" w:rsidP="00556408">
      <w:pPr>
        <w:autoSpaceDE w:val="0"/>
        <w:spacing w:after="0" w:line="240" w:lineRule="auto"/>
        <w:ind w:firstLine="360"/>
        <w:jc w:val="both"/>
        <w:rPr>
          <w:rFonts w:ascii="Times New Roman" w:eastAsia="Times New Roman" w:hAnsi="Times New Roman" w:cs="Times New Roman"/>
          <w:b/>
          <w:bCs/>
          <w:u w:val="single"/>
          <w:lang w:eastAsia="pl-PL"/>
        </w:rPr>
      </w:pPr>
      <w:r w:rsidRPr="005F5B66">
        <w:rPr>
          <w:rFonts w:ascii="Times New Roman" w:eastAsia="Times New Roman" w:hAnsi="Times New Roman" w:cs="Times New Roman"/>
          <w:b/>
          <w:bCs/>
          <w:u w:val="single"/>
          <w:lang w:eastAsia="pl-PL"/>
        </w:rPr>
        <w:t xml:space="preserve">Główny kod CPV </w:t>
      </w:r>
    </w:p>
    <w:p w:rsidR="005F5B66" w:rsidRPr="00F0604C" w:rsidRDefault="005F5B66" w:rsidP="005F5B66">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452</w:t>
      </w:r>
      <w:r w:rsidR="00F0604C">
        <w:rPr>
          <w:rFonts w:ascii="Times New Roman" w:eastAsia="Times New Roman" w:hAnsi="Times New Roman" w:cs="Times New Roman"/>
          <w:b/>
          <w:bCs/>
          <w:lang w:eastAsia="pl-PL"/>
        </w:rPr>
        <w:t>33220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7</w:t>
      </w:r>
      <w:r w:rsidRPr="005F5B66">
        <w:rPr>
          <w:rFonts w:ascii="Times New Roman" w:eastAsia="Times New Roman" w:hAnsi="Times New Roman" w:cs="Times New Roman"/>
          <w:b/>
          <w:bCs/>
          <w:lang w:eastAsia="pl-PL"/>
        </w:rPr>
        <w:tab/>
      </w:r>
      <w:r w:rsidR="00F0604C" w:rsidRPr="00F0604C">
        <w:rPr>
          <w:rFonts w:ascii="Times New Roman" w:eastAsia="Times New Roman" w:hAnsi="Times New Roman" w:cs="Times New Roman"/>
          <w:bCs/>
          <w:lang w:eastAsia="pl-PL"/>
        </w:rPr>
        <w:t>Roboty w zakresie nawierzchni dróg</w:t>
      </w:r>
    </w:p>
    <w:p w:rsidR="00100517" w:rsidRPr="005F5B66" w:rsidRDefault="00100517" w:rsidP="00100517">
      <w:pPr>
        <w:autoSpaceDE w:val="0"/>
        <w:spacing w:after="0" w:line="240" w:lineRule="auto"/>
        <w:ind w:firstLine="360"/>
        <w:jc w:val="both"/>
        <w:rPr>
          <w:rFonts w:ascii="Times New Roman" w:eastAsia="Times New Roman" w:hAnsi="Times New Roman" w:cs="Times New Roman"/>
          <w:b/>
          <w:bCs/>
          <w:u w:val="single"/>
          <w:lang w:eastAsia="pl-PL"/>
        </w:rPr>
      </w:pPr>
      <w:r w:rsidRPr="005F5B66">
        <w:rPr>
          <w:rFonts w:ascii="Times New Roman" w:eastAsia="Times New Roman" w:hAnsi="Times New Roman" w:cs="Times New Roman"/>
          <w:b/>
          <w:bCs/>
          <w:u w:val="single"/>
          <w:lang w:eastAsia="pl-PL"/>
        </w:rPr>
        <w:t>Dodatkowe kody CPV</w:t>
      </w:r>
    </w:p>
    <w:p w:rsidR="005F5B66" w:rsidRPr="005F5B66" w:rsidRDefault="005F5B66" w:rsidP="00F0604C">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452</w:t>
      </w:r>
      <w:r w:rsidR="00F0604C">
        <w:rPr>
          <w:rFonts w:ascii="Times New Roman" w:eastAsia="Times New Roman" w:hAnsi="Times New Roman" w:cs="Times New Roman"/>
          <w:b/>
          <w:bCs/>
          <w:lang w:eastAsia="pl-PL"/>
        </w:rPr>
        <w:t>33120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6</w:t>
      </w:r>
      <w:r w:rsidRPr="005F5B66">
        <w:rPr>
          <w:rFonts w:ascii="Times New Roman" w:eastAsia="Times New Roman" w:hAnsi="Times New Roman" w:cs="Times New Roman"/>
          <w:b/>
          <w:bCs/>
          <w:lang w:eastAsia="pl-PL"/>
        </w:rPr>
        <w:tab/>
      </w:r>
      <w:r w:rsidR="00F0604C" w:rsidRPr="00F0604C">
        <w:rPr>
          <w:rFonts w:ascii="Times New Roman" w:eastAsia="Times New Roman" w:hAnsi="Times New Roman" w:cs="Times New Roman"/>
          <w:bCs/>
          <w:lang w:eastAsia="pl-PL"/>
        </w:rPr>
        <w:t>Roboty w zakresie budowy dróg</w:t>
      </w:r>
    </w:p>
    <w:p w:rsidR="00F0604C" w:rsidRDefault="005F5B66" w:rsidP="005F5B66">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4511</w:t>
      </w:r>
      <w:r w:rsidR="00F0604C">
        <w:rPr>
          <w:rFonts w:ascii="Times New Roman" w:eastAsia="Times New Roman" w:hAnsi="Times New Roman" w:cs="Times New Roman"/>
          <w:b/>
          <w:bCs/>
          <w:lang w:eastAsia="pl-PL"/>
        </w:rPr>
        <w:t>1200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0</w:t>
      </w:r>
      <w:r w:rsidRPr="005F5B66">
        <w:rPr>
          <w:rFonts w:ascii="Times New Roman" w:eastAsia="Times New Roman" w:hAnsi="Times New Roman" w:cs="Times New Roman"/>
          <w:b/>
          <w:bCs/>
          <w:lang w:eastAsia="pl-PL"/>
        </w:rPr>
        <w:t xml:space="preserve"> </w:t>
      </w:r>
      <w:r w:rsidRPr="005F5B66">
        <w:rPr>
          <w:rFonts w:ascii="Times New Roman" w:eastAsia="Times New Roman" w:hAnsi="Times New Roman" w:cs="Times New Roman"/>
          <w:b/>
          <w:bCs/>
          <w:lang w:eastAsia="pl-PL"/>
        </w:rPr>
        <w:tab/>
      </w:r>
      <w:r w:rsidRPr="005F5B66">
        <w:rPr>
          <w:rFonts w:ascii="Times New Roman" w:eastAsia="Times New Roman" w:hAnsi="Times New Roman" w:cs="Times New Roman"/>
          <w:bCs/>
          <w:lang w:eastAsia="pl-PL"/>
        </w:rPr>
        <w:t xml:space="preserve">Roboty </w:t>
      </w:r>
      <w:r w:rsidR="00F0604C">
        <w:rPr>
          <w:rFonts w:ascii="Times New Roman" w:eastAsia="Times New Roman" w:hAnsi="Times New Roman" w:cs="Times New Roman"/>
          <w:bCs/>
          <w:lang w:eastAsia="pl-PL"/>
        </w:rPr>
        <w:t>w zakresie przygotowania terenu pod budowę i roboty ziemne</w:t>
      </w:r>
    </w:p>
    <w:p w:rsidR="005F5B66" w:rsidRPr="005F5B66" w:rsidRDefault="005F5B66" w:rsidP="005F5B66">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w:t>
      </w:r>
      <w:r w:rsidR="00F0604C">
        <w:rPr>
          <w:rFonts w:ascii="Times New Roman" w:eastAsia="Times New Roman" w:hAnsi="Times New Roman" w:cs="Times New Roman"/>
          <w:b/>
          <w:bCs/>
          <w:lang w:eastAsia="pl-PL"/>
        </w:rPr>
        <w:t>233140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2</w:t>
      </w:r>
      <w:r w:rsidRPr="005F5B66">
        <w:rPr>
          <w:rFonts w:ascii="Times New Roman" w:eastAsia="Times New Roman" w:hAnsi="Times New Roman" w:cs="Times New Roman"/>
          <w:b/>
          <w:bCs/>
          <w:lang w:eastAsia="pl-PL"/>
        </w:rPr>
        <w:tab/>
      </w:r>
      <w:r w:rsidRPr="005F5B66">
        <w:rPr>
          <w:rFonts w:ascii="Times New Roman" w:eastAsia="Times New Roman" w:hAnsi="Times New Roman" w:cs="Times New Roman"/>
          <w:bCs/>
          <w:lang w:eastAsia="pl-PL"/>
        </w:rPr>
        <w:t xml:space="preserve">Roboty </w:t>
      </w:r>
      <w:r w:rsidR="00F0604C">
        <w:rPr>
          <w:rFonts w:ascii="Times New Roman" w:eastAsia="Times New Roman" w:hAnsi="Times New Roman" w:cs="Times New Roman"/>
          <w:bCs/>
          <w:lang w:eastAsia="pl-PL"/>
        </w:rPr>
        <w:t>drogowe</w:t>
      </w:r>
    </w:p>
    <w:p w:rsidR="005F5B66" w:rsidRPr="005F5B66" w:rsidRDefault="005F5B66" w:rsidP="00F0604C">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w:t>
      </w:r>
      <w:r w:rsidR="00F0604C">
        <w:rPr>
          <w:rFonts w:ascii="Times New Roman" w:eastAsia="Times New Roman" w:hAnsi="Times New Roman" w:cs="Times New Roman"/>
          <w:b/>
          <w:bCs/>
          <w:lang w:eastAsia="pl-PL"/>
        </w:rPr>
        <w:t>111300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1</w:t>
      </w:r>
      <w:r w:rsidRPr="005F5B66">
        <w:rPr>
          <w:rFonts w:ascii="Times New Roman" w:eastAsia="Times New Roman" w:hAnsi="Times New Roman" w:cs="Times New Roman"/>
          <w:b/>
          <w:bCs/>
          <w:lang w:eastAsia="pl-PL"/>
        </w:rPr>
        <w:tab/>
      </w:r>
      <w:r w:rsidRPr="005F5B66">
        <w:rPr>
          <w:rFonts w:ascii="Times New Roman" w:eastAsia="Times New Roman" w:hAnsi="Times New Roman" w:cs="Times New Roman"/>
          <w:bCs/>
          <w:lang w:eastAsia="pl-PL"/>
        </w:rPr>
        <w:t xml:space="preserve">Roboty </w:t>
      </w:r>
      <w:r w:rsidR="00F0604C">
        <w:rPr>
          <w:rFonts w:ascii="Times New Roman" w:eastAsia="Times New Roman" w:hAnsi="Times New Roman" w:cs="Times New Roman"/>
          <w:bCs/>
          <w:lang w:eastAsia="pl-PL"/>
        </w:rPr>
        <w:t>rozbiórkowe</w:t>
      </w:r>
    </w:p>
    <w:p w:rsidR="005D4097" w:rsidRPr="005F5B66" w:rsidRDefault="005D4097" w:rsidP="00100517">
      <w:pPr>
        <w:autoSpaceDE w:val="0"/>
        <w:spacing w:after="0" w:line="240" w:lineRule="auto"/>
        <w:ind w:firstLine="360"/>
        <w:jc w:val="both"/>
        <w:rPr>
          <w:rFonts w:ascii="Times New Roman" w:eastAsia="Times New Roman" w:hAnsi="Times New Roman" w:cs="Times New Roman"/>
          <w:bCs/>
          <w:lang w:eastAsia="pl-PL"/>
        </w:rPr>
      </w:pPr>
    </w:p>
    <w:p w:rsidR="00736BB6" w:rsidRPr="00556408" w:rsidRDefault="006C6183"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5</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CB29A8" w:rsidRPr="00556408" w:rsidRDefault="00CB29A8" w:rsidP="00CB29A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nie dopuszcza możliwości składania ofert częściowych,</w:t>
      </w:r>
    </w:p>
    <w:p w:rsidR="00CB29A8" w:rsidRPr="00007AF2" w:rsidRDefault="00CB29A8" w:rsidP="00CB29A8">
      <w:pPr>
        <w:autoSpaceDE w:val="0"/>
        <w:spacing w:after="0" w:line="240" w:lineRule="auto"/>
        <w:ind w:firstLine="360"/>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1a) Uzasadnienie do braku podziału zamówienia na części: (art. 91 ust.</w:t>
      </w:r>
      <w:r w:rsidR="00AE3BB2" w:rsidRPr="00007AF2">
        <w:rPr>
          <w:rFonts w:ascii="Times New Roman" w:eastAsia="Times New Roman" w:hAnsi="Times New Roman" w:cs="Times New Roman"/>
          <w:lang w:eastAsia="pl-PL"/>
        </w:rPr>
        <w:t xml:space="preserve"> </w:t>
      </w:r>
      <w:r w:rsidRPr="00007AF2">
        <w:rPr>
          <w:rFonts w:ascii="Times New Roman" w:eastAsia="Times New Roman" w:hAnsi="Times New Roman" w:cs="Times New Roman"/>
          <w:lang w:eastAsia="pl-PL"/>
        </w:rPr>
        <w:t>2)</w:t>
      </w:r>
    </w:p>
    <w:p w:rsidR="005F5B66" w:rsidRPr="005F5B66" w:rsidRDefault="00F0604C" w:rsidP="005F5B66">
      <w:pPr>
        <w:autoSpaceDE w:val="0"/>
        <w:spacing w:after="0" w:line="240" w:lineRule="auto"/>
        <w:ind w:left="357"/>
        <w:jc w:val="both"/>
        <w:rPr>
          <w:rFonts w:ascii="Times New Roman" w:eastAsia="Times New Roman" w:hAnsi="Times New Roman" w:cs="Times New Roman"/>
          <w:color w:val="000000" w:themeColor="text1"/>
          <w:lang w:eastAsia="pl-PL"/>
        </w:rPr>
      </w:pPr>
      <w:r w:rsidRPr="00F0604C">
        <w:rPr>
          <w:rFonts w:ascii="Times New Roman" w:hAnsi="Times New Roman" w:cs="Times New Roman"/>
        </w:rPr>
        <w:t xml:space="preserve">Zamawiający nie dokonał podziału zamówienia ze względu na rozmiar rzeczowy zadań objętych przedmiotem zamówienia i ich wartość. Asortyment i specyfika robót  stanowi jedno zadanie. Podział zamówienia na części mógłby spowodować nadmierne koszty wykonania zamówienia </w:t>
      </w:r>
      <w:r w:rsidR="004E4697">
        <w:rPr>
          <w:rFonts w:ascii="Times New Roman" w:hAnsi="Times New Roman" w:cs="Times New Roman"/>
        </w:rPr>
        <w:br/>
        <w:t xml:space="preserve">w </w:t>
      </w:r>
      <w:r w:rsidRPr="00F0604C">
        <w:rPr>
          <w:rFonts w:ascii="Times New Roman" w:hAnsi="Times New Roman" w:cs="Times New Roman"/>
        </w:rPr>
        <w:t>częściach w stosunku do kosztów jakie generować będzie realizacja zamówienia przez jednego wykonawcę. Brak podziału w żaden sposób nie powoduje ograniczenia zachowania zasad konkurencyjności.</w:t>
      </w:r>
      <w:r>
        <w:rPr>
          <w:rFonts w:ascii="Times New Roman" w:hAnsi="Times New Roman" w:cs="Times New Roman"/>
        </w:rPr>
        <w:t xml:space="preserve"> </w:t>
      </w:r>
      <w:r w:rsidR="005F5B66" w:rsidRPr="005F5B66">
        <w:rPr>
          <w:rFonts w:ascii="Times New Roman" w:hAnsi="Times New Roman" w:cs="Times New Roman"/>
        </w:rPr>
        <w:t xml:space="preserve">Niedokonanie podziału zamówienia podyktowane było zatem względami technicznymi, organizacyjnym oraz charakterem przedmiotu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nie zamierza zawierać umowy ramowej,  </w:t>
      </w:r>
    </w:p>
    <w:p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nie przewiduje udzielenia zamówień, o których mowa w art. 214 ust. 1 pkt. 7 i 8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nie wymaga i nie dopuszcza możliwości składania ofert wariantowych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 nie przewiduje możliwości prowadzenia rozliczeń w walutach obcych,</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 nie przewiduje wyboru najkorzystniejszej oferty z zastosowaniem aukcji elektronicznej,</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nie przewiduje zwrotu kosztów udziału w postępowaniu,</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8. nie przewiduje wymagań, o których mowa w art. 96 ust. 2 pkt 2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9. nie przewiduje zastrzeżenia możliwości ubiegania się o udzielenie zamówienia wyłącznie przez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wykonawców, o których mowa w art. 94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nie określa wymagań jakościowych, o których mowa w art. 246 ust. 2,  </w:t>
      </w:r>
    </w:p>
    <w:p w:rsidR="00CB29A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12. nie przewiduje możliwości i nie wymaga złożenia oferty po odbyciu przez wykonawcę wizji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13. nie przewiduje wyboru najkorzystniejszej oferty z możliwością prowadzenia negocjacji,</w:t>
      </w:r>
    </w:p>
    <w:p w:rsidR="00CB29A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lastRenderedPageBreak/>
        <w:t>14. nie wymaga obowiązku osobistego wykonania przez wykonawcę kluczowych  zadań.</w:t>
      </w:r>
    </w:p>
    <w:p w:rsidR="00CB29A8" w:rsidRDefault="00CB29A8" w:rsidP="00556408">
      <w:pPr>
        <w:autoSpaceDE w:val="0"/>
        <w:spacing w:after="0" w:line="240" w:lineRule="auto"/>
        <w:ind w:firstLine="360"/>
        <w:jc w:val="both"/>
        <w:rPr>
          <w:rFonts w:ascii="Times New Roman" w:eastAsia="Times New Roman" w:hAnsi="Times New Roman" w:cs="Times New Roman"/>
          <w:lang w:eastAsia="pl-PL"/>
        </w:rPr>
      </w:pPr>
    </w:p>
    <w:p w:rsidR="00DB0D95" w:rsidRPr="00007AF2"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5.  W</w:t>
      </w:r>
      <w:r w:rsidRPr="00DB0D95">
        <w:rPr>
          <w:rFonts w:ascii="Times New Roman" w:eastAsia="Times New Roman" w:hAnsi="Times New Roman" w:cs="Times New Roman"/>
          <w:b/>
          <w:color w:val="000000"/>
        </w:rPr>
        <w:t>ymagania</w:t>
      </w:r>
      <w:r w:rsidRPr="00007AF2">
        <w:rPr>
          <w:rFonts w:ascii="Times New Roman" w:eastAsia="Times New Roman" w:hAnsi="Times New Roman" w:cs="Times New Roman"/>
          <w:b/>
          <w:color w:val="000000"/>
        </w:rPr>
        <w:t xml:space="preserve"> w zakresie zatrudnienia na podstawie stosunku pracy, </w:t>
      </w:r>
      <w:r w:rsidRPr="00007AF2">
        <w:rPr>
          <w:rFonts w:ascii="Times New Roman" w:eastAsia="Times New Roman" w:hAnsi="Times New Roman" w:cs="Times New Roman"/>
          <w:b/>
          <w:color w:val="000000"/>
        </w:rPr>
        <w:br/>
        <w:t xml:space="preserve">w okolicznościach, o których mowa w art. 95 ustawy </w:t>
      </w:r>
      <w:proofErr w:type="spellStart"/>
      <w:r w:rsidRPr="00007AF2">
        <w:rPr>
          <w:rFonts w:ascii="Times New Roman" w:eastAsia="Times New Roman" w:hAnsi="Times New Roman" w:cs="Times New Roman"/>
          <w:b/>
          <w:color w:val="000000"/>
        </w:rPr>
        <w:t>Pzp</w:t>
      </w:r>
      <w:proofErr w:type="spellEnd"/>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245622" w:rsidRDefault="00DB0D95" w:rsidP="002E252F">
      <w:pPr>
        <w:widowControl w:val="0"/>
        <w:spacing w:after="0" w:line="240" w:lineRule="auto"/>
        <w:ind w:left="284" w:hanging="284"/>
        <w:jc w:val="both"/>
        <w:rPr>
          <w:rFonts w:ascii="Times New Roman" w:eastAsia="Times New Roman" w:hAnsi="Times New Roman" w:cs="Times New Roman"/>
          <w:lang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lang w:eastAsia="pl-PL"/>
        </w:rPr>
        <w:t xml:space="preserve">Zamawiający przewiduje </w:t>
      </w:r>
      <w:r w:rsidR="00736BB6" w:rsidRPr="00556408">
        <w:rPr>
          <w:rFonts w:ascii="Times New Roman" w:eastAsia="Times New Roman" w:hAnsi="Times New Roman" w:cs="Times New Roman"/>
          <w:b/>
          <w:lang w:eastAsia="pl-PL"/>
        </w:rPr>
        <w:t>wymagania</w:t>
      </w:r>
      <w:r w:rsidR="00014D90" w:rsidRPr="00007AF2">
        <w:rPr>
          <w:rFonts w:ascii="Times New Roman" w:hAnsi="Times New Roman" w:cs="Times New Roman"/>
          <w:b/>
        </w:rPr>
        <w:t xml:space="preserve"> w zakresie zatrudnienia na podstawie stosunku pracy, </w:t>
      </w:r>
      <w:r w:rsidR="00014D90" w:rsidRPr="00007AF2">
        <w:rPr>
          <w:rFonts w:ascii="Times New Roman" w:hAnsi="Times New Roman" w:cs="Times New Roman"/>
          <w:b/>
        </w:rPr>
        <w:br/>
        <w:t xml:space="preserve">w okolicznościach, o których mowa w art. 95 ustawy </w:t>
      </w:r>
      <w:proofErr w:type="spellStart"/>
      <w:r w:rsidR="00014D90" w:rsidRPr="00007AF2">
        <w:rPr>
          <w:rFonts w:ascii="Times New Roman" w:hAnsi="Times New Roman" w:cs="Times New Roman"/>
          <w:b/>
        </w:rPr>
        <w:t>Pzp</w:t>
      </w:r>
      <w:proofErr w:type="spellEnd"/>
      <w:r w:rsidR="00014D90" w:rsidRPr="00007AF2">
        <w:rPr>
          <w:rFonts w:ascii="Times New Roman" w:eastAsia="Times New Roman" w:hAnsi="Times New Roman" w:cs="Times New Roman"/>
        </w:rPr>
        <w:t xml:space="preserve"> </w:t>
      </w:r>
      <w:r w:rsidR="00736BB6" w:rsidRPr="00556408">
        <w:rPr>
          <w:rFonts w:ascii="Times New Roman" w:eastAsia="Times New Roman" w:hAnsi="Times New Roman" w:cs="Times New Roman"/>
          <w:lang w:eastAsia="pl-PL"/>
        </w:rPr>
        <w:t>:</w:t>
      </w:r>
      <w:r w:rsidR="00CC6CEB" w:rsidRPr="00556408">
        <w:rPr>
          <w:rFonts w:ascii="Times New Roman" w:eastAsia="Times New Roman" w:hAnsi="Times New Roman" w:cs="Times New Roman"/>
          <w:lang w:eastAsia="pl-PL"/>
        </w:rPr>
        <w:br/>
      </w:r>
      <w:r w:rsidR="002E252F" w:rsidRPr="00007AF2">
        <w:rPr>
          <w:rFonts w:ascii="Times New Roman" w:eastAsia="Times New Roman" w:hAnsi="Times New Roman" w:cs="Times New Roman"/>
          <w:lang w:eastAsia="pl-PL"/>
        </w:rPr>
        <w:t xml:space="preserve">1) Zamawiający wymaga na podstawie art. 95 </w:t>
      </w:r>
      <w:r w:rsidR="008C064F" w:rsidRPr="00007AF2">
        <w:rPr>
          <w:rFonts w:ascii="Times New Roman" w:eastAsia="Times New Roman" w:hAnsi="Times New Roman" w:cs="Times New Roman"/>
          <w:lang w:eastAsia="pl-PL"/>
        </w:rPr>
        <w:t xml:space="preserve">ustawy </w:t>
      </w:r>
      <w:proofErr w:type="spellStart"/>
      <w:r w:rsidR="002E252F" w:rsidRPr="00007AF2">
        <w:rPr>
          <w:rFonts w:ascii="Times New Roman" w:eastAsia="Times New Roman" w:hAnsi="Times New Roman" w:cs="Times New Roman"/>
          <w:lang w:eastAsia="pl-PL"/>
        </w:rPr>
        <w:t>Pzp</w:t>
      </w:r>
      <w:proofErr w:type="spellEnd"/>
      <w:r w:rsidR="002E252F" w:rsidRPr="00007AF2">
        <w:rPr>
          <w:rFonts w:ascii="Times New Roman" w:eastAsia="Times New Roman" w:hAnsi="Times New Roman" w:cs="Times New Roman"/>
          <w:lang w:eastAsia="pl-PL"/>
        </w:rPr>
        <w:t xml:space="preserve"> zatrudnienia na podstawie stosunku pracy,  </w:t>
      </w:r>
      <w:r w:rsidR="002E252F" w:rsidRPr="00007AF2">
        <w:rPr>
          <w:rFonts w:ascii="Times New Roman" w:eastAsia="Times New Roman" w:hAnsi="Times New Roman" w:cs="Times New Roman"/>
          <w:lang w:eastAsia="pl-PL"/>
        </w:rPr>
        <w:br/>
        <w:t xml:space="preserve">w rozumieniu przepisów ustawy z dnia 26 czerwca 1974 r. – Kodeks pracy (Dz. U. z 2020 r. poz. 1320) </w:t>
      </w:r>
      <w:r w:rsidR="00245622" w:rsidRPr="00245622">
        <w:rPr>
          <w:rFonts w:ascii="Times New Roman" w:eastAsia="Times New Roman" w:hAnsi="Times New Roman" w:cs="Times New Roman"/>
          <w:lang w:eastAsia="pl-PL"/>
        </w:rPr>
        <w:t xml:space="preserve">przez wykonawcę lub podwykonawcę osób wykonujących wszystkie czynności </w:t>
      </w:r>
      <w:r w:rsidR="00245622" w:rsidRPr="00245622">
        <w:rPr>
          <w:rFonts w:ascii="Times New Roman" w:eastAsia="Times New Roman" w:hAnsi="Times New Roman" w:cs="Times New Roman"/>
          <w:lang w:eastAsia="pl-PL"/>
        </w:rPr>
        <w:br/>
        <w:t xml:space="preserve">związanych z </w:t>
      </w:r>
      <w:r w:rsidR="00245622" w:rsidRPr="00245622">
        <w:rPr>
          <w:rFonts w:ascii="Times New Roman" w:eastAsia="Times New Roman" w:hAnsi="Times New Roman" w:cs="Times New Roman"/>
          <w:u w:val="single"/>
          <w:lang w:eastAsia="pl-PL"/>
        </w:rPr>
        <w:t>wykonywaniem podbudowy i nawierzchni dróg objętych przedmiotem zamówienia</w:t>
      </w:r>
      <w:r w:rsidR="00245622" w:rsidRPr="00E61F9D">
        <w:rPr>
          <w:rFonts w:ascii="Times New Roman" w:eastAsia="Times New Roman" w:hAnsi="Times New Roman" w:cs="Times New Roman"/>
          <w:lang w:eastAsia="pl-PL"/>
        </w:rPr>
        <w:t xml:space="preserve">, </w:t>
      </w:r>
      <w:r w:rsidR="00245622" w:rsidRPr="00245622">
        <w:rPr>
          <w:rFonts w:ascii="Times New Roman" w:eastAsia="Times New Roman" w:hAnsi="Times New Roman" w:cs="Times New Roman"/>
          <w:lang w:eastAsia="pl-PL"/>
        </w:rPr>
        <w:t xml:space="preserve">– </w:t>
      </w:r>
    </w:p>
    <w:p w:rsidR="002E252F" w:rsidRPr="00007AF2" w:rsidRDefault="002E252F" w:rsidP="00245622">
      <w:pPr>
        <w:widowControl w:val="0"/>
        <w:spacing w:after="0" w:line="240" w:lineRule="auto"/>
        <w:ind w:left="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 Wymóg ten nie dotyczy między</w:t>
      </w:r>
      <w:r w:rsidR="00245622">
        <w:rPr>
          <w:rFonts w:ascii="Times New Roman" w:eastAsia="Times New Roman" w:hAnsi="Times New Roman" w:cs="Times New Roman"/>
          <w:lang w:eastAsia="pl-PL"/>
        </w:rPr>
        <w:t xml:space="preserve"> innymi osób kierujących budową, </w:t>
      </w:r>
      <w:r w:rsidR="00245622" w:rsidRPr="00245622">
        <w:rPr>
          <w:rFonts w:ascii="Times New Roman" w:eastAsia="Times New Roman" w:hAnsi="Times New Roman" w:cs="Times New Roman"/>
          <w:lang w:eastAsia="pl-PL"/>
        </w:rPr>
        <w:t>pracowników obsługi geodezyjnej</w:t>
      </w:r>
      <w:r w:rsidR="00245622">
        <w:rPr>
          <w:rFonts w:ascii="Times New Roman" w:eastAsia="Times New Roman" w:hAnsi="Times New Roman" w:cs="Times New Roman"/>
          <w:lang w:eastAsia="pl-PL"/>
        </w:rPr>
        <w:t>.</w:t>
      </w:r>
    </w:p>
    <w:p w:rsidR="00DB0D95" w:rsidRDefault="002E252F" w:rsidP="002E252F">
      <w:pPr>
        <w:widowControl w:val="0"/>
        <w:spacing w:after="0" w:line="240" w:lineRule="auto"/>
        <w:ind w:left="284" w:hanging="284"/>
        <w:jc w:val="both"/>
        <w:rPr>
          <w:rFonts w:ascii="Times New Roman" w:eastAsia="Times New Roman" w:hAnsi="Times New Roman" w:cs="Times New Roman"/>
          <w:b/>
          <w:u w:val="single"/>
          <w:lang w:eastAsia="pl-PL"/>
        </w:rPr>
      </w:pPr>
      <w:r w:rsidRPr="00007AF2">
        <w:rPr>
          <w:rFonts w:ascii="Times New Roman" w:eastAsia="Times New Roman" w:hAnsi="Times New Roman" w:cs="Times New Roman"/>
          <w:lang w:eastAsia="pl-PL"/>
        </w:rPr>
        <w:t xml:space="preserve">     2) Sposób weryfikacji zatrudnienia tych osób, uprawnienia zamawiającego w zakresie kontroli spełniania przez wykonawcę wymagań związanych z zatrudnieniem tych osób oraz sankcje z tytułu niespełnienia tych wymagań zamawiający określił we wzorze umowy, stanowiącym Załącznik nr </w:t>
      </w:r>
      <w:r w:rsidR="00245622">
        <w:rPr>
          <w:rFonts w:ascii="Times New Roman" w:eastAsia="Times New Roman" w:hAnsi="Times New Roman" w:cs="Times New Roman"/>
          <w:lang w:eastAsia="pl-PL"/>
        </w:rPr>
        <w:t>3</w:t>
      </w:r>
      <w:r w:rsidRPr="00007AF2">
        <w:rPr>
          <w:rFonts w:ascii="Times New Roman" w:eastAsia="Times New Roman" w:hAnsi="Times New Roman" w:cs="Times New Roman"/>
          <w:lang w:eastAsia="pl-PL"/>
        </w:rPr>
        <w:t xml:space="preserve"> do SWZ.</w:t>
      </w:r>
    </w:p>
    <w:p w:rsidR="00736BB6" w:rsidRPr="00556408" w:rsidRDefault="00736BB6" w:rsidP="007C32EE">
      <w:pPr>
        <w:widowControl w:val="0"/>
        <w:suppressAutoHyphens/>
        <w:spacing w:after="0" w:line="240" w:lineRule="auto"/>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A060BE" w:rsidRPr="00556408" w:rsidRDefault="00736BB6" w:rsidP="00100517">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 </w:t>
      </w:r>
      <w:r w:rsidR="00853F84" w:rsidRPr="00556408">
        <w:rPr>
          <w:rFonts w:ascii="Times New Roman" w:eastAsia="Times New Roman" w:hAnsi="Times New Roman" w:cs="Times New Roman"/>
          <w:lang w:eastAsia="pl-PL"/>
        </w:rPr>
        <w:t>z</w:t>
      </w:r>
      <w:r w:rsidRPr="00556408">
        <w:rPr>
          <w:rFonts w:ascii="Times New Roman" w:eastAsia="Times New Roman" w:hAnsi="Times New Roman" w:cs="Times New Roman"/>
          <w:lang w:eastAsia="pl-PL"/>
        </w:rPr>
        <w:t>ałącznikach do SWZ, a zwłaszcza zawartych w szczegółowym opisie przedmiotu zamówienia i wzorze umowy.</w:t>
      </w:r>
    </w:p>
    <w:p w:rsidR="00CC6CEB" w:rsidRPr="00556408" w:rsidRDefault="00CC6CEB" w:rsidP="00100517">
      <w:pPr>
        <w:widowControl w:val="0"/>
        <w:suppressAutoHyphens/>
        <w:spacing w:after="0" w:line="240" w:lineRule="auto"/>
        <w:ind w:left="360"/>
        <w:jc w:val="both"/>
        <w:rPr>
          <w:rFonts w:ascii="Times New Roman" w:eastAsia="Times New Roman" w:hAnsi="Times New Roman" w:cs="Times New Roman"/>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DB0D95"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Termin wykonania zamówienia</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rsidR="00CC6CEB" w:rsidRPr="00AE3BB2" w:rsidRDefault="00CC6CEB" w:rsidP="00566689">
      <w:pPr>
        <w:widowControl w:val="0"/>
        <w:suppressAutoHyphens/>
        <w:spacing w:after="0" w:line="240" w:lineRule="auto"/>
        <w:contextualSpacing/>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Wykonawca zobowiązany jest zrealizować przedmiot zamówienia w terminie </w:t>
      </w:r>
      <w:r w:rsidR="000F0AA7">
        <w:rPr>
          <w:rFonts w:ascii="Times New Roman" w:eastAsia="Times New Roman" w:hAnsi="Times New Roman" w:cs="Times New Roman"/>
          <w:lang w:eastAsia="pl-PL"/>
        </w:rPr>
        <w:t>2</w:t>
      </w:r>
      <w:r w:rsidR="002E252F" w:rsidRPr="00AE3BB2">
        <w:rPr>
          <w:rFonts w:ascii="Times New Roman" w:eastAsia="Times New Roman" w:hAnsi="Times New Roman" w:cs="Times New Roman"/>
          <w:b/>
          <w:lang w:eastAsia="pl-PL"/>
        </w:rPr>
        <w:t xml:space="preserve"> </w:t>
      </w:r>
      <w:r w:rsidR="00EE1DCC">
        <w:rPr>
          <w:rFonts w:ascii="Times New Roman" w:eastAsia="Times New Roman" w:hAnsi="Times New Roman" w:cs="Times New Roman"/>
          <w:b/>
          <w:lang w:eastAsia="pl-PL"/>
        </w:rPr>
        <w:t>(</w:t>
      </w:r>
      <w:r w:rsidR="000F0AA7">
        <w:rPr>
          <w:rFonts w:ascii="Times New Roman" w:eastAsia="Times New Roman" w:hAnsi="Times New Roman" w:cs="Times New Roman"/>
          <w:b/>
          <w:lang w:eastAsia="pl-PL"/>
        </w:rPr>
        <w:t>dwóch</w:t>
      </w:r>
      <w:r w:rsidR="00EE1DCC">
        <w:rPr>
          <w:rFonts w:ascii="Times New Roman" w:eastAsia="Times New Roman" w:hAnsi="Times New Roman" w:cs="Times New Roman"/>
          <w:b/>
          <w:lang w:eastAsia="pl-PL"/>
        </w:rPr>
        <w:t xml:space="preserve">) </w:t>
      </w:r>
      <w:r w:rsidR="002E252F" w:rsidRPr="00AE3BB2">
        <w:rPr>
          <w:rFonts w:ascii="Times New Roman" w:eastAsia="Times New Roman" w:hAnsi="Times New Roman" w:cs="Times New Roman"/>
          <w:b/>
          <w:lang w:eastAsia="pl-PL"/>
        </w:rPr>
        <w:t>miesięcy licząc od dnia zawarcia umowy.</w:t>
      </w:r>
    </w:p>
    <w:p w:rsidR="00F45EB9" w:rsidRPr="00F45EB9" w:rsidRDefault="00F45EB9"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Podstawy wykluczenia, o których mowa w art. 108 ust. 1 oraz w art. 109</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031706" w:rsidRPr="00007AF2" w:rsidRDefault="00031706" w:rsidP="00556408">
      <w:pPr>
        <w:spacing w:after="0" w:line="240" w:lineRule="auto"/>
        <w:rPr>
          <w:rFonts w:ascii="Times New Roman" w:eastAsia="Times New Roman" w:hAnsi="Times New Roman" w:cs="Times New Roman"/>
          <w:color w:val="000000"/>
        </w:rPr>
      </w:pPr>
    </w:p>
    <w:p w:rsidR="002E252F" w:rsidRPr="00007AF2" w:rsidRDefault="002E252F" w:rsidP="002E252F">
      <w:pPr>
        <w:numPr>
          <w:ilvl w:val="0"/>
          <w:numId w:val="3"/>
        </w:numPr>
        <w:spacing w:after="0" w:line="240" w:lineRule="auto"/>
        <w:ind w:left="284" w:right="46" w:hanging="27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wykonawcę w stosunku do którego zachodzi którakolwiek z okoliczności, o których mowa w art. 108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tj.: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będącego osobą fizyczną, którego prawomocnie skazano za przestępstwo: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handlu ludźmi, o którym mowa w art. 189a Kodeksu karnego, </w:t>
      </w:r>
    </w:p>
    <w:p w:rsidR="002E252F" w:rsidRPr="00007AF2" w:rsidRDefault="00AB10B5" w:rsidP="00AB10B5">
      <w:pPr>
        <w:numPr>
          <w:ilvl w:val="2"/>
          <w:numId w:val="3"/>
        </w:numPr>
        <w:spacing w:after="0" w:line="240" w:lineRule="auto"/>
        <w:ind w:left="1134" w:right="46" w:hanging="425"/>
        <w:jc w:val="both"/>
        <w:rPr>
          <w:rFonts w:ascii="Times New Roman" w:eastAsia="Times New Roman" w:hAnsi="Times New Roman" w:cs="Times New Roman"/>
        </w:rPr>
      </w:pPr>
      <w:r w:rsidRPr="00AB10B5">
        <w:rPr>
          <w:rFonts w:ascii="Times New Roman" w:eastAsia="Times New Roman" w:hAnsi="Times New Roman" w:cs="Times New Roman"/>
          <w:bCs/>
          <w:color w:val="000000"/>
        </w:rPr>
        <w:t>o którym mowa w art. 228–230a</w:t>
      </w:r>
      <w:r w:rsidRPr="005F5B66">
        <w:rPr>
          <w:rFonts w:ascii="Times New Roman" w:eastAsia="Times New Roman" w:hAnsi="Times New Roman" w:cs="Times New Roman"/>
          <w:bCs/>
        </w:rPr>
        <w:t xml:space="preserve">, </w:t>
      </w:r>
      <w:hyperlink r:id="rId12" w:anchor="ap_250.a" w:tgtFrame="_blank" w:tooltip="USTAWA z dnia 6 czerwca 1997 r. Kodeks karny" w:history="1">
        <w:r w:rsidRPr="005F5B66">
          <w:rPr>
            <w:rStyle w:val="Hipercze"/>
            <w:rFonts w:eastAsia="Times New Roman"/>
            <w:bCs/>
            <w:color w:val="auto"/>
            <w:u w:val="none"/>
          </w:rPr>
          <w:t>art. 250a Kodeksu karnego</w:t>
        </w:r>
      </w:hyperlink>
      <w:r w:rsidRPr="005F5B66">
        <w:rPr>
          <w:rFonts w:ascii="Times New Roman" w:eastAsia="Times New Roman" w:hAnsi="Times New Roman" w:cs="Times New Roman"/>
          <w:bCs/>
          <w:color w:val="000000"/>
        </w:rPr>
        <w:t xml:space="preserve">, w art. 46–48 ustawy z dnia 25 czerwca 2010 r. o sporcie </w:t>
      </w:r>
      <w:r w:rsidRPr="005F5B66">
        <w:rPr>
          <w:rFonts w:ascii="Times New Roman" w:eastAsia="Times New Roman" w:hAnsi="Times New Roman" w:cs="Times New Roman"/>
          <w:bCs/>
        </w:rPr>
        <w:t>(</w:t>
      </w:r>
      <w:hyperlink r:id="rId13" w:tgtFrame="_blank" w:tooltip="USTAWA z dnia 25 czerwca 2010 r. o sporcie" w:history="1">
        <w:r w:rsidRPr="005F5B66">
          <w:rPr>
            <w:rStyle w:val="Hipercze"/>
            <w:rFonts w:eastAsia="Times New Roman"/>
            <w:bCs/>
            <w:color w:val="auto"/>
            <w:u w:val="none"/>
          </w:rPr>
          <w:t>Dz. U. z 2020 r. poz. 1133</w:t>
        </w:r>
      </w:hyperlink>
      <w:r w:rsidRPr="00AB10B5">
        <w:rPr>
          <w:rFonts w:ascii="Times New Roman" w:eastAsia="Times New Roman" w:hAnsi="Times New Roman" w:cs="Times New Roman"/>
          <w:bCs/>
          <w:color w:val="000000"/>
        </w:rPr>
        <w:t xml:space="preserve"> oraz z 2021 r. poz. 2054) lub w art. 54 ust. 1–4 ustawy z dnia 12 maja 2011 r. o refundacji leków, środków spożywczych specjalnego przeznaczenia żywieniowego oraz wyrobów medycznych (</w:t>
      </w:r>
      <w:hyperlink r:id="rId14" w:tgtFrame="_blank" w:tooltip="USTAWA z dnia 12 maja 2011 r. o refundacji leków, środków spożywczych specjalnego przeznaczenia żywieniowego oraz wyrobów medycznych" w:history="1">
        <w:r w:rsidRPr="005F5B66">
          <w:rPr>
            <w:rStyle w:val="Hipercze"/>
            <w:rFonts w:eastAsia="Times New Roman"/>
            <w:bCs/>
            <w:color w:val="auto"/>
            <w:u w:val="none"/>
          </w:rPr>
          <w:t>Dz. U. z 2021 r. poz. 523</w:t>
        </w:r>
      </w:hyperlink>
      <w:r w:rsidR="00C96C23">
        <w:rPr>
          <w:rStyle w:val="Hipercze"/>
          <w:rFonts w:eastAsia="Times New Roman"/>
          <w:bCs/>
          <w:color w:val="auto"/>
          <w:u w:val="none"/>
        </w:rPr>
        <w:t>ze zm.</w:t>
      </w:r>
      <w:r w:rsidRPr="005F5B66">
        <w:rPr>
          <w:rFonts w:ascii="Times New Roman" w:eastAsia="Times New Roman" w:hAnsi="Times New Roman" w:cs="Times New Roman"/>
          <w:bCs/>
        </w:rPr>
        <w:t>),</w:t>
      </w:r>
      <w:r w:rsidR="002E252F" w:rsidRPr="00007AF2">
        <w:rPr>
          <w:rFonts w:ascii="Times New Roman" w:eastAsia="Times New Roman" w:hAnsi="Times New Roman" w:cs="Times New Roman"/>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5F5B66" w:rsidRPr="00007AF2">
        <w:rPr>
          <w:rFonts w:ascii="Times New Roman" w:eastAsia="Times New Roman" w:hAnsi="Times New Roman" w:cs="Times New Roman"/>
          <w:color w:val="000000"/>
        </w:rPr>
        <w:t xml:space="preserve">z 2021r. </w:t>
      </w:r>
      <w:r w:rsidRPr="00007AF2">
        <w:rPr>
          <w:rFonts w:ascii="Times New Roman" w:eastAsia="Times New Roman" w:hAnsi="Times New Roman" w:cs="Times New Roman"/>
          <w:color w:val="000000"/>
        </w:rPr>
        <w:t xml:space="preserve">poz. </w:t>
      </w:r>
      <w:r w:rsidR="005F5B66" w:rsidRPr="00007AF2">
        <w:rPr>
          <w:rFonts w:ascii="Times New Roman" w:eastAsia="Times New Roman" w:hAnsi="Times New Roman" w:cs="Times New Roman"/>
          <w:color w:val="000000"/>
        </w:rPr>
        <w:t>1745</w:t>
      </w:r>
      <w:r w:rsidR="00AB10B5" w:rsidRPr="00AB10B5">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o którym mowa w art. 9 ust. 1  i 3 lub art. 10 ustawy z dnia 15 czerwca 2012 r. o skutkach powierzania wykonywania pracy cudzoziemcom przebywającym wbrew przepisom na terytorium Rzeczypospolitej Polskiej </w:t>
      </w:r>
    </w:p>
    <w:p w:rsidR="002E252F" w:rsidRPr="00007AF2" w:rsidRDefault="002E252F" w:rsidP="002E252F">
      <w:pPr>
        <w:spacing w:after="0" w:line="240" w:lineRule="auto"/>
        <w:ind w:left="1004"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lub za odpowiedni czyn zabroniony określony w przepisach prawa obcego;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w:t>
      </w:r>
      <w:r w:rsidR="00C96C23">
        <w:rPr>
          <w:rFonts w:ascii="Times New Roman" w:eastAsia="Times New Roman" w:hAnsi="Times New Roman" w:cs="Times New Roman"/>
          <w:color w:val="000000"/>
        </w:rPr>
        <w:t xml:space="preserve">art. 108 ust. 1 </w:t>
      </w:r>
      <w:r w:rsidRPr="00007AF2">
        <w:rPr>
          <w:rFonts w:ascii="Times New Roman" w:eastAsia="Times New Roman" w:hAnsi="Times New Roman" w:cs="Times New Roman"/>
          <w:color w:val="000000"/>
        </w:rPr>
        <w:t xml:space="preserve">pkt 1;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wobec którego prawomocnie orzeczono zakaz ubiegania się o zamówienia publiczne;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sidRPr="00007AF2">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AB10B5" w:rsidRPr="00007AF2" w:rsidRDefault="002E252F" w:rsidP="005F32D7">
      <w:pPr>
        <w:spacing w:after="0" w:line="240" w:lineRule="auto"/>
        <w:ind w:left="730"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007AF2">
        <w:rPr>
          <w:rFonts w:ascii="Times New Roman" w:eastAsia="Times New Roman" w:hAnsi="Times New Roman" w:cs="Times New Roman"/>
          <w:color w:val="000000"/>
        </w:rPr>
        <w:br/>
        <w:t xml:space="preserve">w postępowaniu o udzielenie zamówienia. </w:t>
      </w:r>
    </w:p>
    <w:p w:rsidR="002E252F" w:rsidRPr="00007AF2" w:rsidRDefault="002E252F" w:rsidP="005F5B66">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2. Zamawiający może wykluczyć Wykonawcę na każdym etapie postepowania.</w:t>
      </w:r>
    </w:p>
    <w:p w:rsidR="002E252F" w:rsidRPr="00245797" w:rsidRDefault="002E252F" w:rsidP="002E252F">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005F5B66" w:rsidRPr="00007AF2">
        <w:rPr>
          <w:rFonts w:ascii="Times New Roman" w:eastAsia="Times New Roman" w:hAnsi="Times New Roman" w:cs="Times New Roman"/>
          <w:color w:val="000000"/>
        </w:rPr>
        <w:t xml:space="preserve"> </w:t>
      </w:r>
      <w:r w:rsidRPr="00245797">
        <w:rPr>
          <w:rFonts w:ascii="Times New Roman" w:eastAsia="Times New Roman" w:hAnsi="Times New Roman" w:cs="Times New Roman"/>
          <w:color w:val="000000"/>
        </w:rPr>
        <w:t xml:space="preserve">Zamawiający nie przewiduje wykluczenia Wykonawcy z postępowania o udzielenie               zamówienia na podstawie art. 109 ustawy </w:t>
      </w:r>
      <w:proofErr w:type="spellStart"/>
      <w:r w:rsidRPr="00245797">
        <w:rPr>
          <w:rFonts w:ascii="Times New Roman" w:eastAsia="Times New Roman" w:hAnsi="Times New Roman" w:cs="Times New Roman"/>
          <w:color w:val="000000"/>
        </w:rPr>
        <w:t>Pzp</w:t>
      </w:r>
      <w:proofErr w:type="spellEnd"/>
      <w:r w:rsidRPr="00245797">
        <w:rPr>
          <w:rFonts w:ascii="Times New Roman" w:eastAsia="Times New Roman" w:hAnsi="Times New Roman" w:cs="Times New Roman"/>
          <w:color w:val="000000"/>
        </w:rPr>
        <w:t>.</w:t>
      </w:r>
    </w:p>
    <w:p w:rsidR="002E252F" w:rsidRDefault="002E252F" w:rsidP="002E252F">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w:t>
      </w:r>
      <w:r w:rsidRPr="00007AF2">
        <w:rPr>
          <w:rFonts w:ascii="Times New Roman" w:eastAsia="Times New Roman" w:hAnsi="Times New Roman" w:cs="Times New Roman"/>
          <w:color w:val="000000"/>
        </w:rPr>
        <w:tab/>
        <w:t xml:space="preserve">Wykluczenie wykonawcy następuje zgodnie z art. 111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rsidR="00345946" w:rsidRPr="00345946" w:rsidRDefault="00345946" w:rsidP="00345946">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7</w:t>
      </w:r>
      <w:r>
        <w:rPr>
          <w:rFonts w:ascii="Times New Roman" w:eastAsia="Times New Roman" w:hAnsi="Times New Roman" w:cs="Times New Roman"/>
          <w:b/>
          <w:color w:val="000000"/>
        </w:rPr>
        <w:t>a</w:t>
      </w:r>
      <w:r w:rsidRPr="00007AF2">
        <w:rPr>
          <w:rFonts w:ascii="Times New Roman" w:eastAsia="Times New Roman" w:hAnsi="Times New Roman" w:cs="Times New Roman"/>
          <w:b/>
          <w:color w:val="000000"/>
        </w:rPr>
        <w:t xml:space="preserve">.  </w:t>
      </w:r>
      <w:r w:rsidRPr="00345946">
        <w:rPr>
          <w:rFonts w:ascii="Times New Roman" w:eastAsia="Times New Roman" w:hAnsi="Times New Roman" w:cs="Times New Roman"/>
          <w:b/>
          <w:bCs/>
          <w:color w:val="000000"/>
        </w:rPr>
        <w:t xml:space="preserve">PODSTAWY WYKLUCZENIA, O KTÓRYCH MOWA W ART. 7 UST. 1 USTAWY Z DNIA 13 KWIETNIA 2022R. O SZCZEGÓLNYCH ROZWIĄZANIACH </w:t>
      </w:r>
      <w:r>
        <w:rPr>
          <w:rFonts w:ascii="Times New Roman" w:eastAsia="Times New Roman" w:hAnsi="Times New Roman" w:cs="Times New Roman"/>
          <w:b/>
          <w:bCs/>
          <w:color w:val="000000"/>
        </w:rPr>
        <w:br/>
      </w:r>
      <w:r w:rsidRPr="00345946">
        <w:rPr>
          <w:rFonts w:ascii="Times New Roman" w:eastAsia="Times New Roman" w:hAnsi="Times New Roman" w:cs="Times New Roman"/>
          <w:b/>
          <w:bCs/>
          <w:color w:val="000000"/>
        </w:rPr>
        <w:t xml:space="preserve">W ZAKRESIE PRZECIWDZIAŁANIA WSPIERANIU AGRESJI NA UKRAINĘ ORAZ SŁUŻĄCYCH OCHRONIE BEZPIECZEŃSTWA NARODOWEGO (DZ.U. 2022, POZ. 835 ) </w:t>
      </w:r>
    </w:p>
    <w:p w:rsidR="00345946" w:rsidRPr="00007AF2" w:rsidRDefault="00345946" w:rsidP="00345946">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p>
    <w:p w:rsidR="00C5259B" w:rsidRDefault="00C5259B" w:rsidP="00345946">
      <w:pPr>
        <w:spacing w:after="0" w:line="240" w:lineRule="auto"/>
        <w:ind w:left="284" w:right="46" w:hanging="284"/>
        <w:jc w:val="both"/>
        <w:rPr>
          <w:rFonts w:ascii="Times New Roman" w:eastAsia="Times New Roman" w:hAnsi="Times New Roman" w:cs="Times New Roman"/>
          <w:color w:val="000000"/>
        </w:rPr>
      </w:pPr>
    </w:p>
    <w:p w:rsidR="00345946" w:rsidRDefault="00345946" w:rsidP="00345946">
      <w:pPr>
        <w:spacing w:after="0" w:line="240" w:lineRule="auto"/>
        <w:ind w:left="284" w:right="46" w:hanging="284"/>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1. Z postępowania o udzielenie zamówienia publicznego wyklucza się: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1) wykonawcę wymienionego w wykazach określonych w rozporządzeniu 765/2006 </w:t>
      </w:r>
      <w:r w:rsidR="000F0AA7">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i rozporządzeniu 269/2014 albo wpisanego na listę na podstawie decyzji w sprawie wpisu na listę rozstrzygającej o zastosowaniu środka, o którym mowa w art. 1 pkt 3,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2) </w:t>
      </w:r>
      <w:r w:rsidR="007C32EE">
        <w:rPr>
          <w:rFonts w:ascii="Times New Roman" w:eastAsia="Times New Roman" w:hAnsi="Times New Roman" w:cs="Times New Roman"/>
          <w:color w:val="000000"/>
        </w:rPr>
        <w:tab/>
      </w:r>
      <w:r w:rsidRPr="00345946">
        <w:rPr>
          <w:rFonts w:ascii="Times New Roman" w:eastAsia="Times New Roman" w:hAnsi="Times New Roman" w:cs="Times New Roman"/>
          <w:color w:val="000000"/>
        </w:rPr>
        <w:t xml:space="preserve">wykonawcę, którego beneficjentem rzeczywistym w rozumieniu ustawy z dnia 1 marca 2018 r. </w:t>
      </w:r>
      <w:r>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345946" w:rsidRPr="00345946" w:rsidRDefault="00345946" w:rsidP="007C32EE">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3) </w:t>
      </w:r>
      <w:r w:rsidR="007C32EE">
        <w:rPr>
          <w:rFonts w:ascii="Times New Roman" w:eastAsia="Times New Roman" w:hAnsi="Times New Roman" w:cs="Times New Roman"/>
          <w:color w:val="000000"/>
        </w:rPr>
        <w:tab/>
      </w:r>
      <w:r w:rsidRPr="00345946">
        <w:rPr>
          <w:rFonts w:ascii="Times New Roman" w:eastAsia="Times New Roman" w:hAnsi="Times New Roman"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345946" w:rsidRDefault="00345946" w:rsidP="002E252F">
      <w:pPr>
        <w:spacing w:after="0" w:line="240" w:lineRule="auto"/>
        <w:ind w:left="284" w:right="46" w:hanging="284"/>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2. Wykluczenie następuje na okres trwania okoliczności określonych w pkt. 1 </w:t>
      </w:r>
    </w:p>
    <w:p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rsidR="008E6502" w:rsidRPr="00556408" w:rsidRDefault="008E6502"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lastRenderedPageBreak/>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Warunki</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udziału</w:t>
      </w:r>
      <w:proofErr w:type="spellEnd"/>
      <w:r w:rsidRPr="00556408">
        <w:rPr>
          <w:rFonts w:ascii="Times New Roman" w:eastAsia="Times New Roman" w:hAnsi="Times New Roman" w:cs="Times New Roman"/>
          <w:b/>
          <w:color w:val="000000"/>
          <w:lang w:val="en-US"/>
        </w:rPr>
        <w:t xml:space="preserve"> w </w:t>
      </w:r>
      <w:proofErr w:type="spellStart"/>
      <w:r w:rsidRPr="00556408">
        <w:rPr>
          <w:rFonts w:ascii="Times New Roman" w:eastAsia="Times New Roman" w:hAnsi="Times New Roman" w:cs="Times New Roman"/>
          <w:b/>
          <w:color w:val="000000"/>
          <w:lang w:val="en-US"/>
        </w:rPr>
        <w:t>postępowaniu</w:t>
      </w:r>
      <w:proofErr w:type="spellEnd"/>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8E6502" w:rsidRPr="00556408" w:rsidRDefault="008E6502" w:rsidP="00556408">
      <w:pPr>
        <w:widowControl w:val="0"/>
        <w:suppressAutoHyphens/>
        <w:spacing w:after="0" w:line="240" w:lineRule="auto"/>
        <w:contextualSpacing/>
        <w:rPr>
          <w:rFonts w:ascii="Times New Roman" w:eastAsia="Times New Roman" w:hAnsi="Times New Roman" w:cs="Times New Roman"/>
          <w:b/>
          <w:u w:val="single"/>
          <w:lang w:eastAsia="pl-PL"/>
        </w:rPr>
      </w:pPr>
    </w:p>
    <w:p w:rsidR="008E6502" w:rsidRPr="00007AF2" w:rsidRDefault="008E6502" w:rsidP="00711A31">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O udzielenie zamówienia mogą się ubiegać wykonawcy, którzy: </w:t>
      </w:r>
    </w:p>
    <w:p w:rsidR="00952996" w:rsidRDefault="008E6502" w:rsidP="007C32EE">
      <w:pPr>
        <w:widowControl w:val="0"/>
        <w:numPr>
          <w:ilvl w:val="2"/>
          <w:numId w:val="6"/>
        </w:numPr>
        <w:suppressAutoHyphens/>
        <w:spacing w:after="0" w:line="240" w:lineRule="auto"/>
        <w:ind w:left="284"/>
        <w:rPr>
          <w:rFonts w:ascii="Times New Roman" w:eastAsia="Times New Roman" w:hAnsi="Times New Roman" w:cs="Times New Roman"/>
          <w:lang w:val="en-US" w:eastAsia="pl-PL"/>
        </w:rPr>
      </w:pPr>
      <w:proofErr w:type="spellStart"/>
      <w:r w:rsidRPr="00556408">
        <w:rPr>
          <w:rFonts w:ascii="Times New Roman" w:eastAsia="Times New Roman" w:hAnsi="Times New Roman" w:cs="Times New Roman"/>
          <w:lang w:val="en-US" w:eastAsia="pl-PL"/>
        </w:rPr>
        <w:t>nie</w:t>
      </w:r>
      <w:proofErr w:type="spellEnd"/>
      <w:r w:rsidRPr="00556408">
        <w:rPr>
          <w:rFonts w:ascii="Times New Roman" w:eastAsia="Times New Roman" w:hAnsi="Times New Roman" w:cs="Times New Roman"/>
          <w:lang w:val="en-US" w:eastAsia="pl-PL"/>
        </w:rPr>
        <w:t xml:space="preserve"> </w:t>
      </w:r>
      <w:proofErr w:type="spellStart"/>
      <w:r w:rsidRPr="00556408">
        <w:rPr>
          <w:rFonts w:ascii="Times New Roman" w:eastAsia="Times New Roman" w:hAnsi="Times New Roman" w:cs="Times New Roman"/>
          <w:lang w:val="en-US" w:eastAsia="pl-PL"/>
        </w:rPr>
        <w:t>podlegają</w:t>
      </w:r>
      <w:proofErr w:type="spellEnd"/>
      <w:r w:rsidRPr="00556408">
        <w:rPr>
          <w:rFonts w:ascii="Times New Roman" w:eastAsia="Times New Roman" w:hAnsi="Times New Roman" w:cs="Times New Roman"/>
          <w:lang w:val="en-US" w:eastAsia="pl-PL"/>
        </w:rPr>
        <w:t xml:space="preserve"> </w:t>
      </w:r>
      <w:proofErr w:type="spellStart"/>
      <w:r w:rsidRPr="00556408">
        <w:rPr>
          <w:rFonts w:ascii="Times New Roman" w:eastAsia="Times New Roman" w:hAnsi="Times New Roman" w:cs="Times New Roman"/>
          <w:lang w:val="en-US" w:eastAsia="pl-PL"/>
        </w:rPr>
        <w:t>wykluczeniu</w:t>
      </w:r>
      <w:proofErr w:type="spellEnd"/>
      <w:r w:rsidRPr="00556408">
        <w:rPr>
          <w:rFonts w:ascii="Times New Roman" w:eastAsia="Times New Roman" w:hAnsi="Times New Roman" w:cs="Times New Roman"/>
          <w:lang w:val="en-US" w:eastAsia="pl-PL"/>
        </w:rPr>
        <w:t xml:space="preserve"> z </w:t>
      </w:r>
      <w:proofErr w:type="spellStart"/>
      <w:r w:rsidRPr="00556408">
        <w:rPr>
          <w:rFonts w:ascii="Times New Roman" w:eastAsia="Times New Roman" w:hAnsi="Times New Roman" w:cs="Times New Roman"/>
          <w:lang w:val="en-US" w:eastAsia="pl-PL"/>
        </w:rPr>
        <w:t>postępowania</w:t>
      </w:r>
      <w:proofErr w:type="spellEnd"/>
    </w:p>
    <w:p w:rsidR="00245622" w:rsidRPr="00245622" w:rsidRDefault="00245622" w:rsidP="00245622">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245622">
        <w:rPr>
          <w:rFonts w:ascii="Times New Roman" w:eastAsia="Times New Roman" w:hAnsi="Times New Roman" w:cs="Times New Roman"/>
          <w:lang w:eastAsia="pl-PL"/>
        </w:rPr>
        <w:t xml:space="preserve">Zamawiający nie określa warunków udziału w postępowaniu. </w:t>
      </w:r>
    </w:p>
    <w:p w:rsidR="00245622" w:rsidRPr="00245622" w:rsidRDefault="00245622" w:rsidP="00245622">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245622">
        <w:rPr>
          <w:rFonts w:ascii="Times New Roman" w:eastAsia="Times New Roman" w:hAnsi="Times New Roman" w:cs="Times New Roman"/>
          <w:lang w:eastAsia="pl-PL"/>
        </w:rPr>
        <w:t xml:space="preserve">Zamawiający odrzuci ofertę zgodnie z przesłankami zawartymi w art. 226 ust. 1 </w:t>
      </w:r>
      <w:proofErr w:type="spellStart"/>
      <w:r w:rsidRPr="00245622">
        <w:rPr>
          <w:rFonts w:ascii="Times New Roman" w:eastAsia="Times New Roman" w:hAnsi="Times New Roman" w:cs="Times New Roman"/>
          <w:lang w:eastAsia="pl-PL"/>
        </w:rPr>
        <w:t>Pzp</w:t>
      </w:r>
      <w:proofErr w:type="spellEnd"/>
      <w:r w:rsidRPr="00245622">
        <w:rPr>
          <w:rFonts w:ascii="Times New Roman" w:eastAsia="Times New Roman" w:hAnsi="Times New Roman" w:cs="Times New Roman"/>
          <w:lang w:eastAsia="pl-PL"/>
        </w:rPr>
        <w:t>.</w:t>
      </w:r>
    </w:p>
    <w:p w:rsidR="00F053F3" w:rsidRPr="00007AF2" w:rsidRDefault="00F053F3" w:rsidP="00245622">
      <w:pPr>
        <w:widowControl w:val="0"/>
        <w:suppressAutoHyphens/>
        <w:spacing w:after="0" w:line="240" w:lineRule="auto"/>
        <w:ind w:left="284" w:hanging="284"/>
        <w:jc w:val="both"/>
        <w:rPr>
          <w:rFonts w:ascii="Times New Roman" w:eastAsia="Times New Roman" w:hAnsi="Times New Roman" w:cs="Times New Roman"/>
          <w:lang w:eastAsia="pl-PL"/>
        </w:rPr>
      </w:pP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Informacje</w:t>
      </w:r>
      <w:proofErr w:type="spellEnd"/>
      <w:r w:rsidRPr="00556408">
        <w:rPr>
          <w:rFonts w:ascii="Times New Roman" w:eastAsia="Times New Roman" w:hAnsi="Times New Roman" w:cs="Times New Roman"/>
          <w:b/>
          <w:color w:val="000000"/>
          <w:lang w:val="en-US"/>
        </w:rPr>
        <w:t xml:space="preserve"> o </w:t>
      </w:r>
      <w:proofErr w:type="spellStart"/>
      <w:r w:rsidRPr="00556408">
        <w:rPr>
          <w:rFonts w:ascii="Times New Roman" w:eastAsia="Times New Roman" w:hAnsi="Times New Roman" w:cs="Times New Roman"/>
          <w:b/>
          <w:color w:val="000000"/>
          <w:lang w:val="en-US"/>
        </w:rPr>
        <w:t>podwykonawcach</w:t>
      </w:r>
      <w:proofErr w:type="spellEnd"/>
      <w:r w:rsidRPr="00556408">
        <w:rPr>
          <w:rFonts w:ascii="Times New Roman" w:eastAsia="Calibri" w:hAnsi="Times New Roman" w:cs="Times New Roman"/>
          <w:color w:val="2F5496"/>
          <w:lang w:val="en-US"/>
        </w:rPr>
        <w:t xml:space="preserve"> </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Przez umowę o podwykonawstwo rozumie się umowę, o której mowa w art. </w:t>
      </w:r>
      <w:r w:rsidR="00EE1DCC" w:rsidRPr="00007AF2">
        <w:rPr>
          <w:rFonts w:ascii="Times New Roman" w:eastAsia="Times New Roman" w:hAnsi="Times New Roman" w:cs="Times New Roman"/>
          <w:color w:val="000000"/>
        </w:rPr>
        <w:t>7</w:t>
      </w:r>
      <w:r w:rsidRPr="00007AF2">
        <w:rPr>
          <w:rFonts w:ascii="Times New Roman" w:eastAsia="Times New Roman" w:hAnsi="Times New Roman" w:cs="Times New Roman"/>
          <w:color w:val="000000"/>
        </w:rPr>
        <w:t xml:space="preserve"> pkt </w:t>
      </w:r>
      <w:r w:rsidR="00EE1DCC" w:rsidRPr="00007AF2">
        <w:rPr>
          <w:rFonts w:ascii="Times New Roman" w:eastAsia="Times New Roman" w:hAnsi="Times New Roman" w:cs="Times New Roman"/>
          <w:color w:val="000000"/>
        </w:rPr>
        <w:t xml:space="preserve">27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Zgodnie z art. 462 ust. 1</w:t>
      </w:r>
      <w:r w:rsidR="00EE1DCC"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wykonawca może powierzyć wykonanie części zamówienia podwykonawcy.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nie </w:t>
      </w:r>
      <w:r w:rsidR="00CA19E0" w:rsidRPr="00007AF2">
        <w:rPr>
          <w:rFonts w:ascii="Times New Roman" w:eastAsia="Times New Roman" w:hAnsi="Times New Roman" w:cs="Times New Roman"/>
          <w:color w:val="000000"/>
        </w:rPr>
        <w:t xml:space="preserve">dokonuje zastrzeżenia dotyczącego  </w:t>
      </w:r>
      <w:r w:rsidR="00CA19E0" w:rsidRPr="00556408">
        <w:rPr>
          <w:rFonts w:ascii="Times New Roman" w:eastAsia="Times New Roman" w:hAnsi="Times New Roman" w:cs="Times New Roman"/>
          <w:b/>
          <w:lang w:eastAsia="pl-PL"/>
        </w:rPr>
        <w:t>obowiązku osobistego wykonania przez Wykonawcę kluczowych części zamówienia</w:t>
      </w:r>
      <w:r w:rsidRPr="00007AF2">
        <w:rPr>
          <w:rFonts w:ascii="Times New Roman" w:eastAsia="Times New Roman" w:hAnsi="Times New Roman" w:cs="Times New Roman"/>
          <w:color w:val="000000"/>
        </w:rPr>
        <w:t>.</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462 ust. 2 </w:t>
      </w:r>
      <w:r w:rsidR="00EE1DCC"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sidRPr="00007AF2">
        <w:rPr>
          <w:rFonts w:ascii="Times New Roman" w:eastAsia="Times New Roman" w:hAnsi="Times New Roman" w:cs="Times New Roman"/>
          <w:b/>
          <w:color w:val="000000"/>
        </w:rPr>
        <w:t>załącznik nr 1</w:t>
      </w:r>
      <w:r w:rsidRPr="00007AF2">
        <w:rPr>
          <w:rFonts w:ascii="Times New Roman" w:eastAsia="Times New Roman" w:hAnsi="Times New Roman" w:cs="Times New Roman"/>
          <w:color w:val="000000"/>
        </w:rPr>
        <w:t xml:space="preserve"> do SWZ.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trakcie realizacji zamówienia wykonawca może zmienić podwykonawcę lub zrezygnować  </w:t>
      </w:r>
      <w:r w:rsidR="00231AF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z podwykonawstwa. </w:t>
      </w:r>
    </w:p>
    <w:p w:rsidR="00512299" w:rsidRPr="00007AF2" w:rsidRDefault="00512299" w:rsidP="00711A31">
      <w:pPr>
        <w:numPr>
          <w:ilvl w:val="0"/>
          <w:numId w:val="7"/>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Powierzenie wykonania części zamówienia </w:t>
      </w:r>
      <w:r w:rsidRPr="00007AF2">
        <w:rPr>
          <w:rFonts w:ascii="Times New Roman" w:eastAsia="Times New Roman" w:hAnsi="Times New Roman" w:cs="Times New Roman"/>
          <w:color w:val="000000"/>
        </w:rPr>
        <w:tab/>
        <w:t xml:space="preserve">podwykonawcom nie zwalnia wykonawcy </w:t>
      </w:r>
      <w:r w:rsidRPr="00007AF2">
        <w:rPr>
          <w:rFonts w:ascii="Times New Roman" w:eastAsia="Times New Roman" w:hAnsi="Times New Roman" w:cs="Times New Roman"/>
          <w:color w:val="000000"/>
        </w:rPr>
        <w:br/>
        <w:t xml:space="preserve">z odpowiedzialności za należyte wykonanie tego zamówienia.  </w:t>
      </w:r>
    </w:p>
    <w:p w:rsidR="00CA19E0" w:rsidRPr="00556408" w:rsidRDefault="00512299" w:rsidP="00711A31">
      <w:pPr>
        <w:pStyle w:val="Akapitzlist"/>
        <w:numPr>
          <w:ilvl w:val="0"/>
          <w:numId w:val="7"/>
        </w:numPr>
        <w:spacing w:after="0" w:line="240" w:lineRule="auto"/>
        <w:ind w:left="284" w:hanging="284"/>
        <w:jc w:val="both"/>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Na podstawie art. 462 ust. 3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 xml:space="preserve">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sidR="00CA19E0" w:rsidRPr="00556408">
        <w:rPr>
          <w:rFonts w:ascii="Times New Roman" w:eastAsia="Times New Roman" w:hAnsi="Times New Roman" w:cs="Times New Roman"/>
          <w:b/>
          <w:lang w:eastAsia="pl-PL"/>
        </w:rPr>
        <w:t xml:space="preserve">     </w:t>
      </w:r>
    </w:p>
    <w:p w:rsidR="00CA19E0" w:rsidRPr="00231AFD" w:rsidRDefault="00CA19E0" w:rsidP="00711A31">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sidR="00473246">
        <w:rPr>
          <w:rFonts w:ascii="Times New Roman" w:eastAsia="Times New Roman" w:hAnsi="Times New Roman" w:cs="Times New Roman"/>
          <w:lang w:eastAsia="pl-PL"/>
        </w:rPr>
        <w:t>5</w:t>
      </w:r>
      <w:r w:rsidRPr="00231AFD">
        <w:rPr>
          <w:rFonts w:ascii="Times New Roman" w:eastAsia="Times New Roman" w:hAnsi="Times New Roman" w:cs="Times New Roman"/>
          <w:lang w:eastAsia="pl-PL"/>
        </w:rPr>
        <w:t xml:space="preserve"> do SWZ określił wymagania dotyczące umowy o podwykonawstwo, której przedmiotem są roboty budowlane, których niespełnienie </w:t>
      </w:r>
      <w:r w:rsid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spowoduje zgłoszenie przez Zamawiającego odpowiednio zastrzeżeń lub sprzeciwu.</w:t>
      </w:r>
    </w:p>
    <w:p w:rsidR="00CA19E0" w:rsidRPr="00231AFD" w:rsidRDefault="00CA19E0" w:rsidP="00711A31">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sidR="00473246">
        <w:rPr>
          <w:rFonts w:ascii="Times New Roman" w:eastAsia="Times New Roman" w:hAnsi="Times New Roman" w:cs="Times New Roman"/>
          <w:lang w:eastAsia="pl-PL"/>
        </w:rPr>
        <w:t>5</w:t>
      </w:r>
      <w:r w:rsidRPr="00231AFD">
        <w:rPr>
          <w:rFonts w:ascii="Times New Roman" w:eastAsia="Times New Roman" w:hAnsi="Times New Roman" w:cs="Times New Roman"/>
          <w:lang w:eastAsia="pl-PL"/>
        </w:rPr>
        <w:t xml:space="preserve"> do SWZ określił informacje o umowach </w:t>
      </w:r>
      <w:r w:rsidR="00231AFD" w:rsidRP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 xml:space="preserve">o podwykonawstwo, których przedmiotem są dostawy lub usługi, które z uwagi na wartość lub przedmiot tych dostaw lub usług, nie podlegają obowiązkowi przedkładania Zamawiającemu. </w:t>
      </w:r>
    </w:p>
    <w:p w:rsidR="00E14FA4" w:rsidRPr="00556408" w:rsidRDefault="00E14FA4" w:rsidP="00556408">
      <w:pPr>
        <w:pStyle w:val="Akapitzlist"/>
        <w:widowControl w:val="0"/>
        <w:suppressAutoHyphens/>
        <w:spacing w:after="0" w:line="240" w:lineRule="auto"/>
        <w:ind w:left="427"/>
        <w:jc w:val="both"/>
        <w:rPr>
          <w:rFonts w:ascii="Times New Roman" w:eastAsia="Times New Roman" w:hAnsi="Times New Roman" w:cs="Times New Roman"/>
          <w:lang w:eastAsia="pl-PL"/>
        </w:rPr>
      </w:pPr>
    </w:p>
    <w:p w:rsidR="00512299" w:rsidRPr="00007AF2"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10</w:t>
      </w:r>
      <w:r w:rsidRPr="00007AF2">
        <w:rPr>
          <w:rFonts w:ascii="Times New Roman" w:eastAsia="Times New Roman" w:hAnsi="Times New Roman" w:cs="Times New Roman"/>
          <w:b/>
          <w:color w:val="000000"/>
        </w:rPr>
        <w:t>.  Wykonawcy wspólnie ubiegający się o zamówienie</w:t>
      </w:r>
      <w:r w:rsidRPr="00007AF2">
        <w:rPr>
          <w:rFonts w:ascii="Times New Roman" w:eastAsia="Calibri" w:hAnsi="Times New Roman" w:cs="Times New Roman"/>
          <w:color w:val="2F5496"/>
        </w:rPr>
        <w:t xml:space="preserve"> </w:t>
      </w:r>
      <w:r w:rsidR="002E252F" w:rsidRPr="00007AF2">
        <w:rPr>
          <w:rFonts w:ascii="Times New Roman" w:eastAsia="Times New Roman" w:hAnsi="Times New Roman" w:cs="Times New Roman"/>
          <w:b/>
          <w:color w:val="000000"/>
        </w:rPr>
        <w:t>(w tym spółki cywilne)</w:t>
      </w:r>
    </w:p>
    <w:p w:rsidR="00512299" w:rsidRPr="00007AF2" w:rsidRDefault="00512299" w:rsidP="00556408">
      <w:pPr>
        <w:widowControl w:val="0"/>
        <w:suppressAutoHyphens/>
        <w:spacing w:after="0" w:line="240" w:lineRule="auto"/>
        <w:rPr>
          <w:rFonts w:ascii="Times New Roman" w:eastAsia="Times New Roman" w:hAnsi="Times New Roman" w:cs="Times New Roman"/>
          <w:lang w:eastAsia="pl-PL"/>
        </w:rPr>
      </w:pP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Wykonawcy mogą wspólnie ubiegać się o udzielenie zamówienia.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Wykonawcy wspólnie ubiegający się o udzielenie zamówienia ustanawiają pełnomocnika do reprezentowania ich w postępowaniu o udzielenie zamów</w:t>
      </w:r>
      <w:r w:rsidR="00231AFD" w:rsidRPr="00007AF2">
        <w:rPr>
          <w:rFonts w:ascii="Times New Roman" w:eastAsia="Times New Roman" w:hAnsi="Times New Roman" w:cs="Times New Roman"/>
        </w:rPr>
        <w:t xml:space="preserve">ienia albo do reprezentowania </w:t>
      </w:r>
      <w:r w:rsidR="00284655" w:rsidRPr="00007AF2">
        <w:rPr>
          <w:rFonts w:ascii="Times New Roman" w:eastAsia="Times New Roman" w:hAnsi="Times New Roman" w:cs="Times New Roman"/>
        </w:rPr>
        <w:br/>
      </w:r>
      <w:r w:rsidR="00A66150" w:rsidRPr="00007AF2">
        <w:rPr>
          <w:rFonts w:ascii="Times New Roman" w:eastAsia="Times New Roman" w:hAnsi="Times New Roman" w:cs="Times New Roman"/>
        </w:rPr>
        <w:t xml:space="preserve">w </w:t>
      </w:r>
      <w:r w:rsidRPr="00007AF2">
        <w:rPr>
          <w:rFonts w:ascii="Times New Roman" w:eastAsia="Times New Roman" w:hAnsi="Times New Roman" w:cs="Times New Roman"/>
        </w:rPr>
        <w:t xml:space="preserve">postępowaniu i zawarcia umowy w sprawie zamówienia publicznego.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Do oferty należy dołączyć pełnomocnictwo, podpisane przez ustanowionego pełnomocnika,                z którego będzie wynikać zakres umocowania.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512299" w:rsidRPr="00AB2E2A" w:rsidRDefault="00512299" w:rsidP="00711A31">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007AF2">
        <w:rPr>
          <w:rFonts w:ascii="Times New Roman" w:eastAsia="Times New Roman" w:hAnsi="Times New Roman" w:cs="Times New Roman"/>
          <w:color w:val="000000"/>
          <w:u w:val="single" w:color="000000"/>
        </w:rPr>
        <w:t>Przed zawarciem umowy</w:t>
      </w:r>
      <w:r w:rsidRPr="00007AF2">
        <w:rPr>
          <w:rFonts w:ascii="Times New Roman" w:eastAsia="Times New Roman" w:hAnsi="Times New Roman" w:cs="Times New Roman"/>
          <w:color w:val="000000"/>
        </w:rPr>
        <w:t xml:space="preserve"> w sprawie udzielenia zamówienia, </w:t>
      </w:r>
      <w:r w:rsidRPr="00556408">
        <w:rPr>
          <w:rFonts w:ascii="Times New Roman" w:eastAsia="Times New Roman" w:hAnsi="Times New Roman" w:cs="Times New Roman"/>
          <w:color w:val="000000"/>
        </w:rPr>
        <w:t xml:space="preserve">Zamawiający żąda złożenia </w:t>
      </w:r>
      <w:r w:rsidR="00A66150" w:rsidRPr="00556408">
        <w:rPr>
          <w:rFonts w:ascii="Times New Roman" w:eastAsia="Times New Roman" w:hAnsi="Times New Roman" w:cs="Times New Roman"/>
          <w:color w:val="000000"/>
        </w:rPr>
        <w:t xml:space="preserve">przez </w:t>
      </w:r>
      <w:r w:rsidRPr="00007AF2">
        <w:rPr>
          <w:rFonts w:ascii="Times New Roman" w:eastAsia="Times New Roman" w:hAnsi="Times New Roman" w:cs="Times New Roman"/>
          <w:color w:val="000000"/>
        </w:rPr>
        <w:t>wykonawc</w:t>
      </w:r>
      <w:r w:rsidR="00A66150" w:rsidRPr="00007AF2">
        <w:rPr>
          <w:rFonts w:ascii="Times New Roman" w:eastAsia="Times New Roman" w:hAnsi="Times New Roman" w:cs="Times New Roman"/>
          <w:color w:val="000000"/>
        </w:rPr>
        <w:t xml:space="preserve">ów </w:t>
      </w:r>
      <w:r w:rsidRPr="00007AF2">
        <w:rPr>
          <w:rFonts w:ascii="Times New Roman" w:eastAsia="Times New Roman" w:hAnsi="Times New Roman" w:cs="Times New Roman"/>
          <w:color w:val="000000"/>
        </w:rPr>
        <w:t>wspólnie ubiegający</w:t>
      </w:r>
      <w:r w:rsidR="00A66150" w:rsidRPr="00007AF2">
        <w:rPr>
          <w:rFonts w:ascii="Times New Roman" w:eastAsia="Times New Roman" w:hAnsi="Times New Roman" w:cs="Times New Roman"/>
          <w:color w:val="000000"/>
        </w:rPr>
        <w:t>ch</w:t>
      </w:r>
      <w:r w:rsidRPr="00007AF2">
        <w:rPr>
          <w:rFonts w:ascii="Times New Roman" w:eastAsia="Times New Roman" w:hAnsi="Times New Roman" w:cs="Times New Roman"/>
          <w:color w:val="000000"/>
        </w:rPr>
        <w:t xml:space="preserve"> się o udzielenie zamówienia </w:t>
      </w:r>
      <w:r w:rsidRPr="00007AF2">
        <w:rPr>
          <w:rFonts w:ascii="Times New Roman" w:eastAsia="Times New Roman" w:hAnsi="Times New Roman" w:cs="Times New Roman"/>
          <w:color w:val="000000"/>
          <w:u w:color="000000"/>
        </w:rPr>
        <w:t>kopi</w:t>
      </w:r>
      <w:r w:rsidR="00A66150" w:rsidRPr="00007AF2">
        <w:rPr>
          <w:rFonts w:ascii="Times New Roman" w:eastAsia="Times New Roman" w:hAnsi="Times New Roman" w:cs="Times New Roman"/>
          <w:color w:val="000000"/>
          <w:u w:color="000000"/>
        </w:rPr>
        <w:t>i</w:t>
      </w:r>
      <w:r w:rsidRPr="00007AF2">
        <w:rPr>
          <w:rFonts w:ascii="Times New Roman" w:eastAsia="Times New Roman" w:hAnsi="Times New Roman" w:cs="Times New Roman"/>
          <w:color w:val="000000"/>
          <w:u w:color="000000"/>
        </w:rPr>
        <w:t xml:space="preserve"> umowy regulując</w:t>
      </w:r>
      <w:r w:rsidR="00A66150" w:rsidRPr="00007AF2">
        <w:rPr>
          <w:rFonts w:ascii="Times New Roman" w:eastAsia="Times New Roman" w:hAnsi="Times New Roman" w:cs="Times New Roman"/>
          <w:color w:val="000000"/>
          <w:u w:color="000000"/>
        </w:rPr>
        <w:t>ej</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u w:color="000000"/>
        </w:rPr>
        <w:t xml:space="preserve">współpracę tych wykonawców, </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podpisanej przez wszystkich partnerów</w:t>
      </w:r>
      <w:r w:rsidR="00AB2E2A" w:rsidRPr="00AB2E2A">
        <w:rPr>
          <w:rFonts w:ascii="Times New Roman" w:eastAsia="Times New Roman" w:hAnsi="Times New Roman" w:cs="Times New Roman"/>
          <w:color w:val="000000"/>
          <w:u w:color="000000"/>
        </w:rPr>
        <w:t>.</w:t>
      </w:r>
    </w:p>
    <w:p w:rsidR="0073758B" w:rsidRPr="00007AF2" w:rsidRDefault="0073758B" w:rsidP="00556408">
      <w:pPr>
        <w:spacing w:after="0" w:line="240" w:lineRule="auto"/>
        <w:ind w:left="427" w:right="46"/>
        <w:jc w:val="both"/>
        <w:rPr>
          <w:rFonts w:ascii="Times New Roman" w:eastAsia="Times New Roman" w:hAnsi="Times New Roman" w:cs="Times New Roman"/>
          <w:color w:val="000000"/>
        </w:rPr>
      </w:pP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11.  Informacje o podmiotowych środkach dowodowych</w:t>
      </w:r>
    </w:p>
    <w:p w:rsidR="002E252F" w:rsidRPr="00007AF2" w:rsidRDefault="002E252F" w:rsidP="002E252F">
      <w:pPr>
        <w:spacing w:after="0" w:line="240" w:lineRule="auto"/>
        <w:ind w:right="46"/>
        <w:jc w:val="both"/>
        <w:rPr>
          <w:rFonts w:ascii="Times New Roman" w:eastAsia="Times New Roman" w:hAnsi="Times New Roman" w:cs="Times New Roman"/>
          <w:color w:val="000000"/>
        </w:rPr>
      </w:pPr>
    </w:p>
    <w:p w:rsidR="002E252F" w:rsidRPr="00007AF2" w:rsidRDefault="002E252F" w:rsidP="00711A31">
      <w:pPr>
        <w:numPr>
          <w:ilvl w:val="0"/>
          <w:numId w:val="9"/>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color w:val="000000"/>
        </w:rPr>
        <w:t xml:space="preserve">Do oferty Wykonawca zobowiązany jest dołączyć aktualne na dzień składania ofert oświadczenie </w:t>
      </w:r>
      <w:r w:rsidRPr="00007AF2">
        <w:rPr>
          <w:rFonts w:ascii="Times New Roman" w:eastAsia="Times New Roman" w:hAnsi="Times New Roman" w:cs="Times New Roman"/>
          <w:color w:val="000000"/>
        </w:rPr>
        <w:br/>
        <w:t>o niepodleganiu wykluczeniu</w:t>
      </w:r>
      <w:r w:rsidR="00473246" w:rsidRPr="00007AF2">
        <w:rPr>
          <w:rFonts w:ascii="Times New Roman" w:eastAsia="Times New Roman" w:hAnsi="Times New Roman" w:cs="Times New Roman"/>
          <w:color w:val="000000"/>
        </w:rPr>
        <w:t xml:space="preserve"> w postępowaniu</w:t>
      </w:r>
      <w:r w:rsidRPr="00007AF2">
        <w:rPr>
          <w:rFonts w:ascii="Times New Roman" w:eastAsia="Times New Roman" w:hAnsi="Times New Roman" w:cs="Times New Roman"/>
          <w:color w:val="000000"/>
        </w:rPr>
        <w:t xml:space="preserve"> – wg wymogu załącznika </w:t>
      </w:r>
      <w:r w:rsidRPr="00007AF2">
        <w:rPr>
          <w:rFonts w:ascii="Times New Roman" w:eastAsia="Times New Roman" w:hAnsi="Times New Roman" w:cs="Times New Roman"/>
          <w:b/>
          <w:color w:val="000000"/>
        </w:rPr>
        <w:t>Nr 2</w:t>
      </w:r>
      <w:r w:rsidR="00473246" w:rsidRPr="00007AF2">
        <w:rPr>
          <w:rFonts w:ascii="Times New Roman" w:eastAsia="Times New Roman" w:hAnsi="Times New Roman" w:cs="Times New Roman"/>
          <w:b/>
          <w:color w:val="000000"/>
        </w:rPr>
        <w:t xml:space="preserve"> </w:t>
      </w:r>
      <w:r w:rsidRPr="00007AF2">
        <w:rPr>
          <w:rFonts w:ascii="Times New Roman" w:eastAsia="Times New Roman" w:hAnsi="Times New Roman" w:cs="Times New Roman"/>
          <w:b/>
          <w:color w:val="000000"/>
        </w:rPr>
        <w:t>do SWZ</w:t>
      </w:r>
      <w:r w:rsidRPr="00007AF2">
        <w:rPr>
          <w:rFonts w:ascii="Times New Roman" w:eastAsia="Times New Roman" w:hAnsi="Times New Roman" w:cs="Times New Roman"/>
          <w:color w:val="000000"/>
        </w:rPr>
        <w:t>.</w:t>
      </w:r>
    </w:p>
    <w:p w:rsidR="002E252F" w:rsidRPr="00007AF2" w:rsidRDefault="002E252F" w:rsidP="00711A31">
      <w:pPr>
        <w:numPr>
          <w:ilvl w:val="0"/>
          <w:numId w:val="9"/>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Oświadczeni</w:t>
      </w:r>
      <w:r w:rsidR="00354F25">
        <w:rPr>
          <w:rFonts w:ascii="Times New Roman" w:eastAsia="Times New Roman" w:hAnsi="Times New Roman" w:cs="Times New Roman"/>
          <w:color w:val="000000"/>
        </w:rPr>
        <w:t>e</w:t>
      </w:r>
      <w:r w:rsidRPr="00007AF2">
        <w:rPr>
          <w:rFonts w:ascii="Times New Roman" w:eastAsia="Times New Roman" w:hAnsi="Times New Roman" w:cs="Times New Roman"/>
        </w:rPr>
        <w:t>, o który</w:t>
      </w:r>
      <w:r w:rsidR="00354F25">
        <w:rPr>
          <w:rFonts w:ascii="Times New Roman" w:eastAsia="Times New Roman" w:hAnsi="Times New Roman" w:cs="Times New Roman"/>
        </w:rPr>
        <w:t>m</w:t>
      </w:r>
      <w:r w:rsidRPr="00007AF2">
        <w:rPr>
          <w:rFonts w:ascii="Times New Roman" w:eastAsia="Times New Roman" w:hAnsi="Times New Roman" w:cs="Times New Roman"/>
        </w:rPr>
        <w:t xml:space="preserve"> mowa w ust. 1, stanowi </w:t>
      </w:r>
      <w:r w:rsidRPr="00007AF2">
        <w:rPr>
          <w:rFonts w:ascii="Times New Roman" w:eastAsia="Times New Roman" w:hAnsi="Times New Roman" w:cs="Times New Roman"/>
          <w:color w:val="000000"/>
        </w:rPr>
        <w:t>dowód potwierdzający brak podstaw wykluczenia</w:t>
      </w:r>
      <w:r w:rsidR="00354F25">
        <w:rPr>
          <w:rFonts w:ascii="Times New Roman" w:eastAsia="Times New Roman" w:hAnsi="Times New Roman" w:cs="Times New Roman"/>
          <w:color w:val="000000"/>
        </w:rPr>
        <w:t xml:space="preserve"> w postępowaniu</w:t>
      </w:r>
      <w:r w:rsidR="00473246"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rPr>
        <w:t xml:space="preserve">na dzień składania ofert, tymczasowo zastępujący wymagane przez zamawiającego podmiotowe środki dowodowe.  </w:t>
      </w:r>
    </w:p>
    <w:p w:rsidR="00354F25" w:rsidRPr="00354F25" w:rsidRDefault="00354F25" w:rsidP="00354F25">
      <w:pPr>
        <w:numPr>
          <w:ilvl w:val="0"/>
          <w:numId w:val="9"/>
        </w:numPr>
        <w:spacing w:after="0" w:line="240" w:lineRule="auto"/>
        <w:ind w:left="284" w:right="46" w:hanging="284"/>
        <w:jc w:val="both"/>
        <w:rPr>
          <w:rFonts w:ascii="Times New Roman" w:eastAsia="Times New Roman" w:hAnsi="Times New Roman" w:cs="Times New Roman"/>
          <w:color w:val="000000"/>
        </w:rPr>
      </w:pPr>
      <w:r w:rsidRPr="00354F25">
        <w:rPr>
          <w:rFonts w:ascii="Times New Roman" w:eastAsia="Times New Roman" w:hAnsi="Times New Roman" w:cs="Times New Roman"/>
          <w:color w:val="000000"/>
        </w:rPr>
        <w:lastRenderedPageBreak/>
        <w:t xml:space="preserve">W przypadku wspólnego ubiegania się o zamówienie przez wykonawców, oświadczenie </w:t>
      </w:r>
      <w:r w:rsidRPr="00354F25">
        <w:rPr>
          <w:rFonts w:ascii="Times New Roman" w:eastAsia="Times New Roman" w:hAnsi="Times New Roman" w:cs="Times New Roman"/>
          <w:color w:val="000000"/>
        </w:rPr>
        <w:br/>
        <w:t xml:space="preserve">o niepodleganiu wykluczeniu w postępowaniu, </w:t>
      </w:r>
      <w:r w:rsidRPr="00354F25">
        <w:rPr>
          <w:rFonts w:ascii="Times New Roman" w:eastAsia="Times New Roman" w:hAnsi="Times New Roman" w:cs="Times New Roman"/>
          <w:b/>
          <w:color w:val="000000"/>
        </w:rPr>
        <w:t>składa każdy</w:t>
      </w:r>
      <w:r w:rsidRPr="00354F25">
        <w:rPr>
          <w:rFonts w:ascii="Times New Roman" w:eastAsia="Times New Roman" w:hAnsi="Times New Roman" w:cs="Times New Roman"/>
          <w:color w:val="000000"/>
        </w:rPr>
        <w:t xml:space="preserve"> z Wykonawców wspólnie ubiegających się o zamówienie. </w:t>
      </w:r>
    </w:p>
    <w:p w:rsidR="002E252F" w:rsidRPr="00007AF2" w:rsidRDefault="002E252F" w:rsidP="002E252F">
      <w:pPr>
        <w:spacing w:after="0" w:line="240" w:lineRule="auto"/>
        <w:ind w:left="268" w:hanging="283"/>
        <w:rPr>
          <w:rFonts w:ascii="Times New Roman" w:eastAsia="Times New Roman" w:hAnsi="Times New Roman" w:cs="Times New Roman"/>
          <w:color w:val="000000"/>
        </w:rPr>
      </w:pPr>
      <w:r w:rsidRPr="00007AF2">
        <w:rPr>
          <w:rFonts w:ascii="Times New Roman" w:eastAsia="Times New Roman" w:hAnsi="Times New Roman" w:cs="Times New Roman"/>
          <w:b/>
          <w:color w:val="000000"/>
        </w:rPr>
        <w:t xml:space="preserve">4.  Wykaz podmiotowych środków dowodowych, które wykonawca składa w postępowaniu </w:t>
      </w:r>
      <w:r w:rsidRPr="00007AF2">
        <w:rPr>
          <w:rFonts w:ascii="Times New Roman" w:eastAsia="Times New Roman" w:hAnsi="Times New Roman" w:cs="Times New Roman"/>
          <w:b/>
          <w:color w:val="000000"/>
          <w:u w:val="single" w:color="000000"/>
        </w:rPr>
        <w:t>na</w:t>
      </w:r>
      <w:r w:rsidRPr="00007AF2">
        <w:rPr>
          <w:rFonts w:ascii="Times New Roman" w:eastAsia="Times New Roman" w:hAnsi="Times New Roman" w:cs="Times New Roman"/>
          <w:b/>
          <w:color w:val="000000"/>
        </w:rPr>
        <w:t xml:space="preserve"> </w:t>
      </w:r>
      <w:r w:rsidRPr="00007AF2">
        <w:rPr>
          <w:rFonts w:ascii="Times New Roman" w:eastAsia="Times New Roman" w:hAnsi="Times New Roman" w:cs="Times New Roman"/>
          <w:b/>
          <w:color w:val="000000"/>
          <w:u w:val="single" w:color="000000"/>
        </w:rPr>
        <w:t>wezwanie zamawiającego</w:t>
      </w:r>
      <w:r w:rsidRPr="00007AF2">
        <w:rPr>
          <w:rFonts w:ascii="Times New Roman" w:eastAsia="Times New Roman" w:hAnsi="Times New Roman" w:cs="Times New Roman"/>
          <w:b/>
          <w:color w:val="000000"/>
        </w:rPr>
        <w:t>:</w:t>
      </w:r>
      <w:r w:rsidRPr="00007AF2">
        <w:rPr>
          <w:rFonts w:ascii="Times New Roman" w:eastAsia="Times New Roman" w:hAnsi="Times New Roman" w:cs="Times New Roman"/>
          <w:color w:val="000000"/>
        </w:rPr>
        <w:t xml:space="preserve"> </w:t>
      </w:r>
    </w:p>
    <w:p w:rsidR="00354F25" w:rsidRPr="00354F25" w:rsidRDefault="00EE26F3" w:rsidP="00354F25">
      <w:pPr>
        <w:spacing w:after="0" w:line="240" w:lineRule="auto"/>
        <w:ind w:left="268"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ab/>
      </w:r>
      <w:r w:rsidR="00354F25" w:rsidRPr="00354F25">
        <w:rPr>
          <w:rFonts w:ascii="Times New Roman" w:eastAsia="Times New Roman" w:hAnsi="Times New Roman" w:cs="Times New Roman"/>
          <w:color w:val="000000"/>
        </w:rPr>
        <w:t xml:space="preserve">1) Zamawiający, wezwie wykonawcę, którego oferta została najwyżej oceniona, do złożenia </w:t>
      </w:r>
      <w:r w:rsidR="00354F25" w:rsidRPr="00354F25">
        <w:rPr>
          <w:rFonts w:ascii="Times New Roman" w:eastAsia="Times New Roman" w:hAnsi="Times New Roman" w:cs="Times New Roman"/>
          <w:color w:val="000000"/>
        </w:rPr>
        <w:br/>
        <w:t xml:space="preserve">w wyznaczonym terminie, nie krótszym niż 5 dni od dnia wezwania,  na podstawie § 3 Rozporządzenia Ministra Transportu, Rozwoju, Pracy i Technologii z dnia 23 grudnia 2020 r. </w:t>
      </w:r>
      <w:r w:rsidR="00354F25" w:rsidRPr="00354F25">
        <w:rPr>
          <w:rFonts w:ascii="Times New Roman" w:eastAsia="Times New Roman" w:hAnsi="Times New Roman" w:cs="Times New Roman"/>
          <w:color w:val="000000"/>
        </w:rPr>
        <w:br/>
        <w:t xml:space="preserve">w sprawie podmiotowych środków dowodowych oraz innych dokumentów lub oświadczeń, jakich może żądać zamawiający od wykonawcy, zamiast podmiotowych środków dowodowych, </w:t>
      </w:r>
      <w:r w:rsidR="00354F25" w:rsidRPr="00354F25">
        <w:rPr>
          <w:rFonts w:ascii="Times New Roman" w:eastAsia="Times New Roman" w:hAnsi="Times New Roman" w:cs="Times New Roman"/>
          <w:b/>
          <w:color w:val="000000"/>
        </w:rPr>
        <w:t>oświadczenia o aktualności</w:t>
      </w:r>
      <w:r w:rsidR="00354F25" w:rsidRPr="00354F25">
        <w:rPr>
          <w:rFonts w:ascii="Times New Roman" w:eastAsia="Times New Roman" w:hAnsi="Times New Roman" w:cs="Times New Roman"/>
          <w:color w:val="000000"/>
        </w:rPr>
        <w:t xml:space="preserve"> informacji zawartych w zakresie podstaw wykluczenia z postępowania zawartych w oświadczeniu, o którym mowa w rozdziale 11 ust. 1 SWZ.</w:t>
      </w:r>
    </w:p>
    <w:p w:rsidR="005045EB" w:rsidRPr="00007AF2" w:rsidRDefault="00A174EE" w:rsidP="005045EB">
      <w:pPr>
        <w:autoSpaceDE w:val="0"/>
        <w:autoSpaceDN w:val="0"/>
        <w:adjustRightInd w:val="0"/>
        <w:spacing w:after="0" w:line="240" w:lineRule="auto"/>
        <w:ind w:left="284" w:hanging="284"/>
        <w:jc w:val="both"/>
        <w:rPr>
          <w:rFonts w:ascii="Times New Roman" w:eastAsia="Times New Roman" w:hAnsi="Times New Roman" w:cs="Times New Roman"/>
          <w:color w:val="000000"/>
        </w:rPr>
      </w:pPr>
      <w:r>
        <w:rPr>
          <w:rFonts w:ascii="Times New Roman" w:hAnsi="Times New Roman" w:cs="Times New Roman"/>
        </w:rPr>
        <w:t>5</w:t>
      </w:r>
      <w:r w:rsidR="005045EB" w:rsidRPr="005045EB">
        <w:rPr>
          <w:rFonts w:ascii="Times New Roman" w:hAnsi="Times New Roman" w:cs="Times New Roman"/>
        </w:rPr>
        <w:t xml:space="preserve">. </w:t>
      </w:r>
      <w:r w:rsidR="005045EB" w:rsidRPr="00007AF2">
        <w:rPr>
          <w:rFonts w:ascii="Times New Roman" w:eastAsia="Times New Roman" w:hAnsi="Times New Roman" w:cs="Times New Roman"/>
          <w:color w:val="000000"/>
        </w:rPr>
        <w:t xml:space="preserve">Jeżeli wykonawca nie złożył oświadczenia, o którym mowa w art. 125 ust. 1 ustawy </w:t>
      </w:r>
      <w:proofErr w:type="spellStart"/>
      <w:r w:rsidR="005045EB" w:rsidRPr="00007AF2">
        <w:rPr>
          <w:rFonts w:ascii="Times New Roman" w:eastAsia="Times New Roman" w:hAnsi="Times New Roman" w:cs="Times New Roman"/>
          <w:color w:val="000000"/>
        </w:rPr>
        <w:t>Pzp</w:t>
      </w:r>
      <w:proofErr w:type="spellEnd"/>
      <w:r w:rsidR="005045EB" w:rsidRPr="00007AF2">
        <w:rPr>
          <w:rFonts w:ascii="Times New Roman" w:eastAsia="Times New Roman" w:hAnsi="Times New Roman" w:cs="Times New Roman"/>
          <w:color w:val="000000"/>
        </w:rPr>
        <w:t xml:space="preserve">, podmiotowych środków dowodowych, innych dokumentów lub oświadczeń składanych </w:t>
      </w:r>
      <w:r w:rsidR="005045EB" w:rsidRPr="00007AF2">
        <w:rPr>
          <w:rFonts w:ascii="Times New Roman" w:eastAsia="Times New Roman" w:hAnsi="Times New Roman" w:cs="Times New Roman"/>
          <w:color w:val="000000"/>
        </w:rPr>
        <w:br/>
        <w:t xml:space="preserve">w postępowaniu lub są one niekompletne lub zawierają błędy, zamawiający wzywa wykonawcę odpowiednio do ich złożenia, poprawienia lub uzupełnienia w wyznaczonym terminie, chyba że: </w:t>
      </w:r>
    </w:p>
    <w:p w:rsidR="005045EB" w:rsidRPr="00007AF2" w:rsidRDefault="005045EB" w:rsidP="00711A31">
      <w:pPr>
        <w:numPr>
          <w:ilvl w:val="2"/>
          <w:numId w:val="10"/>
        </w:numPr>
        <w:spacing w:after="0" w:line="240" w:lineRule="auto"/>
        <w:ind w:left="567"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oferta wykonawcy podlega odrzuceniu bez względu na ich złożenie, uzupełnienie lub poprawienie lub </w:t>
      </w:r>
    </w:p>
    <w:p w:rsidR="005045EB" w:rsidRPr="005045EB" w:rsidRDefault="005045EB" w:rsidP="00711A31">
      <w:pPr>
        <w:numPr>
          <w:ilvl w:val="2"/>
          <w:numId w:val="10"/>
        </w:numPr>
        <w:spacing w:after="0" w:line="240" w:lineRule="auto"/>
        <w:ind w:left="567" w:right="46" w:hanging="284"/>
        <w:jc w:val="both"/>
        <w:rPr>
          <w:rFonts w:ascii="Times New Roman" w:eastAsia="Times New Roman" w:hAnsi="Times New Roman" w:cs="Times New Roman"/>
          <w:color w:val="000000"/>
          <w:lang w:val="en-US"/>
        </w:rPr>
      </w:pPr>
      <w:proofErr w:type="spellStart"/>
      <w:r w:rsidRPr="005045EB">
        <w:rPr>
          <w:rFonts w:ascii="Times New Roman" w:eastAsia="Times New Roman" w:hAnsi="Times New Roman" w:cs="Times New Roman"/>
          <w:color w:val="000000"/>
          <w:lang w:val="en-US"/>
        </w:rPr>
        <w:t>zachodzą</w:t>
      </w:r>
      <w:proofErr w:type="spellEnd"/>
      <w:r w:rsidRPr="005045EB">
        <w:rPr>
          <w:rFonts w:ascii="Times New Roman" w:eastAsia="Times New Roman" w:hAnsi="Times New Roman" w:cs="Times New Roman"/>
          <w:color w:val="000000"/>
          <w:lang w:val="en-US"/>
        </w:rPr>
        <w:t xml:space="preserve"> </w:t>
      </w:r>
      <w:proofErr w:type="spellStart"/>
      <w:r w:rsidRPr="005045EB">
        <w:rPr>
          <w:rFonts w:ascii="Times New Roman" w:eastAsia="Times New Roman" w:hAnsi="Times New Roman" w:cs="Times New Roman"/>
          <w:color w:val="000000"/>
          <w:lang w:val="en-US"/>
        </w:rPr>
        <w:t>przesłanki</w:t>
      </w:r>
      <w:proofErr w:type="spellEnd"/>
      <w:r w:rsidRPr="005045EB">
        <w:rPr>
          <w:rFonts w:ascii="Times New Roman" w:eastAsia="Times New Roman" w:hAnsi="Times New Roman" w:cs="Times New Roman"/>
          <w:color w:val="000000"/>
          <w:lang w:val="en-US"/>
        </w:rPr>
        <w:t xml:space="preserve"> </w:t>
      </w:r>
      <w:proofErr w:type="spellStart"/>
      <w:r w:rsidRPr="005045EB">
        <w:rPr>
          <w:rFonts w:ascii="Times New Roman" w:eastAsia="Times New Roman" w:hAnsi="Times New Roman" w:cs="Times New Roman"/>
          <w:color w:val="000000"/>
          <w:lang w:val="en-US"/>
        </w:rPr>
        <w:t>unieważnienia</w:t>
      </w:r>
      <w:proofErr w:type="spellEnd"/>
      <w:r w:rsidRPr="005045EB">
        <w:rPr>
          <w:rFonts w:ascii="Times New Roman" w:eastAsia="Times New Roman" w:hAnsi="Times New Roman" w:cs="Times New Roman"/>
          <w:color w:val="000000"/>
          <w:lang w:val="en-US"/>
        </w:rPr>
        <w:t xml:space="preserve"> </w:t>
      </w:r>
      <w:proofErr w:type="spellStart"/>
      <w:r w:rsidRPr="005045EB">
        <w:rPr>
          <w:rFonts w:ascii="Times New Roman" w:eastAsia="Times New Roman" w:hAnsi="Times New Roman" w:cs="Times New Roman"/>
          <w:color w:val="000000"/>
          <w:lang w:val="en-US"/>
        </w:rPr>
        <w:t>postępowania</w:t>
      </w:r>
      <w:proofErr w:type="spellEnd"/>
      <w:r w:rsidRPr="005045EB">
        <w:rPr>
          <w:rFonts w:ascii="Times New Roman" w:eastAsia="Times New Roman" w:hAnsi="Times New Roman" w:cs="Times New Roman"/>
          <w:color w:val="000000"/>
          <w:lang w:val="en-US"/>
        </w:rPr>
        <w:t xml:space="preserve">. </w:t>
      </w:r>
    </w:p>
    <w:p w:rsidR="005045EB" w:rsidRPr="00007AF2" w:rsidRDefault="00A174EE" w:rsidP="005045EB">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5045EB" w:rsidRPr="00007AF2">
        <w:rPr>
          <w:rFonts w:ascii="Times New Roman" w:eastAsia="Times New Roman" w:hAnsi="Times New Roman" w:cs="Times New Roman"/>
          <w:color w:val="000000"/>
        </w:rPr>
        <w:t>.</w:t>
      </w:r>
      <w:r w:rsidR="005045EB" w:rsidRPr="00007AF2">
        <w:rPr>
          <w:rFonts w:ascii="Times New Roman" w:eastAsia="Times New Roman" w:hAnsi="Times New Roman" w:cs="Times New Roman"/>
          <w:color w:val="000000"/>
        </w:rPr>
        <w:tab/>
        <w:t xml:space="preserve">Zamawiający może żądać od wykonawców wyjaśnień dotyczących treści oświadczeń, o których </w:t>
      </w:r>
      <w:r w:rsidR="005045EB" w:rsidRPr="00007AF2">
        <w:rPr>
          <w:rFonts w:ascii="Times New Roman" w:eastAsia="Times New Roman" w:hAnsi="Times New Roman" w:cs="Times New Roman"/>
        </w:rPr>
        <w:t xml:space="preserve">mowa </w:t>
      </w:r>
      <w:r w:rsidR="005045EB" w:rsidRPr="00007AF2">
        <w:rPr>
          <w:rFonts w:ascii="Times New Roman" w:eastAsia="Times New Roman" w:hAnsi="Times New Roman" w:cs="Times New Roman"/>
          <w:u w:val="single"/>
        </w:rPr>
        <w:t>w rozdziale 11 ust.1 SWZ, lub</w:t>
      </w:r>
      <w:r w:rsidR="005045EB" w:rsidRPr="00007AF2">
        <w:rPr>
          <w:rFonts w:ascii="Times New Roman" w:eastAsia="Times New Roman" w:hAnsi="Times New Roman" w:cs="Times New Roman"/>
        </w:rPr>
        <w:t xml:space="preserve"> </w:t>
      </w:r>
      <w:r w:rsidR="005045EB" w:rsidRPr="00007AF2">
        <w:rPr>
          <w:rFonts w:ascii="Times New Roman" w:eastAsia="Times New Roman" w:hAnsi="Times New Roman" w:cs="Times New Roman"/>
          <w:color w:val="000000"/>
        </w:rPr>
        <w:t xml:space="preserve">złożonych podmiotowych środków dowodowych lub innych dokumentów lub oświadczeń składanych w postępowaniu.  </w:t>
      </w:r>
    </w:p>
    <w:p w:rsidR="005045EB" w:rsidRPr="00007AF2" w:rsidRDefault="00A174EE" w:rsidP="005045EB">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5045EB" w:rsidRPr="00007AF2">
        <w:rPr>
          <w:rFonts w:ascii="Times New Roman" w:eastAsia="Times New Roman" w:hAnsi="Times New Roman" w:cs="Times New Roman"/>
          <w:color w:val="000000"/>
        </w:rPr>
        <w:t>.</w:t>
      </w:r>
      <w:r w:rsidR="005045EB" w:rsidRPr="00007AF2">
        <w:rPr>
          <w:rFonts w:ascii="Times New Roman" w:eastAsia="Times New Roman" w:hAnsi="Times New Roman" w:cs="Times New Roman"/>
          <w:color w:val="000000"/>
        </w:rPr>
        <w:tab/>
        <w:t xml:space="preserve">Jeżeli złożone przez wykonawcę oświadczenie, o których mowa w rozdziale. 11 ust.1 SWZ,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rsidR="002E252F" w:rsidRDefault="00A174EE" w:rsidP="002E252F">
      <w:pPr>
        <w:spacing w:after="0" w:line="240" w:lineRule="auto"/>
        <w:ind w:left="284" w:right="46" w:hanging="284"/>
        <w:jc w:val="both"/>
        <w:rPr>
          <w:rFonts w:ascii="Times New Roman" w:hAnsi="Times New Roman" w:cs="Times New Roman"/>
        </w:rPr>
      </w:pPr>
      <w:r>
        <w:rPr>
          <w:rFonts w:ascii="Times New Roman" w:eastAsia="Times New Roman" w:hAnsi="Times New Roman" w:cs="Times New Roman"/>
          <w:color w:val="000000"/>
        </w:rPr>
        <w:t>8</w:t>
      </w:r>
      <w:r w:rsidR="005045EB" w:rsidRPr="00007AF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2E252F">
        <w:rPr>
          <w:rFonts w:ascii="Times New Roman" w:hAnsi="Times New Roman" w:cs="Times New Roman"/>
        </w:rPr>
        <w:t xml:space="preserve">W zakresie nieuregulowanym ustawą </w:t>
      </w:r>
      <w:proofErr w:type="spellStart"/>
      <w:r w:rsidR="002E252F">
        <w:rPr>
          <w:rFonts w:ascii="Times New Roman" w:hAnsi="Times New Roman" w:cs="Times New Roman"/>
        </w:rPr>
        <w:t>Pzp</w:t>
      </w:r>
      <w:proofErr w:type="spellEnd"/>
      <w:r w:rsidR="002E252F">
        <w:rPr>
          <w:rFonts w:ascii="Times New Roman" w:hAnsi="Times New Roman" w:cs="Times New Roman"/>
        </w:rPr>
        <w:t xml:space="preserve"> lub niniejszą SWZ do oświadczeń i dokumentów składanych przez </w:t>
      </w:r>
      <w:proofErr w:type="spellStart"/>
      <w:r w:rsidR="002E252F">
        <w:rPr>
          <w:rFonts w:ascii="Times New Roman" w:hAnsi="Times New Roman" w:cs="Times New Roman"/>
        </w:rPr>
        <w:t>Wykonacę</w:t>
      </w:r>
      <w:proofErr w:type="spellEnd"/>
      <w:r w:rsidR="002E252F">
        <w:rPr>
          <w:rFonts w:ascii="Times New Roman" w:hAnsi="Times New Roman" w:cs="Times New Roman"/>
        </w:rPr>
        <w:t xml:space="preserve"> w postępowaniu zastosowanie mają w szczególności przepisy </w:t>
      </w:r>
      <w:r w:rsidR="002E252F" w:rsidRPr="00556408">
        <w:rPr>
          <w:rFonts w:ascii="Times New Roman" w:hAnsi="Times New Roman" w:cs="Times New Roman"/>
        </w:rPr>
        <w:t>rozporządzeni</w:t>
      </w:r>
      <w:r w:rsidR="002E252F">
        <w:rPr>
          <w:rFonts w:ascii="Times New Roman" w:hAnsi="Times New Roman" w:cs="Times New Roman"/>
        </w:rPr>
        <w:t>a</w:t>
      </w:r>
      <w:r w:rsidR="002E252F" w:rsidRPr="00556408">
        <w:rPr>
          <w:rFonts w:ascii="Times New Roman" w:hAnsi="Times New Roman" w:cs="Times New Roman"/>
        </w:rPr>
        <w:t xml:space="preserve"> Ministra Rozwoju, Pracy i Technologii </w:t>
      </w:r>
      <w:r w:rsidR="002E252F">
        <w:rPr>
          <w:rFonts w:ascii="Times New Roman" w:hAnsi="Times New Roman" w:cs="Times New Roman"/>
        </w:rPr>
        <w:t xml:space="preserve">z dnia 23 grudnia 2020 r. </w:t>
      </w:r>
      <w:r w:rsidR="002E252F" w:rsidRPr="00556408">
        <w:rPr>
          <w:rFonts w:ascii="Times New Roman" w:hAnsi="Times New Roman" w:cs="Times New Roman"/>
        </w:rPr>
        <w:t>w sprawie podmiotowych środków dowodowych oraz innych dokumentów lub oświadczeń, jakich może żądać zamawiający od wykonawcy (Dz. U. z 2020 r. poz. 2415)</w:t>
      </w:r>
      <w:r w:rsidR="002E252F">
        <w:rPr>
          <w:rFonts w:ascii="Times New Roman" w:hAnsi="Times New Roman" w:cs="Times New Roman"/>
        </w:rPr>
        <w:t xml:space="preserve"> oraz</w:t>
      </w:r>
      <w:r w:rsidR="002E252F" w:rsidRPr="00556408">
        <w:rPr>
          <w:rFonts w:ascii="Times New Roman" w:hAnsi="Times New Roman" w:cs="Times New Roman"/>
        </w:rPr>
        <w:t xml:space="preserve"> rozporządzeni</w:t>
      </w:r>
      <w:r w:rsidR="002E252F">
        <w:rPr>
          <w:rFonts w:ascii="Times New Roman" w:hAnsi="Times New Roman" w:cs="Times New Roman"/>
        </w:rPr>
        <w:t>a</w:t>
      </w:r>
      <w:r w:rsidR="002E252F" w:rsidRPr="00556408">
        <w:rPr>
          <w:rFonts w:ascii="Times New Roman" w:hAnsi="Times New Roman" w:cs="Times New Roman"/>
        </w:rPr>
        <w:t xml:space="preserve"> Prezesa Rady Ministrów </w:t>
      </w:r>
      <w:r w:rsidR="002E252F">
        <w:rPr>
          <w:rFonts w:ascii="Times New Roman" w:hAnsi="Times New Roman" w:cs="Times New Roman"/>
        </w:rPr>
        <w:t xml:space="preserve"> z dnia 30 grudnia 2020r., </w:t>
      </w:r>
      <w:r w:rsidR="002E252F" w:rsidRPr="00556408">
        <w:rPr>
          <w:rFonts w:ascii="Times New Roman" w:hAnsi="Times New Roman" w:cs="Times New Roman"/>
        </w:rPr>
        <w:t xml:space="preserve">w sprawie sposobu sporządzania i przekazywania informacji oraz wymagań technicznych dla dokumentów elektronicznych oraz środków komunikacji elektronicznej w postępowaniu o udzielenie zamówienia publicznego </w:t>
      </w:r>
      <w:r w:rsidR="002E252F">
        <w:rPr>
          <w:rFonts w:ascii="Times New Roman" w:hAnsi="Times New Roman" w:cs="Times New Roman"/>
        </w:rPr>
        <w:t xml:space="preserve">lub konkursie </w:t>
      </w:r>
      <w:r w:rsidR="002E252F" w:rsidRPr="00556408">
        <w:rPr>
          <w:rFonts w:ascii="Times New Roman" w:hAnsi="Times New Roman" w:cs="Times New Roman"/>
        </w:rPr>
        <w:t>(Dz. U. z 2020 r. poz. 2452).</w:t>
      </w:r>
    </w:p>
    <w:p w:rsidR="002E252F" w:rsidRDefault="00A174EE" w:rsidP="002E252F">
      <w:pPr>
        <w:spacing w:after="0" w:line="240" w:lineRule="auto"/>
        <w:ind w:left="284" w:right="46" w:hanging="284"/>
        <w:jc w:val="both"/>
        <w:rPr>
          <w:rFonts w:ascii="Times New Roman" w:hAnsi="Times New Roman" w:cs="Times New Roman"/>
        </w:rPr>
      </w:pPr>
      <w:r>
        <w:rPr>
          <w:rFonts w:ascii="Times New Roman" w:eastAsia="Times New Roman" w:hAnsi="Times New Roman" w:cs="Times New Roman"/>
          <w:color w:val="000000"/>
        </w:rPr>
        <w:t>9</w:t>
      </w:r>
      <w:r w:rsidR="002E252F" w:rsidRPr="00007AF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2E252F" w:rsidRPr="00556408">
        <w:rPr>
          <w:rFonts w:ascii="Times New Roman" w:hAnsi="Times New Roman" w:cs="Times New Roman"/>
        </w:rPr>
        <w:t xml:space="preserve">Podmiotowe środki dowodowe oraz inne dokumenty lub oświadczenia, o których mowa </w:t>
      </w:r>
      <w:r w:rsidR="002E252F">
        <w:rPr>
          <w:rFonts w:ascii="Times New Roman" w:hAnsi="Times New Roman" w:cs="Times New Roman"/>
        </w:rPr>
        <w:br/>
      </w:r>
      <w:r w:rsidR="002E252F" w:rsidRPr="00556408">
        <w:rPr>
          <w:rFonts w:ascii="Times New Roman" w:hAnsi="Times New Roman" w:cs="Times New Roman"/>
        </w:rPr>
        <w:t xml:space="preserve">w rozporządzeniu Ministra Rozwoju, Pracy i Technologii </w:t>
      </w:r>
      <w:r w:rsidR="002E252F">
        <w:rPr>
          <w:rFonts w:ascii="Times New Roman" w:hAnsi="Times New Roman" w:cs="Times New Roman"/>
        </w:rPr>
        <w:t xml:space="preserve">z dnia 23 grudnia 2020r., </w:t>
      </w:r>
      <w:r w:rsidR="002E252F" w:rsidRPr="00556408">
        <w:rPr>
          <w:rFonts w:ascii="Times New Roman" w:hAnsi="Times New Roman" w:cs="Times New Roman"/>
        </w:rPr>
        <w:t xml:space="preserve">w sprawie podmiotowych środków dowodowych oraz innych dokumentów lub oświadczeń, jakich może żądać zamawiający od wykonawcy (Dz. U. z 2020 r. poz. 2415), składa </w:t>
      </w:r>
      <w:r w:rsidR="002E252F">
        <w:rPr>
          <w:rFonts w:ascii="Times New Roman" w:hAnsi="Times New Roman" w:cs="Times New Roman"/>
        </w:rPr>
        <w:t xml:space="preserve">się </w:t>
      </w:r>
      <w:r w:rsidR="002E252F" w:rsidRPr="00556408">
        <w:rPr>
          <w:rFonts w:ascii="Times New Roman" w:hAnsi="Times New Roman" w:cs="Times New Roman"/>
        </w:rPr>
        <w:t xml:space="preserve">w </w:t>
      </w:r>
      <w:r w:rsidR="002E252F">
        <w:rPr>
          <w:rFonts w:ascii="Times New Roman" w:hAnsi="Times New Roman" w:cs="Times New Roman"/>
        </w:rPr>
        <w:t xml:space="preserve">formie elektronicznej, w </w:t>
      </w:r>
      <w:r w:rsidR="002E252F" w:rsidRPr="00556408">
        <w:rPr>
          <w:rFonts w:ascii="Times New Roman" w:hAnsi="Times New Roman" w:cs="Times New Roman"/>
        </w:rPr>
        <w:t xml:space="preserve">postaci elektronicznej opatrzonej podpisem zaufanym lub </w:t>
      </w:r>
      <w:r w:rsidR="002E252F">
        <w:rPr>
          <w:rFonts w:ascii="Times New Roman" w:hAnsi="Times New Roman" w:cs="Times New Roman"/>
        </w:rPr>
        <w:t>podpisem osobistym</w:t>
      </w:r>
      <w:r w:rsidR="002E252F" w:rsidRPr="00556408">
        <w:rPr>
          <w:rFonts w:ascii="Times New Roman" w:hAnsi="Times New Roman" w:cs="Times New Roman"/>
        </w:rPr>
        <w:t xml:space="preserve">, w formie pisemnej lub formie dokumentowej, w zakresie i w sposób określony w </w:t>
      </w:r>
      <w:r w:rsidR="002E252F">
        <w:rPr>
          <w:rFonts w:ascii="Times New Roman" w:hAnsi="Times New Roman" w:cs="Times New Roman"/>
        </w:rPr>
        <w:t xml:space="preserve">przepisach wydanych na podstawie art. 70 ustawy </w:t>
      </w:r>
      <w:proofErr w:type="spellStart"/>
      <w:r w:rsidR="002E252F">
        <w:rPr>
          <w:rFonts w:ascii="Times New Roman" w:hAnsi="Times New Roman" w:cs="Times New Roman"/>
        </w:rPr>
        <w:t>Pzp</w:t>
      </w:r>
      <w:proofErr w:type="spellEnd"/>
      <w:r w:rsidR="002E252F">
        <w:rPr>
          <w:rFonts w:ascii="Times New Roman" w:hAnsi="Times New Roman" w:cs="Times New Roman"/>
        </w:rPr>
        <w:t>.</w:t>
      </w:r>
      <w:r w:rsidR="002E252F" w:rsidRPr="00556408">
        <w:rPr>
          <w:rFonts w:ascii="Times New Roman" w:hAnsi="Times New Roman" w:cs="Times New Roman"/>
        </w:rPr>
        <w:t xml:space="preserve"> </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0</w:t>
      </w:r>
      <w:r>
        <w:rPr>
          <w:rFonts w:ascii="Times New Roman" w:hAnsi="Times New Roman" w:cs="Times New Roman"/>
        </w:rPr>
        <w:t xml:space="preserve">. </w:t>
      </w:r>
      <w:r w:rsidRPr="00CA68E5">
        <w:rPr>
          <w:rFonts w:ascii="Times New Roman" w:hAnsi="Times New Roman" w:cs="Times New Roman"/>
        </w:rPr>
        <w:t>Ofertę, oświadczeni</w:t>
      </w:r>
      <w:r w:rsidR="00B0074E">
        <w:rPr>
          <w:rFonts w:ascii="Times New Roman" w:hAnsi="Times New Roman" w:cs="Times New Roman"/>
        </w:rPr>
        <w:t>a</w:t>
      </w:r>
      <w:r>
        <w:rPr>
          <w:rFonts w:ascii="Times New Roman" w:hAnsi="Times New Roman" w:cs="Times New Roman"/>
        </w:rPr>
        <w:t xml:space="preserve">, o których mowa w art. 125 ust. 1 ustawy </w:t>
      </w:r>
      <w:proofErr w:type="spellStart"/>
      <w:r>
        <w:rPr>
          <w:rFonts w:ascii="Times New Roman" w:hAnsi="Times New Roman" w:cs="Times New Roman"/>
        </w:rPr>
        <w:t>Pzp</w:t>
      </w:r>
      <w:proofErr w:type="spellEnd"/>
      <w:r w:rsidRPr="00CA68E5">
        <w:rPr>
          <w:rFonts w:ascii="Times New Roman" w:hAnsi="Times New Roman" w:cs="Times New Roman"/>
        </w:rPr>
        <w:t xml:space="preserve"> składa się, pod rygorem nieważności, w formie elektronicznej lub w postaci elektronicznej opatrzonej podpisem zaufanym lub podpisem osobistym.</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1</w:t>
      </w:r>
      <w:r>
        <w:rPr>
          <w:rFonts w:ascii="Times New Roman" w:hAnsi="Times New Roman" w:cs="Times New Roman"/>
        </w:rPr>
        <w:t>.</w:t>
      </w:r>
      <w:r w:rsidRPr="00CA68E5">
        <w:rPr>
          <w:rFonts w:ascii="Times New Roman" w:hAnsi="Times New Roman" w:cs="Times New Roman"/>
        </w:rPr>
        <w:t>Oferty, oświadczeni</w:t>
      </w:r>
      <w:r w:rsidR="00B0074E">
        <w:rPr>
          <w:rFonts w:ascii="Times New Roman" w:hAnsi="Times New Roman" w:cs="Times New Roman"/>
        </w:rPr>
        <w:t>a</w:t>
      </w:r>
      <w:r w:rsidRPr="00CA68E5">
        <w:rPr>
          <w:rFonts w:ascii="Times New Roman" w:hAnsi="Times New Roman" w:cs="Times New Roman"/>
        </w:rPr>
        <w:t xml:space="preserve"> </w:t>
      </w:r>
      <w:r>
        <w:rPr>
          <w:rFonts w:ascii="Times New Roman" w:hAnsi="Times New Roman" w:cs="Times New Roman"/>
        </w:rPr>
        <w:t xml:space="preserve">o których mowa w art. 125 ust. 1 ustawy </w:t>
      </w:r>
      <w:proofErr w:type="spellStart"/>
      <w:r>
        <w:rPr>
          <w:rFonts w:ascii="Times New Roman" w:hAnsi="Times New Roman" w:cs="Times New Roman"/>
        </w:rPr>
        <w:t>Pzp</w:t>
      </w:r>
      <w:proofErr w:type="spellEnd"/>
      <w:r>
        <w:rPr>
          <w:rFonts w:ascii="Times New Roman" w:hAnsi="Times New Roman" w:cs="Times New Roman"/>
        </w:rPr>
        <w:t>,</w:t>
      </w:r>
      <w:r w:rsidRPr="00CA68E5">
        <w:rPr>
          <w:rFonts w:ascii="Times New Roman" w:hAnsi="Times New Roman" w:cs="Times New Roman"/>
        </w:rPr>
        <w:t xml:space="preserve"> podmiotowe środki dowodowe oraz zobowiązanie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w:t>
      </w:r>
      <w:r>
        <w:rPr>
          <w:rFonts w:ascii="Times New Roman" w:hAnsi="Times New Roman" w:cs="Times New Roman"/>
        </w:rPr>
        <w:br/>
      </w:r>
      <w:r w:rsidRPr="00CA68E5">
        <w:rPr>
          <w:rFonts w:ascii="Times New Roman" w:hAnsi="Times New Roman" w:cs="Times New Roman"/>
        </w:rPr>
        <w:t>i 2320), z zastrzeżeniem formatów, o których mowa w art. 66 ust. 1 ustawy, z uwzględnieniem rodzaju przekazywanych danych.</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2</w:t>
      </w:r>
      <w:r>
        <w:rPr>
          <w:rFonts w:ascii="Times New Roman" w:hAnsi="Times New Roman" w:cs="Times New Roman"/>
        </w:rPr>
        <w:t>.</w:t>
      </w:r>
      <w:r w:rsidRPr="00CA68E5">
        <w:rPr>
          <w:rFonts w:ascii="Times New Roman" w:hAnsi="Times New Roman" w:cs="Times New Roman"/>
        </w:rPr>
        <w:t xml:space="preserve">Informacje, oświadczenia lub dokumenty, inne niż określone w ust. </w:t>
      </w:r>
      <w:r>
        <w:rPr>
          <w:rFonts w:ascii="Times New Roman" w:hAnsi="Times New Roman" w:cs="Times New Roman"/>
        </w:rPr>
        <w:t>11</w:t>
      </w:r>
      <w:r w:rsidRPr="00CA68E5">
        <w:rPr>
          <w:rFonts w:ascii="Times New Roman" w:hAnsi="Times New Roman" w:cs="Times New Roman"/>
        </w:rPr>
        <w:t xml:space="preserve">, przekazywane </w:t>
      </w:r>
      <w:r w:rsidRPr="00CA68E5">
        <w:rPr>
          <w:rFonts w:ascii="Times New Roman" w:hAnsi="Times New Roman" w:cs="Times New Roman"/>
        </w:rPr>
        <w:br/>
        <w:t xml:space="preserve">w postępowaniu, sporządza się w postaci elektronicznej, w formatach danych określonych </w:t>
      </w:r>
      <w:r w:rsidRPr="00CA68E5">
        <w:rPr>
          <w:rFonts w:ascii="Times New Roman" w:hAnsi="Times New Roman" w:cs="Times New Roman"/>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lastRenderedPageBreak/>
        <w:t>1</w:t>
      </w:r>
      <w:r w:rsidR="00A174EE">
        <w:rPr>
          <w:rFonts w:ascii="Times New Roman" w:hAnsi="Times New Roman" w:cs="Times New Roman"/>
        </w:rPr>
        <w:t>3</w:t>
      </w:r>
      <w:r>
        <w:rPr>
          <w:rFonts w:ascii="Times New Roman" w:hAnsi="Times New Roman" w:cs="Times New Roman"/>
        </w:rPr>
        <w:t>.</w:t>
      </w:r>
      <w:r w:rsidRPr="00CA68E5">
        <w:rPr>
          <w:rFonts w:ascii="Times New Roman" w:hAnsi="Times New Roman" w:cs="Times New Roman"/>
        </w:rPr>
        <w:t xml:space="preserve">Dokumenty elektroniczne przekazuje się w postępowaniu przy użyciu środków komunikacji elektronicznej wskazanych przez Zamawiającego w </w:t>
      </w:r>
      <w:r>
        <w:rPr>
          <w:rFonts w:ascii="Times New Roman" w:hAnsi="Times New Roman" w:cs="Times New Roman"/>
        </w:rPr>
        <w:t>ust.</w:t>
      </w:r>
      <w:r w:rsidRPr="00CA68E5">
        <w:rPr>
          <w:rFonts w:ascii="Times New Roman" w:hAnsi="Times New Roman" w:cs="Times New Roman"/>
        </w:rPr>
        <w:t xml:space="preserve"> </w:t>
      </w:r>
      <w:r>
        <w:rPr>
          <w:rFonts w:ascii="Times New Roman" w:hAnsi="Times New Roman" w:cs="Times New Roman"/>
        </w:rPr>
        <w:t>2</w:t>
      </w:r>
      <w:r w:rsidRPr="00CA68E5">
        <w:rPr>
          <w:rFonts w:ascii="Times New Roman" w:hAnsi="Times New Roman" w:cs="Times New Roman"/>
        </w:rPr>
        <w:t xml:space="preserve"> Rozdziału 1</w:t>
      </w:r>
      <w:r>
        <w:rPr>
          <w:rFonts w:ascii="Times New Roman" w:hAnsi="Times New Roman" w:cs="Times New Roman"/>
        </w:rPr>
        <w:t>2</w:t>
      </w:r>
      <w:r w:rsidRPr="00CA68E5">
        <w:rPr>
          <w:rFonts w:ascii="Times New Roman" w:hAnsi="Times New Roman" w:cs="Times New Roman"/>
        </w:rPr>
        <w:t>.</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A174EE">
        <w:rPr>
          <w:rFonts w:ascii="Times New Roman" w:hAnsi="Times New Roman" w:cs="Times New Roman"/>
        </w:rPr>
        <w:t>4</w:t>
      </w:r>
      <w:r>
        <w:rPr>
          <w:rFonts w:ascii="Times New Roman" w:hAnsi="Times New Roman" w:cs="Times New Roman"/>
        </w:rPr>
        <w:t>.</w:t>
      </w:r>
      <w:r w:rsidRPr="00CA68E5">
        <w:rPr>
          <w:rFonts w:ascii="Times New Roman" w:hAnsi="Times New Roman" w:cs="Times New Roman"/>
        </w:rPr>
        <w:t>Podmiotowe środki dowodowe, przedmiotowe środki dowodowe oraz inne dokumenty lub oświadczenia, sporządzone w języku obcym przekazuje się wraz z tłumaczeniem na język polski.</w:t>
      </w:r>
    </w:p>
    <w:p w:rsidR="002E252F" w:rsidRPr="00A174EE" w:rsidRDefault="002E252F" w:rsidP="00A174EE">
      <w:pPr>
        <w:pStyle w:val="Akapitzlist"/>
        <w:numPr>
          <w:ilvl w:val="0"/>
          <w:numId w:val="38"/>
        </w:numPr>
        <w:spacing w:after="0" w:line="240" w:lineRule="auto"/>
        <w:ind w:left="284" w:right="46" w:hanging="284"/>
        <w:jc w:val="both"/>
        <w:rPr>
          <w:rFonts w:ascii="Times New Roman" w:hAnsi="Times New Roman" w:cs="Times New Roman"/>
        </w:rPr>
      </w:pPr>
      <w:r w:rsidRPr="00A174EE">
        <w:rPr>
          <w:rFonts w:ascii="Times New Roman" w:hAnsi="Times New Roman" w:cs="Times New Roman"/>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w:t>
      </w:r>
      <w:r w:rsidRPr="00A174EE">
        <w:rPr>
          <w:rFonts w:ascii="Times New Roman" w:hAnsi="Times New Roman" w:cs="Times New Roman"/>
          <w:u w:val="single"/>
        </w:rPr>
        <w:t>zostały wystawione przez upoważnione podmioty</w:t>
      </w:r>
      <w:r w:rsidRPr="00A174EE">
        <w:rPr>
          <w:rFonts w:ascii="Times New Roman" w:hAnsi="Times New Roman" w:cs="Times New Roman"/>
        </w:rPr>
        <w:t xml:space="preserve"> inne niż Wykonawca, Wykonawca wspólnie ubiegający się o udzielenie zamówienia, podmiot udostępniający zasoby lub Podwykonawca, jako dokument elektroniczny, </w:t>
      </w:r>
      <w:r w:rsidRPr="00A174EE">
        <w:rPr>
          <w:rFonts w:ascii="Times New Roman" w:hAnsi="Times New Roman" w:cs="Times New Roman"/>
          <w:u w:val="single"/>
        </w:rPr>
        <w:t>przekazuje się ten dokument</w:t>
      </w:r>
      <w:r w:rsidRPr="00A174EE">
        <w:rPr>
          <w:rFonts w:ascii="Times New Roman" w:hAnsi="Times New Roman" w:cs="Times New Roman"/>
        </w:rPr>
        <w:t>.</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1A4845">
        <w:rPr>
          <w:rFonts w:ascii="Times New Roman" w:hAnsi="Times New Roman" w:cs="Times New Roman"/>
        </w:rPr>
        <w:t>6</w:t>
      </w:r>
      <w:r>
        <w:rPr>
          <w:rFonts w:ascii="Times New Roman" w:hAnsi="Times New Roman" w:cs="Times New Roman"/>
        </w:rPr>
        <w:t>.</w:t>
      </w:r>
      <w:r w:rsidRPr="00CA68E5">
        <w:rPr>
          <w:rFonts w:ascii="Times New Roman" w:hAnsi="Times New Roman" w:cs="Times New Roman"/>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Pr>
          <w:rFonts w:ascii="Times New Roman" w:hAnsi="Times New Roman" w:cs="Times New Roman"/>
        </w:rPr>
        <w:br/>
      </w:r>
      <w:r w:rsidRPr="00CA68E5">
        <w:rPr>
          <w:rFonts w:ascii="Times New Roman" w:hAnsi="Times New Roman" w:cs="Times New Roman"/>
        </w:rPr>
        <w:t>z dokumentem w postaci papierowej.</w:t>
      </w:r>
    </w:p>
    <w:p w:rsidR="002E252F" w:rsidRPr="00B0074E"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1A4845">
        <w:rPr>
          <w:rFonts w:ascii="Times New Roman" w:hAnsi="Times New Roman" w:cs="Times New Roman"/>
        </w:rPr>
        <w:t>7</w:t>
      </w:r>
      <w:r>
        <w:rPr>
          <w:rFonts w:ascii="Times New Roman" w:hAnsi="Times New Roman" w:cs="Times New Roman"/>
        </w:rPr>
        <w:t>.</w:t>
      </w:r>
      <w:r w:rsidRPr="00CA68E5">
        <w:rPr>
          <w:rFonts w:ascii="Times New Roman" w:hAnsi="Times New Roman" w:cs="Times New Roman"/>
        </w:rPr>
        <w:t xml:space="preserve">Poświadczenia zgodności cyfrowego odwzorowania z dokumentem w postaci papierowej, o którym mowa </w:t>
      </w:r>
      <w:r w:rsidRPr="00B0074E">
        <w:rPr>
          <w:rFonts w:ascii="Times New Roman" w:hAnsi="Times New Roman" w:cs="Times New Roman"/>
          <w:u w:val="single"/>
        </w:rPr>
        <w:t>w ust. 1</w:t>
      </w:r>
      <w:r w:rsidR="00F20EF3">
        <w:rPr>
          <w:rFonts w:ascii="Times New Roman" w:hAnsi="Times New Roman" w:cs="Times New Roman"/>
          <w:u w:val="single"/>
        </w:rPr>
        <w:t>6</w:t>
      </w:r>
      <w:r w:rsidRPr="00B0074E">
        <w:rPr>
          <w:rFonts w:ascii="Times New Roman" w:hAnsi="Times New Roman" w:cs="Times New Roman"/>
        </w:rPr>
        <w:t>, dokonuje w przypadku:</w:t>
      </w:r>
    </w:p>
    <w:p w:rsidR="002E252F" w:rsidRDefault="007C32EE" w:rsidP="007C32EE">
      <w:pPr>
        <w:spacing w:after="0" w:line="240" w:lineRule="auto"/>
        <w:ind w:left="567" w:right="46" w:hanging="283"/>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2E252F" w:rsidRPr="00B0074E">
        <w:rPr>
          <w:rFonts w:ascii="Times New Roman" w:hAnsi="Times New Roman" w:cs="Times New Roman"/>
        </w:rPr>
        <w:t xml:space="preserve">podmiotowych środków </w:t>
      </w:r>
      <w:r w:rsidR="002E252F" w:rsidRPr="00C47D31">
        <w:rPr>
          <w:rFonts w:ascii="Times New Roman" w:hAnsi="Times New Roman" w:cs="Times New Roman"/>
        </w:rPr>
        <w:t xml:space="preserve">dowodowych oraz dokumentów potwierdzających umocowanie do </w:t>
      </w:r>
    </w:p>
    <w:p w:rsidR="002E252F" w:rsidRPr="00C47D31" w:rsidRDefault="002E252F" w:rsidP="007C32EE">
      <w:pPr>
        <w:spacing w:after="0" w:line="240" w:lineRule="auto"/>
        <w:ind w:left="567" w:right="46"/>
        <w:jc w:val="both"/>
        <w:rPr>
          <w:rFonts w:ascii="Times New Roman" w:hAnsi="Times New Roman" w:cs="Times New Roman"/>
        </w:rPr>
      </w:pPr>
      <w:r w:rsidRPr="00C47D31">
        <w:rPr>
          <w:rFonts w:ascii="Times New Roman" w:hAnsi="Times New Roman" w:cs="Times New Roman"/>
        </w:rP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2E252F" w:rsidRDefault="002E252F" w:rsidP="007C32EE">
      <w:pPr>
        <w:spacing w:after="0" w:line="240" w:lineRule="auto"/>
        <w:ind w:left="567" w:right="46" w:hanging="283"/>
        <w:jc w:val="both"/>
        <w:rPr>
          <w:rFonts w:ascii="Times New Roman" w:hAnsi="Times New Roman" w:cs="Times New Roman"/>
        </w:rPr>
      </w:pPr>
      <w:r w:rsidRPr="00C47D31">
        <w:rPr>
          <w:rFonts w:ascii="Times New Roman" w:hAnsi="Times New Roman" w:cs="Times New Roman"/>
        </w:rPr>
        <w:t>2)</w:t>
      </w:r>
      <w:r w:rsidRPr="00C47D31">
        <w:rPr>
          <w:rFonts w:ascii="Times New Roman" w:hAnsi="Times New Roman" w:cs="Times New Roman"/>
        </w:rPr>
        <w:tab/>
        <w:t xml:space="preserve">przedmiotowych środków dowodowych - odpowiednio Wykonawca lub Wykonawca wspólnie </w:t>
      </w:r>
    </w:p>
    <w:p w:rsidR="002E252F" w:rsidRPr="00C47D31" w:rsidRDefault="002E252F" w:rsidP="007C32EE">
      <w:pPr>
        <w:spacing w:after="0" w:line="240" w:lineRule="auto"/>
        <w:ind w:left="567" w:right="46"/>
        <w:jc w:val="both"/>
        <w:rPr>
          <w:rFonts w:ascii="Times New Roman" w:hAnsi="Times New Roman" w:cs="Times New Roman"/>
        </w:rPr>
      </w:pPr>
      <w:r w:rsidRPr="00C47D31">
        <w:rPr>
          <w:rFonts w:ascii="Times New Roman" w:hAnsi="Times New Roman" w:cs="Times New Roman"/>
        </w:rPr>
        <w:t>ubiegający się o udzielenie zamówienia;</w:t>
      </w:r>
    </w:p>
    <w:p w:rsidR="002E252F" w:rsidRDefault="002E252F" w:rsidP="007C32EE">
      <w:pPr>
        <w:spacing w:after="0" w:line="240" w:lineRule="auto"/>
        <w:ind w:left="567" w:right="46" w:hanging="283"/>
        <w:jc w:val="both"/>
        <w:rPr>
          <w:rFonts w:ascii="Times New Roman" w:hAnsi="Times New Roman" w:cs="Times New Roman"/>
        </w:rPr>
      </w:pPr>
      <w:r w:rsidRPr="00C47D31">
        <w:rPr>
          <w:rFonts w:ascii="Times New Roman" w:hAnsi="Times New Roman" w:cs="Times New Roman"/>
        </w:rPr>
        <w:t>3)</w:t>
      </w:r>
      <w:r w:rsidRPr="00C47D31">
        <w:rPr>
          <w:rFonts w:ascii="Times New Roman" w:hAnsi="Times New Roman" w:cs="Times New Roman"/>
        </w:rPr>
        <w:tab/>
        <w:t xml:space="preserve">innych dokumentów, - odpowiednio Wykonawca lub Wykonawca wspólnie ubiegający się </w:t>
      </w:r>
      <w:r>
        <w:rPr>
          <w:rFonts w:ascii="Times New Roman" w:hAnsi="Times New Roman" w:cs="Times New Roman"/>
        </w:rPr>
        <w:br/>
      </w:r>
      <w:r w:rsidRPr="00C47D31">
        <w:rPr>
          <w:rFonts w:ascii="Times New Roman" w:hAnsi="Times New Roman" w:cs="Times New Roman"/>
        </w:rPr>
        <w:t>o udzielenie zamówienia, w zakresie dokumentów, które każdego z nich dotyczą.</w:t>
      </w:r>
    </w:p>
    <w:p w:rsidR="002E252F" w:rsidRDefault="001A4845"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18</w:t>
      </w:r>
      <w:r w:rsidR="002E252F">
        <w:rPr>
          <w:rFonts w:ascii="Times New Roman" w:hAnsi="Times New Roman" w:cs="Times New Roman"/>
        </w:rPr>
        <w:t xml:space="preserve">. </w:t>
      </w:r>
      <w:r w:rsidR="002E252F" w:rsidRPr="00C47D31">
        <w:rPr>
          <w:rFonts w:ascii="Times New Roman" w:hAnsi="Times New Roman" w:cs="Times New Roman"/>
        </w:rPr>
        <w:t xml:space="preserve">Poświadczenia zgodności cyfrowego odwzorowania z dokumentem w postaci papierowej, o którym mowa w </w:t>
      </w:r>
      <w:r w:rsidR="002E252F">
        <w:rPr>
          <w:rFonts w:ascii="Times New Roman" w:hAnsi="Times New Roman" w:cs="Times New Roman"/>
        </w:rPr>
        <w:t xml:space="preserve">ust. </w:t>
      </w:r>
      <w:r w:rsidR="002E252F" w:rsidRPr="00C47D31">
        <w:rPr>
          <w:rFonts w:ascii="Times New Roman" w:hAnsi="Times New Roman" w:cs="Times New Roman"/>
        </w:rPr>
        <w:t>1</w:t>
      </w:r>
      <w:r w:rsidR="00F20EF3">
        <w:rPr>
          <w:rFonts w:ascii="Times New Roman" w:hAnsi="Times New Roman" w:cs="Times New Roman"/>
        </w:rPr>
        <w:t>6</w:t>
      </w:r>
      <w:r w:rsidR="002E252F" w:rsidRPr="00C47D31">
        <w:rPr>
          <w:rFonts w:ascii="Times New Roman" w:hAnsi="Times New Roman" w:cs="Times New Roman"/>
        </w:rPr>
        <w:t>, może dokonać również notariusz.</w:t>
      </w:r>
    </w:p>
    <w:p w:rsidR="002E252F" w:rsidRDefault="00B0074E"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1A4845">
        <w:rPr>
          <w:rFonts w:ascii="Times New Roman" w:hAnsi="Times New Roman" w:cs="Times New Roman"/>
        </w:rPr>
        <w:t>9</w:t>
      </w:r>
      <w:r w:rsidR="002E252F">
        <w:rPr>
          <w:rFonts w:ascii="Times New Roman" w:hAnsi="Times New Roman" w:cs="Times New Roman"/>
        </w:rPr>
        <w:t xml:space="preserve">. </w:t>
      </w:r>
      <w:r w:rsidR="002E252F" w:rsidRPr="00C47D31">
        <w:rPr>
          <w:rFonts w:ascii="Times New Roman" w:hAnsi="Times New Roman" w:cs="Times New Roman"/>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w:t>
      </w:r>
      <w:r w:rsidR="001A4845">
        <w:rPr>
          <w:rFonts w:ascii="Times New Roman" w:hAnsi="Times New Roman" w:cs="Times New Roman"/>
        </w:rPr>
        <w:t>0</w:t>
      </w:r>
      <w:r>
        <w:rPr>
          <w:rFonts w:ascii="Times New Roman" w:hAnsi="Times New Roman" w:cs="Times New Roman"/>
        </w:rPr>
        <w:t>.</w:t>
      </w:r>
      <w:r w:rsidRPr="00C47D31">
        <w:rPr>
          <w:rFonts w:ascii="Times New Roman" w:hAnsi="Times New Roman" w:cs="Times New Roman"/>
        </w:rPr>
        <w:t xml:space="preserve">Podmiotowe środki dowodowe oraz zobowiązanie podmiotu udostępniającego zasoby, przedmiotowe środki dowodowe, </w:t>
      </w:r>
      <w:r w:rsidRPr="00230F1F">
        <w:rPr>
          <w:rFonts w:ascii="Times New Roman" w:hAnsi="Times New Roman" w:cs="Times New Roman"/>
          <w:u w:val="single"/>
        </w:rPr>
        <w:t>niewystawione przez upoważnione podmioty</w:t>
      </w:r>
      <w:r w:rsidRPr="00C47D31">
        <w:rPr>
          <w:rFonts w:ascii="Times New Roman" w:hAnsi="Times New Roman" w:cs="Times New Roman"/>
        </w:rPr>
        <w:t>, oraz pełnomocnictwo przekazuje się w postaci elektronicznej i opatruje kwalifikowanym podpisem elektronicznym, podpisem zaufanym lub podpisem osobistym.</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w:t>
      </w:r>
      <w:r w:rsidR="001A4845">
        <w:rPr>
          <w:rFonts w:ascii="Times New Roman" w:hAnsi="Times New Roman" w:cs="Times New Roman"/>
        </w:rPr>
        <w:t>1</w:t>
      </w:r>
      <w:r>
        <w:rPr>
          <w:rFonts w:ascii="Times New Roman" w:hAnsi="Times New Roman" w:cs="Times New Roman"/>
        </w:rPr>
        <w:t>.</w:t>
      </w:r>
      <w:r w:rsidRPr="00C47D31">
        <w:rPr>
          <w:rFonts w:ascii="Times New Roman" w:hAnsi="Times New Roman" w:cs="Times New Roman"/>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E252F" w:rsidRPr="00C47D31"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w:t>
      </w:r>
      <w:r w:rsidR="001A4845">
        <w:rPr>
          <w:rFonts w:ascii="Times New Roman" w:hAnsi="Times New Roman" w:cs="Times New Roman"/>
        </w:rPr>
        <w:t>2</w:t>
      </w:r>
      <w:r>
        <w:rPr>
          <w:rFonts w:ascii="Times New Roman" w:hAnsi="Times New Roman" w:cs="Times New Roman"/>
        </w:rPr>
        <w:t>.</w:t>
      </w:r>
      <w:r w:rsidRPr="00C47D31">
        <w:rPr>
          <w:rFonts w:ascii="Times New Roman" w:hAnsi="Times New Roman" w:cs="Times New Roman"/>
        </w:rPr>
        <w:t xml:space="preserve">Poświadczenia zgodności cyfrowego odwzorowania z dokumentem w postaci papierowej, o którym mowa w </w:t>
      </w:r>
      <w:r>
        <w:rPr>
          <w:rFonts w:ascii="Times New Roman" w:hAnsi="Times New Roman" w:cs="Times New Roman"/>
        </w:rPr>
        <w:t>ust.</w:t>
      </w:r>
      <w:r w:rsidRPr="00C47D31">
        <w:rPr>
          <w:rFonts w:ascii="Times New Roman" w:hAnsi="Times New Roman" w:cs="Times New Roman"/>
        </w:rPr>
        <w:t xml:space="preserve"> </w:t>
      </w:r>
      <w:r w:rsidR="00F20EF3">
        <w:rPr>
          <w:rFonts w:ascii="Times New Roman" w:hAnsi="Times New Roman" w:cs="Times New Roman"/>
        </w:rPr>
        <w:t>21</w:t>
      </w:r>
      <w:r w:rsidRPr="00C47D31">
        <w:rPr>
          <w:rFonts w:ascii="Times New Roman" w:hAnsi="Times New Roman" w:cs="Times New Roman"/>
        </w:rPr>
        <w:t>, dokonuje w przypadku:</w:t>
      </w:r>
    </w:p>
    <w:p w:rsidR="002E252F" w:rsidRPr="00C47D31" w:rsidRDefault="002E252F" w:rsidP="007C32EE">
      <w:pPr>
        <w:spacing w:after="0" w:line="240" w:lineRule="auto"/>
        <w:ind w:left="567" w:right="46" w:hanging="283"/>
        <w:jc w:val="both"/>
        <w:rPr>
          <w:rFonts w:ascii="Times New Roman" w:hAnsi="Times New Roman" w:cs="Times New Roman"/>
        </w:rPr>
      </w:pPr>
      <w:r w:rsidRPr="00C47D31">
        <w:rPr>
          <w:rFonts w:ascii="Times New Roman" w:hAnsi="Times New Roman" w:cs="Times New Roman"/>
        </w:rPr>
        <w:t>1)</w:t>
      </w:r>
      <w:r w:rsidR="007C32EE">
        <w:rPr>
          <w:rFonts w:ascii="Times New Roman" w:hAnsi="Times New Roman" w:cs="Times New Roman"/>
        </w:rPr>
        <w:tab/>
      </w:r>
      <w:r w:rsidRPr="00C47D31">
        <w:rPr>
          <w:rFonts w:ascii="Times New Roman" w:hAnsi="Times New Roman" w:cs="Times New Roman"/>
        </w:rPr>
        <w:t xml:space="preserve">podmiotowych środków dowodowych - odpowiednio Wykonawca, Wykonawca wspólnie </w:t>
      </w:r>
      <w:r w:rsidR="007C32EE">
        <w:rPr>
          <w:rFonts w:ascii="Times New Roman" w:hAnsi="Times New Roman" w:cs="Times New Roman"/>
        </w:rPr>
        <w:t xml:space="preserve"> </w:t>
      </w:r>
      <w:r w:rsidRPr="00C47D31">
        <w:rPr>
          <w:rFonts w:ascii="Times New Roman" w:hAnsi="Times New Roman" w:cs="Times New Roman"/>
        </w:rPr>
        <w:t>ubiegający się o udzielenie zamówienia, podmiot udostępniający zasoby lub Podwykonawca, w zakresie podmiotowych środków dowodowych, które każdego z nich dotyczą;</w:t>
      </w:r>
    </w:p>
    <w:p w:rsidR="002E252F" w:rsidRPr="00C47D31" w:rsidRDefault="002E252F" w:rsidP="007C32EE">
      <w:pPr>
        <w:spacing w:after="0" w:line="240" w:lineRule="auto"/>
        <w:ind w:left="569" w:right="46" w:hanging="285"/>
        <w:jc w:val="both"/>
        <w:rPr>
          <w:rFonts w:ascii="Times New Roman" w:hAnsi="Times New Roman" w:cs="Times New Roman"/>
        </w:rPr>
      </w:pPr>
      <w:r w:rsidRPr="00C47D31">
        <w:rPr>
          <w:rFonts w:ascii="Times New Roman" w:hAnsi="Times New Roman" w:cs="Times New Roman"/>
        </w:rPr>
        <w:t>2)</w:t>
      </w:r>
      <w:r w:rsidR="007C32EE">
        <w:rPr>
          <w:rFonts w:ascii="Times New Roman" w:hAnsi="Times New Roman" w:cs="Times New Roman"/>
        </w:rPr>
        <w:tab/>
      </w:r>
      <w:r w:rsidRPr="00C47D31">
        <w:rPr>
          <w:rFonts w:ascii="Times New Roman" w:hAnsi="Times New Roman" w:cs="Times New Roman"/>
        </w:rPr>
        <w:t>przedmiotowego środka dowodowego, zobowiązania podmiotu udostępniającego zasoby - odpowiednio Wykonawca lub Wykonawca wspólnie ubiegający się o udzielenie zamówienia;</w:t>
      </w:r>
    </w:p>
    <w:p w:rsidR="002E252F" w:rsidRPr="00C47D31" w:rsidRDefault="007C32EE" w:rsidP="007C32EE">
      <w:pPr>
        <w:spacing w:after="0" w:line="240" w:lineRule="auto"/>
        <w:ind w:left="567" w:right="46" w:hanging="283"/>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E252F" w:rsidRPr="00C47D31">
        <w:rPr>
          <w:rFonts w:ascii="Times New Roman" w:hAnsi="Times New Roman" w:cs="Times New Roman"/>
        </w:rPr>
        <w:t>pełnomocnictwa - mocodawca.</w:t>
      </w:r>
    </w:p>
    <w:p w:rsidR="002E252F" w:rsidRDefault="002E252F" w:rsidP="002E252F">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2</w:t>
      </w:r>
      <w:r w:rsidR="001A4845">
        <w:rPr>
          <w:rFonts w:ascii="Times New Roman" w:hAnsi="Times New Roman" w:cs="Times New Roman"/>
        </w:rPr>
        <w:t>3</w:t>
      </w:r>
      <w:r>
        <w:rPr>
          <w:rFonts w:ascii="Times New Roman" w:hAnsi="Times New Roman" w:cs="Times New Roman"/>
        </w:rPr>
        <w:t>.</w:t>
      </w:r>
      <w:r w:rsidRPr="00C47D31">
        <w:rPr>
          <w:rFonts w:ascii="Times New Roman" w:hAnsi="Times New Roman" w:cs="Times New Roman"/>
        </w:rPr>
        <w:t xml:space="preserve"> Poświadczenia zgodności cyfrowego odwzorowania z dokumentem w postaci papierowej, o którym mowa w </w:t>
      </w:r>
      <w:r>
        <w:rPr>
          <w:rFonts w:ascii="Times New Roman" w:hAnsi="Times New Roman" w:cs="Times New Roman"/>
        </w:rPr>
        <w:t xml:space="preserve">ust. </w:t>
      </w:r>
      <w:r w:rsidR="00F20EF3">
        <w:rPr>
          <w:rFonts w:ascii="Times New Roman" w:hAnsi="Times New Roman" w:cs="Times New Roman"/>
        </w:rPr>
        <w:t>21</w:t>
      </w:r>
      <w:r w:rsidRPr="00C47D31">
        <w:rPr>
          <w:rFonts w:ascii="Times New Roman" w:hAnsi="Times New Roman" w:cs="Times New Roman"/>
        </w:rPr>
        <w:t>, może dokonać również notariusz.</w:t>
      </w:r>
    </w:p>
    <w:p w:rsidR="002E252F" w:rsidRPr="00C47D31"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w:t>
      </w:r>
      <w:r w:rsidR="001A4845">
        <w:rPr>
          <w:rFonts w:ascii="Times New Roman" w:hAnsi="Times New Roman" w:cs="Times New Roman"/>
        </w:rPr>
        <w:t>4</w:t>
      </w:r>
      <w:r>
        <w:rPr>
          <w:rFonts w:ascii="Times New Roman" w:hAnsi="Times New Roman" w:cs="Times New Roman"/>
        </w:rPr>
        <w:t>.</w:t>
      </w:r>
      <w:r w:rsidRPr="00C47D31">
        <w:rPr>
          <w:rFonts w:ascii="Times New Roman" w:hAnsi="Times New Roman" w:cs="Times New Roman"/>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Pr>
          <w:rFonts w:ascii="Times New Roman" w:hAnsi="Times New Roman" w:cs="Times New Roman"/>
        </w:rPr>
        <w:br/>
      </w:r>
      <w:r w:rsidRPr="00C47D31">
        <w:rPr>
          <w:rFonts w:ascii="Times New Roman" w:hAnsi="Times New Roman" w:cs="Times New Roman"/>
        </w:rPr>
        <w:lastRenderedPageBreak/>
        <w:t>z opatrzeniem wszystkich dokumentów zawartych w tym pliku odpowiednio kwalifikowanym podpisem elektronicznym, podpisem zaufanym lub podpisem osobistym.</w:t>
      </w:r>
      <w:r>
        <w:rPr>
          <w:rFonts w:ascii="Times New Roman" w:hAnsi="Times New Roman" w:cs="Times New Roman"/>
        </w:rPr>
        <w:br/>
      </w: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2E252F" w:rsidRDefault="002E252F" w:rsidP="002E252F">
      <w:pPr>
        <w:spacing w:after="0" w:line="240" w:lineRule="auto"/>
        <w:ind w:right="46"/>
        <w:jc w:val="both"/>
        <w:rPr>
          <w:rFonts w:ascii="Times New Roman" w:hAnsi="Times New Roman" w:cs="Times New Roman"/>
        </w:rPr>
      </w:pP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Postępowanie prowadzone jest w języku polskim </w:t>
      </w:r>
      <w:r w:rsidR="00B0074E">
        <w:rPr>
          <w:rFonts w:ascii="Times New Roman" w:eastAsia="Times New Roman" w:hAnsi="Times New Roman" w:cs="Times New Roman"/>
          <w:color w:val="000000"/>
        </w:rPr>
        <w:t>przy</w:t>
      </w:r>
      <w:r w:rsidRPr="00C34499">
        <w:rPr>
          <w:rFonts w:ascii="Times New Roman" w:eastAsia="Times New Roman" w:hAnsi="Times New Roman" w:cs="Times New Roman"/>
          <w:color w:val="000000"/>
        </w:rPr>
        <w:t xml:space="preserve"> </w:t>
      </w:r>
      <w:r w:rsidR="00433E26">
        <w:rPr>
          <w:rFonts w:ascii="Times New Roman" w:eastAsia="Times New Roman" w:hAnsi="Times New Roman" w:cs="Times New Roman"/>
          <w:color w:val="000000"/>
        </w:rPr>
        <w:t xml:space="preserve">użyciu środków komunikacji </w:t>
      </w:r>
      <w:proofErr w:type="spellStart"/>
      <w:r w:rsidRPr="00C34499">
        <w:rPr>
          <w:rFonts w:ascii="Times New Roman" w:eastAsia="Times New Roman" w:hAnsi="Times New Roman" w:cs="Times New Roman"/>
          <w:color w:val="000000"/>
        </w:rPr>
        <w:t>ektronicznej</w:t>
      </w:r>
      <w:proofErr w:type="spellEnd"/>
      <w:r w:rsidRPr="00C34499">
        <w:rPr>
          <w:rFonts w:ascii="Times New Roman" w:eastAsia="Times New Roman" w:hAnsi="Times New Roman" w:cs="Times New Roman"/>
          <w:color w:val="000000"/>
        </w:rPr>
        <w:t xml:space="preserve">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007AF2">
        <w:rPr>
          <w:rFonts w:ascii="Times New Roman" w:eastAsia="Times New Roman" w:hAnsi="Times New Roman" w:cs="Times New Roman"/>
          <w:lang w:eastAsia="pl-PL"/>
        </w:rPr>
        <w:t xml:space="preserve"> https://platformazakupowa.pl/pn/radzynchelminski.</w:t>
      </w:r>
      <w:r w:rsidR="00433E26" w:rsidRPr="00007AF2">
        <w:rPr>
          <w:rFonts w:ascii="Times New Roman" w:eastAsia="Times New Roman" w:hAnsi="Times New Roman" w:cs="Times New Roman"/>
          <w:lang w:eastAsia="pl-PL"/>
        </w:rPr>
        <w:t xml:space="preserve"> </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 celu skrócenia czasu udzielenia odpowiedzi na pytania komunikacja między </w:t>
      </w:r>
      <w:r w:rsidR="007C32EE">
        <w:rPr>
          <w:rFonts w:ascii="Times New Roman" w:eastAsia="Times New Roman" w:hAnsi="Times New Roman" w:cs="Times New Roman"/>
          <w:color w:val="000000"/>
        </w:rPr>
        <w:t>Z</w:t>
      </w:r>
      <w:r w:rsidRPr="00C34499">
        <w:rPr>
          <w:rFonts w:ascii="Times New Roman" w:eastAsia="Times New Roman" w:hAnsi="Times New Roman" w:cs="Times New Roman"/>
          <w:color w:val="000000"/>
        </w:rPr>
        <w:t xml:space="preserve">amawiającym </w:t>
      </w:r>
      <w:r w:rsidRPr="00C34499">
        <w:rPr>
          <w:rFonts w:ascii="Times New Roman" w:eastAsia="Times New Roman" w:hAnsi="Times New Roman" w:cs="Times New Roman"/>
          <w:color w:val="000000"/>
        </w:rPr>
        <w:br/>
        <w:t>a Wykonawcami w zakresie: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Zamawiającemu pytań do treści SWZ,</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 podmiotowych środków dowodowych,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inne wezwania Zamawiającego wynikające z ustawy – Prawo zamówień publicznych,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wniosków, informacji, oświadczeń Wykonawcy,</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odwołania/inne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odbywa się za pośrednictwem </w:t>
      </w:r>
      <w:hyperlink r:id="rId16"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 formularza „</w:t>
      </w:r>
      <w:r w:rsidRPr="00C34499">
        <w:rPr>
          <w:rFonts w:ascii="Times New Roman" w:eastAsia="Times New Roman" w:hAnsi="Times New Roman" w:cs="Times New Roman"/>
          <w:b/>
          <w:color w:val="000000"/>
        </w:rPr>
        <w:t>Wyślij wiadomość do zamawiającego</w:t>
      </w:r>
      <w:r w:rsidRPr="00C34499">
        <w:rPr>
          <w:rFonts w:ascii="Times New Roman" w:eastAsia="Times New Roman" w:hAnsi="Times New Roman" w:cs="Times New Roman"/>
          <w:color w:val="000000"/>
        </w:rPr>
        <w:t xml:space="preserve">”.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7"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w:t>
      </w:r>
      <w:r w:rsidR="00B0074E">
        <w:rPr>
          <w:rFonts w:ascii="Times New Roman" w:eastAsia="Times New Roman" w:hAnsi="Times New Roman" w:cs="Times New Roman"/>
          <w:color w:val="000000"/>
        </w:rPr>
        <w:t xml:space="preserve">W sytuacjach awaryjnych np. w przypadku niedziałania platformy zakupowej </w:t>
      </w:r>
      <w:hyperlink r:id="rId18" w:history="1">
        <w:r w:rsidR="00B0074E" w:rsidRPr="00007AF2">
          <w:rPr>
            <w:rStyle w:val="Hipercze"/>
            <w:rFonts w:eastAsia="Times New Roman"/>
            <w:lang w:eastAsia="pl-PL"/>
          </w:rPr>
          <w:t>https://platformazakupowa.pl/pn/radzynchelminski</w:t>
        </w:r>
      </w:hyperlink>
      <w:r w:rsidR="00B0074E">
        <w:rPr>
          <w:rFonts w:ascii="Times New Roman" w:eastAsia="Times New Roman" w:hAnsi="Times New Roman" w:cs="Times New Roman"/>
          <w:color w:val="000000"/>
        </w:rPr>
        <w:t>, dopuszczalna jest komunikacja za pomocą poczty elektronicznej</w:t>
      </w:r>
      <w:r w:rsidR="000C3DA5">
        <w:rPr>
          <w:rFonts w:ascii="Times New Roman" w:eastAsia="Times New Roman" w:hAnsi="Times New Roman" w:cs="Times New Roman"/>
          <w:color w:val="000000"/>
        </w:rPr>
        <w:t xml:space="preserve">: </w:t>
      </w:r>
      <w:hyperlink r:id="rId19" w:history="1">
        <w:r w:rsidR="000C3DA5" w:rsidRPr="00B03BC2">
          <w:rPr>
            <w:rStyle w:val="Hipercze"/>
            <w:rFonts w:eastAsia="Times New Roman"/>
          </w:rPr>
          <w:t>przetargi@radzynchelminski.eu</w:t>
        </w:r>
      </w:hyperlink>
      <w:r w:rsidR="000C3DA5">
        <w:rPr>
          <w:rFonts w:ascii="Times New Roman" w:eastAsia="Times New Roman" w:hAnsi="Times New Roman" w:cs="Times New Roman"/>
          <w:color w:val="000000"/>
        </w:rPr>
        <w:t xml:space="preserve">, z zastrzeżeniem że Ofertę </w:t>
      </w:r>
      <w:r w:rsidR="000C3DA5" w:rsidRPr="000C3DA5">
        <w:rPr>
          <w:rFonts w:ascii="Times New Roman" w:eastAsia="Times New Roman" w:hAnsi="Times New Roman" w:cs="Times New Roman"/>
          <w:b/>
          <w:color w:val="000000"/>
        </w:rPr>
        <w:t>(w szczególności Formularz oferty)</w:t>
      </w:r>
      <w:r w:rsidR="000C3DA5">
        <w:rPr>
          <w:rFonts w:ascii="Times New Roman" w:eastAsia="Times New Roman" w:hAnsi="Times New Roman" w:cs="Times New Roman"/>
          <w:color w:val="000000"/>
        </w:rPr>
        <w:t xml:space="preserve"> Wykonawca może złożyć </w:t>
      </w:r>
      <w:r w:rsidR="000C3DA5" w:rsidRPr="000C3DA5">
        <w:rPr>
          <w:rFonts w:ascii="Times New Roman" w:eastAsia="Times New Roman" w:hAnsi="Times New Roman" w:cs="Times New Roman"/>
          <w:b/>
          <w:color w:val="000000"/>
        </w:rPr>
        <w:t xml:space="preserve">wyłącznie </w:t>
      </w:r>
      <w:r w:rsidR="000C3DA5">
        <w:rPr>
          <w:rFonts w:ascii="Times New Roman" w:eastAsia="Times New Roman" w:hAnsi="Times New Roman" w:cs="Times New Roman"/>
          <w:color w:val="000000"/>
        </w:rPr>
        <w:t>za pośrednictwem Platforma Zakupowa.</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będzie przekazywał wykonawcom informacje za pośrednictwem </w:t>
      </w:r>
      <w:hyperlink r:id="rId20"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do konkretnego wykonawcy.</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Wykonawca jako podmiot profesjonalny ma obowiązek sprawdzania komunikatów i wiadomości bezpośrednio na </w:t>
      </w:r>
      <w:hyperlink r:id="rId22"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C34499">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tj.:</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stały dostęp do sieci Internet o gwarantowanej przepustowości nie mniejszej niż 512 </w:t>
      </w:r>
      <w:proofErr w:type="spellStart"/>
      <w:r w:rsidRPr="00C34499">
        <w:rPr>
          <w:rFonts w:ascii="Times New Roman" w:eastAsia="Times New Roman" w:hAnsi="Times New Roman" w:cs="Times New Roman"/>
          <w:color w:val="000000"/>
        </w:rPr>
        <w:t>kb</w:t>
      </w:r>
      <w:proofErr w:type="spellEnd"/>
      <w:r w:rsidRPr="00C34499">
        <w:rPr>
          <w:rFonts w:ascii="Times New Roman" w:eastAsia="Times New Roman" w:hAnsi="Times New Roman" w:cs="Times New Roman"/>
          <w:color w:val="000000"/>
        </w:rPr>
        <w:t>/s,</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2E252F" w:rsidRPr="000C3DA5"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0C3DA5">
        <w:rPr>
          <w:rFonts w:ascii="Times New Roman" w:eastAsia="Times New Roman" w:hAnsi="Times New Roman" w:cs="Times New Roman"/>
          <w:color w:val="000000"/>
        </w:rPr>
        <w:t>zainstalowana dowolna przeglądarka internetowa</w:t>
      </w:r>
      <w:r w:rsidR="000C3DA5" w:rsidRPr="000C3DA5">
        <w:rPr>
          <w:rFonts w:ascii="Times New Roman" w:eastAsia="Times New Roman" w:hAnsi="Times New Roman" w:cs="Times New Roman"/>
          <w:color w:val="000000"/>
        </w:rPr>
        <w:t xml:space="preserve"> z</w:t>
      </w:r>
      <w:r w:rsidR="000C3DA5">
        <w:rPr>
          <w:rFonts w:ascii="Times New Roman" w:eastAsia="Times New Roman" w:hAnsi="Times New Roman" w:cs="Times New Roman"/>
          <w:color w:val="000000"/>
        </w:rPr>
        <w:t xml:space="preserve"> </w:t>
      </w:r>
      <w:r w:rsidRPr="000C3DA5">
        <w:rPr>
          <w:rFonts w:ascii="Times New Roman" w:eastAsia="Times New Roman" w:hAnsi="Times New Roman" w:cs="Times New Roman"/>
          <w:color w:val="000000"/>
        </w:rPr>
        <w:t>włączon</w:t>
      </w:r>
      <w:r w:rsidR="000C3DA5">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obsług</w:t>
      </w:r>
      <w:r w:rsidR="000C3DA5">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JavaScript,</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zainstalowany program Adobe </w:t>
      </w:r>
      <w:proofErr w:type="spellStart"/>
      <w:r w:rsidRPr="00C34499">
        <w:rPr>
          <w:rFonts w:ascii="Times New Roman" w:eastAsia="Times New Roman" w:hAnsi="Times New Roman" w:cs="Times New Roman"/>
          <w:color w:val="000000"/>
        </w:rPr>
        <w:t>Acrobat</w:t>
      </w:r>
      <w:proofErr w:type="spellEnd"/>
      <w:r w:rsidRPr="00C34499">
        <w:rPr>
          <w:rFonts w:ascii="Times New Roman" w:eastAsia="Times New Roman" w:hAnsi="Times New Roman" w:cs="Times New Roman"/>
          <w:color w:val="000000"/>
        </w:rPr>
        <w:t xml:space="preserve"> Reader lub inny obsługujący format plików .pdf,</w:t>
      </w:r>
    </w:p>
    <w:p w:rsidR="002E252F" w:rsidRPr="00C34499" w:rsidRDefault="00C119E8" w:rsidP="00711A31">
      <w:pPr>
        <w:numPr>
          <w:ilvl w:val="1"/>
          <w:numId w:val="21"/>
        </w:numPr>
        <w:spacing w:after="0" w:line="240" w:lineRule="auto"/>
        <w:ind w:left="709" w:right="46" w:hanging="425"/>
        <w:jc w:val="both"/>
        <w:rPr>
          <w:rFonts w:ascii="Times New Roman" w:eastAsia="Times New Roman" w:hAnsi="Times New Roman" w:cs="Times New Roman"/>
          <w:color w:val="000000"/>
        </w:rPr>
      </w:pPr>
      <w:hyperlink r:id="rId24" w:history="1">
        <w:r w:rsidR="002E252F" w:rsidRPr="00C34499">
          <w:rPr>
            <w:rFonts w:ascii="Times New Roman" w:eastAsia="Times New Roman" w:hAnsi="Times New Roman" w:cs="Times New Roman"/>
            <w:color w:val="0000FF"/>
            <w:u w:val="single"/>
          </w:rPr>
          <w:t>Platformazakupowa.pl</w:t>
        </w:r>
      </w:hyperlink>
      <w:r w:rsidR="002E252F" w:rsidRPr="00C34499">
        <w:rPr>
          <w:rFonts w:ascii="Times New Roman" w:eastAsia="Times New Roman" w:hAnsi="Times New Roman" w:cs="Times New Roman"/>
          <w:color w:val="000000"/>
        </w:rPr>
        <w:t xml:space="preserve"> działa według standardu przyjętego w komunikacji sieciowej - kodowanie UTF8,</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Oznaczenie czasu odbioru danych przez platformę zakupową stanowi datę oraz dokładny czas (</w:t>
      </w:r>
      <w:proofErr w:type="spellStart"/>
      <w:r w:rsidRPr="00C34499">
        <w:rPr>
          <w:rFonts w:ascii="Times New Roman" w:eastAsia="Times New Roman" w:hAnsi="Times New Roman" w:cs="Times New Roman"/>
          <w:color w:val="000000"/>
        </w:rPr>
        <w:t>hh:mm:ss</w:t>
      </w:r>
      <w:proofErr w:type="spellEnd"/>
      <w:r w:rsidRPr="00C34499">
        <w:rPr>
          <w:rFonts w:ascii="Times New Roman" w:eastAsia="Times New Roman" w:hAnsi="Times New Roman" w:cs="Times New Roman"/>
          <w:color w:val="000000"/>
        </w:rPr>
        <w:t>) generowany wg. czasu lokalnego serwera synchronizowanego z zegarem Głównego Urzędu Miar.</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Wykonawca, przystępując do niniejszego postępowania o udzielenie zamówienia publicznego:</w:t>
      </w:r>
    </w:p>
    <w:p w:rsidR="002E252F" w:rsidRPr="00C34499" w:rsidRDefault="002E252F" w:rsidP="00F20EF3">
      <w:pPr>
        <w:numPr>
          <w:ilvl w:val="2"/>
          <w:numId w:val="3"/>
        </w:numPr>
        <w:spacing w:after="0" w:line="240" w:lineRule="auto"/>
        <w:ind w:left="709" w:right="46" w:hanging="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akceptuje warunki korzystania z </w:t>
      </w:r>
      <w:hyperlink r:id="rId2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określone w Regulaminie zamieszczonym na stronie internetowej </w:t>
      </w:r>
      <w:hyperlink r:id="rId26" w:history="1">
        <w:r w:rsidRPr="00C34499">
          <w:rPr>
            <w:rFonts w:ascii="Times New Roman" w:eastAsia="Times New Roman" w:hAnsi="Times New Roman" w:cs="Times New Roman"/>
            <w:color w:val="0000FF"/>
            <w:u w:val="single"/>
          </w:rPr>
          <w:t>https://platformazakupowa.pl/strona/1-regulamin</w:t>
        </w:r>
      </w:hyperlink>
      <w:r w:rsidR="00F20EF3">
        <w:rPr>
          <w:rFonts w:ascii="Times New Roman" w:eastAsia="Times New Roman" w:hAnsi="Times New Roman" w:cs="Times New Roman"/>
          <w:color w:val="0000FF"/>
          <w:u w:val="single"/>
        </w:rPr>
        <w:t xml:space="preserve"> </w:t>
      </w:r>
    </w:p>
    <w:p w:rsidR="002E252F" w:rsidRPr="00C34499" w:rsidRDefault="002E252F" w:rsidP="00F20EF3">
      <w:pPr>
        <w:spacing w:after="0" w:line="240" w:lineRule="auto"/>
        <w:ind w:left="284" w:right="46" w:firstLine="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zakładce „Regulamin" oraz uznaje go za wiążący,</w:t>
      </w:r>
    </w:p>
    <w:p w:rsidR="00C5259B" w:rsidRPr="00F20EF3" w:rsidRDefault="002E252F" w:rsidP="00F20EF3">
      <w:pPr>
        <w:numPr>
          <w:ilvl w:val="2"/>
          <w:numId w:val="3"/>
        </w:numPr>
        <w:spacing w:after="0" w:line="240" w:lineRule="auto"/>
        <w:ind w:left="709" w:right="46" w:hanging="425"/>
        <w:contextualSpacing/>
        <w:jc w:val="both"/>
        <w:rPr>
          <w:rFonts w:ascii="Times New Roman" w:eastAsia="Times New Roman" w:hAnsi="Times New Roman" w:cs="Times New Roman"/>
          <w:color w:val="0000FF"/>
          <w:u w:val="single"/>
        </w:rPr>
      </w:pPr>
      <w:r w:rsidRPr="00F20EF3">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7" w:history="1">
        <w:r w:rsidRPr="00F20EF3">
          <w:rPr>
            <w:rFonts w:ascii="Times New Roman" w:eastAsia="Times New Roman" w:hAnsi="Times New Roman" w:cs="Times New Roman"/>
            <w:color w:val="0000FF"/>
            <w:u w:val="single"/>
          </w:rPr>
          <w:t>https://drive.google.com/file/d/1Kd1DttbBeiNWt4q4slS4t76lZVKPbkyD/view</w:t>
        </w:r>
      </w:hyperlink>
    </w:p>
    <w:p w:rsidR="002E252F" w:rsidRPr="00C34499"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b/>
          <w:color w:val="000000"/>
        </w:rPr>
        <w:t xml:space="preserve">Zamawiający nie ponosi odpowiedzialności za złożenie oferty w sposób niezgodny z Instrukcją korzystania z </w:t>
      </w:r>
      <w:hyperlink r:id="rId28" w:history="1">
        <w:r w:rsidRPr="00C34499">
          <w:rPr>
            <w:rFonts w:ascii="Times New Roman" w:eastAsia="Times New Roman" w:hAnsi="Times New Roman" w:cs="Times New Roman"/>
            <w:b/>
            <w:color w:val="0000FF"/>
            <w:u w:val="single"/>
          </w:rPr>
          <w:t>platformazakupowa.pl</w:t>
        </w:r>
      </w:hyperlink>
      <w:r w:rsidRPr="00C34499">
        <w:rPr>
          <w:rFonts w:ascii="Times New Roman" w:eastAsia="Times New Roman" w:hAnsi="Times New Roman" w:cs="Times New Roman"/>
          <w:color w:val="000000"/>
        </w:rPr>
        <w:t xml:space="preserve">, w szczególności za sytuację, gdy zamawiający zapozna się </w:t>
      </w:r>
      <w:r w:rsidRPr="00C34499">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 art. 221 ustawy </w:t>
      </w:r>
      <w:proofErr w:type="spellStart"/>
      <w:r w:rsidRPr="00C34499">
        <w:rPr>
          <w:rFonts w:ascii="Times New Roman" w:eastAsia="Times New Roman" w:hAnsi="Times New Roman" w:cs="Times New Roman"/>
          <w:color w:val="000000"/>
        </w:rPr>
        <w:t>Pzp</w:t>
      </w:r>
      <w:proofErr w:type="spellEnd"/>
      <w:r w:rsidRPr="00C34499">
        <w:rPr>
          <w:rFonts w:ascii="Times New Roman" w:eastAsia="Times New Roman" w:hAnsi="Times New Roman" w:cs="Times New Roman"/>
          <w:color w:val="000000"/>
        </w:rPr>
        <w:t>.</w:t>
      </w:r>
    </w:p>
    <w:p w:rsidR="002E252F" w:rsidRPr="00007AF2"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informuje, że instrukcje korzystania z </w:t>
      </w:r>
      <w:hyperlink r:id="rId29"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dotyczące </w:t>
      </w:r>
      <w:r w:rsidRPr="00C34499">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30"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znajdują się w zakładce „Instrukcje dla Wykonawców" na stronie internetowej pod adresem: </w:t>
      </w:r>
      <w:hyperlink r:id="rId31" w:history="1">
        <w:r w:rsidRPr="00C34499">
          <w:rPr>
            <w:rFonts w:ascii="Times New Roman" w:eastAsia="Times New Roman" w:hAnsi="Times New Roman" w:cs="Times New Roman"/>
            <w:color w:val="0000FF"/>
            <w:u w:val="single"/>
          </w:rPr>
          <w:t>https://platformazakupowa.pl/strona/45-instrukcje</w:t>
        </w:r>
      </w:hyperlink>
      <w:r w:rsidRPr="00007AF2">
        <w:rPr>
          <w:rFonts w:ascii="Times New Roman" w:eastAsia="Times New Roman" w:hAnsi="Times New Roman" w:cs="Times New Roman"/>
          <w:color w:val="000000"/>
        </w:rPr>
        <w:t>.</w:t>
      </w:r>
    </w:p>
    <w:p w:rsidR="002E252F" w:rsidRPr="00007AF2"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informuje, </w:t>
      </w:r>
      <w:proofErr w:type="spellStart"/>
      <w:r w:rsidRPr="00007AF2">
        <w:rPr>
          <w:rFonts w:ascii="Times New Roman" w:eastAsia="Times New Roman" w:hAnsi="Times New Roman" w:cs="Times New Roman"/>
          <w:color w:val="000000"/>
        </w:rPr>
        <w:t>iź</w:t>
      </w:r>
      <w:proofErr w:type="spellEnd"/>
      <w:r w:rsidRPr="00007AF2">
        <w:rPr>
          <w:rFonts w:ascii="Times New Roman" w:eastAsia="Times New Roman" w:hAnsi="Times New Roman" w:cs="Times New Roman"/>
          <w:color w:val="000000"/>
        </w:rPr>
        <w:t xml:space="preserve"> w zakresie pytań dotyczących funkcjonowania platform zakupowej </w:t>
      </w:r>
      <w:proofErr w:type="spellStart"/>
      <w:r w:rsidRPr="00007AF2">
        <w:rPr>
          <w:rFonts w:ascii="Times New Roman" w:eastAsia="Times New Roman" w:hAnsi="Times New Roman" w:cs="Times New Roman"/>
          <w:color w:val="000000"/>
        </w:rPr>
        <w:t>nalezy</w:t>
      </w:r>
      <w:proofErr w:type="spellEnd"/>
      <w:r w:rsidRPr="00007AF2">
        <w:rPr>
          <w:rFonts w:ascii="Times New Roman" w:eastAsia="Times New Roman" w:hAnsi="Times New Roman" w:cs="Times New Roman"/>
          <w:color w:val="000000"/>
        </w:rPr>
        <w:t xml:space="preserve"> kontaktować się z Centrum Wsparcia Klienta platformazakupowa.pl pod numerem 22 1010202, </w:t>
      </w:r>
      <w:hyperlink r:id="rId32" w:history="1">
        <w:r w:rsidRPr="00007AF2">
          <w:rPr>
            <w:rFonts w:ascii="Times New Roman" w:eastAsia="Times New Roman" w:hAnsi="Times New Roman" w:cs="Times New Roman"/>
            <w:color w:val="0000FF"/>
            <w:u w:val="single"/>
          </w:rPr>
          <w:t>cwk@platformazakupowa.pl</w:t>
        </w:r>
      </w:hyperlink>
      <w:r w:rsidRPr="00007AF2">
        <w:rPr>
          <w:rFonts w:ascii="Times New Roman" w:eastAsia="Times New Roman" w:hAnsi="Times New Roman" w:cs="Times New Roman"/>
          <w:color w:val="000000"/>
        </w:rPr>
        <w:t>.</w:t>
      </w:r>
    </w:p>
    <w:p w:rsidR="002E252F" w:rsidRPr="00007AF2"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sidRPr="00007AF2">
        <w:rPr>
          <w:rFonts w:ascii="Times New Roman" w:eastAsia="Times New Roman" w:hAnsi="Times New Roman" w:cs="Times New Roman"/>
          <w:b/>
          <w:color w:val="000000"/>
          <w:u w:val="single"/>
        </w:rPr>
        <w:t>w wydzielonym i odpowiednio oznakowanym pliku</w:t>
      </w:r>
      <w:r w:rsidRPr="00007AF2">
        <w:rPr>
          <w:rFonts w:ascii="Times New Roman" w:eastAsia="Times New Roman" w:hAnsi="Times New Roman" w:cs="Times New Roman"/>
          <w:color w:val="000000"/>
        </w:rPr>
        <w:t>.</w:t>
      </w:r>
    </w:p>
    <w:p w:rsidR="00691F47" w:rsidRDefault="00691F47" w:rsidP="00556408">
      <w:pPr>
        <w:spacing w:after="0" w:line="240" w:lineRule="auto"/>
        <w:ind w:left="427" w:right="46"/>
        <w:jc w:val="both"/>
        <w:rPr>
          <w:rFonts w:ascii="Times New Roman" w:hAnsi="Times New Roman" w:cs="Times New Roman"/>
        </w:rPr>
      </w:pPr>
    </w:p>
    <w:p w:rsidR="00055953" w:rsidRPr="00556408" w:rsidRDefault="00055953" w:rsidP="00556408">
      <w:pPr>
        <w:spacing w:after="0" w:line="240" w:lineRule="auto"/>
        <w:ind w:left="427" w:right="46"/>
        <w:jc w:val="both"/>
        <w:rPr>
          <w:rFonts w:ascii="Times New Roman" w:hAnsi="Times New Roman" w:cs="Times New Roman"/>
        </w:rPr>
      </w:pPr>
    </w:p>
    <w:p w:rsidR="00A93384" w:rsidRPr="00007AF2" w:rsidRDefault="00A93384" w:rsidP="00A93384">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13.  Opis sposobu przygotowania oferty oraz dokumentów wymaganych przez zamawiającego w SWZ </w:t>
      </w:r>
    </w:p>
    <w:p w:rsidR="00A93384" w:rsidRDefault="00A93384" w:rsidP="00A93384">
      <w:pPr>
        <w:spacing w:after="0" w:line="240" w:lineRule="auto"/>
        <w:ind w:right="46"/>
        <w:jc w:val="both"/>
        <w:rPr>
          <w:rFonts w:ascii="Times New Roman" w:hAnsi="Times New Roman" w:cs="Times New Roman"/>
        </w:rPr>
      </w:pPr>
    </w:p>
    <w:p w:rsidR="00A93384" w:rsidRPr="00284650" w:rsidRDefault="00A93384" w:rsidP="00284650">
      <w:pPr>
        <w:autoSpaceDE w:val="0"/>
        <w:autoSpaceDN w:val="0"/>
        <w:adjustRightInd w:val="0"/>
        <w:spacing w:after="0" w:line="240" w:lineRule="auto"/>
        <w:ind w:left="284" w:hanging="284"/>
        <w:jc w:val="both"/>
        <w:rPr>
          <w:rFonts w:ascii="Times New Roman" w:hAnsi="Times New Roman" w:cs="Times New Roman"/>
          <w:color w:val="000000"/>
        </w:rPr>
      </w:pPr>
      <w:r w:rsidRPr="00C34499">
        <w:rPr>
          <w:rFonts w:ascii="Times New Roman" w:hAnsi="Times New Roman" w:cs="Times New Roman"/>
          <w:color w:val="000000"/>
          <w:sz w:val="23"/>
          <w:szCs w:val="23"/>
        </w:rPr>
        <w:t>1.</w:t>
      </w:r>
      <w:r w:rsidR="00284650">
        <w:rPr>
          <w:rFonts w:ascii="Times New Roman" w:hAnsi="Times New Roman" w:cs="Times New Roman"/>
          <w:color w:val="000000"/>
          <w:sz w:val="23"/>
          <w:szCs w:val="23"/>
        </w:rPr>
        <w:tab/>
      </w:r>
      <w:r w:rsidRPr="00284650">
        <w:rPr>
          <w:rFonts w:ascii="Times New Roman" w:hAnsi="Times New Roman" w:cs="Times New Roman"/>
          <w:color w:val="000000"/>
        </w:rPr>
        <w:t xml:space="preserve">Formularz ofertowy (załącznik nr 1 do SWZ) oraz pozostałe dokumenty, dla których </w:t>
      </w:r>
      <w:r w:rsidRPr="00284650">
        <w:rPr>
          <w:rFonts w:ascii="Times New Roman" w:hAnsi="Times New Roman" w:cs="Times New Roman"/>
          <w:color w:val="000000"/>
        </w:rPr>
        <w:br/>
        <w:t xml:space="preserve">Zamawiający określił wzory w formie załączników do SWZ winny być sporządzone zgodnie </w:t>
      </w:r>
      <w:r w:rsidRPr="00284650">
        <w:rPr>
          <w:rFonts w:ascii="Times New Roman" w:hAnsi="Times New Roman" w:cs="Times New Roman"/>
          <w:color w:val="000000"/>
        </w:rPr>
        <w:br/>
        <w:t xml:space="preserve">z tymi wzorami co do ich treści. Oferta musi odpowiadać treści SWZ. </w:t>
      </w:r>
    </w:p>
    <w:p w:rsidR="00A93384" w:rsidRPr="00284650" w:rsidRDefault="00A93384" w:rsidP="00284650">
      <w:pPr>
        <w:autoSpaceDE w:val="0"/>
        <w:autoSpaceDN w:val="0"/>
        <w:adjustRightInd w:val="0"/>
        <w:spacing w:after="0" w:line="240" w:lineRule="auto"/>
        <w:ind w:left="284" w:hanging="284"/>
        <w:jc w:val="both"/>
        <w:rPr>
          <w:rFonts w:ascii="Times New Roman" w:hAnsi="Times New Roman" w:cs="Times New Roman"/>
          <w:color w:val="000000"/>
        </w:rPr>
      </w:pPr>
      <w:r w:rsidRPr="00284650">
        <w:rPr>
          <w:rFonts w:ascii="Times New Roman" w:hAnsi="Times New Roman" w:cs="Times New Roman"/>
          <w:color w:val="000000"/>
        </w:rPr>
        <w:t xml:space="preserve">2. </w:t>
      </w:r>
      <w:r w:rsidR="00284650">
        <w:rPr>
          <w:rFonts w:ascii="Times New Roman" w:hAnsi="Times New Roman" w:cs="Times New Roman"/>
          <w:color w:val="000000"/>
        </w:rPr>
        <w:tab/>
      </w:r>
      <w:r w:rsidRPr="00284650">
        <w:rPr>
          <w:rFonts w:ascii="Times New Roman" w:hAnsi="Times New Roman" w:cs="Times New Roman"/>
          <w:color w:val="000000"/>
        </w:rPr>
        <w:t xml:space="preserve">Wykonawca może przed upływem terminu do składania ofert wycofać ofertę. </w:t>
      </w:r>
    </w:p>
    <w:p w:rsidR="00A93384" w:rsidRPr="00284650" w:rsidRDefault="00A93384" w:rsidP="00284650">
      <w:pPr>
        <w:autoSpaceDE w:val="0"/>
        <w:autoSpaceDN w:val="0"/>
        <w:adjustRightInd w:val="0"/>
        <w:spacing w:after="0" w:line="240" w:lineRule="auto"/>
        <w:ind w:left="284" w:hanging="284"/>
        <w:jc w:val="both"/>
        <w:rPr>
          <w:rFonts w:ascii="Times New Roman" w:hAnsi="Times New Roman" w:cs="Times New Roman"/>
          <w:color w:val="000000"/>
        </w:rPr>
      </w:pPr>
      <w:r w:rsidRPr="00284650">
        <w:rPr>
          <w:rFonts w:ascii="Times New Roman" w:hAnsi="Times New Roman" w:cs="Times New Roman"/>
          <w:color w:val="000000"/>
        </w:rPr>
        <w:t xml:space="preserve">3. </w:t>
      </w:r>
      <w:r w:rsidR="00284650">
        <w:rPr>
          <w:rFonts w:ascii="Times New Roman" w:hAnsi="Times New Roman" w:cs="Times New Roman"/>
          <w:color w:val="000000"/>
        </w:rPr>
        <w:tab/>
      </w:r>
      <w:r w:rsidRPr="00284650">
        <w:rPr>
          <w:rFonts w:ascii="Times New Roman" w:hAnsi="Times New Roman" w:cs="Times New Roman"/>
          <w:color w:val="000000"/>
        </w:rPr>
        <w:t xml:space="preserve">Ofertę składa się na Formularzu ofertowym – Załącznik nr 1 do SWZ. </w:t>
      </w:r>
    </w:p>
    <w:p w:rsidR="003D482D" w:rsidRPr="00284650" w:rsidRDefault="00A93384" w:rsidP="00284650">
      <w:pPr>
        <w:autoSpaceDE w:val="0"/>
        <w:autoSpaceDN w:val="0"/>
        <w:adjustRightInd w:val="0"/>
        <w:spacing w:after="0" w:line="240" w:lineRule="auto"/>
        <w:ind w:left="285" w:hanging="285"/>
        <w:jc w:val="both"/>
        <w:rPr>
          <w:rFonts w:ascii="Times New Roman" w:hAnsi="Times New Roman" w:cs="Times New Roman"/>
          <w:color w:val="000000"/>
        </w:rPr>
      </w:pPr>
      <w:r w:rsidRPr="00284650">
        <w:rPr>
          <w:rFonts w:ascii="Times New Roman" w:hAnsi="Times New Roman" w:cs="Times New Roman"/>
          <w:color w:val="000000"/>
        </w:rPr>
        <w:t xml:space="preserve">4. </w:t>
      </w:r>
      <w:r w:rsidR="00284650">
        <w:rPr>
          <w:rFonts w:ascii="Times New Roman" w:hAnsi="Times New Roman" w:cs="Times New Roman"/>
          <w:color w:val="000000"/>
        </w:rPr>
        <w:tab/>
      </w:r>
      <w:r w:rsidR="003D482D" w:rsidRPr="00284650">
        <w:rPr>
          <w:rFonts w:ascii="Times New Roman" w:hAnsi="Times New Roman" w:cs="Times New Roman"/>
          <w:color w:val="000000"/>
        </w:rPr>
        <w:t xml:space="preserve">Wraz z ofertą Wykonawca jest zobowiązany złożyć aktualne na dzień składania ofert oświadczenie </w:t>
      </w:r>
      <w:r w:rsidR="00284650">
        <w:rPr>
          <w:rFonts w:ascii="Times New Roman" w:hAnsi="Times New Roman" w:cs="Times New Roman"/>
          <w:color w:val="000000"/>
        </w:rPr>
        <w:br/>
      </w:r>
      <w:r w:rsidR="003D482D" w:rsidRPr="00284650">
        <w:rPr>
          <w:rFonts w:ascii="Times New Roman" w:hAnsi="Times New Roman" w:cs="Times New Roman"/>
          <w:color w:val="000000"/>
        </w:rPr>
        <w:t>o braku podstaw do wykluczenia z wykorzystaniem wzoru stanowiącego zał. Nr 2 do SWZ. Oświadczenie stanowi dowód potwierdzający brak podstaw wykluczenia, na dzień składania ofert, tymczasowo zastępujący wymagane przez zamawiającego podmiotowe środki dowodowe.</w:t>
      </w:r>
    </w:p>
    <w:p w:rsidR="003D482D" w:rsidRPr="00284650" w:rsidRDefault="00284650" w:rsidP="00284650">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r>
      <w:r w:rsidR="003D482D" w:rsidRPr="00284650">
        <w:rPr>
          <w:rFonts w:ascii="Times New Roman" w:hAnsi="Times New Roman" w:cs="Times New Roman"/>
          <w:color w:val="000000"/>
        </w:rPr>
        <w:t xml:space="preserve">W przypadku wspólnego ubiegania się o zamówienie przez Wykonawców, oświadczenie </w:t>
      </w:r>
      <w:r w:rsidR="003D482D" w:rsidRPr="00284650">
        <w:rPr>
          <w:rFonts w:ascii="Times New Roman" w:hAnsi="Times New Roman" w:cs="Times New Roman"/>
          <w:color w:val="000000"/>
        </w:rPr>
        <w:br/>
        <w:t xml:space="preserve">o niepodleganiu wykluczeniu , składa każdy z Wykonawców. </w:t>
      </w:r>
    </w:p>
    <w:p w:rsidR="00A93384" w:rsidRPr="00284650" w:rsidRDefault="005045EB" w:rsidP="00284650">
      <w:pPr>
        <w:autoSpaceDE w:val="0"/>
        <w:autoSpaceDN w:val="0"/>
        <w:adjustRightInd w:val="0"/>
        <w:spacing w:after="0" w:line="240" w:lineRule="auto"/>
        <w:ind w:left="284" w:hanging="284"/>
        <w:jc w:val="both"/>
        <w:rPr>
          <w:rFonts w:ascii="Times New Roman" w:hAnsi="Times New Roman" w:cs="Times New Roman"/>
          <w:color w:val="000000"/>
        </w:rPr>
      </w:pPr>
      <w:r w:rsidRPr="00284650">
        <w:rPr>
          <w:rFonts w:ascii="Times New Roman" w:hAnsi="Times New Roman" w:cs="Times New Roman"/>
          <w:color w:val="000000"/>
        </w:rPr>
        <w:t xml:space="preserve">6. </w:t>
      </w:r>
      <w:r w:rsidR="00284650">
        <w:rPr>
          <w:rFonts w:ascii="Times New Roman" w:hAnsi="Times New Roman" w:cs="Times New Roman"/>
          <w:color w:val="000000"/>
        </w:rPr>
        <w:tab/>
      </w:r>
      <w:r w:rsidR="00A93384" w:rsidRPr="00284650">
        <w:rPr>
          <w:rFonts w:ascii="Times New Roman" w:hAnsi="Times New Roman" w:cs="Times New Roman"/>
          <w:color w:val="000000"/>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284650">
        <w:rPr>
          <w:rFonts w:ascii="Times New Roman" w:hAnsi="Times New Roman" w:cs="Times New Roman"/>
          <w:color w:val="000000"/>
        </w:rPr>
        <w:br/>
      </w:r>
      <w:r w:rsidR="00A93384" w:rsidRPr="00284650">
        <w:rPr>
          <w:rFonts w:ascii="Times New Roman" w:hAnsi="Times New Roman" w:cs="Times New Roman"/>
          <w:color w:val="000000"/>
        </w:rPr>
        <w:t>i podpisania umowy.</w:t>
      </w:r>
    </w:p>
    <w:p w:rsidR="00A93384" w:rsidRPr="00284650" w:rsidRDefault="003D482D" w:rsidP="00284650">
      <w:pPr>
        <w:autoSpaceDE w:val="0"/>
        <w:autoSpaceDN w:val="0"/>
        <w:adjustRightInd w:val="0"/>
        <w:spacing w:after="0" w:line="240" w:lineRule="auto"/>
        <w:ind w:left="284" w:hanging="284"/>
        <w:jc w:val="both"/>
        <w:rPr>
          <w:rFonts w:ascii="Times New Roman" w:hAnsi="Times New Roman" w:cs="Times New Roman"/>
          <w:color w:val="000000"/>
        </w:rPr>
      </w:pPr>
      <w:r w:rsidRPr="00284650">
        <w:rPr>
          <w:rFonts w:ascii="Times New Roman" w:hAnsi="Times New Roman" w:cs="Times New Roman"/>
          <w:color w:val="000000"/>
        </w:rPr>
        <w:t>7</w:t>
      </w:r>
      <w:r w:rsidR="00A93384" w:rsidRPr="00284650">
        <w:rPr>
          <w:rFonts w:ascii="Times New Roman" w:hAnsi="Times New Roman" w:cs="Times New Roman"/>
          <w:color w:val="000000"/>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00A93384" w:rsidRPr="00284650">
        <w:rPr>
          <w:rFonts w:ascii="Times New Roman" w:hAnsi="Times New Roman" w:cs="Times New Roman"/>
          <w:color w:val="000000"/>
          <w:u w:val="single"/>
        </w:rPr>
        <w:t>należy załączyć do oferty</w:t>
      </w:r>
      <w:r w:rsidR="00A93384" w:rsidRPr="00284650">
        <w:rPr>
          <w:rFonts w:ascii="Times New Roman" w:hAnsi="Times New Roman" w:cs="Times New Roman"/>
          <w:color w:val="000000"/>
        </w:rPr>
        <w:t xml:space="preserve">.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Pełnomocnictwo powinno być załączone do oferty i powinno zawierać w szczególności wskazanie: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  postępowania o zamówienie publiczne, którego dotyczy,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 wszystkich Wykonawców ubiegających się wspólnie o udzielenie zamówienia wymienionych </w:t>
      </w:r>
      <w:r w:rsidRPr="00284650">
        <w:rPr>
          <w:rFonts w:ascii="Times New Roman" w:hAnsi="Times New Roman" w:cs="Times New Roman"/>
          <w:color w:val="000000"/>
        </w:rPr>
        <w:br/>
        <w:t xml:space="preserve">z nazwy z określeniem adresu siedziby,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lastRenderedPageBreak/>
        <w:t xml:space="preserve">- ustanowionego pełnomocnika oraz zakresu jego umocowania. </w:t>
      </w:r>
    </w:p>
    <w:p w:rsidR="00A93384" w:rsidRPr="00284650" w:rsidRDefault="003D482D" w:rsidP="00284650">
      <w:pPr>
        <w:spacing w:after="0" w:line="240" w:lineRule="auto"/>
        <w:ind w:left="284" w:hanging="284"/>
        <w:jc w:val="both"/>
        <w:rPr>
          <w:rFonts w:ascii="Times New Roman" w:eastAsia="Arial" w:hAnsi="Times New Roman" w:cs="Times New Roman"/>
          <w:lang w:eastAsia="pl-PL"/>
        </w:rPr>
      </w:pPr>
      <w:r w:rsidRPr="00284650">
        <w:rPr>
          <w:rFonts w:ascii="Times New Roman" w:hAnsi="Times New Roman" w:cs="Times New Roman"/>
          <w:color w:val="000000"/>
        </w:rPr>
        <w:t xml:space="preserve">8. </w:t>
      </w:r>
      <w:r w:rsidR="00A93384" w:rsidRPr="00284650">
        <w:rPr>
          <w:rFonts w:ascii="Times New Roman" w:hAnsi="Times New Roman" w:cs="Times New Roman"/>
          <w:color w:val="000000"/>
        </w:rPr>
        <w:t xml:space="preserve">Wykonawca w ofercie  może zastrzec informacje stanowiące tajemnicę </w:t>
      </w:r>
      <w:proofErr w:type="spellStart"/>
      <w:r w:rsidR="00A93384" w:rsidRPr="00284650">
        <w:rPr>
          <w:rFonts w:ascii="Times New Roman" w:hAnsi="Times New Roman" w:cs="Times New Roman"/>
          <w:color w:val="000000"/>
        </w:rPr>
        <w:t>przedsiębiors</w:t>
      </w:r>
      <w:proofErr w:type="spellEnd"/>
      <w:r w:rsidR="00A93384" w:rsidRPr="00284650">
        <w:rPr>
          <w:rFonts w:ascii="Times New Roman" w:hAnsi="Times New Roman" w:cs="Times New Roman"/>
          <w:color w:val="000000"/>
        </w:rPr>
        <w:t xml:space="preserve"> 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00A93384" w:rsidRPr="00284650">
        <w:rPr>
          <w:rFonts w:ascii="Times New Roman" w:hAnsi="Times New Roman" w:cs="Times New Roman"/>
          <w:b/>
          <w:bCs/>
          <w:color w:val="000000"/>
        </w:rPr>
        <w:t>zastrzegł, że nie mogą być one udostępniane oraz wykazał</w:t>
      </w:r>
      <w:r w:rsidR="00A93384" w:rsidRPr="00284650">
        <w:rPr>
          <w:rFonts w:ascii="Times New Roman" w:hAnsi="Times New Roman" w:cs="Times New Roman"/>
          <w:color w:val="000000"/>
        </w:rPr>
        <w:t xml:space="preserve">, iż zastrzeżone informacje stanowią tajemnicę przedsiębiorstwa. Wykonawca nie może zastrzec informacji, </w:t>
      </w:r>
      <w:r w:rsidR="00A93384" w:rsidRPr="00284650">
        <w:rPr>
          <w:rFonts w:ascii="Times New Roman" w:hAnsi="Times New Roman" w:cs="Times New Roman"/>
        </w:rPr>
        <w:t xml:space="preserve">o których mowa w art. 222 ust. 5 ustawy </w:t>
      </w:r>
      <w:proofErr w:type="spellStart"/>
      <w:r w:rsidR="00A93384" w:rsidRPr="00284650">
        <w:rPr>
          <w:rFonts w:ascii="Times New Roman" w:hAnsi="Times New Roman" w:cs="Times New Roman"/>
        </w:rPr>
        <w:t>Pzp</w:t>
      </w:r>
      <w:proofErr w:type="spellEnd"/>
      <w:r w:rsidR="00A93384" w:rsidRPr="00284650">
        <w:rPr>
          <w:rFonts w:ascii="Times New Roman" w:hAnsi="Times New Roman" w:cs="Times New Roman"/>
        </w:rPr>
        <w:t xml:space="preserve">. Informacje te należy przekazać w odpowiednio wydzielonym i oznaczonym pliku. </w:t>
      </w:r>
      <w:r w:rsidR="00A93384" w:rsidRPr="00284650">
        <w:rPr>
          <w:rFonts w:ascii="Times New Roman" w:eastAsia="Arial" w:hAnsi="Times New Roman" w:cs="Times New Roman"/>
          <w:lang w:eastAsia="pl-PL"/>
        </w:rPr>
        <w:t>Na platformie w formularzu składania oferty znajduje się miejsce wyznaczone do dołączenia części oferty stanowiącej tajemnicę przedsiębiorstwa.</w:t>
      </w:r>
    </w:p>
    <w:p w:rsidR="00A93384" w:rsidRPr="00284650" w:rsidRDefault="003D482D" w:rsidP="00284650">
      <w:pPr>
        <w:autoSpaceDE w:val="0"/>
        <w:autoSpaceDN w:val="0"/>
        <w:adjustRightInd w:val="0"/>
        <w:spacing w:after="0" w:line="240" w:lineRule="auto"/>
        <w:ind w:left="284" w:hanging="284"/>
        <w:jc w:val="both"/>
        <w:rPr>
          <w:rFonts w:ascii="Times New Roman" w:hAnsi="Times New Roman" w:cs="Times New Roman"/>
        </w:rPr>
      </w:pPr>
      <w:r w:rsidRPr="00284650">
        <w:rPr>
          <w:rFonts w:ascii="Times New Roman" w:hAnsi="Times New Roman" w:cs="Times New Roman"/>
        </w:rPr>
        <w:t>9</w:t>
      </w:r>
      <w:r w:rsidR="00A93384" w:rsidRPr="00284650">
        <w:rPr>
          <w:rFonts w:ascii="Times New Roman" w:hAnsi="Times New Roman" w:cs="Times New Roman"/>
        </w:rPr>
        <w:t xml:space="preserve">. </w:t>
      </w:r>
      <w:r w:rsidR="00284650">
        <w:rPr>
          <w:rFonts w:ascii="Times New Roman" w:hAnsi="Times New Roman" w:cs="Times New Roman"/>
        </w:rPr>
        <w:tab/>
      </w:r>
      <w:r w:rsidR="00A93384" w:rsidRPr="00284650">
        <w:rPr>
          <w:rFonts w:ascii="Times New Roman" w:hAnsi="Times New Roman" w:cs="Times New Roman"/>
        </w:rPr>
        <w:t xml:space="preserve">Wykonawca ponosi wszelkie koszty związane z przygotowaniem i złożeniem oferty, niezależnie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rPr>
      </w:pPr>
      <w:r w:rsidRPr="00284650">
        <w:rPr>
          <w:rFonts w:ascii="Times New Roman" w:hAnsi="Times New Roman" w:cs="Times New Roman"/>
        </w:rPr>
        <w:t xml:space="preserve">od wyniku postępowania. Zamawiający nie odpowiada za koszty poniesione w tym zakresie przez Wykonawców. </w:t>
      </w:r>
    </w:p>
    <w:p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0</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Oferta oraz przedmiotowe środki dowodowe (jeżeli były wymagane) składane elektronicznie muszą zostać podpisane </w:t>
      </w:r>
      <w:r w:rsidRPr="00284650">
        <w:rPr>
          <w:rFonts w:ascii="Times New Roman" w:eastAsia="Arial" w:hAnsi="Times New Roman" w:cs="Times New Roman"/>
          <w:b/>
          <w:lang w:eastAsia="pl-PL"/>
        </w:rPr>
        <w:t>elektronicznym kwalifikowanym podpisem</w:t>
      </w:r>
      <w:r w:rsidRPr="00284650">
        <w:rPr>
          <w:rFonts w:ascii="Times New Roman" w:eastAsia="Arial" w:hAnsi="Times New Roman" w:cs="Times New Roman"/>
          <w:lang w:eastAsia="pl-PL"/>
        </w:rPr>
        <w:t xml:space="preserve"> lub </w:t>
      </w:r>
      <w:r w:rsidRPr="00284650">
        <w:rPr>
          <w:rFonts w:ascii="Times New Roman" w:eastAsia="Arial" w:hAnsi="Times New Roman" w:cs="Times New Roman"/>
          <w:b/>
          <w:lang w:eastAsia="pl-PL"/>
        </w:rPr>
        <w:t>podpisem zaufanym</w:t>
      </w:r>
      <w:r w:rsidRPr="00284650">
        <w:rPr>
          <w:rFonts w:ascii="Times New Roman" w:eastAsia="Arial" w:hAnsi="Times New Roman" w:cs="Times New Roman"/>
          <w:lang w:eastAsia="pl-PL"/>
        </w:rPr>
        <w:t xml:space="preserve"> lub </w:t>
      </w:r>
      <w:r w:rsidRPr="00284650">
        <w:rPr>
          <w:rFonts w:ascii="Times New Roman" w:eastAsia="Arial" w:hAnsi="Times New Roman" w:cs="Times New Roman"/>
          <w:b/>
          <w:lang w:eastAsia="pl-PL"/>
        </w:rPr>
        <w:t>podpisem osobistym (elektronicznym)</w:t>
      </w:r>
      <w:r w:rsidRPr="00284650">
        <w:rPr>
          <w:rFonts w:ascii="Times New Roman" w:eastAsia="Arial" w:hAnsi="Times New Roman" w:cs="Times New Roman"/>
          <w:lang w:eastAsia="pl-PL"/>
        </w:rPr>
        <w:t xml:space="preserve">. W procesie składania oferty, w tym przedmiotowych środków dowodowych na platformie, </w:t>
      </w:r>
      <w:r w:rsidRPr="00284650">
        <w:rPr>
          <w:rFonts w:ascii="Times New Roman" w:eastAsia="Arial" w:hAnsi="Times New Roman" w:cs="Times New Roman"/>
          <w:b/>
          <w:lang w:eastAsia="pl-PL"/>
        </w:rPr>
        <w:t>kwalifikowany podpis elektroniczny</w:t>
      </w:r>
      <w:r w:rsidRPr="00284650">
        <w:rPr>
          <w:rFonts w:ascii="Times New Roman" w:eastAsia="Arial" w:hAnsi="Times New Roman" w:cs="Times New Roman"/>
          <w:lang w:eastAsia="pl-PL"/>
        </w:rPr>
        <w:t xml:space="preserve"> lub </w:t>
      </w:r>
      <w:r w:rsidRPr="00284650">
        <w:rPr>
          <w:rFonts w:ascii="Times New Roman" w:eastAsia="Arial" w:hAnsi="Times New Roman" w:cs="Times New Roman"/>
          <w:b/>
          <w:lang w:eastAsia="pl-PL"/>
        </w:rPr>
        <w:t>podpis zaufany</w:t>
      </w:r>
      <w:r w:rsidRPr="00284650">
        <w:rPr>
          <w:rFonts w:ascii="Times New Roman" w:eastAsia="Arial" w:hAnsi="Times New Roman" w:cs="Times New Roman"/>
          <w:lang w:eastAsia="pl-PL"/>
        </w:rPr>
        <w:t xml:space="preserve"> lub </w:t>
      </w:r>
      <w:r w:rsidRPr="00284650">
        <w:rPr>
          <w:rFonts w:ascii="Times New Roman" w:eastAsia="Arial" w:hAnsi="Times New Roman" w:cs="Times New Roman"/>
          <w:b/>
          <w:lang w:eastAsia="pl-PL"/>
        </w:rPr>
        <w:t>podpis osobisty (elektroniczny)</w:t>
      </w:r>
      <w:r w:rsidRPr="00284650">
        <w:rPr>
          <w:rFonts w:ascii="Times New Roman" w:eastAsia="Arial" w:hAnsi="Times New Roman" w:cs="Times New Roman"/>
          <w:lang w:eastAsia="pl-PL"/>
        </w:rPr>
        <w:t xml:space="preserve"> Wykonawca składa bezpośrednio na dokumencie, który następnie przesyła do systemu.</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1</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Oferta powinna być:</w:t>
      </w:r>
    </w:p>
    <w:p w:rsidR="00A93384" w:rsidRPr="00284650" w:rsidRDefault="00A93384" w:rsidP="007C32EE">
      <w:pPr>
        <w:numPr>
          <w:ilvl w:val="1"/>
          <w:numId w:val="22"/>
        </w:numPr>
        <w:spacing w:after="0" w:line="240" w:lineRule="auto"/>
        <w:ind w:left="709" w:hanging="425"/>
        <w:jc w:val="both"/>
        <w:rPr>
          <w:rFonts w:ascii="Times New Roman" w:eastAsia="Arial" w:hAnsi="Times New Roman" w:cs="Times New Roman"/>
          <w:lang w:eastAsia="pl-PL"/>
        </w:rPr>
      </w:pPr>
      <w:r w:rsidRPr="00284650">
        <w:rPr>
          <w:rFonts w:ascii="Times New Roman" w:eastAsia="Arial" w:hAnsi="Times New Roman" w:cs="Times New Roman"/>
          <w:lang w:eastAsia="pl-PL"/>
        </w:rPr>
        <w:t>sporządzona na podstawie załączników niniejszej SWZ w języku polskim,</w:t>
      </w:r>
    </w:p>
    <w:p w:rsidR="00A93384" w:rsidRPr="00284650" w:rsidRDefault="00A93384" w:rsidP="007C32EE">
      <w:pPr>
        <w:numPr>
          <w:ilvl w:val="1"/>
          <w:numId w:val="22"/>
        </w:numPr>
        <w:spacing w:after="0" w:line="240" w:lineRule="auto"/>
        <w:ind w:left="709" w:hanging="425"/>
        <w:jc w:val="both"/>
        <w:rPr>
          <w:rFonts w:ascii="Times New Roman" w:eastAsia="Arial" w:hAnsi="Times New Roman" w:cs="Times New Roman"/>
          <w:lang w:eastAsia="pl-PL"/>
        </w:rPr>
      </w:pPr>
      <w:r w:rsidRPr="00284650">
        <w:rPr>
          <w:rFonts w:ascii="Times New Roman" w:eastAsia="Arial" w:hAnsi="Times New Roman" w:cs="Times New Roman"/>
          <w:lang w:eastAsia="pl-PL"/>
        </w:rPr>
        <w:t xml:space="preserve">złożona przy użyciu środków komunikacji elektronicznej tzn. za pośrednictwem </w:t>
      </w:r>
      <w:hyperlink r:id="rId33" w:history="1">
        <w:r w:rsidRPr="00284650">
          <w:rPr>
            <w:rFonts w:ascii="Times New Roman" w:eastAsia="Arial" w:hAnsi="Times New Roman" w:cs="Times New Roman"/>
            <w:color w:val="1155CC"/>
            <w:u w:val="single"/>
            <w:lang w:eastAsia="pl-PL"/>
          </w:rPr>
          <w:t>platformazakupowa.pl</w:t>
        </w:r>
      </w:hyperlink>
      <w:r w:rsidRPr="00284650">
        <w:rPr>
          <w:rFonts w:ascii="Times New Roman" w:eastAsia="Arial" w:hAnsi="Times New Roman" w:cs="Times New Roman"/>
          <w:lang w:eastAsia="pl-PL"/>
        </w:rPr>
        <w:t>,</w:t>
      </w:r>
    </w:p>
    <w:p w:rsidR="00A93384" w:rsidRPr="00284650" w:rsidRDefault="00A93384" w:rsidP="007C32EE">
      <w:pPr>
        <w:numPr>
          <w:ilvl w:val="1"/>
          <w:numId w:val="22"/>
        </w:numPr>
        <w:spacing w:after="0" w:line="240" w:lineRule="auto"/>
        <w:ind w:left="709" w:hanging="425"/>
        <w:jc w:val="both"/>
        <w:rPr>
          <w:rFonts w:ascii="Times New Roman" w:eastAsia="Calibri" w:hAnsi="Times New Roman" w:cs="Times New Roman"/>
          <w:lang w:eastAsia="pl-PL"/>
        </w:rPr>
      </w:pPr>
      <w:r w:rsidRPr="00284650">
        <w:rPr>
          <w:rFonts w:ascii="Times New Roman" w:eastAsia="Arial" w:hAnsi="Times New Roman" w:cs="Times New Roman"/>
          <w:lang w:eastAsia="pl-PL"/>
        </w:rPr>
        <w:t xml:space="preserve">podpisana </w:t>
      </w:r>
      <w:hyperlink r:id="rId34" w:history="1">
        <w:r w:rsidRPr="00284650">
          <w:rPr>
            <w:rFonts w:ascii="Times New Roman" w:eastAsia="Arial" w:hAnsi="Times New Roman" w:cs="Times New Roman"/>
            <w:b/>
            <w:color w:val="1155CC"/>
            <w:u w:val="single"/>
            <w:lang w:eastAsia="pl-PL"/>
          </w:rPr>
          <w:t>kwalifikowanym podpisem elektronicznym</w:t>
        </w:r>
      </w:hyperlink>
      <w:r w:rsidRPr="00284650">
        <w:rPr>
          <w:rFonts w:ascii="Times New Roman" w:eastAsia="Arial" w:hAnsi="Times New Roman" w:cs="Times New Roman"/>
          <w:b/>
          <w:color w:val="1155CC"/>
          <w:u w:val="single"/>
          <w:lang w:eastAsia="pl-PL"/>
        </w:rPr>
        <w:t xml:space="preserve"> (https://www.nccert.pl/) </w:t>
      </w:r>
      <w:r w:rsidRPr="00284650">
        <w:rPr>
          <w:rFonts w:ascii="Times New Roman" w:eastAsia="Arial" w:hAnsi="Times New Roman" w:cs="Times New Roman"/>
          <w:lang w:eastAsia="pl-PL"/>
        </w:rPr>
        <w:t xml:space="preserve"> lub </w:t>
      </w:r>
      <w:hyperlink r:id="rId35" w:history="1">
        <w:r w:rsidRPr="00284650">
          <w:rPr>
            <w:rFonts w:ascii="Times New Roman" w:eastAsia="Arial" w:hAnsi="Times New Roman" w:cs="Times New Roman"/>
            <w:b/>
            <w:color w:val="1155CC"/>
            <w:u w:val="single"/>
            <w:lang w:eastAsia="pl-PL"/>
          </w:rPr>
          <w:t>podpisem zaufanym</w:t>
        </w:r>
      </w:hyperlink>
      <w:r w:rsidRPr="00284650">
        <w:rPr>
          <w:rFonts w:ascii="Times New Roman" w:eastAsia="Arial" w:hAnsi="Times New Roman" w:cs="Times New Roman"/>
          <w:b/>
          <w:color w:val="1155CC"/>
          <w:u w:val="single"/>
          <w:lang w:eastAsia="pl-PL"/>
        </w:rPr>
        <w:t xml:space="preserve"> (https://moj.gov.pl/nforms/signer/upload?xFormsAppName=SIGNER)</w:t>
      </w:r>
      <w:r w:rsidRPr="00284650">
        <w:rPr>
          <w:rFonts w:ascii="Times New Roman" w:eastAsia="Arial" w:hAnsi="Times New Roman" w:cs="Times New Roman"/>
          <w:lang w:eastAsia="pl-PL"/>
        </w:rPr>
        <w:t xml:space="preserve"> lub </w:t>
      </w:r>
      <w:hyperlink r:id="rId36" w:history="1">
        <w:r w:rsidRPr="00284650">
          <w:rPr>
            <w:rFonts w:ascii="Times New Roman" w:eastAsia="Arial" w:hAnsi="Times New Roman" w:cs="Times New Roman"/>
            <w:b/>
            <w:color w:val="1155CC"/>
            <w:u w:val="single"/>
            <w:lang w:eastAsia="pl-PL"/>
          </w:rPr>
          <w:t>podpisem osobistym</w:t>
        </w:r>
      </w:hyperlink>
      <w:r w:rsidRPr="00284650">
        <w:rPr>
          <w:rFonts w:ascii="Times New Roman" w:eastAsia="Arial" w:hAnsi="Times New Roman" w:cs="Times New Roman"/>
          <w:b/>
          <w:color w:val="1155CC"/>
          <w:u w:val="single"/>
          <w:lang w:eastAsia="pl-PL"/>
        </w:rPr>
        <w:t xml:space="preserve"> (https://www.gov.pl/web/mswia/oprogramowanie-do-pobrania)</w:t>
      </w:r>
      <w:r w:rsidRPr="00284650">
        <w:rPr>
          <w:rFonts w:ascii="Times New Roman" w:eastAsia="Arial" w:hAnsi="Times New Roman" w:cs="Times New Roman"/>
          <w:lang w:eastAsia="pl-PL"/>
        </w:rPr>
        <w:t xml:space="preserve"> przez osobę/osoby upoważnioną/upoważnione.</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2</w:t>
      </w:r>
      <w:r w:rsidRPr="00284650">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4650">
        <w:rPr>
          <w:rFonts w:ascii="Times New Roman" w:eastAsia="Arial" w:hAnsi="Times New Roman" w:cs="Times New Roman"/>
          <w:lang w:eastAsia="pl-PL"/>
        </w:rPr>
        <w:t>eIDAS</w:t>
      </w:r>
      <w:proofErr w:type="spellEnd"/>
      <w:r w:rsidRPr="00284650">
        <w:rPr>
          <w:rFonts w:ascii="Times New Roman" w:eastAsia="Arial" w:hAnsi="Times New Roman" w:cs="Times New Roman"/>
          <w:lang w:eastAsia="pl-PL"/>
        </w:rPr>
        <w:t>) (UE) nr 910/2014 - od 1 lipca 2016 roku”.</w:t>
      </w:r>
    </w:p>
    <w:p w:rsidR="00A93384" w:rsidRPr="00284650" w:rsidRDefault="00A93384" w:rsidP="00284650">
      <w:pPr>
        <w:spacing w:after="0" w:line="240" w:lineRule="auto"/>
        <w:ind w:left="285" w:hanging="285"/>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3</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W przypadku wykorzystania formatu podpisu </w:t>
      </w:r>
      <w:proofErr w:type="spellStart"/>
      <w:r w:rsidRPr="00284650">
        <w:rPr>
          <w:rFonts w:ascii="Times New Roman" w:eastAsia="Arial" w:hAnsi="Times New Roman" w:cs="Times New Roman"/>
          <w:lang w:eastAsia="pl-PL"/>
        </w:rPr>
        <w:t>XAdES</w:t>
      </w:r>
      <w:proofErr w:type="spellEnd"/>
      <w:r w:rsidRPr="00284650">
        <w:rPr>
          <w:rFonts w:ascii="Times New Roman" w:eastAsia="Arial" w:hAnsi="Times New Roman" w:cs="Times New Roman"/>
          <w:lang w:eastAsia="pl-PL"/>
        </w:rPr>
        <w:t xml:space="preserve"> zewnętrzny Zamawiający wymaga dołączenia odpowiedniej ilości plików tj. podpisywanych plików z danymi oraz plików </w:t>
      </w:r>
      <w:proofErr w:type="spellStart"/>
      <w:r w:rsidRPr="00284650">
        <w:rPr>
          <w:rFonts w:ascii="Times New Roman" w:eastAsia="Arial" w:hAnsi="Times New Roman" w:cs="Times New Roman"/>
          <w:lang w:eastAsia="pl-PL"/>
        </w:rPr>
        <w:t>XAdES</w:t>
      </w:r>
      <w:proofErr w:type="spellEnd"/>
      <w:r w:rsidRPr="00284650">
        <w:rPr>
          <w:rFonts w:ascii="Times New Roman" w:eastAsia="Arial" w:hAnsi="Times New Roman" w:cs="Times New Roman"/>
          <w:lang w:eastAsia="pl-PL"/>
        </w:rPr>
        <w:t>.</w:t>
      </w:r>
    </w:p>
    <w:p w:rsidR="00A93384" w:rsidRPr="00284650" w:rsidRDefault="00A93384" w:rsidP="00284650">
      <w:pPr>
        <w:spacing w:after="0" w:line="240" w:lineRule="auto"/>
        <w:ind w:left="285" w:hanging="285"/>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284650">
        <w:rPr>
          <w:rFonts w:ascii="Times New Roman" w:eastAsia="Arial" w:hAnsi="Times New Roman" w:cs="Times New Roman"/>
          <w:lang w:eastAsia="pl-PL"/>
        </w:rPr>
        <w:t>4</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Wykonawca, za pośrednictwem </w:t>
      </w:r>
      <w:hyperlink r:id="rId37" w:history="1">
        <w:r w:rsidRPr="00284650">
          <w:rPr>
            <w:rFonts w:ascii="Times New Roman" w:eastAsia="Arial" w:hAnsi="Times New Roman" w:cs="Times New Roman"/>
            <w:color w:val="1155CC"/>
            <w:u w:val="single"/>
            <w:lang w:eastAsia="pl-PL"/>
          </w:rPr>
          <w:t>platformazakupowa.pl</w:t>
        </w:r>
      </w:hyperlink>
      <w:r w:rsidRPr="00284650">
        <w:rPr>
          <w:rFonts w:ascii="Times New Roman" w:eastAsia="Arial" w:hAnsi="Times New Roman" w:cs="Times New Roman"/>
          <w:lang w:eastAsia="pl-PL"/>
        </w:rPr>
        <w:t xml:space="preserve"> może przed upływem terminu do składania ofert zmienić lub wycofać ofertę. Sposób dokonywania zmiany lub wycofania oferty zamieszczono </w:t>
      </w:r>
      <w:r w:rsidRPr="00284650">
        <w:rPr>
          <w:rFonts w:ascii="Times New Roman" w:eastAsia="Arial" w:hAnsi="Times New Roman" w:cs="Times New Roman"/>
          <w:lang w:eastAsia="pl-PL"/>
        </w:rPr>
        <w:br/>
        <w:t>w instrukcji zamieszczonej na stronie internetowej pod adresem:</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hAnsi="Times New Roman" w:cs="Times New Roman"/>
        </w:rPr>
        <w:t xml:space="preserve">     </w:t>
      </w:r>
      <w:hyperlink r:id="rId38" w:history="1">
        <w:r w:rsidRPr="00284650">
          <w:rPr>
            <w:rFonts w:ascii="Times New Roman" w:eastAsia="Arial" w:hAnsi="Times New Roman" w:cs="Times New Roman"/>
            <w:color w:val="1155CC"/>
            <w:u w:val="single"/>
            <w:lang w:eastAsia="pl-PL"/>
          </w:rPr>
          <w:t>https://platformazakupowa.pl/strona/45-instrukcje</w:t>
        </w:r>
      </w:hyperlink>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284650">
        <w:rPr>
          <w:rFonts w:ascii="Times New Roman" w:eastAsia="Arial" w:hAnsi="Times New Roman" w:cs="Times New Roman"/>
          <w:lang w:eastAsia="pl-PL"/>
        </w:rPr>
        <w:t>5</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Wykonawca może złożyć tylko jedną ofertę. </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284650">
        <w:rPr>
          <w:rFonts w:ascii="Times New Roman" w:eastAsia="Arial" w:hAnsi="Times New Roman" w:cs="Times New Roman"/>
          <w:lang w:eastAsia="pl-PL"/>
        </w:rPr>
        <w:t>6</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Ceny oferty muszą zawierać wszystkie koszty, jakie musi ponieść Wykonawca, aby zrealizować zamówienie z najwyższą starannością oraz ewentualne rabaty.</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284650">
        <w:rPr>
          <w:rFonts w:ascii="Times New Roman" w:eastAsia="Arial" w:hAnsi="Times New Roman" w:cs="Times New Roman"/>
          <w:lang w:eastAsia="pl-PL"/>
        </w:rPr>
        <w:t>7</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Dokumenty i oświadczenia składane przez wykonawcę powinny być w języku polskim. W przypadku  załączenia dokumentów sporządzonych w innym języku niż dopuszczony, Wykonawca zobowiązany jest załączyć tłumaczenie na język polski.</w:t>
      </w:r>
    </w:p>
    <w:p w:rsidR="00A93384" w:rsidRPr="00284650" w:rsidRDefault="00284650" w:rsidP="0028465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18</w:t>
      </w:r>
      <w:r w:rsidR="00A93384" w:rsidRPr="00284650">
        <w:rPr>
          <w:rFonts w:ascii="Times New Roman" w:eastAsia="Arial" w:hAnsi="Times New Roman" w:cs="Times New Roman"/>
          <w:lang w:eastAsia="pl-PL"/>
        </w:rPr>
        <w:t>.</w:t>
      </w:r>
      <w:r>
        <w:rPr>
          <w:rFonts w:ascii="Times New Roman" w:eastAsia="Arial" w:hAnsi="Times New Roman" w:cs="Times New Roman"/>
          <w:lang w:eastAsia="pl-PL"/>
        </w:rPr>
        <w:tab/>
      </w:r>
      <w:r w:rsidR="00A93384" w:rsidRPr="00284650">
        <w:rPr>
          <w:rFonts w:ascii="Times New Roman" w:eastAsia="Arial" w:hAnsi="Times New Roman" w:cs="Times New Roman"/>
          <w:lang w:eastAsia="pl-PL"/>
        </w:rPr>
        <w:t>Zgodnie z definicją dokumentu elektronicznego z art.</w:t>
      </w:r>
      <w:r w:rsidR="00EE1DCC" w:rsidRPr="00284650">
        <w:rPr>
          <w:rFonts w:ascii="Times New Roman" w:eastAsia="Arial" w:hAnsi="Times New Roman" w:cs="Times New Roman"/>
          <w:lang w:eastAsia="pl-PL"/>
        </w:rPr>
        <w:t xml:space="preserve"> </w:t>
      </w:r>
      <w:r w:rsidR="00A93384" w:rsidRPr="00284650">
        <w:rPr>
          <w:rFonts w:ascii="Times New Roman" w:eastAsia="Arial" w:hAnsi="Times New Roman" w:cs="Times New Roman"/>
          <w:lang w:eastAsia="pl-PL"/>
        </w:rPr>
        <w:t xml:space="preserve">3 ust. 2 Ustawy o informatyzacji działalności podmiotów realizujących zadania publiczne, opatrzenie pliku zawierającego skompresowane dane kwalifikowanym podpisem elektronicznym jest jednoznaczne z podpisaniem oryginału dokumentu, </w:t>
      </w:r>
      <w:r w:rsidR="00A93384" w:rsidRPr="00284650">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A93384" w:rsidRPr="00284650" w:rsidRDefault="00284650" w:rsidP="00284650">
      <w:pPr>
        <w:spacing w:after="0" w:line="240" w:lineRule="auto"/>
        <w:ind w:left="285" w:hanging="285"/>
        <w:jc w:val="both"/>
        <w:rPr>
          <w:rFonts w:ascii="Times New Roman" w:eastAsia="Arial" w:hAnsi="Times New Roman" w:cs="Times New Roman"/>
          <w:lang w:eastAsia="pl-PL"/>
        </w:rPr>
      </w:pPr>
      <w:r>
        <w:rPr>
          <w:rFonts w:ascii="Times New Roman" w:eastAsia="Arial" w:hAnsi="Times New Roman" w:cs="Times New Roman"/>
          <w:lang w:eastAsia="pl-PL"/>
        </w:rPr>
        <w:t>19</w:t>
      </w:r>
      <w:r w:rsidR="00A93384" w:rsidRPr="00284650">
        <w:rPr>
          <w:rFonts w:ascii="Times New Roman" w:eastAsia="Arial" w:hAnsi="Times New Roman" w:cs="Times New Roman"/>
          <w:lang w:eastAsia="pl-PL"/>
        </w:rPr>
        <w:t>.</w:t>
      </w:r>
      <w:r>
        <w:rPr>
          <w:rFonts w:ascii="Times New Roman" w:eastAsia="Arial" w:hAnsi="Times New Roman" w:cs="Times New Roman"/>
          <w:lang w:eastAsia="pl-PL"/>
        </w:rPr>
        <w:tab/>
      </w:r>
      <w:r w:rsidR="00A93384" w:rsidRPr="00284650">
        <w:rPr>
          <w:rFonts w:ascii="Times New Roman" w:eastAsia="Arial" w:hAnsi="Times New Roman" w:cs="Times New Roman"/>
          <w:lang w:eastAsia="pl-PL"/>
        </w:rPr>
        <w:t>Maksymalny rozmiar jednego pliku przesyłanego za pośrednictwem dedykowanych formularzy do: złożenia, zmiany, wycofania oferty wynosi 150 MB natomiast przy komunikacji wielkość pliku to maksymalnie 500 MB.</w:t>
      </w:r>
    </w:p>
    <w:p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b/>
          <w:lang w:eastAsia="pl-PL"/>
        </w:rPr>
        <w:t>2</w:t>
      </w:r>
      <w:r w:rsidR="00284650">
        <w:rPr>
          <w:rFonts w:ascii="Times New Roman" w:eastAsia="Arial" w:hAnsi="Times New Roman" w:cs="Times New Roman"/>
          <w:b/>
          <w:lang w:eastAsia="pl-PL"/>
        </w:rPr>
        <w:t>0</w:t>
      </w:r>
      <w:r w:rsidRPr="00284650">
        <w:rPr>
          <w:rFonts w:ascii="Times New Roman" w:eastAsia="Arial" w:hAnsi="Times New Roman" w:cs="Times New Roman"/>
          <w:b/>
          <w:lang w:eastAsia="pl-PL"/>
        </w:rPr>
        <w:t xml:space="preserve">.Rozszerzenia plików wykorzystywanych przez Wykonawców powinny być zgodne </w:t>
      </w:r>
      <w:r w:rsidRPr="00284650">
        <w:rPr>
          <w:rFonts w:ascii="Times New Roman" w:eastAsia="Arial" w:hAnsi="Times New Roman" w:cs="Times New Roman"/>
          <w:b/>
          <w:lang w:eastAsia="pl-PL"/>
        </w:rPr>
        <w:br/>
        <w:t>z</w:t>
      </w:r>
      <w:r w:rsidRPr="00284650">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lastRenderedPageBreak/>
        <w:t>2</w:t>
      </w:r>
      <w:r w:rsidR="00284650">
        <w:rPr>
          <w:rFonts w:ascii="Times New Roman" w:eastAsia="Arial" w:hAnsi="Times New Roman" w:cs="Times New Roman"/>
          <w:lang w:eastAsia="pl-PL"/>
        </w:rPr>
        <w:t>1</w:t>
      </w:r>
      <w:r w:rsidRPr="00284650">
        <w:rPr>
          <w:rFonts w:ascii="Times New Roman" w:eastAsia="Arial" w:hAnsi="Times New Roman" w:cs="Times New Roman"/>
          <w:lang w:eastAsia="pl-PL"/>
        </w:rPr>
        <w:t>.Zamawiający rekomenduje wykorzystanie formatów: .pdf .</w:t>
      </w:r>
      <w:proofErr w:type="spellStart"/>
      <w:r w:rsidRPr="00284650">
        <w:rPr>
          <w:rFonts w:ascii="Times New Roman" w:eastAsia="Arial" w:hAnsi="Times New Roman" w:cs="Times New Roman"/>
          <w:lang w:eastAsia="pl-PL"/>
        </w:rPr>
        <w:t>doc</w:t>
      </w:r>
      <w:proofErr w:type="spellEnd"/>
      <w:r w:rsidRPr="00284650">
        <w:rPr>
          <w:rFonts w:ascii="Times New Roman" w:eastAsia="Arial" w:hAnsi="Times New Roman" w:cs="Times New Roman"/>
          <w:lang w:eastAsia="pl-PL"/>
        </w:rPr>
        <w:t xml:space="preserve"> .</w:t>
      </w:r>
      <w:proofErr w:type="spellStart"/>
      <w:r w:rsidRPr="00284650">
        <w:rPr>
          <w:rFonts w:ascii="Times New Roman" w:eastAsia="Arial" w:hAnsi="Times New Roman" w:cs="Times New Roman"/>
          <w:lang w:eastAsia="pl-PL"/>
        </w:rPr>
        <w:t>docx</w:t>
      </w:r>
      <w:proofErr w:type="spellEnd"/>
      <w:r w:rsidRPr="00284650">
        <w:rPr>
          <w:rFonts w:ascii="Times New Roman" w:eastAsia="Arial" w:hAnsi="Times New Roman" w:cs="Times New Roman"/>
          <w:lang w:eastAsia="pl-PL"/>
        </w:rPr>
        <w:t xml:space="preserve"> .xls .</w:t>
      </w:r>
      <w:proofErr w:type="spellStart"/>
      <w:r w:rsidRPr="00284650">
        <w:rPr>
          <w:rFonts w:ascii="Times New Roman" w:eastAsia="Arial" w:hAnsi="Times New Roman" w:cs="Times New Roman"/>
          <w:lang w:eastAsia="pl-PL"/>
        </w:rPr>
        <w:t>xlsx</w:t>
      </w:r>
      <w:proofErr w:type="spellEnd"/>
      <w:r w:rsidRPr="00284650">
        <w:rPr>
          <w:rFonts w:ascii="Times New Roman" w:eastAsia="Arial" w:hAnsi="Times New Roman" w:cs="Times New Roman"/>
          <w:lang w:eastAsia="pl-PL"/>
        </w:rPr>
        <w:t xml:space="preserve"> .jpg (.</w:t>
      </w:r>
      <w:proofErr w:type="spellStart"/>
      <w:r w:rsidRPr="00284650">
        <w:rPr>
          <w:rFonts w:ascii="Times New Roman" w:eastAsia="Arial" w:hAnsi="Times New Roman" w:cs="Times New Roman"/>
          <w:lang w:eastAsia="pl-PL"/>
        </w:rPr>
        <w:t>jpeg</w:t>
      </w:r>
      <w:proofErr w:type="spellEnd"/>
      <w:r w:rsidRPr="00284650">
        <w:rPr>
          <w:rFonts w:ascii="Times New Roman" w:eastAsia="Arial" w:hAnsi="Times New Roman" w:cs="Times New Roman"/>
          <w:lang w:eastAsia="pl-PL"/>
        </w:rPr>
        <w:t xml:space="preserve">) </w:t>
      </w:r>
      <w:r w:rsidRPr="00284650">
        <w:rPr>
          <w:rFonts w:ascii="Times New Roman" w:eastAsia="Arial" w:hAnsi="Times New Roman" w:cs="Times New Roman"/>
          <w:b/>
          <w:u w:val="single"/>
          <w:lang w:eastAsia="pl-PL"/>
        </w:rPr>
        <w:t>ze szczególnym wskazaniem na .pdf</w:t>
      </w:r>
    </w:p>
    <w:p w:rsidR="006272E6"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2</w:t>
      </w:r>
      <w:r w:rsidRPr="00284650">
        <w:rPr>
          <w:rFonts w:ascii="Times New Roman" w:eastAsia="Arial" w:hAnsi="Times New Roman" w:cs="Times New Roman"/>
          <w:lang w:eastAsia="pl-PL"/>
        </w:rPr>
        <w:t xml:space="preserve">.W celu ewentualnej kompresji danych Zamawiający rekomenduje wykorzystanie jednego </w:t>
      </w:r>
      <w:r w:rsidRPr="00284650">
        <w:rPr>
          <w:rFonts w:ascii="Times New Roman" w:eastAsia="Arial" w:hAnsi="Times New Roman" w:cs="Times New Roman"/>
          <w:lang w:eastAsia="pl-PL"/>
        </w:rPr>
        <w:br/>
        <w:t>z rozszerzeń:</w:t>
      </w:r>
      <w:r w:rsidR="006272E6" w:rsidRPr="00284650">
        <w:rPr>
          <w:rFonts w:ascii="Times New Roman" w:eastAsia="Arial" w:hAnsi="Times New Roman" w:cs="Times New Roman"/>
          <w:lang w:eastAsia="pl-PL"/>
        </w:rPr>
        <w:t xml:space="preserve"> </w:t>
      </w:r>
    </w:p>
    <w:p w:rsidR="006272E6" w:rsidRPr="00284650" w:rsidRDefault="006272E6"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 xml:space="preserve">     </w:t>
      </w:r>
      <w:r w:rsidR="00A93384" w:rsidRPr="00284650">
        <w:rPr>
          <w:rFonts w:ascii="Times New Roman" w:eastAsia="Arial" w:hAnsi="Times New Roman" w:cs="Times New Roman"/>
          <w:lang w:eastAsia="pl-PL"/>
        </w:rPr>
        <w:t xml:space="preserve">a) .zip </w:t>
      </w:r>
      <w:r w:rsidRPr="00284650">
        <w:rPr>
          <w:rFonts w:ascii="Times New Roman" w:eastAsia="Arial" w:hAnsi="Times New Roman" w:cs="Times New Roman"/>
          <w:lang w:eastAsia="pl-PL"/>
        </w:rPr>
        <w:t xml:space="preserve">, </w:t>
      </w:r>
    </w:p>
    <w:p w:rsidR="00A93384" w:rsidRPr="00284650" w:rsidRDefault="00A93384" w:rsidP="00284650">
      <w:pPr>
        <w:spacing w:after="0" w:line="240" w:lineRule="auto"/>
        <w:ind w:left="284"/>
        <w:jc w:val="both"/>
        <w:rPr>
          <w:rFonts w:ascii="Times New Roman" w:eastAsia="Arial" w:hAnsi="Times New Roman" w:cs="Times New Roman"/>
          <w:lang w:eastAsia="pl-PL"/>
        </w:rPr>
      </w:pPr>
      <w:r w:rsidRPr="00284650">
        <w:rPr>
          <w:rFonts w:ascii="Times New Roman" w:eastAsia="Arial" w:hAnsi="Times New Roman" w:cs="Times New Roman"/>
          <w:lang w:eastAsia="pl-PL"/>
        </w:rPr>
        <w:t>b) .7Z</w:t>
      </w:r>
      <w:r w:rsidR="00EE1DCC" w:rsidRPr="00284650">
        <w:rPr>
          <w:rFonts w:ascii="Times New Roman" w:eastAsia="Arial" w:hAnsi="Times New Roman" w:cs="Times New Roman"/>
          <w:lang w:eastAsia="pl-PL"/>
        </w:rPr>
        <w:t>.</w:t>
      </w:r>
    </w:p>
    <w:p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3</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 xml:space="preserve">Wśród rozszerzeń powszechnych a </w:t>
      </w:r>
      <w:r w:rsidRPr="00284650">
        <w:rPr>
          <w:rFonts w:ascii="Times New Roman" w:eastAsia="Arial" w:hAnsi="Times New Roman" w:cs="Times New Roman"/>
          <w:b/>
          <w:lang w:eastAsia="pl-PL"/>
        </w:rPr>
        <w:t>niewystępujących</w:t>
      </w:r>
      <w:r w:rsidRPr="00284650">
        <w:rPr>
          <w:rFonts w:ascii="Times New Roman" w:eastAsia="Arial" w:hAnsi="Times New Roman" w:cs="Times New Roman"/>
          <w:lang w:eastAsia="pl-PL"/>
        </w:rPr>
        <w:t xml:space="preserve"> w Rozporządzeniu KRI występują: .</w:t>
      </w:r>
      <w:proofErr w:type="spellStart"/>
      <w:r w:rsidRPr="00284650">
        <w:rPr>
          <w:rFonts w:ascii="Times New Roman" w:eastAsia="Arial" w:hAnsi="Times New Roman" w:cs="Times New Roman"/>
          <w:lang w:eastAsia="pl-PL"/>
        </w:rPr>
        <w:t>rar</w:t>
      </w:r>
      <w:proofErr w:type="spellEnd"/>
      <w:r w:rsidRPr="00284650">
        <w:rPr>
          <w:rFonts w:ascii="Times New Roman" w:eastAsia="Arial" w:hAnsi="Times New Roman" w:cs="Times New Roman"/>
          <w:lang w:eastAsia="pl-PL"/>
        </w:rPr>
        <w:t xml:space="preserve"> .gif .</w:t>
      </w:r>
      <w:proofErr w:type="spellStart"/>
      <w:r w:rsidRPr="00284650">
        <w:rPr>
          <w:rFonts w:ascii="Times New Roman" w:eastAsia="Arial" w:hAnsi="Times New Roman" w:cs="Times New Roman"/>
          <w:lang w:eastAsia="pl-PL"/>
        </w:rPr>
        <w:t>bmp</w:t>
      </w:r>
      <w:proofErr w:type="spellEnd"/>
      <w:r w:rsidRPr="00284650">
        <w:rPr>
          <w:rFonts w:ascii="Times New Roman" w:eastAsia="Arial" w:hAnsi="Times New Roman" w:cs="Times New Roman"/>
          <w:lang w:eastAsia="pl-PL"/>
        </w:rPr>
        <w:t xml:space="preserve"> .</w:t>
      </w:r>
      <w:proofErr w:type="spellStart"/>
      <w:r w:rsidRPr="00284650">
        <w:rPr>
          <w:rFonts w:ascii="Times New Roman" w:eastAsia="Arial" w:hAnsi="Times New Roman" w:cs="Times New Roman"/>
          <w:lang w:eastAsia="pl-PL"/>
        </w:rPr>
        <w:t>numbers</w:t>
      </w:r>
      <w:proofErr w:type="spellEnd"/>
      <w:r w:rsidRPr="00284650">
        <w:rPr>
          <w:rFonts w:ascii="Times New Roman" w:eastAsia="Arial" w:hAnsi="Times New Roman" w:cs="Times New Roman"/>
          <w:lang w:eastAsia="pl-PL"/>
        </w:rPr>
        <w:t xml:space="preserve"> .</w:t>
      </w:r>
      <w:proofErr w:type="spellStart"/>
      <w:r w:rsidRPr="00284650">
        <w:rPr>
          <w:rFonts w:ascii="Times New Roman" w:eastAsia="Arial" w:hAnsi="Times New Roman" w:cs="Times New Roman"/>
          <w:lang w:eastAsia="pl-PL"/>
        </w:rPr>
        <w:t>pages</w:t>
      </w:r>
      <w:proofErr w:type="spellEnd"/>
      <w:r w:rsidRPr="00284650">
        <w:rPr>
          <w:rFonts w:ascii="Times New Roman" w:eastAsia="Arial" w:hAnsi="Times New Roman" w:cs="Times New Roman"/>
          <w:lang w:eastAsia="pl-PL"/>
        </w:rPr>
        <w:t xml:space="preserve">. </w:t>
      </w:r>
      <w:r w:rsidRPr="00284650">
        <w:rPr>
          <w:rFonts w:ascii="Times New Roman" w:eastAsia="Arial" w:hAnsi="Times New Roman" w:cs="Times New Roman"/>
          <w:b/>
          <w:lang w:eastAsia="pl-PL"/>
        </w:rPr>
        <w:t>Dokumenty złożone w takich plikach zostaną uznane za złożone nieskutecznie.</w:t>
      </w:r>
    </w:p>
    <w:p w:rsidR="00A93384" w:rsidRPr="00284650" w:rsidRDefault="00A93384" w:rsidP="00284650">
      <w:p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4</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Zamawiający zwraca uwagę na ograniczenia wielkości plików podpisywanych profilem zaufanym, oraz na ograniczeni</w:t>
      </w:r>
      <w:r w:rsidR="008C4E53" w:rsidRPr="00284650">
        <w:rPr>
          <w:rFonts w:ascii="Times New Roman" w:eastAsia="Arial" w:hAnsi="Times New Roman" w:cs="Times New Roman"/>
          <w:lang w:eastAsia="pl-PL"/>
        </w:rPr>
        <w:t xml:space="preserve">e wielkości plików podpisywanych </w:t>
      </w:r>
      <w:r w:rsidRPr="00284650">
        <w:rPr>
          <w:rFonts w:ascii="Times New Roman" w:eastAsia="Arial" w:hAnsi="Times New Roman" w:cs="Times New Roman"/>
          <w:lang w:eastAsia="pl-PL"/>
        </w:rPr>
        <w:t xml:space="preserve">w aplikacji </w:t>
      </w:r>
      <w:proofErr w:type="spellStart"/>
      <w:r w:rsidRPr="00284650">
        <w:rPr>
          <w:rFonts w:ascii="Times New Roman" w:eastAsia="Arial" w:hAnsi="Times New Roman" w:cs="Times New Roman"/>
          <w:lang w:eastAsia="pl-PL"/>
        </w:rPr>
        <w:t>eDoApp</w:t>
      </w:r>
      <w:proofErr w:type="spellEnd"/>
      <w:r w:rsidRPr="00284650">
        <w:rPr>
          <w:rFonts w:ascii="Times New Roman" w:eastAsia="Arial" w:hAnsi="Times New Roman" w:cs="Times New Roman"/>
          <w:lang w:eastAsia="pl-PL"/>
        </w:rPr>
        <w:t xml:space="preserve"> służącej do składania podpisu osobistego (elektronicznego)</w:t>
      </w:r>
      <w:r w:rsidR="008C4E53" w:rsidRPr="00284650">
        <w:rPr>
          <w:rFonts w:ascii="Times New Roman" w:eastAsia="Arial" w:hAnsi="Times New Roman" w:cs="Times New Roman"/>
          <w:lang w:eastAsia="pl-PL"/>
        </w:rPr>
        <w:t>.</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5</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W przypadku stosowania przez wykonawcę kwalifikowanego podpisu elektronicznego:</w:t>
      </w:r>
    </w:p>
    <w:p w:rsidR="00A93384" w:rsidRPr="00284650" w:rsidRDefault="00A93384" w:rsidP="00284650">
      <w:pPr>
        <w:numPr>
          <w:ilvl w:val="0"/>
          <w:numId w:val="23"/>
        </w:numPr>
        <w:spacing w:after="0" w:line="240" w:lineRule="auto"/>
        <w:ind w:left="284" w:hanging="284"/>
        <w:jc w:val="both"/>
        <w:rPr>
          <w:rFonts w:ascii="Times New Roman" w:eastAsia="Calibri" w:hAnsi="Times New Roman" w:cs="Times New Roman"/>
          <w:lang w:eastAsia="pl-PL"/>
        </w:rPr>
      </w:pPr>
      <w:r w:rsidRPr="00284650">
        <w:rPr>
          <w:rFonts w:ascii="Times New Roman" w:eastAsia="Arial" w:hAnsi="Times New Roman" w:cs="Times New Roman"/>
          <w:lang w:eastAsia="pl-PL"/>
        </w:rPr>
        <w:t xml:space="preserve">Ze względu na niskie ryzyko naruszenia integralności pliku oraz łatwiejszą weryfikację podpisu zamawiający zaleca, w miarę możliwości, </w:t>
      </w:r>
      <w:r w:rsidRPr="00284650">
        <w:rPr>
          <w:rFonts w:ascii="Times New Roman" w:eastAsia="Arial" w:hAnsi="Times New Roman" w:cs="Times New Roman"/>
          <w:b/>
          <w:lang w:eastAsia="pl-PL"/>
        </w:rPr>
        <w:t xml:space="preserve">przekonwertowanie plików składających się na ofertę na rozszerzenie .pdf  i opatrzenie ich podpisem kwalifikowanym w formacie </w:t>
      </w:r>
      <w:proofErr w:type="spellStart"/>
      <w:r w:rsidRPr="00284650">
        <w:rPr>
          <w:rFonts w:ascii="Times New Roman" w:eastAsia="Arial" w:hAnsi="Times New Roman" w:cs="Times New Roman"/>
          <w:b/>
          <w:lang w:eastAsia="pl-PL"/>
        </w:rPr>
        <w:t>PAdES</w:t>
      </w:r>
      <w:proofErr w:type="spellEnd"/>
      <w:r w:rsidRPr="00284650">
        <w:rPr>
          <w:rFonts w:ascii="Times New Roman" w:eastAsia="Arial" w:hAnsi="Times New Roman" w:cs="Times New Roman"/>
          <w:b/>
          <w:lang w:eastAsia="pl-PL"/>
        </w:rPr>
        <w:t xml:space="preserve">. </w:t>
      </w:r>
    </w:p>
    <w:p w:rsidR="00A93384" w:rsidRPr="00284650" w:rsidRDefault="00A93384" w:rsidP="00284650">
      <w:pPr>
        <w:numPr>
          <w:ilvl w:val="0"/>
          <w:numId w:val="23"/>
        </w:num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 xml:space="preserve">Pliki w innych formatach niż PDF </w:t>
      </w:r>
      <w:r w:rsidRPr="00284650">
        <w:rPr>
          <w:rFonts w:ascii="Times New Roman" w:eastAsia="Arial" w:hAnsi="Times New Roman" w:cs="Times New Roman"/>
          <w:b/>
          <w:lang w:eastAsia="pl-PL"/>
        </w:rPr>
        <w:t xml:space="preserve">zaleca się opatrzyć podpisem w formacie </w:t>
      </w:r>
      <w:proofErr w:type="spellStart"/>
      <w:r w:rsidRPr="00284650">
        <w:rPr>
          <w:rFonts w:ascii="Times New Roman" w:eastAsia="Arial" w:hAnsi="Times New Roman" w:cs="Times New Roman"/>
          <w:b/>
          <w:lang w:eastAsia="pl-PL"/>
        </w:rPr>
        <w:t>XAdES</w:t>
      </w:r>
      <w:proofErr w:type="spellEnd"/>
      <w:r w:rsidRPr="00284650">
        <w:rPr>
          <w:rFonts w:ascii="Times New Roman" w:eastAsia="Arial" w:hAnsi="Times New Roman" w:cs="Times New Roman"/>
          <w:b/>
          <w:lang w:eastAsia="pl-PL"/>
        </w:rPr>
        <w:t xml:space="preserve"> o typie zewnętrznym</w:t>
      </w:r>
      <w:r w:rsidRPr="00284650">
        <w:rPr>
          <w:rFonts w:ascii="Times New Roman" w:eastAsia="Arial" w:hAnsi="Times New Roman" w:cs="Times New Roman"/>
          <w:lang w:eastAsia="pl-PL"/>
        </w:rPr>
        <w:t xml:space="preserve">. Wykonawca powinien pamiętać, aby plik z podpisem przekazywać łącznie </w:t>
      </w:r>
      <w:r w:rsidRPr="00284650">
        <w:rPr>
          <w:rFonts w:ascii="Times New Roman" w:eastAsia="Arial" w:hAnsi="Times New Roman" w:cs="Times New Roman"/>
          <w:lang w:eastAsia="pl-PL"/>
        </w:rPr>
        <w:br/>
        <w:t>z dokumentem podpisywanym.</w:t>
      </w:r>
    </w:p>
    <w:p w:rsidR="00A93384" w:rsidRPr="00284650" w:rsidRDefault="00A93384" w:rsidP="00284650">
      <w:pPr>
        <w:numPr>
          <w:ilvl w:val="0"/>
          <w:numId w:val="23"/>
        </w:num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Zamawiający rekomenduje wykorzystanie podpisu z kwalifikowanym znacznikiem czasu.</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6</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Zamawiający zaleca, aby</w:t>
      </w:r>
      <w:r w:rsidRPr="00284650">
        <w:rPr>
          <w:rFonts w:ascii="Times New Roman" w:eastAsia="Arial" w:hAnsi="Times New Roman" w:cs="Times New Roman"/>
          <w:b/>
          <w:lang w:eastAsia="pl-PL"/>
        </w:rPr>
        <w:t xml:space="preserve"> w przypadku podpisywania pliku przez kilka osób, stosować podpisy tego samego rodzaju.</w:t>
      </w:r>
      <w:r w:rsidRPr="00284650">
        <w:rPr>
          <w:rFonts w:ascii="Times New Roman" w:eastAsia="Arial" w:hAnsi="Times New Roman" w:cs="Times New Roman"/>
          <w:lang w:eastAsia="pl-PL"/>
        </w:rPr>
        <w:t xml:space="preserve"> Podpisywanie różnymi rodzajami podpisów np. osobistym i kwalifikowanym może doprowadzić do problemów w weryfikacji plików. </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2</w:t>
      </w:r>
      <w:r w:rsidR="00284650">
        <w:rPr>
          <w:rFonts w:ascii="Times New Roman" w:eastAsia="Arial" w:hAnsi="Times New Roman" w:cs="Times New Roman"/>
          <w:lang w:eastAsia="pl-PL"/>
        </w:rPr>
        <w:t>7</w:t>
      </w:r>
      <w:r w:rsidRPr="00284650">
        <w:rPr>
          <w:rFonts w:ascii="Times New Roman" w:eastAsia="Arial" w:hAnsi="Times New Roman" w:cs="Times New Roman"/>
          <w:lang w:eastAsia="pl-PL"/>
        </w:rPr>
        <w:t>.Zamawiający zaleca, aby Wykonawca z odpowiednim wyprzedzeniem przetestował możliwość prawidłowego wykorzystania wybranej metody podpisania plików oferty.</w:t>
      </w:r>
    </w:p>
    <w:p w:rsidR="00A93384" w:rsidRPr="00284650" w:rsidRDefault="00284650" w:rsidP="0028465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28</w:t>
      </w:r>
      <w:r w:rsidR="00A93384" w:rsidRPr="00284650">
        <w:rPr>
          <w:rFonts w:ascii="Times New Roman" w:eastAsia="Arial" w:hAnsi="Times New Roman" w:cs="Times New Roman"/>
          <w:lang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93384" w:rsidRPr="00284650" w:rsidRDefault="00284650" w:rsidP="0028465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29</w:t>
      </w:r>
      <w:r w:rsidR="00A93384" w:rsidRPr="00284650">
        <w:rPr>
          <w:rFonts w:ascii="Times New Roman" w:eastAsia="Arial" w:hAnsi="Times New Roman" w:cs="Times New Roman"/>
          <w:lang w:eastAsia="pl-PL"/>
        </w:rPr>
        <w:t xml:space="preserve">.Jeśli Wykonawca pakuje dokumenty np. w plik o rozszerzeniu .zip, zaleca się wcześniejsze podpisanie każdego ze skompresowanych plików. </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3</w:t>
      </w:r>
      <w:r w:rsidR="00284650">
        <w:rPr>
          <w:rFonts w:ascii="Times New Roman" w:eastAsia="Arial" w:hAnsi="Times New Roman" w:cs="Times New Roman"/>
          <w:lang w:eastAsia="pl-PL"/>
        </w:rPr>
        <w:t>0</w:t>
      </w:r>
      <w:r w:rsidRPr="00284650">
        <w:rPr>
          <w:rFonts w:ascii="Times New Roman" w:eastAsia="Arial" w:hAnsi="Times New Roman" w:cs="Times New Roman"/>
          <w:lang w:eastAsia="pl-PL"/>
        </w:rPr>
        <w:t xml:space="preserve">.Zamawiający zaleca, aby </w:t>
      </w:r>
      <w:r w:rsidRPr="00284650">
        <w:rPr>
          <w:rFonts w:ascii="Times New Roman" w:eastAsia="Arial" w:hAnsi="Times New Roman" w:cs="Times New Roman"/>
          <w:b/>
          <w:u w:val="single"/>
          <w:lang w:eastAsia="pl-PL"/>
        </w:rPr>
        <w:t>nie</w:t>
      </w:r>
      <w:r w:rsidRPr="00284650">
        <w:rPr>
          <w:rFonts w:ascii="Times New Roman" w:eastAsia="Arial" w:hAnsi="Times New Roman" w:cs="Times New Roman"/>
          <w:b/>
          <w:lang w:eastAsia="pl-PL"/>
        </w:rPr>
        <w:t xml:space="preserve"> </w:t>
      </w:r>
      <w:r w:rsidRPr="00284650">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A93384" w:rsidRDefault="00A93384" w:rsidP="00A93384">
      <w:pPr>
        <w:spacing w:after="0" w:line="240" w:lineRule="auto"/>
        <w:ind w:right="46"/>
        <w:jc w:val="both"/>
        <w:rPr>
          <w:rFonts w:ascii="Times New Roman" w:hAnsi="Times New Roman" w:cs="Times New Roman"/>
        </w:rPr>
      </w:pPr>
    </w:p>
    <w:p w:rsidR="00C06A56" w:rsidRPr="00007AF2" w:rsidRDefault="00C06A56" w:rsidP="00556408">
      <w:pPr>
        <w:shd w:val="clear" w:color="auto" w:fill="E6E6E6"/>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Informacje o sposobie komunikowania się zamawiającego z wykonawcami w inny sposób niż przy użyciu środków komunikacji elektronicznej w przypadku zaistnienia jednej                z sytuacji określonych w art. 65 ust. 1, art. 66 i art. 69 </w:t>
      </w:r>
    </w:p>
    <w:p w:rsidR="007C32EE"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 dotyczy.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556408">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Osoby uprawnione do komunikowania się wykonawcami </w:t>
      </w:r>
      <w:r w:rsidRPr="00007AF2">
        <w:rPr>
          <w:rFonts w:ascii="Times New Roman" w:eastAsia="Times New Roman" w:hAnsi="Times New Roman" w:cs="Times New Roman"/>
          <w:b/>
          <w:color w:val="000000"/>
        </w:rPr>
        <w:tab/>
        <w:t xml:space="preserve">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Osobami uprawnionymi przez zamawiającego do komunikowania się z wykonawcami są: </w:t>
      </w:r>
    </w:p>
    <w:p w:rsidR="00C06A56" w:rsidRPr="00556408" w:rsidRDefault="00C06A56" w:rsidP="00E14FA4">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00A93384" w:rsidRPr="00007AF2">
        <w:rPr>
          <w:rFonts w:ascii="Times New Roman" w:eastAsia="Arial" w:hAnsi="Times New Roman" w:cs="Times New Roman"/>
          <w:color w:val="000000"/>
        </w:rPr>
        <w:t>Magda Jędrzejewska</w:t>
      </w:r>
      <w:r w:rsidRPr="00556408">
        <w:rPr>
          <w:rFonts w:ascii="Times New Roman" w:eastAsia="Times New Roman" w:hAnsi="Times New Roman" w:cs="Times New Roman"/>
          <w:lang w:eastAsia="pl-PL"/>
        </w:rPr>
        <w:t xml:space="preserve"> – w zakresie dotyczącym przedmiotu zamówienia</w:t>
      </w:r>
    </w:p>
    <w:p w:rsidR="00C06A56" w:rsidRPr="00007AF2" w:rsidRDefault="00C06A56" w:rsidP="00E14FA4">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Pr="00556408">
        <w:rPr>
          <w:rFonts w:ascii="Times New Roman" w:eastAsia="Times New Roman" w:hAnsi="Times New Roman" w:cs="Times New Roman"/>
          <w:color w:val="000000"/>
        </w:rPr>
        <w:t xml:space="preserve">Gabriela </w:t>
      </w:r>
      <w:proofErr w:type="spellStart"/>
      <w:r w:rsidRPr="00556408">
        <w:rPr>
          <w:rFonts w:ascii="Times New Roman" w:eastAsia="Times New Roman" w:hAnsi="Times New Roman" w:cs="Times New Roman"/>
          <w:color w:val="000000"/>
        </w:rPr>
        <w:t>Erdmańska</w:t>
      </w:r>
      <w:proofErr w:type="spellEnd"/>
      <w:r w:rsidRPr="00556408">
        <w:rPr>
          <w:rFonts w:ascii="Times New Roman" w:eastAsia="Times New Roman" w:hAnsi="Times New Roman" w:cs="Times New Roman"/>
          <w:color w:val="000000"/>
        </w:rPr>
        <w:t xml:space="preserve"> –  w sprawach proceduralnych.</w:t>
      </w:r>
    </w:p>
    <w:p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20 ust. 1 </w:t>
      </w:r>
      <w:r w:rsidR="00766CCD"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postępowanie o udzielenie zamówienia, z zastrzeżeniem wyjątków przewidzianych w </w:t>
      </w:r>
      <w:r w:rsidR="00766CCD" w:rsidRPr="00007AF2">
        <w:rPr>
          <w:rFonts w:ascii="Times New Roman" w:eastAsia="Times New Roman" w:hAnsi="Times New Roman" w:cs="Times New Roman"/>
          <w:color w:val="000000"/>
        </w:rPr>
        <w:t xml:space="preserve">ustawie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prowadzi się pisemnie. </w:t>
      </w:r>
    </w:p>
    <w:p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Komunikacja, w tym składanie ofert, wymiana informacji oraz przekazywanie dokumentów lub oświadczeń między zamawiającym a wykonawcą, z uwzględnieniem wyjątków określonych </w:t>
      </w:r>
      <w:r w:rsidR="00766CC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w:t>
      </w:r>
      <w:r w:rsidR="00766CCD"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odbywa się przy użyciu środków komunikacji elektronicznej. </w:t>
      </w:r>
    </w:p>
    <w:p w:rsidR="007749E8" w:rsidRPr="00556408" w:rsidRDefault="007749E8" w:rsidP="00556408">
      <w:pPr>
        <w:widowControl w:val="0"/>
        <w:suppressAutoHyphens/>
        <w:spacing w:after="0" w:line="240" w:lineRule="auto"/>
        <w:ind w:firstLine="360"/>
        <w:rPr>
          <w:rFonts w:ascii="Times New Roman" w:hAnsi="Times New Roman" w:cs="Times New Roman"/>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w:t>
      </w:r>
      <w:r w:rsidR="00A93384"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Wymagania dotyczące wadium, w tym jego kwotę w wysokości nie większej niż 1,5% wartości zamówienia, jeżeli zamawiający przewiduje obowiązek wniesienia wadium </w:t>
      </w:r>
    </w:p>
    <w:p w:rsidR="004C4823" w:rsidRDefault="004C4823" w:rsidP="00556408">
      <w:pPr>
        <w:widowControl w:val="0"/>
        <w:suppressAutoHyphens/>
        <w:spacing w:after="0" w:line="240" w:lineRule="auto"/>
        <w:ind w:firstLine="360"/>
        <w:rPr>
          <w:rFonts w:ascii="Times New Roman" w:eastAsia="Times New Roman" w:hAnsi="Times New Roman" w:cs="Times New Roman"/>
          <w:b/>
          <w:lang w:eastAsia="pl-PL"/>
        </w:rPr>
      </w:pP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1. </w:t>
      </w:r>
      <w:r w:rsidRPr="00510DB5">
        <w:rPr>
          <w:rFonts w:ascii="Times New Roman" w:eastAsia="Times New Roman" w:hAnsi="Times New Roman" w:cs="Times New Roman"/>
          <w:b/>
          <w:lang w:eastAsia="pl-PL"/>
        </w:rPr>
        <w:tab/>
        <w:t>Wykonawca przystępujący do postępowania jest zobowiązany wnieść wadium w wysokości:</w:t>
      </w:r>
    </w:p>
    <w:p w:rsidR="006C6183" w:rsidRPr="00510DB5" w:rsidRDefault="00887623" w:rsidP="006C6183">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6C6183" w:rsidRPr="00510DB5">
        <w:rPr>
          <w:rFonts w:ascii="Times New Roman" w:eastAsia="Times New Roman" w:hAnsi="Times New Roman" w:cs="Times New Roman"/>
          <w:b/>
          <w:lang w:eastAsia="pl-PL"/>
        </w:rPr>
        <w:t>.</w:t>
      </w:r>
      <w:r w:rsidR="00284650">
        <w:rPr>
          <w:rFonts w:ascii="Times New Roman" w:eastAsia="Times New Roman" w:hAnsi="Times New Roman" w:cs="Times New Roman"/>
          <w:b/>
          <w:lang w:eastAsia="pl-PL"/>
        </w:rPr>
        <w:t>0</w:t>
      </w:r>
      <w:r w:rsidR="006C6183" w:rsidRPr="00510DB5">
        <w:rPr>
          <w:rFonts w:ascii="Times New Roman" w:eastAsia="Times New Roman" w:hAnsi="Times New Roman" w:cs="Times New Roman"/>
          <w:b/>
          <w:lang w:eastAsia="pl-PL"/>
        </w:rPr>
        <w:t xml:space="preserve">00,00 zł (słownie: </w:t>
      </w:r>
      <w:r>
        <w:rPr>
          <w:rFonts w:ascii="Times New Roman" w:eastAsia="Times New Roman" w:hAnsi="Times New Roman" w:cs="Times New Roman"/>
          <w:b/>
          <w:lang w:eastAsia="pl-PL"/>
        </w:rPr>
        <w:t xml:space="preserve">trzy </w:t>
      </w:r>
      <w:r w:rsidR="006C6183" w:rsidRPr="00510DB5">
        <w:rPr>
          <w:rFonts w:ascii="Times New Roman" w:eastAsia="Times New Roman" w:hAnsi="Times New Roman" w:cs="Times New Roman"/>
          <w:b/>
          <w:lang w:eastAsia="pl-PL"/>
        </w:rPr>
        <w:t>tysi</w:t>
      </w:r>
      <w:r>
        <w:rPr>
          <w:rFonts w:ascii="Times New Roman" w:eastAsia="Times New Roman" w:hAnsi="Times New Roman" w:cs="Times New Roman"/>
          <w:b/>
          <w:lang w:eastAsia="pl-PL"/>
        </w:rPr>
        <w:t>ą</w:t>
      </w:r>
      <w:r w:rsidR="00055953">
        <w:rPr>
          <w:rFonts w:ascii="Times New Roman" w:eastAsia="Times New Roman" w:hAnsi="Times New Roman" w:cs="Times New Roman"/>
          <w:b/>
          <w:lang w:eastAsia="pl-PL"/>
        </w:rPr>
        <w:t>c</w:t>
      </w:r>
      <w:r>
        <w:rPr>
          <w:rFonts w:ascii="Times New Roman" w:eastAsia="Times New Roman" w:hAnsi="Times New Roman" w:cs="Times New Roman"/>
          <w:b/>
          <w:lang w:eastAsia="pl-PL"/>
        </w:rPr>
        <w:t>e</w:t>
      </w:r>
      <w:r w:rsidR="00055953">
        <w:rPr>
          <w:rFonts w:ascii="Times New Roman" w:eastAsia="Times New Roman" w:hAnsi="Times New Roman" w:cs="Times New Roman"/>
          <w:b/>
          <w:lang w:eastAsia="pl-PL"/>
        </w:rPr>
        <w:t xml:space="preserve"> </w:t>
      </w:r>
      <w:r w:rsidR="006C6183" w:rsidRPr="00510DB5">
        <w:rPr>
          <w:rFonts w:ascii="Times New Roman" w:eastAsia="Times New Roman" w:hAnsi="Times New Roman" w:cs="Times New Roman"/>
          <w:b/>
          <w:lang w:eastAsia="pl-PL"/>
        </w:rPr>
        <w:t>zł 00/100)</w:t>
      </w:r>
      <w:r w:rsidR="006C6183" w:rsidRPr="00510DB5">
        <w:rPr>
          <w:rFonts w:ascii="Times New Roman" w:eastAsia="Times New Roman" w:hAnsi="Times New Roman" w:cs="Times New Roman"/>
          <w:lang w:eastAsia="pl-PL"/>
        </w:rPr>
        <w:t>.</w:t>
      </w: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lang w:eastAsia="pl-PL"/>
        </w:rPr>
      </w:pPr>
      <w:r w:rsidRPr="00510DB5">
        <w:rPr>
          <w:rFonts w:ascii="Times New Roman" w:eastAsia="Times New Roman" w:hAnsi="Times New Roman" w:cs="Times New Roman"/>
          <w:b/>
          <w:lang w:eastAsia="pl-PL"/>
        </w:rPr>
        <w:lastRenderedPageBreak/>
        <w:t xml:space="preserve">2. </w:t>
      </w:r>
      <w:r w:rsidRPr="00510DB5">
        <w:rPr>
          <w:rFonts w:ascii="Times New Roman" w:eastAsia="Times New Roman" w:hAnsi="Times New Roman" w:cs="Times New Roman"/>
          <w:b/>
          <w:lang w:eastAsia="pl-PL"/>
        </w:rPr>
        <w:tab/>
      </w:r>
      <w:r w:rsidRPr="00510DB5">
        <w:rPr>
          <w:rFonts w:ascii="Times New Roman" w:eastAsia="Times New Roman" w:hAnsi="Times New Roman" w:cs="Times New Roman"/>
          <w:lang w:eastAsia="pl-PL"/>
        </w:rPr>
        <w:t>Wadium może być wniesione w jednej lub kilku następujących formach:</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a) pieniądzu,</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b) gwarancjach bankowych </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c) gwarancjach ubezpieczeniowych </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d) poręczeniach udzielanych przez podmioty, o których mowa w art. 6b ust. 5 pkt. 2 ustawy z dnia </w:t>
      </w:r>
      <w:r w:rsidRPr="00510DB5">
        <w:rPr>
          <w:rFonts w:ascii="Times New Roman" w:eastAsia="Times New Roman" w:hAnsi="Times New Roman" w:cs="Times New Roman"/>
          <w:lang w:eastAsia="pl-PL"/>
        </w:rPr>
        <w:br/>
        <w:t xml:space="preserve">     9 listopada 2000 r. o utworzeniu Polskiej Agencji Rozwoju Przedsiębiorczości (tj. Dz. U. z 2020r., </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     poz. 299).</w:t>
      </w: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b/>
          <w:u w:val="single"/>
          <w:lang w:eastAsia="pl-PL"/>
        </w:rPr>
      </w:pPr>
      <w:r w:rsidRPr="00510DB5">
        <w:rPr>
          <w:rFonts w:ascii="Times New Roman" w:eastAsia="Times New Roman" w:hAnsi="Times New Roman" w:cs="Times New Roman"/>
          <w:b/>
          <w:lang w:eastAsia="pl-PL"/>
        </w:rPr>
        <w:t xml:space="preserve">3. </w:t>
      </w:r>
      <w:r w:rsidRPr="00510DB5">
        <w:rPr>
          <w:rFonts w:ascii="Times New Roman" w:eastAsia="Times New Roman" w:hAnsi="Times New Roman" w:cs="Times New Roman"/>
          <w:b/>
          <w:lang w:eastAsia="pl-PL"/>
        </w:rPr>
        <w:tab/>
      </w:r>
      <w:r w:rsidRPr="00510DB5">
        <w:rPr>
          <w:rFonts w:ascii="Times New Roman" w:eastAsia="Times New Roman" w:hAnsi="Times New Roman" w:cs="Times New Roman"/>
          <w:b/>
          <w:u w:val="single"/>
          <w:lang w:eastAsia="pl-PL"/>
        </w:rPr>
        <w:t xml:space="preserve">Wykonawca zobowiązany jest wnieść wadium przed upływem terminu składania ofert </w:t>
      </w:r>
      <w:r w:rsidR="00510DB5">
        <w:rPr>
          <w:rFonts w:ascii="Times New Roman" w:eastAsia="Times New Roman" w:hAnsi="Times New Roman" w:cs="Times New Roman"/>
          <w:b/>
          <w:u w:val="single"/>
          <w:lang w:eastAsia="pl-PL"/>
        </w:rPr>
        <w:br/>
      </w:r>
      <w:r w:rsidRPr="00510DB5">
        <w:rPr>
          <w:rFonts w:ascii="Times New Roman" w:eastAsia="Times New Roman" w:hAnsi="Times New Roman" w:cs="Times New Roman"/>
          <w:b/>
          <w:u w:val="single"/>
          <w:lang w:eastAsia="pl-PL"/>
        </w:rPr>
        <w:t xml:space="preserve">i utrzymuje nieprzerwalnie do dnia upływu terminu związania ofertą, z wyjątkiem przypadków, o których mowa w art. 98 ust. 1 pkt 2 i 3 oraz ust. 2 ustawy </w:t>
      </w:r>
      <w:proofErr w:type="spellStart"/>
      <w:r w:rsidRPr="00510DB5">
        <w:rPr>
          <w:rFonts w:ascii="Times New Roman" w:eastAsia="Times New Roman" w:hAnsi="Times New Roman" w:cs="Times New Roman"/>
          <w:b/>
          <w:u w:val="single"/>
          <w:lang w:eastAsia="pl-PL"/>
        </w:rPr>
        <w:t>Pzp</w:t>
      </w:r>
      <w:proofErr w:type="spellEnd"/>
      <w:r w:rsidRPr="00510DB5">
        <w:rPr>
          <w:rFonts w:ascii="Times New Roman" w:eastAsia="Times New Roman" w:hAnsi="Times New Roman" w:cs="Times New Roman"/>
          <w:b/>
          <w:u w:val="single"/>
          <w:lang w:eastAsia="pl-PL"/>
        </w:rPr>
        <w:t>.</w:t>
      </w: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lang w:eastAsia="pl-PL"/>
        </w:rPr>
      </w:pPr>
      <w:r w:rsidRPr="00510DB5">
        <w:rPr>
          <w:rFonts w:ascii="Times New Roman" w:eastAsia="Times New Roman" w:hAnsi="Times New Roman" w:cs="Times New Roman"/>
          <w:b/>
          <w:lang w:eastAsia="pl-PL"/>
        </w:rPr>
        <w:t>4.</w:t>
      </w:r>
      <w:r w:rsidRPr="00510DB5">
        <w:rPr>
          <w:rFonts w:ascii="Times New Roman" w:eastAsia="Times New Roman" w:hAnsi="Times New Roman" w:cs="Times New Roman"/>
          <w:b/>
          <w:lang w:eastAsia="pl-PL"/>
        </w:rPr>
        <w:tab/>
      </w:r>
      <w:r w:rsidRPr="00510DB5">
        <w:rPr>
          <w:rFonts w:ascii="Times New Roman" w:eastAsia="Times New Roman" w:hAnsi="Times New Roman" w:cs="Times New Roman"/>
          <w:lang w:eastAsia="pl-PL"/>
        </w:rPr>
        <w:t>W przypadku wnoszenia wadium w pieniądzu ustaloną kwotę należy wpłacić przelewem na</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rachunek bankowy Zamawiającego – Gmina Miasto i Gmina Radzyń Chełmiński: Bank Spółdzielczy </w:t>
      </w:r>
    </w:p>
    <w:p w:rsidR="006C6183" w:rsidRPr="00510DB5" w:rsidRDefault="006C6183" w:rsidP="005F5B66">
      <w:pPr>
        <w:widowControl w:val="0"/>
        <w:suppressAutoHyphens/>
        <w:spacing w:after="0" w:line="240" w:lineRule="auto"/>
        <w:ind w:left="284"/>
        <w:rPr>
          <w:rFonts w:ascii="Times New Roman" w:eastAsia="Times New Roman" w:hAnsi="Times New Roman" w:cs="Times New Roman"/>
          <w:b/>
          <w:bCs/>
          <w:lang w:eastAsia="pl-PL"/>
        </w:rPr>
      </w:pPr>
      <w:r w:rsidRPr="00510DB5">
        <w:rPr>
          <w:rFonts w:ascii="Times New Roman" w:eastAsia="Times New Roman" w:hAnsi="Times New Roman" w:cs="Times New Roman"/>
          <w:lang w:eastAsia="pl-PL"/>
        </w:rPr>
        <w:t xml:space="preserve">Łasin o/Radzyń Chełmiński </w:t>
      </w:r>
      <w:r w:rsidRPr="00510DB5">
        <w:rPr>
          <w:rFonts w:ascii="Times New Roman" w:eastAsia="Times New Roman" w:hAnsi="Times New Roman" w:cs="Times New Roman"/>
          <w:b/>
          <w:lang w:eastAsia="pl-PL"/>
        </w:rPr>
        <w:t>Nr 77950000080000081120000006 tytułem:  „Wadium –</w:t>
      </w:r>
      <w:r w:rsidRPr="00510DB5">
        <w:rPr>
          <w:rFonts w:ascii="Times New Roman" w:eastAsia="Times New Roman" w:hAnsi="Times New Roman" w:cs="Times New Roman"/>
          <w:b/>
          <w:bCs/>
          <w:lang w:eastAsia="pl-PL"/>
        </w:rPr>
        <w:t xml:space="preserve"> </w:t>
      </w:r>
      <w:r w:rsidR="00284650" w:rsidRPr="00284650">
        <w:rPr>
          <w:rFonts w:ascii="Times New Roman" w:eastAsia="Times New Roman" w:hAnsi="Times New Roman" w:cs="Times New Roman"/>
          <w:b/>
          <w:bCs/>
          <w:lang w:eastAsia="pl-PL"/>
        </w:rPr>
        <w:t xml:space="preserve">Przebudowa </w:t>
      </w:r>
      <w:r w:rsidR="00887623">
        <w:rPr>
          <w:rFonts w:ascii="Times New Roman" w:eastAsia="Times New Roman" w:hAnsi="Times New Roman" w:cs="Times New Roman"/>
          <w:b/>
          <w:bCs/>
          <w:lang w:eastAsia="pl-PL"/>
        </w:rPr>
        <w:t xml:space="preserve">3 </w:t>
      </w:r>
      <w:r w:rsidR="00284650" w:rsidRPr="00284650">
        <w:rPr>
          <w:rFonts w:ascii="Times New Roman" w:eastAsia="Times New Roman" w:hAnsi="Times New Roman" w:cs="Times New Roman"/>
          <w:b/>
          <w:bCs/>
          <w:lang w:eastAsia="pl-PL"/>
        </w:rPr>
        <w:t>dróg gminnych na terenie gminy Radzyń Chełmiński</w:t>
      </w:r>
      <w:r w:rsidRPr="00510DB5">
        <w:rPr>
          <w:rFonts w:ascii="Times New Roman" w:eastAsia="Times New Roman" w:hAnsi="Times New Roman" w:cs="Times New Roman"/>
          <w:b/>
          <w:bCs/>
          <w:lang w:eastAsia="pl-PL"/>
        </w:rPr>
        <w:t>”.</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b/>
          <w:u w:val="single"/>
          <w:lang w:eastAsia="pl-PL"/>
        </w:rPr>
      </w:pPr>
      <w:r w:rsidRPr="00510DB5">
        <w:rPr>
          <w:rFonts w:ascii="Times New Roman" w:eastAsia="Times New Roman" w:hAnsi="Times New Roman" w:cs="Times New Roman"/>
          <w:b/>
          <w:u w:val="single"/>
          <w:lang w:eastAsia="pl-PL"/>
        </w:rPr>
        <w:t>Wniesienie wadium w pieniądzu będzie skuteczne, jeżeli w podanym terminie znajdzie się na rachunku bankowym Zamawiającego (decyduje data i godzina wp</w:t>
      </w:r>
      <w:r w:rsidR="00510DB5">
        <w:rPr>
          <w:rFonts w:ascii="Times New Roman" w:eastAsia="Times New Roman" w:hAnsi="Times New Roman" w:cs="Times New Roman"/>
          <w:b/>
          <w:u w:val="single"/>
          <w:lang w:eastAsia="pl-PL"/>
        </w:rPr>
        <w:t>ł</w:t>
      </w:r>
      <w:r w:rsidRPr="00510DB5">
        <w:rPr>
          <w:rFonts w:ascii="Times New Roman" w:eastAsia="Times New Roman" w:hAnsi="Times New Roman" w:cs="Times New Roman"/>
          <w:b/>
          <w:u w:val="single"/>
          <w:lang w:eastAsia="pl-PL"/>
        </w:rPr>
        <w:t>ywu środków na rachunek Zamawiającego).</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u w:val="single"/>
          <w:lang w:eastAsia="pl-PL"/>
        </w:rPr>
      </w:pPr>
      <w:r w:rsidRPr="00510DB5">
        <w:rPr>
          <w:rFonts w:ascii="Times New Roman" w:eastAsia="Times New Roman" w:hAnsi="Times New Roman" w:cs="Times New Roman"/>
          <w:u w:val="single"/>
          <w:lang w:eastAsia="pl-PL"/>
        </w:rPr>
        <w:t>Wadium wnoszone w formie gwarancji lub poręczenia, należy przekazać Zamawiającemu w formie oryginału gwarancji lub poręczenia, w postaci elektronicznej  - przed upływem składania ofert.</w:t>
      </w:r>
    </w:p>
    <w:p w:rsidR="006C6183" w:rsidRPr="00510DB5" w:rsidRDefault="006C6183" w:rsidP="006C6183">
      <w:pPr>
        <w:widowControl w:val="0"/>
        <w:suppressAutoHyphens/>
        <w:spacing w:after="0" w:line="240" w:lineRule="auto"/>
        <w:ind w:left="284"/>
        <w:jc w:val="both"/>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W przypadku wnoszenia wadium w formie gwarancji bankowej lub ubezpieczeniowej, lub poręczenia, z treści dokumentu gwarancji lub poręczenia winno wynikać bezwarunkowe, nieodwołalne  i płatne na pierwsze pisemne żądanie zgłoszone przez Zamawiającego (w terminie związania ofertą), zobowiązanie Gwaranta/Poręczyciela do wypłaty Zamawiającemu pełnej kwoty wadium w okolicznościach określonych w art. 98 ust. 6 ustawy </w:t>
      </w:r>
      <w:proofErr w:type="spellStart"/>
      <w:r w:rsidRPr="00510DB5">
        <w:rPr>
          <w:rFonts w:ascii="Times New Roman" w:eastAsia="Times New Roman" w:hAnsi="Times New Roman" w:cs="Times New Roman"/>
          <w:lang w:eastAsia="pl-PL"/>
        </w:rPr>
        <w:t>Pzp</w:t>
      </w:r>
      <w:proofErr w:type="spellEnd"/>
      <w:r w:rsidRPr="00510DB5">
        <w:rPr>
          <w:rFonts w:ascii="Times New Roman" w:eastAsia="Times New Roman" w:hAnsi="Times New Roman" w:cs="Times New Roman"/>
          <w:lang w:eastAsia="pl-PL"/>
        </w:rPr>
        <w:t>.</w:t>
      </w:r>
    </w:p>
    <w:p w:rsidR="006C6183" w:rsidRDefault="006C6183" w:rsidP="006C6183">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5. Zatrzymanie i zwrot wadium następuje na zasadach określonych w art. 98 ustawy </w:t>
      </w:r>
      <w:proofErr w:type="spellStart"/>
      <w:r w:rsidRPr="00510DB5">
        <w:rPr>
          <w:rFonts w:ascii="Times New Roman" w:eastAsia="Times New Roman" w:hAnsi="Times New Roman" w:cs="Times New Roman"/>
          <w:b/>
          <w:lang w:eastAsia="pl-PL"/>
        </w:rPr>
        <w:t>Pzp</w:t>
      </w:r>
      <w:proofErr w:type="spellEnd"/>
      <w:r w:rsidRPr="00510DB5">
        <w:rPr>
          <w:rFonts w:ascii="Times New Roman" w:eastAsia="Times New Roman" w:hAnsi="Times New Roman" w:cs="Times New Roman"/>
          <w:b/>
          <w:lang w:eastAsia="pl-PL"/>
        </w:rPr>
        <w:t>.</w:t>
      </w:r>
    </w:p>
    <w:p w:rsidR="00B92D4F" w:rsidRPr="00007AF2" w:rsidRDefault="00B92D4F" w:rsidP="007F4172">
      <w:pPr>
        <w:spacing w:after="0" w:line="240" w:lineRule="auto"/>
        <w:ind w:left="284" w:hanging="284"/>
        <w:rPr>
          <w:rFonts w:ascii="Times New Roman" w:eastAsia="Times New Roman" w:hAnsi="Times New Roman" w:cs="Times New Roman"/>
          <w:color w:val="000000"/>
        </w:rPr>
      </w:pPr>
    </w:p>
    <w:p w:rsidR="003D06F9" w:rsidRPr="00556408" w:rsidRDefault="003D06F9"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D554CB8" wp14:editId="1C6CF56E">
                <wp:extent cx="5976620" cy="370205"/>
                <wp:effectExtent l="0" t="0" r="5080" b="29845"/>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96837"/>
                          <a:chOff x="0" y="0"/>
                          <a:chExt cx="5976874" cy="396973"/>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8" y="36109"/>
                            <a:ext cx="3850370" cy="166628"/>
                          </a:xfrm>
                          <a:prstGeom prst="rect">
                            <a:avLst/>
                          </a:prstGeom>
                          <a:ln>
                            <a:noFill/>
                          </a:ln>
                        </wps:spPr>
                        <wps:txbx>
                          <w:txbxContent>
                            <w:p w:rsidR="00C119E8" w:rsidRPr="007F4172" w:rsidRDefault="00C119E8"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rsidR="00C119E8" w:rsidRPr="007F4172" w:rsidRDefault="00C119E8"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60820"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3757" name="Rectangle 3757"/>
                        <wps:cNvSpPr/>
                        <wps:spPr>
                          <a:xfrm>
                            <a:off x="18288" y="190543"/>
                            <a:ext cx="46619" cy="206430"/>
                          </a:xfrm>
                          <a:prstGeom prst="rect">
                            <a:avLst/>
                          </a:prstGeom>
                          <a:ln>
                            <a:noFill/>
                          </a:ln>
                        </wps:spPr>
                        <wps:txbx>
                          <w:txbxContent>
                            <w:p w:rsidR="00C119E8" w:rsidRPr="007F4172" w:rsidRDefault="00C119E8"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54458" o:spid="_x0000_s1026" style="width:470.6pt;height:29.1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8sMA&#10;AADeAAAADwAAAGRycy9kb3ducmV2LnhtbESPT4vCMBTE7wt+h/AEb2vqHrRW0yKC4E38A16fzbMt&#10;Ni+hibb77c3Cgsdh5jfDrIvBtOJFnW8sK5hNExDEpdUNVwou5913CsIHZI2tZVLwSx6KfPS1xkzb&#10;no/0OoVKxBL2GSqoQ3CZlL6syaCfWkccvbvtDIYou0rqDvtYblr5kyRzabDhuFCjo21N5eP0NArm&#10;qb/urofQ+6Zd0Oa2d8/BOqUm42GzAhFoCJ/wP73XkUvS2RL+7sQr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8sMAAADeAAAADwAAAAAAAAAAAAAAAACYAgAAZHJzL2Rv&#10;d25yZXYueG1sUEsFBgAAAAAEAAQA9QAAAIg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C119E8" w:rsidRPr="007F4172" w:rsidRDefault="00C119E8"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C119E8" w:rsidRPr="007F4172" w:rsidRDefault="00C119E8"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MHcYA&#10;AADeAAAADwAAAGRycy9kb3ducmV2LnhtbESPzWrCQBSF94W+w3AL7urELEKIjiKK4EIXTRW7vM1c&#10;k2DmTpIZk/TtO4tCl4fzx7faTKYRA/WutqxgMY9AEBdW11wquHwe3lMQziNrbCyTgh9ysFm/vqww&#10;03bkDxpyX4owwi5DBZX3bSalKyoy6Oa2JQ7e3fYGfZB9KXWPYxg3jYyjKJEGaw4PFba0q6h45E+j&#10;ALfP7nu41+fTNW735tJ9ld3tqNTsbdouQXia/H/4r33UCpIojQNAwA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5MHcYAAADeAAAADwAAAAAAAAAAAAAAAACYAgAAZHJz&#10;L2Rvd25yZXYueG1sUEsFBgAAAAAEAAQA9QAAAIsDA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C119E8" w:rsidRPr="007F4172" w:rsidRDefault="00C119E8"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6849F2" w:rsidRPr="0094302C"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Ofertę wraz z wymaganymi dokumentami należy umieścić na </w:t>
      </w:r>
      <w:hyperlink r:id="rId39" w:history="1">
        <w:r w:rsidRPr="006849F2">
          <w:rPr>
            <w:rStyle w:val="Hipercze"/>
            <w:rFonts w:eastAsia="Arial"/>
          </w:rPr>
          <w:t>platformazakupowa.pl</w:t>
        </w:r>
      </w:hyperlink>
      <w:r w:rsidRPr="006849F2">
        <w:rPr>
          <w:rFonts w:ascii="Times New Roman" w:eastAsia="Arial" w:hAnsi="Times New Roman" w:cs="Times New Roman"/>
          <w:color w:val="000000"/>
        </w:rPr>
        <w:t xml:space="preserve"> pod adresem: </w:t>
      </w:r>
      <w:hyperlink r:id="rId40" w:history="1">
        <w:r w:rsidR="00DA3FE6" w:rsidRPr="00BD6ACB">
          <w:rPr>
            <w:rStyle w:val="Hipercze"/>
            <w:rFonts w:eastAsia="Arial"/>
          </w:rPr>
          <w:t>https://platformazakupowa.pl/pn/radzynchelminski</w:t>
        </w:r>
      </w:hyperlink>
      <w:r w:rsidR="0094302C">
        <w:rPr>
          <w:rFonts w:ascii="Times New Roman" w:eastAsia="Arial" w:hAnsi="Times New Roman" w:cs="Times New Roman"/>
          <w:color w:val="000000"/>
        </w:rPr>
        <w:t xml:space="preserve"> </w:t>
      </w:r>
      <w:r w:rsidRPr="0094302C">
        <w:rPr>
          <w:rFonts w:ascii="Times New Roman" w:eastAsia="Arial" w:hAnsi="Times New Roman" w:cs="Times New Roman"/>
          <w:color w:val="000000"/>
        </w:rPr>
        <w:t xml:space="preserve">w myśl </w:t>
      </w:r>
      <w:r w:rsidR="00766CCD">
        <w:rPr>
          <w:rFonts w:ascii="Times New Roman" w:eastAsia="Arial" w:hAnsi="Times New Roman" w:cs="Times New Roman"/>
          <w:color w:val="000000"/>
        </w:rPr>
        <w:t>u</w:t>
      </w:r>
      <w:r w:rsidRPr="0094302C">
        <w:rPr>
          <w:rFonts w:ascii="Times New Roman" w:eastAsia="Arial" w:hAnsi="Times New Roman" w:cs="Times New Roman"/>
          <w:color w:val="000000"/>
        </w:rPr>
        <w:t xml:space="preserve">stawy </w:t>
      </w:r>
      <w:proofErr w:type="spellStart"/>
      <w:r w:rsidRPr="0094302C">
        <w:rPr>
          <w:rFonts w:ascii="Times New Roman" w:eastAsia="Arial" w:hAnsi="Times New Roman" w:cs="Times New Roman"/>
          <w:color w:val="000000"/>
        </w:rPr>
        <w:t>P</w:t>
      </w:r>
      <w:r w:rsidR="000C28B2">
        <w:rPr>
          <w:rFonts w:ascii="Times New Roman" w:eastAsia="Arial" w:hAnsi="Times New Roman" w:cs="Times New Roman"/>
          <w:color w:val="000000"/>
        </w:rPr>
        <w:t>zp</w:t>
      </w:r>
      <w:proofErr w:type="spellEnd"/>
      <w:r w:rsidRPr="0094302C">
        <w:rPr>
          <w:rFonts w:ascii="Times New Roman" w:eastAsia="Arial" w:hAnsi="Times New Roman" w:cs="Times New Roman"/>
          <w:color w:val="000000"/>
        </w:rPr>
        <w:t xml:space="preserve"> na stronie internetowej </w:t>
      </w:r>
    </w:p>
    <w:p w:rsidR="006849F2" w:rsidRPr="006849F2" w:rsidRDefault="007F4172" w:rsidP="00284655">
      <w:pPr>
        <w:tabs>
          <w:tab w:val="right" w:pos="9410"/>
        </w:tabs>
        <w:spacing w:after="0" w:line="240" w:lineRule="auto"/>
        <w:ind w:left="284" w:hanging="284"/>
        <w:jc w:val="both"/>
        <w:rPr>
          <w:rFonts w:ascii="Times New Roman" w:eastAsia="Arial" w:hAnsi="Times New Roman" w:cs="Times New Roman"/>
          <w:color w:val="000000"/>
        </w:rPr>
      </w:pPr>
      <w:r>
        <w:rPr>
          <w:rFonts w:ascii="Times New Roman" w:eastAsia="Arial" w:hAnsi="Times New Roman" w:cs="Times New Roman"/>
          <w:color w:val="000000"/>
        </w:rPr>
        <w:tab/>
      </w:r>
      <w:r w:rsidR="006849F2" w:rsidRPr="006849F2">
        <w:rPr>
          <w:rFonts w:ascii="Times New Roman" w:eastAsia="Arial" w:hAnsi="Times New Roman" w:cs="Times New Roman"/>
          <w:color w:val="000000"/>
        </w:rPr>
        <w:t xml:space="preserve">prowadzonego postępowania  do dnia </w:t>
      </w:r>
      <w:r w:rsidR="00C70C7A" w:rsidRPr="00C70C7A">
        <w:rPr>
          <w:rFonts w:ascii="Times New Roman" w:eastAsia="Arial" w:hAnsi="Times New Roman" w:cs="Times New Roman"/>
          <w:b/>
        </w:rPr>
        <w:t>10</w:t>
      </w:r>
      <w:r w:rsidR="0037408F" w:rsidRPr="00C70C7A">
        <w:rPr>
          <w:rFonts w:ascii="Times New Roman" w:eastAsia="Arial" w:hAnsi="Times New Roman" w:cs="Times New Roman"/>
          <w:b/>
        </w:rPr>
        <w:t>.0</w:t>
      </w:r>
      <w:r w:rsidR="00C70C7A" w:rsidRPr="00C70C7A">
        <w:rPr>
          <w:rFonts w:ascii="Times New Roman" w:eastAsia="Arial" w:hAnsi="Times New Roman" w:cs="Times New Roman"/>
          <w:b/>
        </w:rPr>
        <w:t>8</w:t>
      </w:r>
      <w:r w:rsidR="0037408F" w:rsidRPr="00C70C7A">
        <w:rPr>
          <w:rFonts w:ascii="Times New Roman" w:eastAsia="Arial" w:hAnsi="Times New Roman" w:cs="Times New Roman"/>
          <w:b/>
        </w:rPr>
        <w:t>.202</w:t>
      </w:r>
      <w:r w:rsidR="00F871FD" w:rsidRPr="00C70C7A">
        <w:rPr>
          <w:rFonts w:ascii="Times New Roman" w:eastAsia="Arial" w:hAnsi="Times New Roman" w:cs="Times New Roman"/>
          <w:b/>
        </w:rPr>
        <w:t>2</w:t>
      </w:r>
      <w:r w:rsidR="0037408F" w:rsidRPr="00C70C7A">
        <w:rPr>
          <w:rFonts w:ascii="Times New Roman" w:eastAsia="Arial" w:hAnsi="Times New Roman" w:cs="Times New Roman"/>
          <w:b/>
        </w:rPr>
        <w:t xml:space="preserve"> </w:t>
      </w:r>
      <w:r w:rsidR="0037408F" w:rsidRPr="00AE3BB2">
        <w:rPr>
          <w:rFonts w:ascii="Times New Roman" w:eastAsia="Arial" w:hAnsi="Times New Roman" w:cs="Times New Roman"/>
          <w:b/>
        </w:rPr>
        <w:t>r.</w:t>
      </w:r>
      <w:r w:rsidR="006849F2" w:rsidRPr="00AE3BB2">
        <w:rPr>
          <w:rFonts w:ascii="Times New Roman" w:eastAsia="Arial" w:hAnsi="Times New Roman" w:cs="Times New Roman"/>
        </w:rPr>
        <w:t xml:space="preserve"> </w:t>
      </w:r>
      <w:r w:rsidR="006849F2" w:rsidRPr="006849F2">
        <w:rPr>
          <w:rFonts w:ascii="Times New Roman" w:eastAsia="Arial" w:hAnsi="Times New Roman" w:cs="Times New Roman"/>
          <w:color w:val="000000"/>
        </w:rPr>
        <w:t>do godziny</w:t>
      </w:r>
      <w:r w:rsidR="0037408F">
        <w:rPr>
          <w:rFonts w:ascii="Times New Roman" w:eastAsia="Arial" w:hAnsi="Times New Roman" w:cs="Times New Roman"/>
          <w:color w:val="000000"/>
        </w:rPr>
        <w:t xml:space="preserve"> </w:t>
      </w:r>
      <w:r w:rsidR="0037408F" w:rsidRPr="0037408F">
        <w:rPr>
          <w:rFonts w:ascii="Times New Roman" w:eastAsia="Arial" w:hAnsi="Times New Roman" w:cs="Times New Roman"/>
          <w:b/>
          <w:color w:val="000000"/>
        </w:rPr>
        <w:t>0</w:t>
      </w:r>
      <w:r w:rsidR="00A93384">
        <w:rPr>
          <w:rFonts w:ascii="Times New Roman" w:eastAsia="Arial" w:hAnsi="Times New Roman" w:cs="Times New Roman"/>
          <w:b/>
          <w:color w:val="000000"/>
        </w:rPr>
        <w:t>8</w:t>
      </w:r>
      <w:r w:rsidR="0037408F" w:rsidRPr="0037408F">
        <w:rPr>
          <w:rFonts w:ascii="Times New Roman" w:eastAsia="Arial" w:hAnsi="Times New Roman" w:cs="Times New Roman"/>
          <w:b/>
          <w:color w:val="000000"/>
        </w:rPr>
        <w:t>:00</w:t>
      </w:r>
      <w:r w:rsidR="006849F2" w:rsidRPr="006849F2">
        <w:rPr>
          <w:rFonts w:ascii="Times New Roman" w:eastAsia="Arial" w:hAnsi="Times New Roman" w:cs="Times New Roman"/>
          <w:color w:val="000000"/>
        </w:rPr>
        <w:t>.</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Do oferty należy dołączyć wszystkie wymagane w SWZ dokumenty.</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Oferta składana elektronicznie musi zostać podpisana elektronicznym podpisem kwalifikowanym,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 xml:space="preserve">. W procesie składania oferty za pośrednictwem </w:t>
      </w:r>
      <w:hyperlink r:id="rId41" w:history="1">
        <w:r w:rsidRPr="006849F2">
          <w:rPr>
            <w:rStyle w:val="Hipercze"/>
            <w:rFonts w:eastAsia="Arial"/>
          </w:rPr>
          <w:t>platformazakupowa.pl</w:t>
        </w:r>
      </w:hyperlink>
      <w:r w:rsidRPr="006849F2">
        <w:rPr>
          <w:rFonts w:ascii="Times New Roman" w:eastAsia="Arial" w:hAnsi="Times New Roman" w:cs="Times New Roman"/>
          <w:color w:val="000000"/>
        </w:rPr>
        <w:t xml:space="preserve">, Wykonawca powinien złożyć podpis bezpośrednio na dokumentach przesłanych za pośrednictwem </w:t>
      </w:r>
      <w:hyperlink r:id="rId42" w:history="1">
        <w:r w:rsidRPr="006849F2">
          <w:rPr>
            <w:rStyle w:val="Hipercze"/>
            <w:rFonts w:eastAsia="Arial"/>
          </w:rPr>
          <w:t>platformazakupowa.pl</w:t>
        </w:r>
      </w:hyperlink>
      <w:r w:rsidRPr="006849F2">
        <w:rPr>
          <w:rFonts w:ascii="Times New Roman" w:eastAsia="Arial" w:hAnsi="Times New Roman" w:cs="Times New Roman"/>
          <w:color w:val="000000"/>
        </w:rPr>
        <w:t xml:space="preserve">. Zalecamy stosowanie podpisu na każdym załączonym pliku osobno, w szczególności wskazanych w art. 63 ust 1 oraz ust.2  </w:t>
      </w:r>
      <w:proofErr w:type="spellStart"/>
      <w:r w:rsidRPr="006849F2">
        <w:rPr>
          <w:rFonts w:ascii="Times New Roman" w:eastAsia="Arial" w:hAnsi="Times New Roman" w:cs="Times New Roman"/>
          <w:color w:val="000000"/>
        </w:rPr>
        <w:t>Pzp</w:t>
      </w:r>
      <w:proofErr w:type="spellEnd"/>
      <w:r w:rsidRPr="006849F2">
        <w:rPr>
          <w:rFonts w:ascii="Times New Roman" w:eastAsia="Arial" w:hAnsi="Times New Roman" w:cs="Times New Roman"/>
          <w:color w:val="000000"/>
        </w:rPr>
        <w:t xml:space="preserve">,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43" w:history="1">
        <w:r w:rsidRPr="006849F2">
          <w:rPr>
            <w:rStyle w:val="Hipercze"/>
            <w:rFonts w:eastAsia="Arial"/>
          </w:rPr>
          <w:t>https://platformazakupowa.pl/strona/45-instrukcje</w:t>
        </w:r>
      </w:hyperlink>
      <w:r w:rsidR="00EE1DCC">
        <w:rPr>
          <w:rStyle w:val="Hipercze"/>
          <w:rFonts w:eastAsia="Arial"/>
        </w:rPr>
        <w:t>.</w:t>
      </w:r>
    </w:p>
    <w:p w:rsidR="003D06F9" w:rsidRPr="00007AF2" w:rsidRDefault="003D06F9" w:rsidP="006849F2">
      <w:pPr>
        <w:tabs>
          <w:tab w:val="right" w:pos="9410"/>
        </w:tabs>
        <w:spacing w:after="0" w:line="240" w:lineRule="auto"/>
        <w:ind w:left="426" w:hanging="426"/>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Arial" w:hAnsi="Times New Roman" w:cs="Times New Roman"/>
          <w:color w:val="000000"/>
        </w:rPr>
        <w:tab/>
      </w:r>
    </w:p>
    <w:p w:rsidR="003D06F9" w:rsidRPr="00556408" w:rsidRDefault="003D06F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otwarcia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w:t>
      </w:r>
      <w:proofErr w:type="spellEnd"/>
      <w:r w:rsidRPr="00556408">
        <w:rPr>
          <w:rFonts w:ascii="Times New Roman" w:eastAsia="Times New Roman" w:hAnsi="Times New Roman" w:cs="Times New Roman"/>
          <w:b/>
          <w:color w:val="000000"/>
          <w:lang w:val="en-US"/>
        </w:rPr>
        <w:t xml:space="preserve"> </w:t>
      </w:r>
    </w:p>
    <w:p w:rsidR="003D06F9" w:rsidRPr="00556408" w:rsidRDefault="003D06F9"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37408F" w:rsidRPr="0037408F" w:rsidRDefault="006849F2" w:rsidP="00711A31">
      <w:pPr>
        <w:numPr>
          <w:ilvl w:val="0"/>
          <w:numId w:val="25"/>
        </w:numPr>
        <w:spacing w:after="0" w:line="240" w:lineRule="auto"/>
        <w:ind w:left="284" w:right="46" w:hanging="284"/>
        <w:jc w:val="both"/>
        <w:rPr>
          <w:rFonts w:ascii="Times New Roman" w:eastAsia="Times New Roman" w:hAnsi="Times New Roman" w:cs="Times New Roman"/>
          <w:b/>
          <w:color w:val="000000"/>
        </w:rPr>
      </w:pPr>
      <w:r w:rsidRPr="0037408F">
        <w:rPr>
          <w:rFonts w:ascii="Times New Roman" w:eastAsia="Times New Roman" w:hAnsi="Times New Roman" w:cs="Times New Roman"/>
          <w:color w:val="000000"/>
        </w:rPr>
        <w:t xml:space="preserve">Otwarcie ofert następuje niezwłocznie po upływie terminu składania ofert, </w:t>
      </w:r>
      <w:r w:rsidR="00231AFD">
        <w:rPr>
          <w:rFonts w:ascii="Times New Roman" w:eastAsia="Times New Roman" w:hAnsi="Times New Roman" w:cs="Times New Roman"/>
          <w:b/>
          <w:color w:val="000000"/>
        </w:rPr>
        <w:t xml:space="preserve">tj. </w:t>
      </w:r>
      <w:r w:rsidR="00C70C7A">
        <w:rPr>
          <w:rFonts w:ascii="Times New Roman" w:eastAsia="Times New Roman" w:hAnsi="Times New Roman" w:cs="Times New Roman"/>
          <w:b/>
          <w:color w:val="000000"/>
        </w:rPr>
        <w:t>10</w:t>
      </w:r>
      <w:r w:rsidR="0037408F" w:rsidRPr="00C70C7A">
        <w:rPr>
          <w:rFonts w:ascii="Times New Roman" w:eastAsia="Times New Roman" w:hAnsi="Times New Roman" w:cs="Times New Roman"/>
          <w:b/>
        </w:rPr>
        <w:t>.0</w:t>
      </w:r>
      <w:r w:rsidR="00C70C7A" w:rsidRPr="00C70C7A">
        <w:rPr>
          <w:rFonts w:ascii="Times New Roman" w:eastAsia="Times New Roman" w:hAnsi="Times New Roman" w:cs="Times New Roman"/>
          <w:b/>
        </w:rPr>
        <w:t>8</w:t>
      </w:r>
      <w:r w:rsidR="00F871FD" w:rsidRPr="00C70C7A">
        <w:rPr>
          <w:rFonts w:ascii="Times New Roman" w:eastAsia="Times New Roman" w:hAnsi="Times New Roman" w:cs="Times New Roman"/>
          <w:b/>
        </w:rPr>
        <w:t>.</w:t>
      </w:r>
      <w:r w:rsidR="0037408F" w:rsidRPr="00C70C7A">
        <w:rPr>
          <w:rFonts w:ascii="Times New Roman" w:eastAsia="Times New Roman" w:hAnsi="Times New Roman" w:cs="Times New Roman"/>
          <w:b/>
        </w:rPr>
        <w:t>202</w:t>
      </w:r>
      <w:r w:rsidR="00F871FD" w:rsidRPr="00C70C7A">
        <w:rPr>
          <w:rFonts w:ascii="Times New Roman" w:eastAsia="Times New Roman" w:hAnsi="Times New Roman" w:cs="Times New Roman"/>
          <w:b/>
        </w:rPr>
        <w:t>2</w:t>
      </w:r>
      <w:r w:rsidR="0037408F" w:rsidRPr="00C70C7A">
        <w:rPr>
          <w:rFonts w:ascii="Times New Roman" w:eastAsia="Times New Roman" w:hAnsi="Times New Roman" w:cs="Times New Roman"/>
          <w:b/>
        </w:rPr>
        <w:t xml:space="preserve"> </w:t>
      </w:r>
      <w:r w:rsidR="0037408F" w:rsidRPr="00F871FD">
        <w:rPr>
          <w:rFonts w:ascii="Times New Roman" w:eastAsia="Times New Roman" w:hAnsi="Times New Roman" w:cs="Times New Roman"/>
          <w:b/>
        </w:rPr>
        <w:t xml:space="preserve">r. </w:t>
      </w:r>
      <w:r w:rsidR="0037408F" w:rsidRPr="0037408F">
        <w:rPr>
          <w:rFonts w:ascii="Times New Roman" w:eastAsia="Times New Roman" w:hAnsi="Times New Roman" w:cs="Times New Roman"/>
          <w:b/>
          <w:color w:val="000000"/>
        </w:rPr>
        <w:t>o godz. 0</w:t>
      </w:r>
      <w:r w:rsidR="00A93384">
        <w:rPr>
          <w:rFonts w:ascii="Times New Roman" w:eastAsia="Times New Roman" w:hAnsi="Times New Roman" w:cs="Times New Roman"/>
          <w:b/>
          <w:color w:val="000000"/>
        </w:rPr>
        <w:t>8</w:t>
      </w:r>
      <w:r w:rsidR="0037408F" w:rsidRPr="0037408F">
        <w:rPr>
          <w:rFonts w:ascii="Times New Roman" w:eastAsia="Times New Roman" w:hAnsi="Times New Roman" w:cs="Times New Roman"/>
          <w:b/>
          <w:color w:val="000000"/>
        </w:rPr>
        <w:t>:1</w:t>
      </w:r>
      <w:r w:rsidR="006C6183">
        <w:rPr>
          <w:rFonts w:ascii="Times New Roman" w:eastAsia="Times New Roman" w:hAnsi="Times New Roman" w:cs="Times New Roman"/>
          <w:b/>
          <w:color w:val="000000"/>
        </w:rPr>
        <w:t>0</w:t>
      </w:r>
      <w:r w:rsidR="0037408F">
        <w:rPr>
          <w:rFonts w:ascii="Times New Roman" w:eastAsia="Times New Roman" w:hAnsi="Times New Roman" w:cs="Times New Roman"/>
          <w:b/>
          <w:color w:val="000000"/>
        </w:rPr>
        <w:t>.</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poinformuje o zmianie terminu otwarcia ofert na stronie internetowej prowadzonego postępowania.</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Zamawiający, najpóźniej przed otwarciem ofert, udostępnia na stronie internetowej prowadzonego postępowania informację o kwocie, jaką zamierza przeznaczyć na sfinansowanie zamówienia.</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2) cenach zawartych w ofertach.</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44"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rsidR="00A93384" w:rsidRDefault="00A93384" w:rsidP="00711A31">
      <w:pPr>
        <w:numPr>
          <w:ilvl w:val="0"/>
          <w:numId w:val="25"/>
        </w:numPr>
        <w:ind w:left="284" w:hanging="284"/>
        <w:contextualSpacing/>
        <w:jc w:val="both"/>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t xml:space="preserve">Sesja otwarcia ofert nie ma charakteru jawnego z udziałem Wykonawców oraz nie będzie </w:t>
      </w:r>
      <w:r>
        <w:rPr>
          <w:rFonts w:ascii="Times New Roman" w:eastAsia="Times New Roman" w:hAnsi="Times New Roman" w:cs="Times New Roman"/>
          <w:color w:val="000000"/>
        </w:rPr>
        <w:t>t</w:t>
      </w:r>
      <w:r w:rsidRPr="00C34499">
        <w:rPr>
          <w:rFonts w:ascii="Times New Roman" w:eastAsia="Times New Roman" w:hAnsi="Times New Roman" w:cs="Times New Roman"/>
          <w:color w:val="000000"/>
        </w:rPr>
        <w:t>ransmitowana za pośrednictwem elektronicznych narzędzi do przekazu wideo on-line.</w:t>
      </w:r>
      <w:r w:rsidRPr="00C34499">
        <w:rPr>
          <w:rFonts w:ascii="Times New Roman" w:eastAsia="Times New Roman" w:hAnsi="Times New Roman" w:cs="Times New Roman"/>
          <w:b/>
          <w:lang w:eastAsia="pl-PL"/>
        </w:rPr>
        <w:t xml:space="preserve"> </w:t>
      </w:r>
    </w:p>
    <w:p w:rsidR="007749E8" w:rsidRPr="00556408" w:rsidRDefault="007749E8" w:rsidP="006849F2">
      <w:pPr>
        <w:spacing w:after="0" w:line="240" w:lineRule="auto"/>
        <w:ind w:left="426" w:right="46" w:hanging="426"/>
        <w:jc w:val="both"/>
        <w:rPr>
          <w:rFonts w:ascii="Times New Roman" w:eastAsia="Times New Roman" w:hAnsi="Times New Roman" w:cs="Times New Roman"/>
          <w:b/>
          <w:lang w:eastAsia="pl-PL"/>
        </w:rPr>
      </w:pPr>
    </w:p>
    <w:p w:rsidR="005430AD" w:rsidRPr="00556408" w:rsidRDefault="005430AD"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związania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ofertą</w:t>
      </w:r>
      <w:proofErr w:type="spellEnd"/>
      <w:r w:rsidRPr="00556408">
        <w:rPr>
          <w:rFonts w:ascii="Times New Roman" w:eastAsia="Times New Roman" w:hAnsi="Times New Roman" w:cs="Times New Roman"/>
          <w:b/>
          <w:color w:val="000000"/>
          <w:lang w:val="en-US"/>
        </w:rPr>
        <w:t xml:space="preserve"> </w:t>
      </w: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5430AD" w:rsidRPr="00007AF2" w:rsidRDefault="005430AD" w:rsidP="00711A31">
      <w:pPr>
        <w:numPr>
          <w:ilvl w:val="0"/>
          <w:numId w:val="16"/>
        </w:numPr>
        <w:spacing w:after="0" w:line="240" w:lineRule="auto"/>
        <w:ind w:left="284" w:right="46" w:hanging="299"/>
        <w:jc w:val="both"/>
        <w:rPr>
          <w:rFonts w:ascii="Times New Roman" w:eastAsia="Times New Roman" w:hAnsi="Times New Roman" w:cs="Times New Roman"/>
        </w:rPr>
      </w:pPr>
      <w:r w:rsidRPr="00007AF2">
        <w:rPr>
          <w:rFonts w:ascii="Times New Roman" w:eastAsia="Times New Roman" w:hAnsi="Times New Roman" w:cs="Times New Roman"/>
          <w:color w:val="000000"/>
        </w:rPr>
        <w:t xml:space="preserve">Wykonawca jest związany ofertą od dnia upływu terminu składania ofert </w:t>
      </w:r>
      <w:r w:rsidRPr="00007AF2">
        <w:rPr>
          <w:rFonts w:ascii="Times New Roman" w:eastAsia="Times New Roman" w:hAnsi="Times New Roman" w:cs="Times New Roman"/>
        </w:rPr>
        <w:t>do dnia</w:t>
      </w:r>
      <w:r w:rsidR="0037408F" w:rsidRPr="00007AF2">
        <w:rPr>
          <w:rFonts w:ascii="Times New Roman" w:eastAsia="Times New Roman" w:hAnsi="Times New Roman" w:cs="Times New Roman"/>
        </w:rPr>
        <w:t xml:space="preserve"> </w:t>
      </w:r>
      <w:r w:rsidR="00C70C7A" w:rsidRPr="00C70C7A">
        <w:rPr>
          <w:rFonts w:ascii="Times New Roman" w:eastAsia="Times New Roman" w:hAnsi="Times New Roman" w:cs="Times New Roman"/>
          <w:b/>
        </w:rPr>
        <w:t>8</w:t>
      </w:r>
      <w:r w:rsidR="0037408F" w:rsidRPr="00C70C7A">
        <w:rPr>
          <w:rFonts w:ascii="Times New Roman" w:eastAsia="Times New Roman" w:hAnsi="Times New Roman" w:cs="Times New Roman"/>
          <w:b/>
        </w:rPr>
        <w:t xml:space="preserve"> </w:t>
      </w:r>
      <w:r w:rsidR="00C70C7A" w:rsidRPr="00C70C7A">
        <w:rPr>
          <w:rFonts w:ascii="Times New Roman" w:eastAsia="Times New Roman" w:hAnsi="Times New Roman" w:cs="Times New Roman"/>
          <w:b/>
        </w:rPr>
        <w:t>września</w:t>
      </w:r>
      <w:r w:rsidR="0037408F" w:rsidRPr="00C70C7A">
        <w:rPr>
          <w:rFonts w:ascii="Times New Roman" w:eastAsia="Times New Roman" w:hAnsi="Times New Roman" w:cs="Times New Roman"/>
          <w:b/>
        </w:rPr>
        <w:t xml:space="preserve"> 202</w:t>
      </w:r>
      <w:r w:rsidR="00F871FD" w:rsidRPr="00C70C7A">
        <w:rPr>
          <w:rFonts w:ascii="Times New Roman" w:eastAsia="Times New Roman" w:hAnsi="Times New Roman" w:cs="Times New Roman"/>
          <w:b/>
        </w:rPr>
        <w:t>2</w:t>
      </w:r>
      <w:r w:rsidR="0037408F" w:rsidRPr="00C70C7A">
        <w:rPr>
          <w:rFonts w:ascii="Times New Roman" w:eastAsia="Times New Roman" w:hAnsi="Times New Roman" w:cs="Times New Roman"/>
          <w:b/>
        </w:rPr>
        <w:t>r</w:t>
      </w:r>
      <w:r w:rsidR="0037408F" w:rsidRPr="00007AF2">
        <w:rPr>
          <w:rFonts w:ascii="Times New Roman" w:eastAsia="Times New Roman" w:hAnsi="Times New Roman" w:cs="Times New Roman"/>
          <w:b/>
        </w:rPr>
        <w:t>.</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wybór najkorzystniejszej oferty nie nastąpi przed upływem terminu związania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ofertą, wskazanego w ust. 1, zamawiający przed upływem terminu związania ofertą zwraca się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jednokrotnie do wykonawców o wyrażenie zgody na przedłużenie tego terminu o wskazany przez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niego okres, nie dłuższy niż 30 dni. </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Przedłużenie terminu związania ofertą wymaga złożenia przez wykonawcę pisemnego oświadczenia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wyrażeniu zgody na przedłużenie terminu związania ofertą. </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Zamawiający żąda wniesienia wadium, przedłużenie terminu związania ofertą, </w:t>
      </w:r>
      <w:r w:rsidRPr="00007AF2">
        <w:rPr>
          <w:rFonts w:ascii="Times New Roman" w:eastAsia="Times New Roman" w:hAnsi="Times New Roman" w:cs="Times New Roman"/>
          <w:color w:val="000000"/>
        </w:rPr>
        <w:br/>
        <w:t>o którem mowa w pkt 2, następuje wraz z przedłużeniem okresu ważności wadium albo, jeżeli nie jest to możliwe, z wniesieniem nowego wadium na przedłużony okres związania ofertą.</w:t>
      </w:r>
    </w:p>
    <w:p w:rsidR="00D00106" w:rsidRPr="00007AF2" w:rsidRDefault="00D00106" w:rsidP="00556408">
      <w:pPr>
        <w:spacing w:after="0" w:line="240" w:lineRule="auto"/>
        <w:rPr>
          <w:rFonts w:ascii="Times New Roman" w:eastAsia="Times New Roman" w:hAnsi="Times New Roman" w:cs="Times New Roman"/>
          <w:color w:val="000000"/>
        </w:rPr>
      </w:pPr>
    </w:p>
    <w:p w:rsidR="005430AD" w:rsidRPr="00A824E9" w:rsidRDefault="005430AD" w:rsidP="00556408">
      <w:pPr>
        <w:spacing w:after="0" w:line="240" w:lineRule="auto"/>
        <w:ind w:left="-29"/>
        <w:rPr>
          <w:rFonts w:ascii="Times New Roman" w:eastAsia="Times New Roman" w:hAnsi="Times New Roman" w:cs="Times New Roman"/>
          <w:color w:val="000000"/>
          <w:lang w:val="en-US"/>
        </w:rPr>
      </w:pPr>
      <w:r w:rsidRPr="00A824E9">
        <w:rPr>
          <w:rFonts w:ascii="Times New Roman" w:eastAsia="Times New Roman" w:hAnsi="Times New Roman" w:cs="Times New Roman"/>
          <w:noProof/>
          <w:color w:val="000000"/>
          <w:lang w:eastAsia="pl-PL"/>
        </w:rPr>
        <mc:AlternateContent>
          <mc:Choice Requires="wpg">
            <w:drawing>
              <wp:inline distT="0" distB="0" distL="0" distR="0" wp14:anchorId="5423D635" wp14:editId="7DDDA3D7">
                <wp:extent cx="5976620" cy="427434"/>
                <wp:effectExtent l="0" t="0" r="5080" b="0"/>
                <wp:docPr id="55273" name="Grupa 5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427434"/>
                          <a:chOff x="0" y="0"/>
                          <a:chExt cx="5976874" cy="396972"/>
                        </a:xfrm>
                      </wpg:grpSpPr>
                      <wps:wsp>
                        <wps:cNvPr id="60823"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3965" name="Rectangle 3965"/>
                        <wps:cNvSpPr/>
                        <wps:spPr>
                          <a:xfrm>
                            <a:off x="18288" y="36108"/>
                            <a:ext cx="2881437" cy="166628"/>
                          </a:xfrm>
                          <a:prstGeom prst="rect">
                            <a:avLst/>
                          </a:prstGeom>
                          <a:ln>
                            <a:noFill/>
                          </a:ln>
                        </wps:spPr>
                        <wps:txbx>
                          <w:txbxContent>
                            <w:p w:rsidR="00C119E8" w:rsidRPr="006862AC" w:rsidRDefault="00C119E8"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3966" name="Rectangle 3966"/>
                        <wps:cNvSpPr/>
                        <wps:spPr>
                          <a:xfrm>
                            <a:off x="2184222" y="6138"/>
                            <a:ext cx="46619" cy="206429"/>
                          </a:xfrm>
                          <a:prstGeom prst="rect">
                            <a:avLst/>
                          </a:prstGeom>
                          <a:ln>
                            <a:noFill/>
                          </a:ln>
                        </wps:spPr>
                        <wps:txbx>
                          <w:txbxContent>
                            <w:p w:rsidR="00C119E8" w:rsidRDefault="00C119E8" w:rsidP="005430AD">
                              <w:pPr>
                                <w:spacing w:after="160" w:line="259" w:lineRule="auto"/>
                              </w:pPr>
                              <w:r>
                                <w:rPr>
                                  <w:b/>
                                </w:rPr>
                                <w:t xml:space="preserve"> </w:t>
                              </w:r>
                            </w:p>
                          </w:txbxContent>
                        </wps:txbx>
                        <wps:bodyPr horzOverflow="overflow" vert="horz" lIns="0" tIns="0" rIns="0" bIns="0" rtlCol="0">
                          <a:noAutofit/>
                        </wps:bodyPr>
                      </wps:wsp>
                      <wps:wsp>
                        <wps:cNvPr id="60824" name="Shape 60824"/>
                        <wps:cNvSpPr/>
                        <wps:spPr>
                          <a:xfrm>
                            <a:off x="0" y="184295"/>
                            <a:ext cx="5976874" cy="107842"/>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3968" name="Rectangle 3968"/>
                        <wps:cNvSpPr/>
                        <wps:spPr>
                          <a:xfrm>
                            <a:off x="18288" y="190542"/>
                            <a:ext cx="46619" cy="206430"/>
                          </a:xfrm>
                          <a:prstGeom prst="rect">
                            <a:avLst/>
                          </a:prstGeom>
                          <a:ln>
                            <a:noFill/>
                          </a:ln>
                        </wps:spPr>
                        <wps:txbx>
                          <w:txbxContent>
                            <w:p w:rsidR="00C119E8" w:rsidRDefault="00C119E8" w:rsidP="005430A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55273" o:spid="_x0000_s1032" style="width:470.6pt;height:33.6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">
                <v:shape id="Shape 60823" o:spid="_x0000_s1033"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UlMUA&#10;AADeAAAADwAAAGRycy9kb3ducmV2LnhtbESPS4sCMRCE78L+h9DC3jSjCyqjGRFhwfW0vg7emknP&#10;g5l0hiTq+O83C4LHoqq+olbr3rTiTs7XlhVMxgkI4tzqmksF59P3aAHCB2SNrWVS8CQP6+xjsMJU&#10;2wcf6H4MpYgQ9ikqqELoUil9XpFBP7YdcfQK6wyGKF0ptcNHhJtWTpNkJg3WHBcq7GhbUd4cb0ZB&#10;s9118yvKQv/+XIpnfuO927NSn8N+swQRqA/v8Ku90wpmyWL6Bf934hW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5SUxQAAAN4AAAAPAAAAAAAAAAAAAAAAAJgCAABkcnMv&#10;ZG93bnJldi54bWxQSwUGAAAAAAQABAD1AAAAigMAAAAA&#10;" path="m,l5976874,r,184404l,184404,,e" fillcolor="#d9d9d9" stroked="f" strokeweight="0">
                  <v:stroke miterlimit="83231f" joinstyle="miter"/>
                  <v:path arrowok="t" textboxrect="0,0,5976874,184404"/>
                </v:shape>
                <v:rect id="Rectangle 3965" o:spid="_x0000_s1034"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8t8YA&#10;AADdAAAADwAAAGRycy9kb3ducmV2LnhtbESPQWvCQBSE74X+h+UJ3upGS8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08t8YAAADdAAAADwAAAAAAAAAAAAAAAACYAgAAZHJz&#10;L2Rvd25yZXYueG1sUEsFBgAAAAAEAAQA9QAAAIsDAAAAAA==&#10;" filled="f" stroked="f">
                  <v:textbox inset="0,0,0,0">
                    <w:txbxContent>
                      <w:p w:rsidR="00C119E8" w:rsidRPr="006862AC" w:rsidRDefault="00C119E8"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5"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wMYA&#10;AADdAAAADwAAAGRycy9kb3ducmV2LnhtbESPT2vCQBTE74LfYXlCb7rRQ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wMYAAADdAAAADwAAAAAAAAAAAAAAAACYAgAAZHJz&#10;L2Rvd25yZXYueG1sUEsFBgAAAAAEAAQA9QAAAIsDAAAAAA==&#10;" filled="f" stroked="f">
                  <v:textbox inset="0,0,0,0">
                    <w:txbxContent>
                      <w:p w:rsidR="00C119E8" w:rsidRDefault="00C119E8" w:rsidP="005430AD">
                        <w:pPr>
                          <w:spacing w:after="160" w:line="259" w:lineRule="auto"/>
                        </w:pPr>
                        <w:r>
                          <w:rPr>
                            <w:b/>
                          </w:rPr>
                          <w:t xml:space="preserve"> </w:t>
                        </w:r>
                      </w:p>
                    </w:txbxContent>
                  </v:textbox>
                </v:rect>
                <v:shape id="Shape 60824" o:spid="_x0000_s1036" style="position:absolute;top:1842;width:59768;height:1079;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fe8gA&#10;AADeAAAADwAAAGRycy9kb3ducmV2LnhtbESPQWsCMRSE74X+h/AK3mriIiKrUcRSaNFCayt6fGye&#10;u4ublzWJ7vbfN4VCj8PMfMPMl71txI18qB1rGA0VCOLCmZpLDV+fz49TECEiG2wck4ZvCrBc3N/N&#10;MTeu4w+67WIpEoRDjhqqGNtcylBUZDEMXUucvJPzFmOSvpTGY5fgtpGZUhNpsea0UGFL64qK8+5q&#10;NRyy82Wvnt7Xxf746rvgt2+XzVbrwUO/moGI1Mf/8F/7xWiYqGk2ht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Xt97yAAAAN4AAAAPAAAAAAAAAAAAAAAAAJgCAABk&#10;cnMvZG93bnJldi54bWxQSwUGAAAAAAQABAD1AAAAjQMAAAAA&#10;" path="m,l5976874,r,184403l,184403,,e" stroked="f" strokeweight="0">
                  <v:stroke miterlimit="83231f" joinstyle="miter"/>
                  <v:path arrowok="t" textboxrect="0,0,5976874,184403"/>
                </v:shape>
                <v:rect id="Rectangle 3968" o:spid="_x0000_s1037"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TKcMA&#10;AADdAAAADwAAAGRycy9kb3ducmV2LnhtbERPy4rCMBTdD/gP4QruxnQUxH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TKcMAAADdAAAADwAAAAAAAAAAAAAAAACYAgAAZHJzL2Rv&#10;d25yZXYueG1sUEsFBgAAAAAEAAQA9QAAAIgDAAAAAA==&#10;" filled="f" stroked="f">
                  <v:textbox inset="0,0,0,0">
                    <w:txbxContent>
                      <w:p w:rsidR="00C119E8" w:rsidRDefault="00C119E8" w:rsidP="005430AD">
                        <w:pPr>
                          <w:spacing w:after="160" w:line="259" w:lineRule="auto"/>
                        </w:pPr>
                        <w:r>
                          <w:t xml:space="preserve"> </w:t>
                        </w:r>
                      </w:p>
                    </w:txbxContent>
                  </v:textbox>
                </v:rect>
                <w10:anchorlock/>
              </v:group>
            </w:pict>
          </mc:Fallback>
        </mc:AlternateContent>
      </w:r>
    </w:p>
    <w:p w:rsidR="00DF1616" w:rsidRPr="00284655" w:rsidRDefault="00DF1616" w:rsidP="00DF1616">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b/>
          <w:u w:val="single"/>
          <w:lang w:eastAsia="pl-PL"/>
        </w:rPr>
      </w:pPr>
      <w:r w:rsidRPr="00556408">
        <w:rPr>
          <w:rFonts w:ascii="Times New Roman" w:eastAsia="Times New Roman" w:hAnsi="Times New Roman" w:cs="Times New Roman"/>
          <w:lang w:eastAsia="pl-PL"/>
        </w:rPr>
        <w:t xml:space="preserve">Wykonawca podaje cenę zamówienia w rozbiciu na cenę brutto, cenę netto oraz podatek VAT obliczony zgodnie z obowiązującymi w tym zakresie przepisami (zgodnie z zał. Nr 1 do SWZ). Obowiązującą formą wynagrodzenia jest wynagrodzenie ryczałtowe . Wykonawca zobowiązany jest podać cenę obejmującą wykonanie przedmiotu zamówienia na warunkach określonych w opisie przedmiotu zamówienia, dokumentacji technicznej, </w:t>
      </w:r>
      <w:proofErr w:type="spellStart"/>
      <w:r>
        <w:rPr>
          <w:rFonts w:ascii="Times New Roman" w:eastAsia="Times New Roman" w:hAnsi="Times New Roman" w:cs="Times New Roman"/>
          <w:lang w:eastAsia="pl-PL"/>
        </w:rPr>
        <w:t>szczegółej</w:t>
      </w:r>
      <w:proofErr w:type="spellEnd"/>
      <w:r>
        <w:rPr>
          <w:rFonts w:ascii="Times New Roman" w:eastAsia="Times New Roman" w:hAnsi="Times New Roman" w:cs="Times New Roman"/>
          <w:lang w:eastAsia="pl-PL"/>
        </w:rPr>
        <w:t xml:space="preserve"> s</w:t>
      </w:r>
      <w:r w:rsidRPr="00556408">
        <w:rPr>
          <w:rFonts w:ascii="Times New Roman" w:eastAsia="Times New Roman" w:hAnsi="Times New Roman" w:cs="Times New Roman"/>
          <w:lang w:eastAsia="pl-PL"/>
        </w:rPr>
        <w:t>pecyfikacj</w:t>
      </w:r>
      <w:r>
        <w:rPr>
          <w:rFonts w:ascii="Times New Roman" w:eastAsia="Times New Roman" w:hAnsi="Times New Roman" w:cs="Times New Roman"/>
          <w:lang w:eastAsia="pl-PL"/>
        </w:rPr>
        <w:t>i</w:t>
      </w:r>
      <w:r w:rsidRPr="00556408">
        <w:rPr>
          <w:rFonts w:ascii="Times New Roman" w:eastAsia="Times New Roman" w:hAnsi="Times New Roman" w:cs="Times New Roman"/>
          <w:lang w:eastAsia="pl-PL"/>
        </w:rPr>
        <w:t xml:space="preserve"> techniczn</w:t>
      </w:r>
      <w:r>
        <w:rPr>
          <w:rFonts w:ascii="Times New Roman" w:eastAsia="Times New Roman" w:hAnsi="Times New Roman" w:cs="Times New Roman"/>
          <w:lang w:eastAsia="pl-PL"/>
        </w:rPr>
        <w:t>ej</w:t>
      </w:r>
      <w:r w:rsidRPr="00556408">
        <w:rPr>
          <w:rFonts w:ascii="Times New Roman" w:eastAsia="Times New Roman" w:hAnsi="Times New Roman" w:cs="Times New Roman"/>
          <w:lang w:eastAsia="pl-PL"/>
        </w:rPr>
        <w:t xml:space="preserve">  i przedmiarze robót</w:t>
      </w:r>
      <w:r w:rsidRPr="00DF1616">
        <w:rPr>
          <w:rFonts w:ascii="Times New Roman" w:eastAsia="Times New Roman" w:hAnsi="Times New Roman" w:cs="Times New Roman"/>
          <w:color w:val="000000"/>
        </w:rPr>
        <w:t xml:space="preserve"> z dokładnością do grosza (cena winna być zaokrąglona do dwóch miejsc po przecinku).</w:t>
      </w:r>
    </w:p>
    <w:p w:rsidR="00DF1616" w:rsidRPr="00556408" w:rsidRDefault="00DF1616" w:rsidP="00DF1616">
      <w:pPr>
        <w:pStyle w:val="Akapitzlist"/>
        <w:widowControl w:val="0"/>
        <w:suppressAutoHyphens/>
        <w:spacing w:after="0" w:line="240" w:lineRule="auto"/>
        <w:ind w:left="284"/>
        <w:jc w:val="both"/>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Całkowita cena netto, w tym VAT oraz cena brutto oferty powinna stanowić sumę odpowiednio cen netto, kwot VAT oraz cen brutto poszczególnych zadań.</w:t>
      </w:r>
    </w:p>
    <w:p w:rsidR="006272E6" w:rsidRPr="006272E6" w:rsidRDefault="00D00106" w:rsidP="0028465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u w:val="single"/>
          <w:lang w:eastAsia="pl-PL"/>
        </w:rPr>
      </w:pPr>
      <w:r w:rsidRPr="00A824E9">
        <w:rPr>
          <w:rFonts w:ascii="Times New Roman" w:eastAsia="Times New Roman" w:hAnsi="Times New Roman" w:cs="Times New Roman"/>
          <w:lang w:eastAsia="pl-PL"/>
        </w:rPr>
        <w:t xml:space="preserve">Wykonawca podaje cenę </w:t>
      </w:r>
      <w:r w:rsidR="00417884" w:rsidRPr="00A824E9">
        <w:rPr>
          <w:rFonts w:ascii="Times New Roman" w:eastAsia="Times New Roman" w:hAnsi="Times New Roman" w:cs="Times New Roman"/>
          <w:lang w:eastAsia="pl-PL"/>
        </w:rPr>
        <w:t xml:space="preserve">za realizację przedmiotu zamówienia zgodnie ze wzorem Formularza Ofertowego, stanowiącego </w:t>
      </w:r>
      <w:proofErr w:type="spellStart"/>
      <w:r w:rsidR="00417884" w:rsidRPr="00A824E9">
        <w:rPr>
          <w:rFonts w:ascii="Times New Roman" w:eastAsia="Times New Roman" w:hAnsi="Times New Roman" w:cs="Times New Roman"/>
          <w:lang w:eastAsia="pl-PL"/>
        </w:rPr>
        <w:t>załaczni</w:t>
      </w:r>
      <w:proofErr w:type="spellEnd"/>
      <w:r w:rsidR="00417884" w:rsidRPr="00A824E9">
        <w:rPr>
          <w:rFonts w:ascii="Times New Roman" w:eastAsia="Times New Roman" w:hAnsi="Times New Roman" w:cs="Times New Roman"/>
          <w:lang w:eastAsia="pl-PL"/>
        </w:rPr>
        <w:t xml:space="preserve"> Nr 1 do SWZ</w:t>
      </w:r>
      <w:r w:rsidR="00C101F5" w:rsidRPr="00A824E9">
        <w:rPr>
          <w:rFonts w:ascii="Times New Roman" w:eastAsia="Times New Roman" w:hAnsi="Times New Roman" w:cs="Times New Roman"/>
          <w:lang w:eastAsia="pl-PL"/>
        </w:rPr>
        <w:t>.</w:t>
      </w:r>
    </w:p>
    <w:p w:rsidR="00D00106" w:rsidRPr="00556408" w:rsidRDefault="00417884"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Cena oferty musi obejmować w kalkulacji wszystkie koszty niezbędne do wykonania przedmiotu zamówienia. Podstawę do wyliczenia ceny stanowi dokumentacja projektowa i </w:t>
      </w:r>
      <w:r w:rsidR="00100517">
        <w:rPr>
          <w:rFonts w:ascii="Times New Roman" w:eastAsia="Times New Roman" w:hAnsi="Times New Roman" w:cs="Times New Roman"/>
          <w:lang w:eastAsia="pl-PL"/>
        </w:rPr>
        <w:t xml:space="preserve">szczegółowa </w:t>
      </w:r>
      <w:r w:rsidR="00D00106" w:rsidRPr="00556408">
        <w:rPr>
          <w:rFonts w:ascii="Times New Roman" w:eastAsia="Times New Roman" w:hAnsi="Times New Roman" w:cs="Times New Roman"/>
          <w:lang w:eastAsia="pl-PL"/>
        </w:rPr>
        <w:t xml:space="preserve">specyfikacja techniczna. </w:t>
      </w:r>
      <w:r w:rsidR="00D00106" w:rsidRPr="00DF1616">
        <w:rPr>
          <w:rFonts w:ascii="Times New Roman" w:eastAsia="Times New Roman" w:hAnsi="Times New Roman" w:cs="Times New Roman"/>
          <w:u w:val="single"/>
          <w:lang w:eastAsia="pl-PL"/>
        </w:rPr>
        <w:t>Załączony przedmiar robót służy do uzupełnienia opisu przedmiotu zamówienia i nie jest podstawą wyliczenia ceny</w:t>
      </w:r>
      <w:r w:rsidR="00D00106" w:rsidRPr="00556408">
        <w:rPr>
          <w:rFonts w:ascii="Times New Roman" w:eastAsia="Times New Roman" w:hAnsi="Times New Roman" w:cs="Times New Roman"/>
          <w:lang w:eastAsia="pl-PL"/>
        </w:rPr>
        <w: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Cena podana w formularzu ofertowym musi być podana w złotych polskich</w:t>
      </w:r>
      <w:r w:rsidR="008C5439">
        <w:rPr>
          <w:rFonts w:ascii="Times New Roman" w:eastAsia="Times New Roman" w:hAnsi="Times New Roman" w:cs="Times New Roman"/>
          <w:lang w:eastAsia="pl-PL"/>
        </w:rPr>
        <w:t xml:space="preserve"> (PLN)</w:t>
      </w:r>
      <w:r w:rsidR="00D00106" w:rsidRPr="00556408">
        <w:rPr>
          <w:rFonts w:ascii="Times New Roman" w:eastAsia="Times New Roman" w:hAnsi="Times New Roman" w:cs="Times New Roman"/>
          <w:lang w:eastAsia="pl-PL"/>
        </w:rPr>
        <w: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00106" w:rsidRPr="00556408">
        <w:rPr>
          <w:rFonts w:ascii="Times New Roman" w:eastAsia="Times New Roman" w:hAnsi="Times New Roman" w:cs="Times New Roman"/>
          <w:lang w:eastAsia="pl-PL"/>
        </w:rPr>
        <w:t>.  Cena oferty to wartość ogółem ceny netto wraz z podatkiem VAT.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Cena oferty powinna być podana z dokładnością do dwóch miejsc po przecinku z podatkiem VAT, </w:t>
      </w:r>
      <w:r w:rsidR="00284655">
        <w:rPr>
          <w:rFonts w:ascii="Times New Roman" w:eastAsia="Times New Roman" w:hAnsi="Times New Roman" w:cs="Times New Roman"/>
          <w:lang w:eastAsia="pl-PL"/>
        </w:rPr>
        <w:br/>
      </w:r>
      <w:r w:rsidR="00D00106" w:rsidRPr="00556408">
        <w:rPr>
          <w:rFonts w:ascii="Times New Roman" w:eastAsia="Times New Roman" w:hAnsi="Times New Roman" w:cs="Times New Roman"/>
          <w:lang w:eastAsia="pl-PL"/>
        </w:rPr>
        <w:t>z wyszczególnieniem wartości podatku VAT.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D00106" w:rsidRPr="00556408" w:rsidRDefault="00DF1616" w:rsidP="00284655">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00106" w:rsidRPr="00556408">
        <w:rPr>
          <w:rFonts w:ascii="Times New Roman" w:eastAsia="Times New Roman" w:hAnsi="Times New Roman" w:cs="Times New Roman"/>
          <w:lang w:eastAsia="pl-PL"/>
        </w:rPr>
        <w:t>.  Ewentualne marże i upusty należy wkalkulować w cenę oferty.</w:t>
      </w:r>
      <w:r w:rsidR="00D00106" w:rsidRPr="00556408">
        <w:rPr>
          <w:rFonts w:ascii="Times New Roman" w:hAnsi="Times New Roman" w:cs="Times New Roman"/>
        </w:rPr>
        <w:t xml:space="preserve"> </w:t>
      </w:r>
      <w:r w:rsidR="00D00106" w:rsidRPr="00556408">
        <w:rPr>
          <w:rFonts w:ascii="Times New Roman" w:eastAsia="Times New Roman" w:hAnsi="Times New Roman" w:cs="Times New Roman"/>
          <w:lang w:eastAsia="pl-PL"/>
        </w:rPr>
        <w:t xml:space="preserve">Kalkulując cenę ofertową wykonawca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ab/>
        <w:t xml:space="preserve">   powinien pamiętać, że w całości ponosi koszty materiałów, sprzętu i zatrudnienia, jakie zostaną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wykorzystane przy realizacji zamówienia.</w:t>
      </w:r>
    </w:p>
    <w:p w:rsidR="00D00106" w:rsidRPr="00556408" w:rsidRDefault="00DF1616" w:rsidP="00284655">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D00106" w:rsidRPr="00556408">
        <w:rPr>
          <w:rFonts w:ascii="Times New Roman" w:eastAsia="Times New Roman" w:hAnsi="Times New Roman" w:cs="Times New Roman"/>
          <w:lang w:eastAsia="pl-PL"/>
        </w:rPr>
        <w:t>.  Ceny nie będą podlegały rewaloryzacji ze względu na inflację.</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Cenę </w:t>
      </w:r>
      <w:r w:rsidR="008C5439">
        <w:rPr>
          <w:rFonts w:ascii="Times New Roman" w:eastAsia="Times New Roman" w:hAnsi="Times New Roman" w:cs="Times New Roman"/>
          <w:lang w:eastAsia="pl-PL"/>
        </w:rPr>
        <w:t xml:space="preserve">podaną na Formularzu Ofertowym </w:t>
      </w:r>
      <w:r w:rsidR="00D00106" w:rsidRPr="00556408">
        <w:rPr>
          <w:rFonts w:ascii="Times New Roman" w:eastAsia="Times New Roman" w:hAnsi="Times New Roman" w:cs="Times New Roman"/>
          <w:lang w:eastAsia="pl-PL"/>
        </w:rPr>
        <w:t xml:space="preserve">należy traktować jako </w:t>
      </w:r>
      <w:r w:rsidR="008C5439">
        <w:rPr>
          <w:rFonts w:ascii="Times New Roman" w:eastAsia="Times New Roman" w:hAnsi="Times New Roman" w:cs="Times New Roman"/>
          <w:lang w:eastAsia="pl-PL"/>
        </w:rPr>
        <w:t xml:space="preserve">cenę ostateczną, niepodlegająca negocjacji i wyczerpującą wszelkie należności Wykonawcy </w:t>
      </w:r>
      <w:proofErr w:type="spellStart"/>
      <w:r w:rsidR="008C5439">
        <w:rPr>
          <w:rFonts w:ascii="Times New Roman" w:eastAsia="Times New Roman" w:hAnsi="Times New Roman" w:cs="Times New Roman"/>
          <w:lang w:eastAsia="pl-PL"/>
        </w:rPr>
        <w:t>wobez</w:t>
      </w:r>
      <w:proofErr w:type="spellEnd"/>
      <w:r w:rsidR="008C5439">
        <w:rPr>
          <w:rFonts w:ascii="Times New Roman" w:eastAsia="Times New Roman" w:hAnsi="Times New Roman" w:cs="Times New Roman"/>
          <w:lang w:eastAsia="pl-PL"/>
        </w:rPr>
        <w:t xml:space="preserve"> Zamawiającego związane </w:t>
      </w:r>
      <w:r w:rsidR="003A0F57">
        <w:rPr>
          <w:rFonts w:ascii="Times New Roman" w:eastAsia="Times New Roman" w:hAnsi="Times New Roman" w:cs="Times New Roman"/>
          <w:lang w:eastAsia="pl-PL"/>
        </w:rPr>
        <w:br/>
      </w:r>
      <w:r w:rsidR="008C5439">
        <w:rPr>
          <w:rFonts w:ascii="Times New Roman" w:eastAsia="Times New Roman" w:hAnsi="Times New Roman" w:cs="Times New Roman"/>
          <w:lang w:eastAsia="pl-PL"/>
        </w:rPr>
        <w:t xml:space="preserve">z realizacją </w:t>
      </w:r>
      <w:proofErr w:type="spellStart"/>
      <w:r w:rsidR="008C5439">
        <w:rPr>
          <w:rFonts w:ascii="Times New Roman" w:eastAsia="Times New Roman" w:hAnsi="Times New Roman" w:cs="Times New Roman"/>
          <w:lang w:eastAsia="pl-PL"/>
        </w:rPr>
        <w:t>przedmioru</w:t>
      </w:r>
      <w:proofErr w:type="spellEnd"/>
      <w:r w:rsidR="008C5439">
        <w:rPr>
          <w:rFonts w:ascii="Times New Roman" w:eastAsia="Times New Roman" w:hAnsi="Times New Roman" w:cs="Times New Roman"/>
          <w:lang w:eastAsia="pl-PL"/>
        </w:rPr>
        <w:t xml:space="preserve"> zamówienia.</w:t>
      </w:r>
      <w:r w:rsidR="00D00106" w:rsidRPr="00556408">
        <w:rPr>
          <w:rFonts w:ascii="Times New Roman" w:eastAsia="Times New Roman" w:hAnsi="Times New Roman" w:cs="Times New Roman"/>
          <w:lang w:eastAsia="pl-PL"/>
        </w:rPr>
        <w:t xml:space="preserve"> </w:t>
      </w:r>
    </w:p>
    <w:p w:rsidR="00D00106" w:rsidRDefault="00DF1616" w:rsidP="00284655">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00106" w:rsidRPr="00556408">
        <w:rPr>
          <w:rFonts w:ascii="Times New Roman" w:eastAsia="Times New Roman" w:hAnsi="Times New Roman" w:cs="Times New Roman"/>
          <w:lang w:eastAsia="pl-PL"/>
        </w:rPr>
        <w:t>1</w:t>
      </w:r>
      <w:r>
        <w:rPr>
          <w:rFonts w:ascii="Times New Roman" w:eastAsia="Times New Roman" w:hAnsi="Times New Roman" w:cs="Times New Roman"/>
          <w:lang w:eastAsia="pl-PL"/>
        </w:rPr>
        <w:t>1.</w:t>
      </w:r>
      <w:r w:rsidR="00D00106" w:rsidRPr="00556408">
        <w:rPr>
          <w:rFonts w:ascii="Times New Roman" w:eastAsia="Times New Roman" w:hAnsi="Times New Roman" w:cs="Times New Roman"/>
          <w:lang w:eastAsia="pl-PL"/>
        </w:rPr>
        <w:t xml:space="preserve"> Jeżeli złożono ofertę, której wybór prowadziłby do powstania u Zamawiającego obowiązku podatkowego zgodnie z </w:t>
      </w:r>
      <w:r w:rsidR="002C2675" w:rsidRPr="00556408">
        <w:rPr>
          <w:rFonts w:ascii="Times New Roman" w:eastAsia="Times New Roman" w:hAnsi="Times New Roman" w:cs="Times New Roman"/>
          <w:lang w:eastAsia="pl-PL"/>
        </w:rPr>
        <w:t>ustawą</w:t>
      </w:r>
      <w:r w:rsidR="00D00106" w:rsidRPr="00556408">
        <w:rPr>
          <w:rFonts w:ascii="Times New Roman" w:eastAsia="Times New Roman" w:hAnsi="Times New Roman" w:cs="Times New Roman"/>
          <w:lang w:eastAsia="pl-PL"/>
        </w:rPr>
        <w:t xml:space="preserve"> </w:t>
      </w:r>
      <w:r w:rsidR="008C5439">
        <w:rPr>
          <w:rFonts w:ascii="Times New Roman" w:eastAsia="Times New Roman" w:hAnsi="Times New Roman" w:cs="Times New Roman"/>
          <w:lang w:eastAsia="pl-PL"/>
        </w:rPr>
        <w:t xml:space="preserve">z dnia 11 marca 2004 r. </w:t>
      </w:r>
      <w:r w:rsidR="00D00106" w:rsidRPr="00556408">
        <w:rPr>
          <w:rFonts w:ascii="Times New Roman" w:eastAsia="Times New Roman" w:hAnsi="Times New Roman" w:cs="Times New Roman"/>
          <w:lang w:eastAsia="pl-PL"/>
        </w:rPr>
        <w:t>o podatku od towarów i usług</w:t>
      </w:r>
      <w:r w:rsidR="008C5439">
        <w:rPr>
          <w:rFonts w:ascii="Times New Roman" w:eastAsia="Times New Roman" w:hAnsi="Times New Roman" w:cs="Times New Roman"/>
          <w:lang w:eastAsia="pl-PL"/>
        </w:rPr>
        <w:t xml:space="preserve"> (Dz.U. z 2018 </w:t>
      </w:r>
      <w:r w:rsidR="008C5439">
        <w:rPr>
          <w:rFonts w:ascii="Times New Roman" w:eastAsia="Times New Roman" w:hAnsi="Times New Roman" w:cs="Times New Roman"/>
          <w:lang w:eastAsia="pl-PL"/>
        </w:rPr>
        <w:lastRenderedPageBreak/>
        <w:t>r., poz. 2174 z późn.zm.)</w:t>
      </w:r>
      <w:r w:rsidR="00D00106" w:rsidRPr="00556408">
        <w:rPr>
          <w:rFonts w:ascii="Times New Roman" w:eastAsia="Times New Roman" w:hAnsi="Times New Roman" w:cs="Times New Roman"/>
          <w:lang w:eastAsia="pl-PL"/>
        </w:rPr>
        <w:t xml:space="preserve">, Zamawiający w celu oceny takiej oferty dolicza do przedstawionej w niej ceny </w:t>
      </w:r>
      <w:r w:rsidR="002C2675" w:rsidRPr="00556408">
        <w:rPr>
          <w:rFonts w:ascii="Times New Roman" w:eastAsia="Times New Roman" w:hAnsi="Times New Roman" w:cs="Times New Roman"/>
          <w:lang w:eastAsia="pl-PL"/>
        </w:rPr>
        <w:t xml:space="preserve">kwotę </w:t>
      </w:r>
      <w:r w:rsidR="00D00106" w:rsidRPr="00556408">
        <w:rPr>
          <w:rFonts w:ascii="Times New Roman" w:eastAsia="Times New Roman" w:hAnsi="Times New Roman" w:cs="Times New Roman"/>
          <w:lang w:eastAsia="pl-PL"/>
        </w:rPr>
        <w:t>podatk</w:t>
      </w:r>
      <w:r w:rsidR="002C2675" w:rsidRPr="00556408">
        <w:rPr>
          <w:rFonts w:ascii="Times New Roman" w:eastAsia="Times New Roman" w:hAnsi="Times New Roman" w:cs="Times New Roman"/>
          <w:lang w:eastAsia="pl-PL"/>
        </w:rPr>
        <w:t>u</w:t>
      </w:r>
      <w:r w:rsidR="00D00106" w:rsidRPr="00556408">
        <w:rPr>
          <w:rFonts w:ascii="Times New Roman" w:eastAsia="Times New Roman" w:hAnsi="Times New Roman" w:cs="Times New Roman"/>
          <w:lang w:eastAsia="pl-PL"/>
        </w:rPr>
        <w:t xml:space="preserve">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C2675" w:rsidRPr="00556408">
        <w:rPr>
          <w:rFonts w:ascii="Times New Roman" w:eastAsia="Times New Roman" w:hAnsi="Times New Roman" w:cs="Times New Roman"/>
          <w:lang w:eastAsia="pl-PL"/>
        </w:rPr>
        <w:t>, wskazać stawki podatku od towarów i usług, która zgodnie z wiedzą wykonawcy, będzie miała zastosowanie</w:t>
      </w:r>
      <w:r w:rsidR="00D00106" w:rsidRPr="00556408">
        <w:rPr>
          <w:rFonts w:ascii="Times New Roman" w:eastAsia="Times New Roman" w:hAnsi="Times New Roman" w:cs="Times New Roman"/>
          <w:lang w:eastAsia="pl-PL"/>
        </w:rPr>
        <w:t xml:space="preserve">. </w:t>
      </w:r>
    </w:p>
    <w:p w:rsidR="005430AD" w:rsidRPr="00007AF2" w:rsidRDefault="005430AD" w:rsidP="00556408">
      <w:pPr>
        <w:spacing w:after="0" w:line="240" w:lineRule="auto"/>
        <w:rPr>
          <w:rFonts w:ascii="Times New Roman" w:eastAsia="Times New Roman" w:hAnsi="Times New Roman" w:cs="Times New Roman"/>
          <w:color w:val="000000"/>
        </w:rPr>
      </w:pPr>
    </w:p>
    <w:p w:rsidR="005430AD" w:rsidRPr="00007AF2" w:rsidRDefault="005430AD"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shd w:val="clear" w:color="auto" w:fill="D9D9D9"/>
        </w:rPr>
        <w:t xml:space="preserve">Rozdział </w:t>
      </w:r>
      <w:r w:rsidR="00556408" w:rsidRPr="00007AF2">
        <w:rPr>
          <w:rFonts w:ascii="Times New Roman" w:eastAsia="Times New Roman" w:hAnsi="Times New Roman" w:cs="Times New Roman"/>
          <w:b/>
          <w:color w:val="000000"/>
          <w:shd w:val="clear" w:color="auto" w:fill="D9D9D9"/>
        </w:rPr>
        <w:t>2</w:t>
      </w:r>
      <w:r w:rsidR="003A0F57" w:rsidRPr="00007AF2">
        <w:rPr>
          <w:rFonts w:ascii="Times New Roman" w:eastAsia="Times New Roman" w:hAnsi="Times New Roman" w:cs="Times New Roman"/>
          <w:b/>
          <w:color w:val="000000"/>
          <w:shd w:val="clear" w:color="auto" w:fill="D9D9D9"/>
        </w:rPr>
        <w:t>1</w:t>
      </w:r>
      <w:r w:rsidRPr="00007AF2">
        <w:rPr>
          <w:rFonts w:ascii="Times New Roman" w:eastAsia="Times New Roman" w:hAnsi="Times New Roman" w:cs="Times New Roman"/>
          <w:b/>
          <w:color w:val="000000"/>
          <w:shd w:val="clear" w:color="auto" w:fill="D9D9D9"/>
        </w:rPr>
        <w:t xml:space="preserve">.  Opis kryteriów oceny ofert,  wraz z podaniem wag tych kryteriów, i sposobu oceny ofert </w:t>
      </w:r>
    </w:p>
    <w:p w:rsidR="005430AD" w:rsidRPr="00556408" w:rsidRDefault="005430AD" w:rsidP="00556408">
      <w:pPr>
        <w:widowControl w:val="0"/>
        <w:suppressAutoHyphens/>
        <w:spacing w:after="0" w:line="240" w:lineRule="auto"/>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2C2675" w:rsidRPr="00556408">
        <w:rPr>
          <w:rFonts w:ascii="Times New Roman" w:eastAsia="Times New Roman" w:hAnsi="Times New Roman" w:cs="Times New Roman"/>
          <w:lang w:eastAsia="pl-PL"/>
        </w:rPr>
        <w:t>.</w:t>
      </w:r>
      <w:r w:rsidR="002C2675" w:rsidRPr="00556408">
        <w:rPr>
          <w:rFonts w:ascii="Times New Roman" w:eastAsia="Times New Roman" w:hAnsi="Times New Roman" w:cs="Times New Roman"/>
          <w:lang w:eastAsia="pl-PL"/>
        </w:rPr>
        <w:tab/>
      </w:r>
      <w:r w:rsidRPr="00556408">
        <w:rPr>
          <w:rFonts w:ascii="Times New Roman" w:eastAsia="Times New Roman" w:hAnsi="Times New Roman" w:cs="Times New Roman"/>
          <w:lang w:eastAsia="pl-PL"/>
        </w:rPr>
        <w:t xml:space="preserve"> O wyborze najkorzystniejszej oferty będzie decydować następujące kryterium:</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Ce</w:t>
      </w:r>
      <w:r w:rsidR="008F5234" w:rsidRPr="00556408">
        <w:rPr>
          <w:rFonts w:ascii="Times New Roman" w:eastAsia="Times New Roman" w:hAnsi="Times New Roman" w:cs="Times New Roman"/>
          <w:b/>
          <w:lang w:eastAsia="pl-PL"/>
        </w:rPr>
        <w:t>na brutto /wraz z podatkiem VAT</w:t>
      </w:r>
      <w:r w:rsidRPr="00556408">
        <w:rPr>
          <w:rFonts w:ascii="Times New Roman" w:eastAsia="Times New Roman" w:hAnsi="Times New Roman" w:cs="Times New Roman"/>
          <w:lang w:eastAsia="pl-PL"/>
        </w:rPr>
        <w:t xml:space="preserve"> - waga kryterium </w:t>
      </w:r>
      <w:r w:rsidR="00026E17" w:rsidRPr="00556408">
        <w:rPr>
          <w:rFonts w:ascii="Times New Roman" w:eastAsia="Times New Roman" w:hAnsi="Times New Roman" w:cs="Times New Roman"/>
          <w:b/>
          <w:lang w:eastAsia="pl-PL"/>
        </w:rPr>
        <w:t>6</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026E17" w:rsidRPr="00556408">
        <w:rPr>
          <w:rFonts w:ascii="Times New Roman" w:eastAsia="Times New Roman" w:hAnsi="Times New Roman" w:cs="Times New Roman"/>
          <w:lang w:eastAsia="pl-PL"/>
        </w:rPr>
        <w:br/>
        <w:t xml:space="preserve">  </w:t>
      </w:r>
      <w:r w:rsidR="00C93ED5"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 xml:space="preserve">co odpowiada </w:t>
      </w:r>
      <w:r w:rsidR="00026E17" w:rsidRPr="00556408">
        <w:rPr>
          <w:rFonts w:ascii="Times New Roman" w:eastAsia="Times New Roman" w:hAnsi="Times New Roman" w:cs="Times New Roman"/>
          <w:lang w:eastAsia="pl-PL"/>
        </w:rPr>
        <w:t>6</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 xml:space="preserve">Okres gwarancji </w:t>
      </w:r>
      <w:r w:rsidRPr="00556408">
        <w:rPr>
          <w:rFonts w:ascii="Times New Roman" w:eastAsia="Times New Roman" w:hAnsi="Times New Roman" w:cs="Times New Roman"/>
          <w:lang w:eastAsia="pl-PL"/>
        </w:rPr>
        <w:t xml:space="preserve">–  waga kryterium </w:t>
      </w:r>
      <w:r w:rsidR="00C93ED5" w:rsidRPr="00556408">
        <w:rPr>
          <w:rFonts w:ascii="Times New Roman" w:eastAsia="Times New Roman" w:hAnsi="Times New Roman" w:cs="Times New Roman"/>
          <w:b/>
          <w:lang w:eastAsia="pl-PL"/>
        </w:rPr>
        <w:t>4</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F10D2E" w:rsidRPr="00556408">
        <w:rPr>
          <w:rFonts w:ascii="Times New Roman" w:eastAsia="Times New Roman" w:hAnsi="Times New Roman" w:cs="Times New Roman"/>
          <w:lang w:eastAsia="pl-PL"/>
        </w:rPr>
        <w:br/>
        <w:t xml:space="preserve">   </w:t>
      </w:r>
      <w:r w:rsidRPr="00556408">
        <w:rPr>
          <w:rFonts w:ascii="Times New Roman" w:eastAsia="Times New Roman" w:hAnsi="Times New Roman" w:cs="Times New Roman"/>
          <w:lang w:eastAsia="pl-PL"/>
        </w:rPr>
        <w:t xml:space="preserve">co odpowiada </w:t>
      </w:r>
      <w:r w:rsidR="00B970A4" w:rsidRPr="00556408">
        <w:rPr>
          <w:rFonts w:ascii="Times New Roman" w:eastAsia="Times New Roman" w:hAnsi="Times New Roman" w:cs="Times New Roman"/>
          <w:lang w:eastAsia="pl-PL"/>
        </w:rPr>
        <w:t>4</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FE1B13"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Pr="00556408">
        <w:rPr>
          <w:rFonts w:ascii="Times New Roman" w:eastAsia="Times New Roman" w:hAnsi="Times New Roman" w:cs="Times New Roman"/>
          <w:lang w:eastAsia="pl-PL"/>
        </w:rPr>
        <w:tab/>
      </w:r>
      <w:r w:rsidR="00677111" w:rsidRPr="00556408">
        <w:rPr>
          <w:rFonts w:ascii="Times New Roman" w:eastAsia="Times New Roman" w:hAnsi="Times New Roman" w:cs="Times New Roman"/>
          <w:lang w:eastAsia="pl-PL"/>
        </w:rPr>
        <w:t xml:space="preserve">Sposób oceny ofert: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a) </w:t>
      </w:r>
      <w:r w:rsidRPr="00556408">
        <w:rPr>
          <w:rFonts w:ascii="Times New Roman" w:eastAsia="Times New Roman" w:hAnsi="Times New Roman" w:cs="Times New Roman"/>
          <w:b/>
          <w:lang w:eastAsia="pl-PL"/>
        </w:rPr>
        <w:t>Kryterium cena</w:t>
      </w:r>
      <w:r w:rsidRPr="00556408">
        <w:rPr>
          <w:rFonts w:ascii="Times New Roman" w:eastAsia="Times New Roman" w:hAnsi="Times New Roman" w:cs="Times New Roman"/>
          <w:lang w:eastAsia="pl-PL"/>
        </w:rPr>
        <w:t xml:space="preserve"> będzie rozpatrywane na podstawie CENY BRUTTO za wykonanie przedmiotu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C = (C n x </w:t>
      </w:r>
      <w:r w:rsidR="00A24ED4" w:rsidRPr="00556408">
        <w:rPr>
          <w:rFonts w:ascii="Times New Roman" w:eastAsia="Times New Roman" w:hAnsi="Times New Roman" w:cs="Times New Roman"/>
          <w:b/>
          <w:lang w:eastAsia="pl-PL"/>
        </w:rPr>
        <w:t>6</w:t>
      </w:r>
      <w:r w:rsidR="001C2D04"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 C b</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n</w:t>
      </w:r>
      <w:r w:rsidRPr="00556408">
        <w:rPr>
          <w:rFonts w:ascii="Times New Roman" w:eastAsia="Times New Roman" w:hAnsi="Times New Roman" w:cs="Times New Roman"/>
          <w:lang w:eastAsia="pl-PL"/>
        </w:rPr>
        <w:t xml:space="preserve"> – najniższa cena spośród ważnych złożonych ofert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b</w:t>
      </w:r>
      <w:r w:rsidRPr="00556408">
        <w:rPr>
          <w:rFonts w:ascii="Times New Roman" w:eastAsia="Times New Roman" w:hAnsi="Times New Roman" w:cs="Times New Roman"/>
          <w:lang w:eastAsia="pl-PL"/>
        </w:rPr>
        <w:t xml:space="preserve"> – cena badanej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ilość uzyskanych punktów</w:t>
      </w:r>
    </w:p>
    <w:p w:rsidR="00FE1B13" w:rsidRPr="00556408" w:rsidRDefault="00FE1B13"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b) Kryterium „</w:t>
      </w:r>
      <w:r w:rsidRPr="00556408">
        <w:rPr>
          <w:rFonts w:ascii="Times New Roman" w:eastAsia="Times New Roman" w:hAnsi="Times New Roman" w:cs="Times New Roman"/>
          <w:b/>
          <w:lang w:eastAsia="pl-PL"/>
        </w:rPr>
        <w:t>okres gwarancji</w:t>
      </w:r>
      <w:r w:rsidRPr="00556408">
        <w:rPr>
          <w:rFonts w:ascii="Times New Roman" w:eastAsia="Times New Roman" w:hAnsi="Times New Roman" w:cs="Times New Roman"/>
          <w:lang w:eastAsia="pl-PL"/>
        </w:rPr>
        <w:t xml:space="preserve">” - Punkty przyznawane w kryterium okres gwarancji, będą naliczane według następujących zasad: </w:t>
      </w:r>
      <w:r w:rsidR="00B057A9" w:rsidRPr="00556408">
        <w:rPr>
          <w:rFonts w:ascii="Times New Roman" w:eastAsia="Times New Roman" w:hAnsi="Times New Roman" w:cs="Times New Roman"/>
          <w:lang w:eastAsia="pl-PL"/>
        </w:rPr>
        <w:br/>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Za </w:t>
      </w:r>
      <w:r w:rsidR="007937C9" w:rsidRPr="00556408">
        <w:rPr>
          <w:rFonts w:ascii="Times New Roman" w:eastAsia="Times New Roman" w:hAnsi="Times New Roman" w:cs="Times New Roman"/>
          <w:b/>
          <w:lang w:eastAsia="pl-PL"/>
        </w:rPr>
        <w:t>deklarowany</w:t>
      </w:r>
      <w:r w:rsidRPr="00556408">
        <w:rPr>
          <w:rFonts w:ascii="Times New Roman" w:eastAsia="Times New Roman" w:hAnsi="Times New Roman" w:cs="Times New Roman"/>
          <w:b/>
          <w:lang w:eastAsia="pl-PL"/>
        </w:rPr>
        <w:t xml:space="preserve"> okres gwarancji  powyżej minimalnego </w:t>
      </w:r>
      <w:r w:rsidR="007937C9" w:rsidRPr="00556408">
        <w:rPr>
          <w:rFonts w:ascii="Times New Roman" w:eastAsia="Times New Roman" w:hAnsi="Times New Roman" w:cs="Times New Roman"/>
          <w:b/>
          <w:lang w:eastAsia="pl-PL"/>
        </w:rPr>
        <w:t>(</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007937C9"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wymaganego okresu</w:t>
      </w:r>
      <w:r w:rsidR="001C2D04" w:rsidRPr="00556408">
        <w:rPr>
          <w:rFonts w:ascii="Times New Roman" w:eastAsia="Times New Roman" w:hAnsi="Times New Roman" w:cs="Times New Roman"/>
          <w:b/>
          <w:lang w:eastAsia="pl-PL"/>
        </w:rPr>
        <w:t xml:space="preserve"> p</w:t>
      </w:r>
      <w:r w:rsidR="00E22DA1" w:rsidRPr="00556408">
        <w:rPr>
          <w:rFonts w:ascii="Times New Roman" w:eastAsia="Times New Roman" w:hAnsi="Times New Roman" w:cs="Times New Roman"/>
          <w:b/>
          <w:lang w:eastAsia="pl-PL"/>
        </w:rPr>
        <w:t>rzyznawane będą następujące punkty:</w:t>
      </w:r>
      <w:r w:rsidRPr="00556408">
        <w:rPr>
          <w:rFonts w:ascii="Times New Roman" w:eastAsia="Times New Roman" w:hAnsi="Times New Roman" w:cs="Times New Roman"/>
          <w:b/>
          <w:lang w:eastAsia="pl-PL"/>
        </w:rPr>
        <w:t xml:space="preserve"> </w:t>
      </w:r>
    </w:p>
    <w:p w:rsidR="005B6409" w:rsidRPr="00556408" w:rsidRDefault="005B6409"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w:t>
      </w:r>
      <w:proofErr w:type="spellStart"/>
      <w:r w:rsidR="00682FC0" w:rsidRPr="00556408">
        <w:rPr>
          <w:rFonts w:ascii="Times New Roman" w:eastAsia="Times New Roman" w:hAnsi="Times New Roman" w:cs="Times New Roman"/>
          <w:b/>
          <w:lang w:eastAsia="pl-PL"/>
        </w:rPr>
        <w:t>cy</w:t>
      </w:r>
      <w:proofErr w:type="spellEnd"/>
      <w:r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ab/>
        <w:t>– 0 pkt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48</w:t>
      </w:r>
      <w:r w:rsidR="0096421C" w:rsidRPr="00556408">
        <w:rPr>
          <w:rFonts w:ascii="Times New Roman" w:eastAsia="Times New Roman" w:hAnsi="Times New Roman" w:cs="Times New Roman"/>
          <w:b/>
          <w:lang w:eastAsia="pl-PL"/>
        </w:rPr>
        <w:t xml:space="preserve"> m-</w:t>
      </w:r>
      <w:proofErr w:type="spellStart"/>
      <w:r w:rsidR="0096421C" w:rsidRPr="00556408">
        <w:rPr>
          <w:rFonts w:ascii="Times New Roman" w:eastAsia="Times New Roman" w:hAnsi="Times New Roman" w:cs="Times New Roman"/>
          <w:b/>
          <w:lang w:eastAsia="pl-PL"/>
        </w:rPr>
        <w:t>cy</w:t>
      </w:r>
      <w:proofErr w:type="spellEnd"/>
      <w:r w:rsidR="00682FC0" w:rsidRPr="00556408">
        <w:rPr>
          <w:rFonts w:ascii="Times New Roman" w:eastAsia="Times New Roman" w:hAnsi="Times New Roman" w:cs="Times New Roman"/>
          <w:b/>
          <w:lang w:eastAsia="pl-PL"/>
        </w:rPr>
        <w:tab/>
      </w:r>
      <w:r w:rsidR="00BA55D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 xml:space="preserve">– </w:t>
      </w:r>
      <w:r w:rsidR="00682FC0" w:rsidRPr="00556408">
        <w:rPr>
          <w:rFonts w:ascii="Times New Roman" w:eastAsia="Times New Roman" w:hAnsi="Times New Roman" w:cs="Times New Roman"/>
          <w:b/>
          <w:lang w:eastAsia="pl-PL"/>
        </w:rPr>
        <w:t>2</w:t>
      </w:r>
      <w:r w:rsidR="00BA55D0"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w:t>
      </w:r>
    </w:p>
    <w:p w:rsidR="00BA55D0" w:rsidRPr="00556408" w:rsidRDefault="00BA55D0"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60</w:t>
      </w:r>
      <w:r w:rsidR="00682FC0" w:rsidRPr="00556408">
        <w:rPr>
          <w:rFonts w:ascii="Times New Roman" w:eastAsia="Times New Roman" w:hAnsi="Times New Roman" w:cs="Times New Roman"/>
          <w:b/>
          <w:lang w:eastAsia="pl-PL"/>
        </w:rPr>
        <w:t xml:space="preserve"> m-</w:t>
      </w:r>
      <w:proofErr w:type="spellStart"/>
      <w:r w:rsidR="00682FC0" w:rsidRPr="00556408">
        <w:rPr>
          <w:rFonts w:ascii="Times New Roman" w:eastAsia="Times New Roman" w:hAnsi="Times New Roman" w:cs="Times New Roman"/>
          <w:b/>
          <w:lang w:eastAsia="pl-PL"/>
        </w:rPr>
        <w:t>c</w:t>
      </w:r>
      <w:r w:rsidR="00F10D2E" w:rsidRPr="00556408">
        <w:rPr>
          <w:rFonts w:ascii="Times New Roman" w:eastAsia="Times New Roman" w:hAnsi="Times New Roman" w:cs="Times New Roman"/>
          <w:b/>
          <w:lang w:eastAsia="pl-PL"/>
        </w:rPr>
        <w:t>y</w:t>
      </w:r>
      <w:proofErr w:type="spellEnd"/>
      <w:r w:rsidR="00682FC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ab/>
        <w:t>– 40 pkt</w:t>
      </w:r>
    </w:p>
    <w:p w:rsidR="00026BA5" w:rsidRPr="00556408" w:rsidRDefault="00026BA5"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C2ED8"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Jeżeli Wykonawca nie zaoferuje żadnego okresu gwarancji, jako obowiązujący zostanie przyjęty okres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Pr="00556408">
        <w:rPr>
          <w:rFonts w:ascii="Times New Roman" w:eastAsia="Times New Roman" w:hAnsi="Times New Roman" w:cs="Times New Roman"/>
          <w:b/>
          <w:lang w:eastAsia="pl-PL"/>
        </w:rPr>
        <w:t xml:space="preserve"> </w:t>
      </w:r>
    </w:p>
    <w:p w:rsidR="004A493E" w:rsidRPr="00556408" w:rsidRDefault="004A493E"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Sposób obliczania wartości punktowej całej oferty –</w:t>
      </w:r>
    </w:p>
    <w:p w:rsidR="00677111" w:rsidRPr="00556408" w:rsidRDefault="00677111" w:rsidP="00556408">
      <w:pPr>
        <w:widowControl w:val="0"/>
        <w:suppressAutoHyphens/>
        <w:spacing w:after="0" w:line="240" w:lineRule="auto"/>
        <w:ind w:left="1068" w:firstLine="348"/>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 = C + G</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gdzie: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S</w:t>
      </w:r>
      <w:r w:rsidRPr="00556408">
        <w:rPr>
          <w:rFonts w:ascii="Times New Roman" w:eastAsia="Times New Roman" w:hAnsi="Times New Roman" w:cs="Times New Roman"/>
          <w:lang w:eastAsia="pl-PL"/>
        </w:rPr>
        <w:t xml:space="preserve"> – to suma punktów w obu kryteriach</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to ilość uzyskanych punków w kryterium </w:t>
      </w:r>
      <w:r w:rsidRPr="00556408">
        <w:rPr>
          <w:rFonts w:ascii="Times New Roman" w:eastAsia="Times New Roman" w:hAnsi="Times New Roman" w:cs="Times New Roman"/>
          <w:b/>
          <w:lang w:eastAsia="pl-PL"/>
        </w:rPr>
        <w:t>„CENA”</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G</w:t>
      </w:r>
      <w:r w:rsidRPr="00556408">
        <w:rPr>
          <w:rFonts w:ascii="Times New Roman" w:eastAsia="Times New Roman" w:hAnsi="Times New Roman" w:cs="Times New Roman"/>
          <w:lang w:eastAsia="pl-PL"/>
        </w:rPr>
        <w:t xml:space="preserve"> – to ilość punktów uzyskanych w kryterium </w:t>
      </w:r>
      <w:r w:rsidRPr="00556408">
        <w:rPr>
          <w:rFonts w:ascii="Times New Roman" w:eastAsia="Times New Roman" w:hAnsi="Times New Roman" w:cs="Times New Roman"/>
          <w:b/>
          <w:lang w:eastAsia="pl-PL"/>
        </w:rPr>
        <w:t>„OKRES GWARANCJI”</w:t>
      </w:r>
    </w:p>
    <w:p w:rsidR="00677111"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Punkty uzyskane łącznie w kryterium cena i okres gwarancji stanowić będą podstawę wyboru danej oferty. </w:t>
      </w:r>
    </w:p>
    <w:p w:rsidR="00C5259B" w:rsidRDefault="00C5259B"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874385" w:rsidRPr="00556408" w:rsidRDefault="00677111" w:rsidP="00556408">
      <w:pPr>
        <w:widowControl w:val="0"/>
        <w:suppressAutoHyphens/>
        <w:spacing w:after="0" w:line="240" w:lineRule="auto"/>
        <w:ind w:left="357"/>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FE1B13" w:rsidRPr="00556408" w:rsidRDefault="00FE1B13" w:rsidP="00556408">
      <w:pPr>
        <w:widowControl w:val="0"/>
        <w:suppressAutoHyphens/>
        <w:spacing w:after="0" w:line="240" w:lineRule="auto"/>
        <w:ind w:left="357"/>
        <w:rPr>
          <w:rFonts w:ascii="Times New Roman" w:eastAsia="Times New Roman" w:hAnsi="Times New Roman" w:cs="Times New Roman"/>
          <w:lang w:eastAsia="pl-PL"/>
        </w:rPr>
      </w:pPr>
    </w:p>
    <w:p w:rsidR="00FE1B13" w:rsidRPr="00007AF2" w:rsidRDefault="00FE1B13"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3A0F57" w:rsidRPr="00007AF2">
        <w:rPr>
          <w:rFonts w:ascii="Times New Roman" w:eastAsia="Times New Roman" w:hAnsi="Times New Roman" w:cs="Times New Roman"/>
          <w:b/>
          <w:color w:val="000000"/>
        </w:rPr>
        <w:t>2</w:t>
      </w:r>
      <w:r w:rsidRPr="00007AF2">
        <w:rPr>
          <w:rFonts w:ascii="Times New Roman" w:eastAsia="Times New Roman" w:hAnsi="Times New Roman" w:cs="Times New Roman"/>
          <w:b/>
          <w:color w:val="000000"/>
        </w:rPr>
        <w:t xml:space="preserve">.  Informacje o formalnościach, jakie muszą zostać dopełnione po wyborze oferty </w:t>
      </w:r>
      <w:r w:rsidR="00301CB5" w:rsidRPr="00007AF2">
        <w:rPr>
          <w:rFonts w:ascii="Times New Roman" w:eastAsia="Times New Roman" w:hAnsi="Times New Roman" w:cs="Times New Roman"/>
          <w:b/>
          <w:color w:val="000000"/>
        </w:rPr>
        <w:br/>
      </w:r>
      <w:r w:rsidRPr="00007AF2">
        <w:rPr>
          <w:rFonts w:ascii="Times New Roman" w:eastAsia="Times New Roman" w:hAnsi="Times New Roman" w:cs="Times New Roman"/>
          <w:b/>
          <w:color w:val="000000"/>
        </w:rPr>
        <w:t xml:space="preserve">w celu zawarcia umowy w sprawie zamówienia publicznego </w:t>
      </w:r>
    </w:p>
    <w:p w:rsidR="00FE1B13" w:rsidRPr="00007AF2" w:rsidRDefault="00FE1B13"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Zamawiający zawiera umowę w sprawie zamówienia publicznego, z uwzględnieniem art. 577</w:t>
      </w:r>
      <w:r w:rsidR="00C101F5"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w terminie nie krótszym niż 5 dni od dnia przesłania zawiadomienia o wyborze najkorzystniejszej oferty</w:t>
      </w:r>
      <w:r w:rsidR="003A0F57" w:rsidRPr="00007AF2">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może zawrzeć umowę w sprawie zamówienia publicznego przed upływem terminu,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o którym mowa w ust. 1, jeżeli w postępowaniu o udzielenie zamówienia </w:t>
      </w:r>
      <w:r w:rsidR="00CB6E6E" w:rsidRPr="00007AF2">
        <w:rPr>
          <w:rFonts w:ascii="Times New Roman" w:eastAsia="Times New Roman" w:hAnsi="Times New Roman" w:cs="Times New Roman"/>
          <w:color w:val="000000"/>
        </w:rPr>
        <w:t xml:space="preserve">prowadzonym w trybie podstawowym </w:t>
      </w:r>
      <w:r w:rsidRPr="00007AF2">
        <w:rPr>
          <w:rFonts w:ascii="Times New Roman" w:eastAsia="Times New Roman" w:hAnsi="Times New Roman" w:cs="Times New Roman"/>
          <w:color w:val="000000"/>
        </w:rPr>
        <w:t xml:space="preserve">złożono tylko jedną ofertę.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którego oferta została wybrana jako najkorzystniejsza, zostanie poinformowany przez zamawiającego o miejscu i terminie podpisania umowy. </w:t>
      </w:r>
    </w:p>
    <w:p w:rsidR="00FE1B13" w:rsidRPr="00284650"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o którym mowa w ust. 1, ma obowiązek zawrzeć umowę w sprawie zamówienia na warunkach określonych w projektowanych postanowieniach umowy, które stanowią Załącznik nr </w:t>
      </w:r>
      <w:r w:rsidR="00284650">
        <w:rPr>
          <w:rFonts w:ascii="Times New Roman" w:eastAsia="Times New Roman" w:hAnsi="Times New Roman" w:cs="Times New Roman"/>
          <w:color w:val="000000"/>
        </w:rPr>
        <w:t>3</w:t>
      </w:r>
      <w:r w:rsidRPr="00007AF2">
        <w:rPr>
          <w:rFonts w:ascii="Times New Roman" w:eastAsia="Times New Roman" w:hAnsi="Times New Roman" w:cs="Times New Roman"/>
          <w:color w:val="FF0000"/>
        </w:rPr>
        <w:t xml:space="preserve"> </w:t>
      </w:r>
      <w:r w:rsidRPr="00007AF2">
        <w:rPr>
          <w:rFonts w:ascii="Times New Roman" w:eastAsia="Times New Roman" w:hAnsi="Times New Roman" w:cs="Times New Roman"/>
        </w:rPr>
        <w:t xml:space="preserve">do SWZ. </w:t>
      </w:r>
      <w:r w:rsidRPr="00284650">
        <w:rPr>
          <w:rFonts w:ascii="Times New Roman" w:eastAsia="Times New Roman" w:hAnsi="Times New Roman" w:cs="Times New Roman"/>
          <w:color w:val="000000"/>
        </w:rPr>
        <w:t xml:space="preserve">Umowa zostanie uzupełniona o zapisy wynikające ze złożonej oferty.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705C3E" w:rsidRPr="00007AF2" w:rsidRDefault="00552C7F"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7</w:t>
      </w:r>
      <w:r w:rsidR="00F053F3" w:rsidRPr="00007AF2">
        <w:rPr>
          <w:rFonts w:ascii="Times New Roman" w:eastAsia="Times New Roman" w:hAnsi="Times New Roman" w:cs="Times New Roman"/>
          <w:color w:val="000000"/>
        </w:rPr>
        <w:t>.</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Wykonawca przed zawarciem umowy </w:t>
      </w:r>
      <w:r w:rsidR="00CA19E0" w:rsidRPr="00007AF2">
        <w:rPr>
          <w:rFonts w:ascii="Times New Roman" w:eastAsia="Times New Roman" w:hAnsi="Times New Roman" w:cs="Times New Roman"/>
          <w:color w:val="000000"/>
        </w:rPr>
        <w:t>wniesie zabezpieczeni</w:t>
      </w:r>
      <w:r w:rsidR="0037408F" w:rsidRPr="00007AF2">
        <w:rPr>
          <w:rFonts w:ascii="Times New Roman" w:eastAsia="Times New Roman" w:hAnsi="Times New Roman" w:cs="Times New Roman"/>
          <w:color w:val="000000"/>
        </w:rPr>
        <w:t>e</w:t>
      </w:r>
      <w:r w:rsidR="00CA19E0"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należytego wykonania umowy, służące </w:t>
      </w:r>
      <w:r w:rsidR="00705C3E" w:rsidRPr="00007AF2">
        <w:rPr>
          <w:rFonts w:ascii="Times New Roman" w:eastAsia="Times New Roman" w:hAnsi="Times New Roman" w:cs="Times New Roman"/>
          <w:color w:val="000000"/>
        </w:rPr>
        <w:br/>
        <w:t xml:space="preserve">     p</w:t>
      </w:r>
      <w:r w:rsidR="00FE1B13" w:rsidRPr="00007AF2">
        <w:rPr>
          <w:rFonts w:ascii="Times New Roman" w:eastAsia="Times New Roman" w:hAnsi="Times New Roman" w:cs="Times New Roman"/>
          <w:color w:val="000000"/>
        </w:rPr>
        <w:t xml:space="preserve">okryciu roszczeń z tytułu niewykonania lub nienależytego wykonania umowy. </w:t>
      </w:r>
      <w:r w:rsidR="00705C3E" w:rsidRPr="00007AF2">
        <w:rPr>
          <w:rFonts w:ascii="Times New Roman" w:eastAsia="Times New Roman" w:hAnsi="Times New Roman" w:cs="Times New Roman"/>
          <w:color w:val="000000"/>
        </w:rPr>
        <w:br/>
      </w:r>
      <w:r w:rsidR="00F053F3" w:rsidRPr="00007AF2">
        <w:rPr>
          <w:rFonts w:ascii="Times New Roman" w:eastAsia="Times New Roman" w:hAnsi="Times New Roman" w:cs="Times New Roman"/>
          <w:color w:val="000000"/>
        </w:rPr>
        <w:t>8</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 przypadku, gdy wykonawca, którego oferta została wybrana jako najkorzystniejsza, uchyla się od </w:t>
      </w:r>
      <w:r w:rsidR="00705C3E" w:rsidRPr="00007AF2">
        <w:rPr>
          <w:rFonts w:ascii="Times New Roman" w:eastAsia="Times New Roman" w:hAnsi="Times New Roman" w:cs="Times New Roman"/>
          <w:color w:val="000000"/>
        </w:rPr>
        <w:t xml:space="preserve">  </w:t>
      </w:r>
    </w:p>
    <w:p w:rsidR="00FE1B13" w:rsidRDefault="00705C3E"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zawarcia umowy w sprawie zamówienia publicznego lub nie wnosi wymaganego zabezpieczenia </w:t>
      </w:r>
      <w:r w:rsidRPr="00007AF2">
        <w:rPr>
          <w:rFonts w:ascii="Times New Roman" w:eastAsia="Times New Roman" w:hAnsi="Times New Roman" w:cs="Times New Roman"/>
          <w:color w:val="000000"/>
        </w:rPr>
        <w:br/>
        <w:t xml:space="preserve">    n</w:t>
      </w:r>
      <w:r w:rsidR="00FE1B13" w:rsidRPr="00007AF2">
        <w:rPr>
          <w:rFonts w:ascii="Times New Roman" w:eastAsia="Times New Roman" w:hAnsi="Times New Roman" w:cs="Times New Roman"/>
          <w:color w:val="000000"/>
        </w:rPr>
        <w:t xml:space="preserve">ależytego wykonania umowy, zamawiający będzie mógł dokonać ponownego badania i oceny ofert </w:t>
      </w:r>
      <w:r w:rsidRPr="00007AF2">
        <w:rPr>
          <w:rFonts w:ascii="Times New Roman" w:eastAsia="Times New Roman" w:hAnsi="Times New Roman" w:cs="Times New Roman"/>
          <w:color w:val="000000"/>
        </w:rPr>
        <w:br/>
        <w:t xml:space="preserve">    </w:t>
      </w:r>
      <w:r w:rsidR="00FE1B13" w:rsidRPr="00007AF2">
        <w:rPr>
          <w:rFonts w:ascii="Times New Roman" w:eastAsia="Times New Roman" w:hAnsi="Times New Roman" w:cs="Times New Roman"/>
          <w:color w:val="000000"/>
        </w:rPr>
        <w:t xml:space="preserve">spośród ofert pozostałych w postępowaniu wykonawców lub unieważnić postępowanie. </w:t>
      </w:r>
    </w:p>
    <w:p w:rsidR="0073758B" w:rsidRPr="00007AF2" w:rsidRDefault="0073758B" w:rsidP="00705C3E">
      <w:pPr>
        <w:spacing w:after="0" w:line="240" w:lineRule="auto"/>
        <w:ind w:right="46"/>
        <w:jc w:val="both"/>
        <w:rPr>
          <w:rFonts w:ascii="Times New Roman" w:eastAsia="Times New Roman" w:hAnsi="Times New Roman" w:cs="Times New Roman"/>
          <w:color w:val="000000"/>
        </w:rPr>
      </w:pPr>
    </w:p>
    <w:p w:rsidR="000B76C7" w:rsidRPr="00007AF2" w:rsidRDefault="000B76C7" w:rsidP="00556408">
      <w:pPr>
        <w:shd w:val="clear" w:color="auto" w:fill="D9D9D9"/>
        <w:spacing w:after="0" w:line="240" w:lineRule="auto"/>
        <w:ind w:left="-5" w:right="45" w:hanging="10"/>
        <w:jc w:val="both"/>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w:t>
      </w:r>
      <w:r w:rsidR="003A0F57" w:rsidRPr="00007AF2">
        <w:rPr>
          <w:rFonts w:ascii="Times New Roman" w:eastAsia="Times New Roman" w:hAnsi="Times New Roman" w:cs="Times New Roman"/>
          <w:b/>
          <w:color w:val="000000"/>
        </w:rPr>
        <w:t>3</w:t>
      </w:r>
      <w:r w:rsidRPr="00007AF2">
        <w:rPr>
          <w:rFonts w:ascii="Times New Roman" w:eastAsia="Times New Roman" w:hAnsi="Times New Roman" w:cs="Times New Roman"/>
          <w:b/>
          <w:color w:val="000000"/>
        </w:rPr>
        <w:t xml:space="preserve">. Informacje dotyczące zabezpieczenia należytego wykonania umowy </w:t>
      </w:r>
    </w:p>
    <w:p w:rsidR="000B76C7" w:rsidRPr="00556408" w:rsidRDefault="000B76C7" w:rsidP="00556408">
      <w:pPr>
        <w:widowControl w:val="0"/>
        <w:suppressAutoHyphens/>
        <w:spacing w:after="0" w:line="240" w:lineRule="auto"/>
        <w:rPr>
          <w:rFonts w:ascii="Times New Roman" w:eastAsia="Times New Roman" w:hAnsi="Times New Roman" w:cs="Times New Roman"/>
          <w:b/>
          <w:lang w:eastAsia="pl-PL"/>
        </w:rPr>
      </w:pPr>
    </w:p>
    <w:p w:rsidR="004702E1" w:rsidRPr="00007AF2" w:rsidRDefault="000B76C7" w:rsidP="00711A31">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przed zawarciem umowy, wniesie zabezpieczenie należytego wykonania umowy (dalej zabezpieczenie) w wysokości </w:t>
      </w:r>
      <w:r w:rsidRPr="00007AF2">
        <w:rPr>
          <w:rFonts w:ascii="Times New Roman" w:eastAsia="Times New Roman" w:hAnsi="Times New Roman" w:cs="Times New Roman"/>
          <w:b/>
          <w:color w:val="000000"/>
        </w:rPr>
        <w:t>5%</w:t>
      </w:r>
      <w:r w:rsidRPr="00007AF2">
        <w:rPr>
          <w:rFonts w:ascii="Times New Roman" w:eastAsia="Times New Roman" w:hAnsi="Times New Roman" w:cs="Times New Roman"/>
          <w:color w:val="000000"/>
        </w:rPr>
        <w:t xml:space="preserve"> ceny całkowitej podanej w ofercie.  </w:t>
      </w:r>
    </w:p>
    <w:p w:rsidR="000B76C7" w:rsidRPr="00007AF2" w:rsidRDefault="000B76C7" w:rsidP="00711A31">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służy pokryciu roszczeń z tytułu niewykonania lub nienależytego wykonania umowy.  </w:t>
      </w:r>
    </w:p>
    <w:p w:rsidR="000B76C7" w:rsidRPr="00007AF2" w:rsidRDefault="000B76C7" w:rsidP="00711A31">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należytego wykonania umowy może być wnoszone, według wyboru wykonawcy,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jednej lub w kilku następujących formach: </w:t>
      </w:r>
    </w:p>
    <w:p w:rsidR="000B76C7" w:rsidRPr="00556408" w:rsidRDefault="000B76C7" w:rsidP="007C32EE">
      <w:pPr>
        <w:numPr>
          <w:ilvl w:val="1"/>
          <w:numId w:val="12"/>
        </w:numPr>
        <w:spacing w:after="0" w:line="240" w:lineRule="auto"/>
        <w:ind w:left="567" w:right="46" w:hanging="283"/>
        <w:jc w:val="both"/>
        <w:rPr>
          <w:rFonts w:ascii="Times New Roman" w:eastAsia="Times New Roman" w:hAnsi="Times New Roman" w:cs="Times New Roman"/>
          <w:color w:val="000000"/>
          <w:lang w:val="en-US"/>
        </w:rPr>
      </w:pPr>
      <w:proofErr w:type="spellStart"/>
      <w:r w:rsidRPr="00556408">
        <w:rPr>
          <w:rFonts w:ascii="Times New Roman" w:eastAsia="Times New Roman" w:hAnsi="Times New Roman" w:cs="Times New Roman"/>
          <w:color w:val="000000"/>
          <w:lang w:val="en-US"/>
        </w:rPr>
        <w:t>pieniądzu</w:t>
      </w:r>
      <w:proofErr w:type="spellEnd"/>
      <w:r w:rsidRPr="00556408">
        <w:rPr>
          <w:rFonts w:ascii="Times New Roman" w:eastAsia="Times New Roman" w:hAnsi="Times New Roman" w:cs="Times New Roman"/>
          <w:color w:val="000000"/>
          <w:lang w:val="en-US"/>
        </w:rPr>
        <w:t xml:space="preserve">, </w:t>
      </w:r>
    </w:p>
    <w:p w:rsidR="000B76C7" w:rsidRPr="00007AF2" w:rsidRDefault="000B76C7" w:rsidP="007C32EE">
      <w:pPr>
        <w:numPr>
          <w:ilvl w:val="1"/>
          <w:numId w:val="12"/>
        </w:num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poręczeniach bankowych lub poręczeniach spółdzielczej kasy oszczędnościowo – </w:t>
      </w:r>
      <w:r w:rsidR="006862AC" w:rsidRPr="00007AF2">
        <w:rPr>
          <w:rFonts w:ascii="Times New Roman" w:eastAsia="Times New Roman" w:hAnsi="Times New Roman" w:cs="Times New Roman"/>
          <w:color w:val="000000"/>
        </w:rPr>
        <w:t xml:space="preserve">  </w:t>
      </w:r>
      <w:r w:rsidR="006862AC"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kredytowej,  </w:t>
      </w:r>
      <w:r w:rsidR="004702E1" w:rsidRPr="00007AF2">
        <w:rPr>
          <w:rFonts w:ascii="Times New Roman" w:eastAsia="Times New Roman" w:hAnsi="Times New Roman" w:cs="Times New Roman"/>
          <w:color w:val="000000"/>
        </w:rPr>
        <w:t>z</w:t>
      </w:r>
      <w:r w:rsidRPr="00007AF2">
        <w:rPr>
          <w:rFonts w:ascii="Times New Roman" w:eastAsia="Times New Roman" w:hAnsi="Times New Roman" w:cs="Times New Roman"/>
          <w:color w:val="000000"/>
        </w:rPr>
        <w:t xml:space="preserve"> tym że zobowiązanie kasy jest zawsze zobowiązaniem pieniężnym; </w:t>
      </w:r>
    </w:p>
    <w:p w:rsidR="000B76C7" w:rsidRPr="00007AF2"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3) </w:t>
      </w:r>
      <w:r w:rsidR="000B76C7" w:rsidRPr="00007AF2">
        <w:rPr>
          <w:rFonts w:ascii="Times New Roman" w:eastAsia="Times New Roman" w:hAnsi="Times New Roman" w:cs="Times New Roman"/>
          <w:color w:val="000000"/>
        </w:rPr>
        <w:t xml:space="preserve">gwarancjach bankowych; </w:t>
      </w:r>
    </w:p>
    <w:p w:rsidR="000B76C7" w:rsidRPr="00007AF2"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w:t>
      </w:r>
      <w:r w:rsidR="000B76C7" w:rsidRPr="00007AF2">
        <w:rPr>
          <w:rFonts w:ascii="Times New Roman" w:eastAsia="Times New Roman" w:hAnsi="Times New Roman" w:cs="Times New Roman"/>
          <w:color w:val="000000"/>
        </w:rPr>
        <w:t xml:space="preserve">gwarancjach ubezpieczeniowych; </w:t>
      </w:r>
    </w:p>
    <w:p w:rsidR="007C32EE"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5) </w:t>
      </w:r>
      <w:r w:rsidR="000B76C7" w:rsidRPr="00007AF2">
        <w:rPr>
          <w:rFonts w:ascii="Times New Roman" w:eastAsia="Times New Roman" w:hAnsi="Times New Roman" w:cs="Times New Roman"/>
          <w:color w:val="000000"/>
        </w:rPr>
        <w:t xml:space="preserve">poręczeniach udzielanych przez podmioty, o których mowa w art. 6b ust. 5 pkt 2 ustawy z dnia 9 </w:t>
      </w:r>
      <w:r w:rsidR="007C32EE">
        <w:rPr>
          <w:rFonts w:ascii="Times New Roman" w:eastAsia="Times New Roman" w:hAnsi="Times New Roman" w:cs="Times New Roman"/>
          <w:color w:val="000000"/>
        </w:rPr>
        <w:br/>
      </w:r>
      <w:r w:rsidR="000B76C7" w:rsidRPr="00007AF2">
        <w:rPr>
          <w:rFonts w:ascii="Times New Roman" w:eastAsia="Times New Roman" w:hAnsi="Times New Roman" w:cs="Times New Roman"/>
          <w:color w:val="000000"/>
        </w:rPr>
        <w:t xml:space="preserve">listopada 2000 r. o utworzeniu Polskiej Agencji Rozwoju Przedsiębiorczości. </w:t>
      </w:r>
    </w:p>
    <w:p w:rsidR="00907A3C" w:rsidRDefault="00907A3C" w:rsidP="007C32E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Zamawiający nie wyraża zgody na wniesie zabezpieczenia należytego wykonania umowy w formach </w:t>
      </w:r>
      <w:r w:rsidRPr="00007AF2">
        <w:rPr>
          <w:rFonts w:ascii="Times New Roman" w:eastAsia="Times New Roman" w:hAnsi="Times New Roman" w:cs="Times New Roman"/>
          <w:color w:val="000000"/>
        </w:rPr>
        <w:br/>
        <w:t xml:space="preserve">     </w:t>
      </w:r>
      <w:r w:rsidR="007C32EE">
        <w:rPr>
          <w:rFonts w:ascii="Times New Roman" w:eastAsia="Times New Roman" w:hAnsi="Times New Roman" w:cs="Times New Roman"/>
          <w:color w:val="000000"/>
        </w:rPr>
        <w:t>o</w:t>
      </w:r>
      <w:r w:rsidRPr="00007AF2">
        <w:rPr>
          <w:rFonts w:ascii="Times New Roman" w:eastAsia="Times New Roman" w:hAnsi="Times New Roman" w:cs="Times New Roman"/>
          <w:color w:val="000000"/>
        </w:rPr>
        <w:t xml:space="preserve">kreślonych w art. 450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0B76C7" w:rsidRPr="00007AF2" w:rsidRDefault="000B76C7" w:rsidP="007C32EE">
      <w:pPr>
        <w:pStyle w:val="Akapitzlist"/>
        <w:numPr>
          <w:ilvl w:val="0"/>
          <w:numId w:val="16"/>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Zabezpieczenie wnoszone w pieniądzu wykonawca wpłaca przelewem na rachunek bankowy zamawiającego</w:t>
      </w:r>
      <w:r w:rsidRPr="00907A3C">
        <w:rPr>
          <w:rFonts w:ascii="Times New Roman" w:eastAsia="Times New Roman" w:hAnsi="Times New Roman" w:cs="Times New Roman"/>
          <w:color w:val="000000"/>
        </w:rPr>
        <w:t xml:space="preserve"> Bank Spółdzielczy Łasin o/Radzyń Chełmiński podane przez U M i G najpóźniej przed podpisaniem umowy.</w:t>
      </w:r>
      <w:r w:rsidRPr="00007AF2">
        <w:rPr>
          <w:rFonts w:ascii="Times New Roman" w:eastAsia="Times New Roman" w:hAnsi="Times New Roman" w:cs="Times New Roman"/>
          <w:color w:val="000000"/>
        </w:rPr>
        <w:t xml:space="preserve"> </w:t>
      </w:r>
    </w:p>
    <w:p w:rsidR="00705C3E" w:rsidRPr="00007AF2" w:rsidRDefault="000B76C7" w:rsidP="00510E7C">
      <w:pPr>
        <w:numPr>
          <w:ilvl w:val="0"/>
          <w:numId w:val="16"/>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o koszt prowadzenia tego rachunku oraz prowizji bankowej za przelew pieniędzy na rachunek </w:t>
      </w:r>
      <w:r w:rsidR="00705C3E" w:rsidRPr="00007AF2">
        <w:rPr>
          <w:rFonts w:ascii="Times New Roman" w:eastAsia="Times New Roman" w:hAnsi="Times New Roman" w:cs="Times New Roman"/>
          <w:color w:val="000000"/>
        </w:rPr>
        <w:t>b</w:t>
      </w:r>
      <w:r w:rsidRPr="00007AF2">
        <w:rPr>
          <w:rFonts w:ascii="Times New Roman" w:eastAsia="Times New Roman" w:hAnsi="Times New Roman" w:cs="Times New Roman"/>
          <w:color w:val="000000"/>
        </w:rPr>
        <w:t xml:space="preserve">ankowy wykonawcy.  </w:t>
      </w:r>
    </w:p>
    <w:p w:rsidR="000B76C7" w:rsidRPr="00007AF2" w:rsidRDefault="00907A3C" w:rsidP="00E50052">
      <w:p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7</w:t>
      </w:r>
      <w:r w:rsidR="00EC595A" w:rsidRPr="00556408">
        <w:rPr>
          <w:rFonts w:ascii="Times New Roman" w:hAnsi="Times New Roman" w:cs="Times New Roman"/>
          <w:color w:val="000000"/>
        </w:rPr>
        <w:t xml:space="preserve">. </w:t>
      </w:r>
      <w:r w:rsidR="00EC595A" w:rsidRPr="00556408">
        <w:rPr>
          <w:rFonts w:ascii="Times New Roman" w:hAnsi="Times New Roman" w:cs="Times New Roman"/>
          <w:color w:val="000000"/>
        </w:rPr>
        <w:tab/>
      </w:r>
      <w:r w:rsidR="000B76C7" w:rsidRPr="00007AF2">
        <w:rPr>
          <w:rFonts w:ascii="Times New Roman" w:eastAsia="Times New Roman" w:hAnsi="Times New Roman" w:cs="Times New Roman"/>
          <w:color w:val="000000"/>
        </w:rPr>
        <w:t>Zwrot zabezpieczenia:</w:t>
      </w:r>
    </w:p>
    <w:p w:rsidR="000B76C7" w:rsidRPr="00007AF2" w:rsidRDefault="000B76C7" w:rsidP="00F40C66">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1)</w:t>
      </w:r>
      <w:r w:rsidRPr="00007AF2">
        <w:rPr>
          <w:rFonts w:ascii="Times New Roman" w:eastAsia="Arial" w:hAnsi="Times New Roman" w:cs="Times New Roman"/>
          <w:color w:val="000000"/>
        </w:rPr>
        <w:t xml:space="preserve"> </w:t>
      </w:r>
      <w:r w:rsidR="00EC595A" w:rsidRPr="00007AF2">
        <w:rPr>
          <w:rFonts w:ascii="Times New Roman" w:eastAsia="Arial" w:hAnsi="Times New Roman" w:cs="Times New Roman"/>
          <w:color w:val="000000"/>
        </w:rPr>
        <w:tab/>
      </w:r>
      <w:r w:rsidRPr="00007AF2">
        <w:rPr>
          <w:rFonts w:ascii="Times New Roman" w:eastAsia="Times New Roman" w:hAnsi="Times New Roman" w:cs="Times New Roman"/>
          <w:color w:val="000000"/>
        </w:rPr>
        <w:t>zamawiający zwróci 70% z kwoty wniesionego zabezpieczenia w terminie 30 dni od</w:t>
      </w:r>
      <w:r w:rsidR="00EC595A"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dnia wykonania zamówienia i uznania przez zamawiającego za należycie wykonane (udokumentowane protokołem odbioru końcowego); </w:t>
      </w:r>
    </w:p>
    <w:p w:rsidR="000B76C7" w:rsidRDefault="000B76C7" w:rsidP="00556408">
      <w:pPr>
        <w:numPr>
          <w:ilvl w:val="1"/>
          <w:numId w:val="14"/>
        </w:numPr>
        <w:spacing w:after="0" w:line="240" w:lineRule="auto"/>
        <w:ind w:right="46" w:hanging="283"/>
        <w:jc w:val="both"/>
        <w:rPr>
          <w:rFonts w:ascii="Times New Roman" w:eastAsia="Times New Roman" w:hAnsi="Times New Roman" w:cs="Times New Roman"/>
          <w:color w:val="000000"/>
        </w:rPr>
      </w:pPr>
      <w:r w:rsidRPr="00F40C66">
        <w:rPr>
          <w:rFonts w:ascii="Times New Roman" w:eastAsia="Times New Roman" w:hAnsi="Times New Roman" w:cs="Times New Roman"/>
          <w:color w:val="000000"/>
        </w:rPr>
        <w:t xml:space="preserve">pozostałe 30% wniesionego zabezpieczenia zamawiający pozostawi na zabezpieczenie </w:t>
      </w:r>
      <w:r w:rsidR="00F40C66" w:rsidRPr="00F40C66">
        <w:rPr>
          <w:rFonts w:ascii="Times New Roman" w:eastAsia="Times New Roman" w:hAnsi="Times New Roman" w:cs="Times New Roman"/>
          <w:color w:val="000000"/>
        </w:rPr>
        <w:t xml:space="preserve"> </w:t>
      </w:r>
      <w:r w:rsidRPr="00F40C66">
        <w:rPr>
          <w:rFonts w:ascii="Times New Roman" w:eastAsia="Times New Roman" w:hAnsi="Times New Roman" w:cs="Times New Roman"/>
          <w:color w:val="000000"/>
        </w:rPr>
        <w:t>roszczeń z tytułu rękojmi za wady lub gwarancji</w:t>
      </w:r>
      <w:r w:rsidR="00EC595A" w:rsidRPr="00F40C66">
        <w:rPr>
          <w:rFonts w:ascii="Times New Roman" w:eastAsia="Times New Roman" w:hAnsi="Times New Roman" w:cs="Times New Roman"/>
          <w:color w:val="000000"/>
        </w:rPr>
        <w:t xml:space="preserve"> i</w:t>
      </w:r>
      <w:r w:rsidRPr="00F40C66">
        <w:rPr>
          <w:rFonts w:ascii="Times New Roman" w:eastAsia="Times New Roman" w:hAnsi="Times New Roman" w:cs="Times New Roman"/>
          <w:color w:val="000000"/>
        </w:rPr>
        <w:t xml:space="preserve"> zostanie zwrócona wykonawcy nie </w:t>
      </w:r>
      <w:r w:rsidR="00F40C66">
        <w:rPr>
          <w:rFonts w:ascii="Times New Roman" w:eastAsia="Times New Roman" w:hAnsi="Times New Roman" w:cs="Times New Roman"/>
          <w:color w:val="000000"/>
        </w:rPr>
        <w:t>p</w:t>
      </w:r>
      <w:r w:rsidRPr="00F40C66">
        <w:rPr>
          <w:rFonts w:ascii="Times New Roman" w:eastAsia="Times New Roman" w:hAnsi="Times New Roman" w:cs="Times New Roman"/>
          <w:color w:val="000000"/>
        </w:rPr>
        <w:t xml:space="preserve">óźniej niż 15. dniu po upływie okresu rękojmi za wady. </w:t>
      </w:r>
    </w:p>
    <w:p w:rsidR="004124F7" w:rsidRPr="00F40C66" w:rsidRDefault="004124F7" w:rsidP="004124F7">
      <w:pPr>
        <w:spacing w:after="0" w:line="240" w:lineRule="auto"/>
        <w:ind w:right="46"/>
        <w:jc w:val="both"/>
        <w:rPr>
          <w:rFonts w:ascii="Times New Roman" w:eastAsia="Times New Roman" w:hAnsi="Times New Roman" w:cs="Times New Roman"/>
          <w:color w:val="000000"/>
        </w:rPr>
      </w:pPr>
    </w:p>
    <w:p w:rsidR="00787EC1" w:rsidRPr="00007AF2" w:rsidRDefault="00907A3C" w:rsidP="00787EC1">
      <w:p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lastRenderedPageBreak/>
        <w:t>8</w:t>
      </w:r>
      <w:r w:rsidR="00787EC1" w:rsidRPr="00007AF2">
        <w:rPr>
          <w:rFonts w:ascii="Times New Roman" w:eastAsia="Times New Roman" w:hAnsi="Times New Roman" w:cs="Times New Roman"/>
        </w:rPr>
        <w:t xml:space="preserve">. Zaleca się, aby w przypadku gdy Wykonawcy </w:t>
      </w:r>
      <w:proofErr w:type="spellStart"/>
      <w:r w:rsidR="00787EC1" w:rsidRPr="00007AF2">
        <w:rPr>
          <w:rFonts w:ascii="Times New Roman" w:eastAsia="Times New Roman" w:hAnsi="Times New Roman" w:cs="Times New Roman"/>
        </w:rPr>
        <w:t>wystepujący</w:t>
      </w:r>
      <w:proofErr w:type="spellEnd"/>
      <w:r w:rsidR="00787EC1" w:rsidRPr="00007AF2">
        <w:rPr>
          <w:rFonts w:ascii="Times New Roman" w:eastAsia="Times New Roman" w:hAnsi="Times New Roman" w:cs="Times New Roman"/>
        </w:rPr>
        <w:t xml:space="preserve"> wspólnie wniosą zabezpieczenie nale</w:t>
      </w:r>
      <w:r w:rsidR="008601D9" w:rsidRPr="00007AF2">
        <w:rPr>
          <w:rFonts w:ascii="Times New Roman" w:eastAsia="Times New Roman" w:hAnsi="Times New Roman" w:cs="Times New Roman"/>
        </w:rPr>
        <w:t>ż</w:t>
      </w:r>
      <w:r w:rsidR="00787EC1" w:rsidRPr="00007AF2">
        <w:rPr>
          <w:rFonts w:ascii="Times New Roman" w:eastAsia="Times New Roman" w:hAnsi="Times New Roman" w:cs="Times New Roman"/>
        </w:rPr>
        <w:t>yt</w:t>
      </w:r>
      <w:r w:rsidR="008601D9" w:rsidRPr="00007AF2">
        <w:rPr>
          <w:rFonts w:ascii="Times New Roman" w:eastAsia="Times New Roman" w:hAnsi="Times New Roman" w:cs="Times New Roman"/>
        </w:rPr>
        <w:t>e</w:t>
      </w:r>
      <w:r w:rsidR="00787EC1" w:rsidRPr="00007AF2">
        <w:rPr>
          <w:rFonts w:ascii="Times New Roman" w:eastAsia="Times New Roman" w:hAnsi="Times New Roman" w:cs="Times New Roman"/>
        </w:rPr>
        <w:t xml:space="preserve">go wykonania umowy w formie innej </w:t>
      </w:r>
      <w:proofErr w:type="spellStart"/>
      <w:r w:rsidR="00787EC1" w:rsidRPr="00007AF2">
        <w:rPr>
          <w:rFonts w:ascii="Times New Roman" w:eastAsia="Times New Roman" w:hAnsi="Times New Roman" w:cs="Times New Roman"/>
        </w:rPr>
        <w:t>niz</w:t>
      </w:r>
      <w:proofErr w:type="spellEnd"/>
      <w:r w:rsidR="00787EC1" w:rsidRPr="00007AF2">
        <w:rPr>
          <w:rFonts w:ascii="Times New Roman" w:eastAsia="Times New Roman" w:hAnsi="Times New Roman" w:cs="Times New Roman"/>
        </w:rPr>
        <w:t xml:space="preserve"> pieniądz, w treści gwarancji lub poręczenia </w:t>
      </w:r>
      <w:r w:rsidR="00787EC1" w:rsidRPr="00007AF2">
        <w:rPr>
          <w:rFonts w:ascii="Times New Roman" w:eastAsia="Times New Roman" w:hAnsi="Times New Roman" w:cs="Times New Roman"/>
        </w:rPr>
        <w:br/>
        <w:t xml:space="preserve">w sposób </w:t>
      </w:r>
      <w:proofErr w:type="spellStart"/>
      <w:r w:rsidR="00787EC1" w:rsidRPr="00007AF2">
        <w:rPr>
          <w:rFonts w:ascii="Times New Roman" w:eastAsia="Times New Roman" w:hAnsi="Times New Roman" w:cs="Times New Roman"/>
        </w:rPr>
        <w:t>jednozanaczny</w:t>
      </w:r>
      <w:proofErr w:type="spellEnd"/>
      <w:r w:rsidR="00787EC1" w:rsidRPr="00007AF2">
        <w:rPr>
          <w:rFonts w:ascii="Times New Roman" w:eastAsia="Times New Roman" w:hAnsi="Times New Roman" w:cs="Times New Roman"/>
        </w:rPr>
        <w:t xml:space="preserve"> i niebudzący wątpliwości </w:t>
      </w:r>
      <w:proofErr w:type="spellStart"/>
      <w:r w:rsidR="00787EC1" w:rsidRPr="00007AF2">
        <w:rPr>
          <w:rFonts w:ascii="Times New Roman" w:eastAsia="Times New Roman" w:hAnsi="Times New Roman" w:cs="Times New Roman"/>
        </w:rPr>
        <w:t>zostaly</w:t>
      </w:r>
      <w:proofErr w:type="spellEnd"/>
      <w:r w:rsidR="00787EC1" w:rsidRPr="00007AF2">
        <w:rPr>
          <w:rFonts w:ascii="Times New Roman" w:eastAsia="Times New Roman" w:hAnsi="Times New Roman" w:cs="Times New Roman"/>
        </w:rPr>
        <w:t xml:space="preserve"> wskazane jako Wykonawcy zamówienia publicznego wszystkie pod</w:t>
      </w:r>
      <w:r w:rsidR="008601D9" w:rsidRPr="00007AF2">
        <w:rPr>
          <w:rFonts w:ascii="Times New Roman" w:eastAsia="Times New Roman" w:hAnsi="Times New Roman" w:cs="Times New Roman"/>
        </w:rPr>
        <w:t>m</w:t>
      </w:r>
      <w:r w:rsidR="00787EC1" w:rsidRPr="00007AF2">
        <w:rPr>
          <w:rFonts w:ascii="Times New Roman" w:eastAsia="Times New Roman" w:hAnsi="Times New Roman" w:cs="Times New Roman"/>
        </w:rPr>
        <w:t>ioty występujące wspólnie.</w:t>
      </w:r>
    </w:p>
    <w:p w:rsidR="007749E8" w:rsidRPr="00556408" w:rsidRDefault="007749E8" w:rsidP="00556408">
      <w:pPr>
        <w:pStyle w:val="Akapitzlist"/>
        <w:widowControl w:val="0"/>
        <w:suppressAutoHyphens/>
        <w:spacing w:after="0" w:line="240" w:lineRule="auto"/>
        <w:ind w:left="360"/>
        <w:rPr>
          <w:rFonts w:ascii="Times New Roman" w:eastAsia="Times New Roman" w:hAnsi="Times New Roman" w:cs="Times New Roman"/>
          <w:lang w:eastAsia="pl-PL"/>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2</w:t>
      </w:r>
      <w:r w:rsidR="00787EC1"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color w:val="000000"/>
        </w:rPr>
        <w:t>Projektowane postanowienia umowy w sprawie zamówienia publicznego, które zostaną wprowadzone do treści tej umowy</w:t>
      </w:r>
    </w:p>
    <w:p w:rsidR="007749E8" w:rsidRPr="00556408" w:rsidRDefault="007749E8" w:rsidP="00556408">
      <w:pPr>
        <w:widowControl w:val="0"/>
        <w:suppressAutoHyphens/>
        <w:spacing w:after="0" w:line="240" w:lineRule="auto"/>
        <w:rPr>
          <w:rFonts w:ascii="Times New Roman" w:eastAsia="Times New Roman" w:hAnsi="Times New Roman" w:cs="Times New Roman"/>
          <w:b/>
          <w:u w:val="single"/>
          <w:lang w:eastAsia="pl-PL"/>
        </w:rPr>
      </w:pP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Wybrany Wykonawca jest zobowiązany do zawarcia umowy w sprawie zamówienia </w:t>
      </w:r>
      <w:r w:rsidRPr="00BA2752">
        <w:rPr>
          <w:rFonts w:ascii="Times New Roman" w:eastAsia="Times New Roman" w:hAnsi="Times New Roman" w:cs="Times New Roman"/>
          <w:color w:val="000000"/>
        </w:rPr>
        <w:br/>
        <w:t xml:space="preserve">publicznego na warunkach określonych w projekcie umowy, stanowiącym </w:t>
      </w:r>
      <w:r w:rsidRPr="000E3747">
        <w:rPr>
          <w:rFonts w:ascii="Times New Roman" w:eastAsia="Times New Roman" w:hAnsi="Times New Roman" w:cs="Times New Roman"/>
          <w:b/>
          <w:color w:val="000000"/>
        </w:rPr>
        <w:t xml:space="preserve">Załącznik nr </w:t>
      </w:r>
      <w:r w:rsidR="00284650">
        <w:rPr>
          <w:rFonts w:ascii="Times New Roman" w:eastAsia="Times New Roman" w:hAnsi="Times New Roman" w:cs="Times New Roman"/>
          <w:b/>
          <w:color w:val="000000"/>
        </w:rPr>
        <w:t>3</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Zakres świadczenia Wykonawcy wynikający z umowy jest tożsamy z jego zobowiązaniem zawartym w ofercie.</w:t>
      </w:r>
    </w:p>
    <w:p w:rsidR="000E3747" w:rsidRPr="00D16A2E"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D16A2E">
        <w:rPr>
          <w:rFonts w:ascii="Times New Roman" w:eastAsia="Times New Roman" w:hAnsi="Times New Roman" w:cs="Times New Roman"/>
          <w:color w:val="000000"/>
        </w:rPr>
        <w:t xml:space="preserve">Zamawiający i wykonawca wybrany w postępowaniu o udzielenie zamówienia obowiązani są współdziałać przy wykonaniu umowy w sprawie zamówienia publicznego w celu należytej realizacji zamówienia. </w:t>
      </w: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Zamawiający przewiduje możliwość zmiany zawartej umowy w stosunku do treści wybranej oferty w zakresie uregulowanym w art. 454-455 PZP oraz wskazanym w projekcie Umowy, stanowiącym </w:t>
      </w:r>
      <w:r w:rsidRPr="000E3747">
        <w:rPr>
          <w:rFonts w:ascii="Times New Roman" w:eastAsia="Times New Roman" w:hAnsi="Times New Roman" w:cs="Times New Roman"/>
          <w:b/>
          <w:color w:val="000000"/>
        </w:rPr>
        <w:t xml:space="preserve">Załącznik nr </w:t>
      </w:r>
      <w:r w:rsidR="00284650">
        <w:rPr>
          <w:rFonts w:ascii="Times New Roman" w:eastAsia="Times New Roman" w:hAnsi="Times New Roman" w:cs="Times New Roman"/>
          <w:b/>
          <w:color w:val="000000"/>
        </w:rPr>
        <w:t>3</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Zmiana umowy wymaga dla swej ważności, pod rygorem nieważności, zachowania formy pisemnej.</w:t>
      </w:r>
    </w:p>
    <w:p w:rsidR="007749E8" w:rsidRPr="00007AF2" w:rsidRDefault="000E3747"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0B76C7" w:rsidRPr="00007AF2">
        <w:rPr>
          <w:rFonts w:ascii="Times New Roman" w:eastAsia="Times New Roman" w:hAnsi="Times New Roman" w:cs="Times New Roman"/>
          <w:color w:val="000000"/>
        </w:rPr>
        <w:t xml:space="preserve"> </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Warunki zmian umowy zostały opisane przez zamawiającego w</w:t>
      </w:r>
      <w:r w:rsidR="000B76C7" w:rsidRPr="00007AF2">
        <w:rPr>
          <w:rFonts w:ascii="Times New Roman" w:eastAsia="Times New Roman" w:hAnsi="Times New Roman" w:cs="Times New Roman"/>
          <w:color w:val="000000"/>
        </w:rPr>
        <w:t>e</w:t>
      </w:r>
      <w:r w:rsidR="007749E8" w:rsidRPr="00007AF2">
        <w:rPr>
          <w:rFonts w:ascii="Times New Roman" w:eastAsia="Times New Roman" w:hAnsi="Times New Roman" w:cs="Times New Roman"/>
          <w:color w:val="000000"/>
        </w:rPr>
        <w:t xml:space="preserve"> wzor</w:t>
      </w:r>
      <w:r w:rsidR="008B311F">
        <w:rPr>
          <w:rFonts w:ascii="Times New Roman" w:eastAsia="Times New Roman" w:hAnsi="Times New Roman" w:cs="Times New Roman"/>
          <w:color w:val="000000"/>
        </w:rPr>
        <w:t>ze</w:t>
      </w:r>
      <w:r w:rsidR="007749E8" w:rsidRPr="00007AF2">
        <w:rPr>
          <w:rFonts w:ascii="Times New Roman" w:eastAsia="Times New Roman" w:hAnsi="Times New Roman" w:cs="Times New Roman"/>
          <w:color w:val="000000"/>
        </w:rPr>
        <w:t xml:space="preserve"> umowy. Fakt zaistnienia takich okoliczności podlegać będzie każdorazowo ocenie zamawiającego. </w:t>
      </w:r>
      <w:r w:rsidR="007749E8" w:rsidRPr="00007AF2">
        <w:rPr>
          <w:rFonts w:ascii="Times New Roman" w:eastAsia="Calibri" w:hAnsi="Times New Roman" w:cs="Times New Roman"/>
          <w:color w:val="000000"/>
        </w:rPr>
        <w:t xml:space="preserve"> </w:t>
      </w:r>
    </w:p>
    <w:p w:rsidR="007749E8" w:rsidRPr="00007AF2" w:rsidRDefault="000E3747"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 xml:space="preserve">Wykonawcy wspólnie ubiegający się o udzielenie zamówienia ponoszą solidarną odpowiedzialność za wykonanie umowy i wniesienie zabezpieczenia należytego wykonania umowy. </w:t>
      </w:r>
    </w:p>
    <w:p w:rsidR="007749E8" w:rsidRPr="00007AF2" w:rsidRDefault="000E3747" w:rsidP="00301CB5">
      <w:pPr>
        <w:spacing w:after="0" w:line="240" w:lineRule="auto"/>
        <w:ind w:left="284" w:right="46" w:hanging="284"/>
        <w:jc w:val="both"/>
        <w:rPr>
          <w:rFonts w:ascii="Times New Roman" w:eastAsia="Calibri" w:hAnsi="Times New Roman" w:cs="Times New Roman"/>
          <w:color w:val="000000"/>
        </w:rPr>
      </w:pPr>
      <w:r>
        <w:rPr>
          <w:rFonts w:ascii="Times New Roman" w:eastAsia="Times New Roman" w:hAnsi="Times New Roman" w:cs="Times New Roman"/>
          <w:color w:val="000000"/>
        </w:rPr>
        <w:t>8</w:t>
      </w:r>
      <w:r w:rsidR="000B76C7" w:rsidRPr="00007AF2">
        <w:rPr>
          <w:rFonts w:ascii="Times New Roman" w:eastAsia="Times New Roman" w:hAnsi="Times New Roman" w:cs="Times New Roman"/>
          <w:color w:val="000000"/>
        </w:rPr>
        <w:t xml:space="preserve">. </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Wszelkie zmiany umowy wymagają obopólnej zgody stron umowy.</w:t>
      </w:r>
      <w:r w:rsidR="007749E8" w:rsidRPr="00007AF2">
        <w:rPr>
          <w:rFonts w:ascii="Times New Roman" w:eastAsia="Calibri" w:hAnsi="Times New Roman" w:cs="Times New Roman"/>
          <w:color w:val="000000"/>
        </w:rPr>
        <w:t xml:space="preserve"> </w:t>
      </w:r>
    </w:p>
    <w:p w:rsidR="00CA19E0" w:rsidRPr="00007AF2" w:rsidRDefault="00CA19E0" w:rsidP="00556408">
      <w:pPr>
        <w:spacing w:after="0" w:line="240" w:lineRule="auto"/>
        <w:rPr>
          <w:rFonts w:ascii="Times New Roman" w:eastAsia="Times New Roman"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Pouczenie o środkach ochrony prawnej przysługujących wykonawcy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A19E0" w:rsidRPr="00007AF2" w:rsidRDefault="00CA19E0" w:rsidP="00711A31">
      <w:pPr>
        <w:numPr>
          <w:ilvl w:val="0"/>
          <w:numId w:val="1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b/>
          <w:color w:val="000000"/>
        </w:rPr>
        <w:t xml:space="preserve"> </w:t>
      </w:r>
    </w:p>
    <w:p w:rsidR="00CA19E0" w:rsidRPr="00007AF2" w:rsidRDefault="00CA19E0" w:rsidP="00711A31">
      <w:pPr>
        <w:numPr>
          <w:ilvl w:val="0"/>
          <w:numId w:val="1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wobec ogłoszenia wszczynającego postepowanie o udzielenie zamówienia oraz dokumentów zamówienia przysługują również organizacjom wpisanym na listę, o której mowa w art. 469 pkt 15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Rzecznikowi Małych i Średnich Przedsiębiorców.  </w:t>
      </w:r>
    </w:p>
    <w:p w:rsidR="006862AC" w:rsidRPr="006862AC" w:rsidRDefault="006862AC" w:rsidP="00301CB5">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Pr="00007AF2">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przysługuje na:</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zaniechanie czynności w postępowaniu o udzielenie zamówienia do której zamawiający był obowiązany na podstawie ustawy;</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do Prezesa Izby. Odwołujący przekazuje kopię odwołania zamawiającemu</w:t>
      </w:r>
      <w:r w:rsidR="00301CB5">
        <w:rPr>
          <w:rFonts w:ascii="Times New Roman" w:eastAsia="Times New Roman" w:hAnsi="Times New Roman" w:cs="Times New Roman"/>
          <w:color w:val="000000"/>
        </w:rPr>
        <w:t xml:space="preserve"> </w:t>
      </w:r>
      <w:r w:rsidRPr="006862AC">
        <w:rPr>
          <w:rFonts w:ascii="Times New Roman" w:eastAsia="Times New Roman" w:hAnsi="Times New Roman" w:cs="Times New Roman"/>
          <w:color w:val="000000"/>
        </w:rPr>
        <w:t>przed upływem terminu do wniesienia odwołania w taki sposób, aby mógł on zapoznać się z jego treścią przed upływem tego terminu.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wobec treści ogłoszenia lub treści SWZ wnosi się w terminie 5 dni od dnia zamieszczenia ogłoszenia w Biuletynie Zamówień Publicznych lub treści SWZ na stronie internetowej.</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w terminie:</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Odwołanie w przypadkach innych niż określone w pkt 5 i 6 wnosi się w terminie 5 dni od dnia,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 xml:space="preserve">w którym powzięto lub przy zachowaniu należytej staranności można było powziąć wiadomość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o okolicznościach stanowiących podstawę jego wniesienia</w:t>
      </w:r>
      <w:r>
        <w:rPr>
          <w:rFonts w:ascii="Times New Roman" w:eastAsia="Times New Roman" w:hAnsi="Times New Roman" w:cs="Times New Roman"/>
          <w:color w:val="000000"/>
        </w:rPr>
        <w:t>.</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Na orzeczenie Izby oraz postanowienie Prezesa Izby, o którym mowa w art. 519 ust. 1 ustawy </w:t>
      </w:r>
      <w:proofErr w:type="spellStart"/>
      <w:r w:rsidRPr="006862AC">
        <w:rPr>
          <w:rFonts w:ascii="Times New Roman" w:eastAsia="Times New Roman" w:hAnsi="Times New Roman" w:cs="Times New Roman"/>
          <w:color w:val="000000"/>
        </w:rPr>
        <w:t>P</w:t>
      </w:r>
      <w:r w:rsidR="00A900D0">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stronom oraz uczestnikom postępowania odwoławczego przysługuje skarga do sądu.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W postępowaniu toczącym się wskutek wniesienia skargi stosuje się odpowiednio przepisy ustawy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z dnia 17 listopada 1964 r. - Kodeks postępowania cywilnego o apelacji, jeżeli przepisy niniejszego rozdziału nie stanowią inaczej.</w:t>
      </w:r>
    </w:p>
    <w:p w:rsidR="008601D9"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Skargę wnosi się do Sądu Okręgowego w Warszawie - sądu zamówień publicznych, zwanego dalej "sądem zamówień publicznych".</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862AC">
        <w:rPr>
          <w:rFonts w:ascii="Times New Roman" w:eastAsia="Times New Roman" w:hAnsi="Times New Roman" w:cs="Times New Roman"/>
          <w:color w:val="000000"/>
        </w:rPr>
        <w:t xml:space="preserve">Skargę wnosi się za pośrednictwem Prezesa Izby, w terminie 14 dni od dnia doręczenia orzeczenia Izby lub postanowienia Prezesa Izby, o którym mowa w art. 519 ust. 1 ustawy </w:t>
      </w:r>
      <w:proofErr w:type="spellStart"/>
      <w:r w:rsidRPr="006862AC">
        <w:rPr>
          <w:rFonts w:ascii="Times New Roman" w:eastAsia="Times New Roman" w:hAnsi="Times New Roman" w:cs="Times New Roman"/>
          <w:color w:val="000000"/>
        </w:rPr>
        <w:t>P</w:t>
      </w:r>
      <w:r w:rsidR="00A900D0">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6862AC">
        <w:rPr>
          <w:rFonts w:ascii="Times New Roman" w:eastAsia="Times New Roman" w:hAnsi="Times New Roman" w:cs="Times New Roman"/>
          <w:color w:val="000000"/>
        </w:rPr>
        <w:t>Prezes Izby przekazuje skargę wraz z aktami postępowania odwoławczego do sądu zamówień publicznych w terminie 7 dni od dnia jej otrzymania.</w:t>
      </w:r>
    </w:p>
    <w:p w:rsidR="00CB6E6E" w:rsidRDefault="00EA1500" w:rsidP="00301CB5">
      <w:p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13. Szczegółowe informacje dotyczące środków ochrony prawnej określone są w Dziale IX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0E3747" w:rsidRPr="00007AF2" w:rsidRDefault="000E3747" w:rsidP="00301CB5">
      <w:pPr>
        <w:spacing w:after="0" w:line="240" w:lineRule="auto"/>
        <w:jc w:val="both"/>
        <w:rPr>
          <w:rFonts w:ascii="Times New Roman" w:eastAsia="Times New Roman"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Klauzula informacyjna o przetwarzaniu danych osobowych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1.</w:t>
      </w:r>
      <w:r w:rsidRPr="00556408">
        <w:rPr>
          <w:rFonts w:ascii="Times New Roman" w:eastAsia="Times New Roman" w:hAnsi="Times New Roman" w:cs="Times New Roman"/>
          <w:color w:val="000000"/>
        </w:rPr>
        <w:tab/>
        <w:t xml:space="preserve">Administratorem Pani/Pana danych osobowych jest </w:t>
      </w:r>
      <w:r w:rsidR="00787EC1">
        <w:rPr>
          <w:rFonts w:ascii="Times New Roman" w:eastAsia="Times New Roman" w:hAnsi="Times New Roman" w:cs="Times New Roman"/>
          <w:color w:val="000000"/>
        </w:rPr>
        <w:t xml:space="preserve">Gmina Miasto i Gmina </w:t>
      </w:r>
      <w:r w:rsidRPr="00556408">
        <w:rPr>
          <w:rFonts w:ascii="Times New Roman" w:eastAsia="Times New Roman" w:hAnsi="Times New Roman" w:cs="Times New Roman"/>
          <w:color w:val="000000"/>
        </w:rPr>
        <w:t>Radzy</w:t>
      </w:r>
      <w:r w:rsidR="00787EC1">
        <w:rPr>
          <w:rFonts w:ascii="Times New Roman" w:eastAsia="Times New Roman" w:hAnsi="Times New Roman" w:cs="Times New Roman"/>
          <w:color w:val="000000"/>
        </w:rPr>
        <w:t>ń</w:t>
      </w:r>
      <w:r w:rsidRPr="00556408">
        <w:rPr>
          <w:rFonts w:ascii="Times New Roman" w:eastAsia="Times New Roman" w:hAnsi="Times New Roman" w:cs="Times New Roman"/>
          <w:color w:val="000000"/>
        </w:rPr>
        <w:t xml:space="preserve"> Chełmiński, </w:t>
      </w:r>
      <w:r w:rsidRPr="00556408">
        <w:rPr>
          <w:rFonts w:ascii="Times New Roman" w:eastAsia="Times New Roman" w:hAnsi="Times New Roman" w:cs="Times New Roman"/>
          <w:color w:val="000000"/>
        </w:rPr>
        <w:br/>
        <w:t xml:space="preserve">z siedzibą w Radzyniu Chełmińskim przy Pl. Towarzystwa Jaszczurczego 9, tel. 56 6886001, </w:t>
      </w:r>
      <w:r w:rsidR="0037408F">
        <w:rPr>
          <w:rFonts w:ascii="Times New Roman" w:eastAsia="Times New Roman" w:hAnsi="Times New Roman" w:cs="Times New Roman"/>
          <w:color w:val="000000"/>
        </w:rPr>
        <w:t xml:space="preserve">e-mail: </w:t>
      </w:r>
      <w:hyperlink r:id="rId45" w:history="1">
        <w:r w:rsidRPr="00556408">
          <w:rPr>
            <w:rFonts w:ascii="Times New Roman" w:eastAsia="Times New Roman" w:hAnsi="Times New Roman" w:cs="Times New Roman"/>
            <w:color w:val="0000FF"/>
            <w:u w:val="single"/>
          </w:rPr>
          <w:t>urzad@radzynchelminski.eu</w:t>
        </w:r>
      </w:hyperlink>
      <w:r w:rsidRPr="00556408">
        <w:rPr>
          <w:rFonts w:ascii="Times New Roman" w:eastAsia="Times New Roman" w:hAnsi="Times New Roman" w:cs="Times New Roman"/>
          <w:color w:val="000000"/>
        </w:rPr>
        <w:t>.</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2. </w:t>
      </w:r>
      <w:r w:rsidRPr="00556408">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e-mail: </w:t>
      </w:r>
      <w:hyperlink r:id="rId46" w:history="1">
        <w:r w:rsidRPr="00556408">
          <w:rPr>
            <w:rFonts w:ascii="Times New Roman" w:eastAsia="Times New Roman" w:hAnsi="Times New Roman" w:cs="Times New Roman"/>
            <w:color w:val="0000FF"/>
            <w:u w:val="single"/>
          </w:rPr>
          <w:t>iodo@radzynchelminski.eu</w:t>
        </w:r>
      </w:hyperlink>
      <w:r w:rsidRPr="00556408">
        <w:rPr>
          <w:rFonts w:ascii="Times New Roman" w:eastAsia="Times New Roman" w:hAnsi="Times New Roman" w:cs="Times New Roman"/>
          <w:color w:val="000000"/>
        </w:rPr>
        <w:t xml:space="preserve"> lub pisemnie na adres Administratora.</w:t>
      </w:r>
    </w:p>
    <w:p w:rsidR="00CA19E0" w:rsidRPr="00556408" w:rsidRDefault="00CA19E0" w:rsidP="005F5B66">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007AF2">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pn.: „</w:t>
      </w:r>
      <w:r w:rsidR="00284650" w:rsidRPr="00284650">
        <w:rPr>
          <w:rFonts w:ascii="Times New Roman" w:eastAsia="Times New Roman" w:hAnsi="Times New Roman" w:cs="Times New Roman"/>
          <w:color w:val="000000"/>
        </w:rPr>
        <w:t xml:space="preserve">Przebudowa </w:t>
      </w:r>
      <w:r w:rsidR="004124F7">
        <w:rPr>
          <w:rFonts w:ascii="Times New Roman" w:eastAsia="Times New Roman" w:hAnsi="Times New Roman" w:cs="Times New Roman"/>
          <w:color w:val="000000"/>
        </w:rPr>
        <w:t xml:space="preserve">3 </w:t>
      </w:r>
      <w:r w:rsidR="00284650" w:rsidRPr="00284650">
        <w:rPr>
          <w:rFonts w:ascii="Times New Roman" w:eastAsia="Times New Roman" w:hAnsi="Times New Roman" w:cs="Times New Roman"/>
          <w:color w:val="000000"/>
        </w:rPr>
        <w:t>dróg gminnych na terenie gminy Radzyń Chełmiński</w:t>
      </w:r>
      <w:r w:rsidR="00F053F3">
        <w:rPr>
          <w:rFonts w:ascii="Times New Roman" w:eastAsia="Times New Roman" w:hAnsi="Times New Roman" w:cs="Times New Roman"/>
          <w:color w:val="000000"/>
        </w:rPr>
        <w:t>”</w:t>
      </w:r>
      <w:r w:rsidR="00787EC1">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znak sprawy KD.271.</w:t>
      </w:r>
      <w:r w:rsidR="00AB3266">
        <w:rPr>
          <w:rFonts w:ascii="Times New Roman" w:eastAsia="Times New Roman" w:hAnsi="Times New Roman" w:cs="Times New Roman"/>
          <w:color w:val="000000"/>
        </w:rPr>
        <w:t>10</w:t>
      </w:r>
      <w:bookmarkStart w:id="2" w:name="_GoBack"/>
      <w:bookmarkEnd w:id="2"/>
      <w:r w:rsidRPr="00556408">
        <w:rPr>
          <w:rFonts w:ascii="Times New Roman" w:eastAsia="Times New Roman" w:hAnsi="Times New Roman" w:cs="Times New Roman"/>
          <w:color w:val="000000"/>
        </w:rPr>
        <w:t>.202</w:t>
      </w:r>
      <w:r w:rsidR="005F5B66">
        <w:rPr>
          <w:rFonts w:ascii="Times New Roman" w:eastAsia="Times New Roman" w:hAnsi="Times New Roman" w:cs="Times New Roman"/>
          <w:color w:val="000000"/>
        </w:rPr>
        <w:t>2</w:t>
      </w:r>
      <w:r w:rsidRPr="00556408">
        <w:rPr>
          <w:rFonts w:ascii="Times New Roman" w:eastAsia="Times New Roman" w:hAnsi="Times New Roman" w:cs="Times New Roman"/>
          <w:color w:val="000000"/>
        </w:rPr>
        <w:t xml:space="preserve">, prowadzonym w trybie podstawowym bez negocjacji.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11 września 2019 r.– Prawo zamówień publicznych (Dz. U. z 20</w:t>
      </w:r>
      <w:r w:rsidR="002168CC">
        <w:rPr>
          <w:rFonts w:ascii="Times New Roman" w:eastAsia="Times New Roman" w:hAnsi="Times New Roman" w:cs="Times New Roman"/>
          <w:color w:val="000000"/>
        </w:rPr>
        <w:t>21</w:t>
      </w:r>
      <w:r w:rsidRPr="00556408">
        <w:rPr>
          <w:rFonts w:ascii="Times New Roman" w:eastAsia="Times New Roman" w:hAnsi="Times New Roman" w:cs="Times New Roman"/>
          <w:color w:val="000000"/>
        </w:rPr>
        <w:t xml:space="preserve"> r. poz. </w:t>
      </w:r>
      <w:r w:rsidR="002168CC">
        <w:rPr>
          <w:rFonts w:ascii="Times New Roman" w:eastAsia="Times New Roman" w:hAnsi="Times New Roman" w:cs="Times New Roman"/>
          <w:color w:val="000000"/>
        </w:rPr>
        <w:t>1129</w:t>
      </w:r>
      <w:r w:rsidRPr="00556408">
        <w:rPr>
          <w:rFonts w:ascii="Times New Roman" w:eastAsia="Times New Roman" w:hAnsi="Times New Roman" w:cs="Times New Roman"/>
          <w:color w:val="000000"/>
        </w:rPr>
        <w:t xml:space="preserve"> ze zm.), zwanej dalej </w:t>
      </w:r>
      <w:r w:rsidR="00C101F5">
        <w:rPr>
          <w:rFonts w:ascii="Times New Roman" w:eastAsia="Times New Roman" w:hAnsi="Times New Roman" w:cs="Times New Roman"/>
          <w:color w:val="000000"/>
        </w:rPr>
        <w:t xml:space="preserve">ustawą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6. </w:t>
      </w:r>
      <w:r w:rsidRPr="00556408">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w:t>
      </w:r>
    </w:p>
    <w:p w:rsidR="00CA19E0" w:rsidRPr="00556408" w:rsidRDefault="00CA19E0" w:rsidP="00C101F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związanym z udziałem </w:t>
      </w:r>
      <w:r w:rsidR="00C101F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postępowaniu o udzielenie zamówienia publicznego; konsekwencje niepodania określonych danych wynikają </w:t>
      </w:r>
      <w:r w:rsidR="00C101F5">
        <w:rPr>
          <w:rFonts w:ascii="Times New Roman" w:eastAsia="Times New Roman" w:hAnsi="Times New Roman" w:cs="Times New Roman"/>
          <w:color w:val="000000"/>
        </w:rPr>
        <w:t>z ustawy</w:t>
      </w:r>
      <w:r w:rsidRPr="00556408">
        <w:rPr>
          <w:rFonts w:ascii="Times New Roman" w:eastAsia="Times New Roman" w:hAnsi="Times New Roman" w:cs="Times New Roman"/>
          <w:color w:val="000000"/>
        </w:rPr>
        <w:t xml:space="preserve">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dostępu do treści swoich danych oraz możliwości ich poprawiania, sprostowania, ograniczenia przetwarzania, </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przypadku gdy przetwarzanie danych odbywa się z naruszeniem przepisów Rozporządzenia służy prawo wniesienia skargi do organu nadzorczego tj. Prezesa Urzędu Ochrony Danych Osobowych, ul. Stawki 2, 00-193 Warszawa,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t>p</w:t>
      </w:r>
      <w:r w:rsidRPr="00556408">
        <w:rPr>
          <w:rFonts w:ascii="Times New Roman" w:eastAsia="Times New Roman" w:hAnsi="Times New Roman" w:cs="Times New Roman"/>
          <w:color w:val="000000"/>
        </w:rPr>
        <w:t>rawo do przenoszenia danych osobowych, o którym mowa w art. 20 Rozporządzenia;</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p>
    <w:p w:rsidR="00CA19E0"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00CA19E0"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w szczególności podania nazwy lub daty postępowania o udzielenie zamówienia publicznego.</w:t>
      </w:r>
    </w:p>
    <w:p w:rsidR="004124F7" w:rsidRDefault="004124F7" w:rsidP="00301CB5">
      <w:pPr>
        <w:spacing w:after="0" w:line="240" w:lineRule="auto"/>
        <w:ind w:left="284" w:right="45" w:hanging="284"/>
        <w:jc w:val="both"/>
        <w:rPr>
          <w:rFonts w:ascii="Times New Roman" w:eastAsia="Times New Roman" w:hAnsi="Times New Roman" w:cs="Times New Roman"/>
          <w:color w:val="000000"/>
        </w:rPr>
      </w:pPr>
    </w:p>
    <w:p w:rsidR="004124F7" w:rsidRPr="00556408" w:rsidRDefault="004124F7" w:rsidP="00301CB5">
      <w:pPr>
        <w:spacing w:after="0" w:line="240" w:lineRule="auto"/>
        <w:ind w:left="284" w:right="45" w:hanging="284"/>
        <w:jc w:val="both"/>
        <w:rPr>
          <w:rFonts w:ascii="Times New Roman" w:eastAsia="Times New Roman" w:hAnsi="Times New Roman" w:cs="Times New Roman"/>
          <w:color w:val="000000"/>
        </w:rPr>
      </w:pP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11.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 xml:space="preserve">w zakresie niezgodnym z </w:t>
      </w:r>
      <w:r w:rsidR="00C101F5">
        <w:rPr>
          <w:rFonts w:ascii="Times New Roman" w:eastAsia="Times New Roman" w:hAnsi="Times New Roman" w:cs="Times New Roman"/>
          <w:color w:val="000000"/>
        </w:rPr>
        <w:t xml:space="preserve">ustawą </w:t>
      </w:r>
      <w:proofErr w:type="spellStart"/>
      <w:r w:rsidR="00CA19E0"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00CA19E0" w:rsidRPr="00556408">
        <w:rPr>
          <w:rFonts w:ascii="Times New Roman" w:eastAsia="Times New Roman" w:hAnsi="Times New Roman" w:cs="Times New Roman"/>
          <w:color w:val="000000"/>
        </w:rPr>
        <w:t>.</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CA19E0"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rsidR="00CA19E0"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00CA19E0"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00CA19E0"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o którym mowa w art. 16 Rozporządzenia, nie może naruszać integralności protokołu oraz jego załączników.</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00CA19E0"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rsidR="00CA19E0" w:rsidRPr="00007AF2" w:rsidRDefault="00CA19E0" w:rsidP="00556408">
      <w:pPr>
        <w:spacing w:after="0" w:line="240" w:lineRule="auto"/>
        <w:ind w:left="-5"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Do obowiązków Wykonawcy należą m.in. obowiązki wynikające z RODO, w szczególności obowiązek informacyjny przewidziany w art. 13 RODO względem osób fizycznych</w:t>
      </w:r>
      <w:r w:rsidRPr="00007AF2">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007AF2">
        <w:rPr>
          <w:rFonts w:ascii="Times New Roman" w:eastAsia="Times New Roman" w:hAnsi="Times New Roman" w:cs="Times New Roman"/>
          <w:b/>
          <w:color w:val="000000"/>
        </w:rPr>
        <w:t xml:space="preserve">Ponadto wykonawca będzie musiał wypełnić obowiązek informacyjny wynikający z art. 14 RODO względem osób fizycznych, </w:t>
      </w:r>
      <w:r w:rsidRPr="00007AF2">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sidRPr="00007AF2">
        <w:rPr>
          <w:rFonts w:ascii="Times New Roman" w:eastAsia="Times New Roman" w:hAnsi="Times New Roman" w:cs="Times New Roman"/>
          <w:color w:val="000000"/>
        </w:rPr>
        <w:t>wyłączeń</w:t>
      </w:r>
      <w:proofErr w:type="spellEnd"/>
      <w:r w:rsidRPr="00007AF2">
        <w:rPr>
          <w:rFonts w:ascii="Times New Roman" w:eastAsia="Times New Roman" w:hAnsi="Times New Roman" w:cs="Times New Roman"/>
          <w:color w:val="000000"/>
        </w:rPr>
        <w:t xml:space="preserve">, o których mowa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art. 14 ust. 5 RODO. </w:t>
      </w:r>
    </w:p>
    <w:p w:rsidR="006862AC" w:rsidRPr="00007AF2" w:rsidRDefault="006862AC" w:rsidP="00556408">
      <w:pPr>
        <w:spacing w:after="0" w:line="240" w:lineRule="auto"/>
        <w:ind w:left="-5" w:right="46" w:hanging="10"/>
        <w:jc w:val="both"/>
        <w:rPr>
          <w:rFonts w:ascii="Times New Roman" w:eastAsia="Times New Roman" w:hAnsi="Times New Roman" w:cs="Times New Roman"/>
          <w:color w:val="000000"/>
        </w:rPr>
      </w:pPr>
    </w:p>
    <w:p w:rsidR="00B70F3C" w:rsidRPr="00007AF2" w:rsidRDefault="00B70F3C"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787EC1"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lang w:eastAsia="pl-PL"/>
        </w:rPr>
        <w:t>INNE ISTOTNE POSTANOWIENIA STRON</w:t>
      </w:r>
    </w:p>
    <w:p w:rsidR="00B70F3C" w:rsidRPr="00007AF2" w:rsidRDefault="00B70F3C"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color w:val="FF0000"/>
          <w:lang w:eastAsia="pl-PL"/>
        </w:rPr>
      </w:pPr>
      <w:r w:rsidRPr="00556408">
        <w:rPr>
          <w:rFonts w:ascii="Times New Roman" w:eastAsia="Times New Roman" w:hAnsi="Times New Roman" w:cs="Times New Roman"/>
          <w:lang w:eastAsia="pl-PL"/>
        </w:rPr>
        <w:t>Złożenie oferty na FORMULARZU OFERTY (zał. Nr 1 do SWZ) b</w:t>
      </w:r>
      <w:r w:rsidR="00301CB5">
        <w:rPr>
          <w:rFonts w:ascii="Times New Roman" w:eastAsia="Times New Roman" w:hAnsi="Times New Roman" w:cs="Times New Roman"/>
          <w:lang w:eastAsia="pl-PL"/>
        </w:rPr>
        <w:t>ędzie równoznaczne z akceptacją o</w:t>
      </w:r>
      <w:r w:rsidRPr="00556408">
        <w:rPr>
          <w:rFonts w:ascii="Times New Roman" w:eastAsia="Times New Roman" w:hAnsi="Times New Roman" w:cs="Times New Roman"/>
          <w:lang w:eastAsia="pl-PL"/>
        </w:rPr>
        <w:t xml:space="preserve">gólnych warunków umowy stanowiącej zał. Nr </w:t>
      </w:r>
      <w:r w:rsidR="00284650">
        <w:rPr>
          <w:rFonts w:ascii="Times New Roman" w:eastAsia="Times New Roman" w:hAnsi="Times New Roman" w:cs="Times New Roman"/>
          <w:lang w:eastAsia="pl-PL"/>
        </w:rPr>
        <w:t>3</w:t>
      </w:r>
      <w:r w:rsidRPr="00556408">
        <w:rPr>
          <w:rFonts w:ascii="Times New Roman" w:eastAsia="Times New Roman" w:hAnsi="Times New Roman" w:cs="Times New Roman"/>
          <w:lang w:eastAsia="pl-PL"/>
        </w:rPr>
        <w:t xml:space="preserve"> do SWZ</w:t>
      </w:r>
      <w:r w:rsidRPr="00556408">
        <w:rPr>
          <w:rFonts w:ascii="Times New Roman" w:eastAsia="Times New Roman" w:hAnsi="Times New Roman" w:cs="Times New Roman"/>
          <w:color w:val="FF0000"/>
          <w:lang w:eastAsia="pl-PL"/>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C5259B" w:rsidRPr="00F1225A" w:rsidRDefault="00C5259B" w:rsidP="00CA19E0">
      <w:pPr>
        <w:spacing w:after="0" w:line="259" w:lineRule="auto"/>
        <w:rPr>
          <w:rFonts w:ascii="Times New Roman" w:eastAsia="Times New Roman" w:hAnsi="Times New Roman" w:cs="Times New Roman"/>
          <w:b/>
          <w:color w:val="000000"/>
          <w:sz w:val="18"/>
        </w:rPr>
      </w:pPr>
    </w:p>
    <w:p w:rsidR="00CA19E0" w:rsidRPr="00CA19E0" w:rsidRDefault="00CA19E0" w:rsidP="00CA19E0">
      <w:pPr>
        <w:spacing w:after="0" w:line="259" w:lineRule="auto"/>
        <w:rPr>
          <w:rFonts w:ascii="Times New Roman" w:eastAsia="Times New Roman" w:hAnsi="Times New Roman" w:cs="Times New Roman"/>
          <w:color w:val="000000"/>
          <w:lang w:val="en-US"/>
        </w:rPr>
      </w:pPr>
      <w:proofErr w:type="spellStart"/>
      <w:r w:rsidRPr="00CA19E0">
        <w:rPr>
          <w:rFonts w:ascii="Times New Roman" w:eastAsia="Times New Roman" w:hAnsi="Times New Roman" w:cs="Times New Roman"/>
          <w:b/>
          <w:color w:val="000000"/>
          <w:sz w:val="18"/>
          <w:lang w:val="en-US"/>
        </w:rPr>
        <w:t>Załączniki</w:t>
      </w:r>
      <w:proofErr w:type="spellEnd"/>
      <w:r w:rsidRPr="00CA19E0">
        <w:rPr>
          <w:rFonts w:ascii="Times New Roman" w:eastAsia="Times New Roman" w:hAnsi="Times New Roman" w:cs="Times New Roman"/>
          <w:b/>
          <w:color w:val="000000"/>
          <w:sz w:val="18"/>
          <w:lang w:val="en-US"/>
        </w:rPr>
        <w:t xml:space="preserve">: </w:t>
      </w:r>
    </w:p>
    <w:p w:rsidR="005F5B66" w:rsidRPr="005F5B66" w:rsidRDefault="005F5B66" w:rsidP="00711A31">
      <w:pPr>
        <w:numPr>
          <w:ilvl w:val="0"/>
          <w:numId w:val="19"/>
        </w:numPr>
        <w:spacing w:after="13" w:line="259" w:lineRule="auto"/>
        <w:ind w:right="44"/>
        <w:jc w:val="both"/>
        <w:rPr>
          <w:rFonts w:ascii="Times New Roman" w:eastAsia="Times New Roman" w:hAnsi="Times New Roman" w:cs="Times New Roman"/>
          <w:color w:val="000000"/>
          <w:lang w:val="en-US"/>
        </w:rPr>
      </w:pPr>
      <w:proofErr w:type="spellStart"/>
      <w:r w:rsidRPr="005F5B66">
        <w:rPr>
          <w:rFonts w:ascii="Times New Roman" w:eastAsia="Times New Roman" w:hAnsi="Times New Roman" w:cs="Times New Roman"/>
          <w:color w:val="000000"/>
          <w:sz w:val="18"/>
          <w:lang w:val="en-US"/>
        </w:rPr>
        <w:t>Załącznik</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nr</w:t>
      </w:r>
      <w:proofErr w:type="spellEnd"/>
      <w:r w:rsidRPr="005F5B66">
        <w:rPr>
          <w:rFonts w:ascii="Times New Roman" w:eastAsia="Times New Roman" w:hAnsi="Times New Roman" w:cs="Times New Roman"/>
          <w:color w:val="000000"/>
          <w:sz w:val="18"/>
          <w:lang w:val="en-US"/>
        </w:rPr>
        <w:t xml:space="preserve"> 1 –  </w:t>
      </w:r>
      <w:proofErr w:type="spellStart"/>
      <w:r w:rsidRPr="005F5B66">
        <w:rPr>
          <w:rFonts w:ascii="Times New Roman" w:eastAsia="Times New Roman" w:hAnsi="Times New Roman" w:cs="Times New Roman"/>
          <w:color w:val="000000"/>
          <w:sz w:val="18"/>
          <w:lang w:val="en-US"/>
        </w:rPr>
        <w:t>Formularz</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ofertowy</w:t>
      </w:r>
      <w:proofErr w:type="spellEnd"/>
      <w:r w:rsidRPr="005F5B66">
        <w:rPr>
          <w:rFonts w:ascii="Times New Roman" w:eastAsia="Times New Roman" w:hAnsi="Times New Roman" w:cs="Times New Roman"/>
          <w:color w:val="000000"/>
          <w:sz w:val="18"/>
          <w:lang w:val="en-US"/>
        </w:rPr>
        <w:t xml:space="preserve"> </w:t>
      </w:r>
    </w:p>
    <w:p w:rsidR="005F5B66" w:rsidRPr="00007AF2" w:rsidRDefault="005F5B66" w:rsidP="00711A31">
      <w:pPr>
        <w:numPr>
          <w:ilvl w:val="0"/>
          <w:numId w:val="19"/>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2 -  Oświadczenie o niepodleganiu wykluczeniu </w:t>
      </w:r>
    </w:p>
    <w:p w:rsidR="005F5B66" w:rsidRPr="00284650" w:rsidRDefault="005F5B66" w:rsidP="00711A31">
      <w:pPr>
        <w:numPr>
          <w:ilvl w:val="0"/>
          <w:numId w:val="19"/>
        </w:numPr>
        <w:spacing w:after="13" w:line="259" w:lineRule="auto"/>
        <w:ind w:right="44"/>
        <w:jc w:val="both"/>
        <w:rPr>
          <w:rFonts w:ascii="Times New Roman" w:eastAsia="Times New Roman" w:hAnsi="Times New Roman" w:cs="Times New Roman"/>
          <w:color w:val="000000"/>
        </w:rPr>
      </w:pPr>
      <w:r w:rsidRPr="00284650">
        <w:rPr>
          <w:rFonts w:ascii="Times New Roman" w:eastAsia="Times New Roman" w:hAnsi="Times New Roman" w:cs="Times New Roman"/>
          <w:color w:val="000000"/>
          <w:sz w:val="18"/>
        </w:rPr>
        <w:t xml:space="preserve">Załącznik nr 3 -  Projektowane postanowienia umowy w sprawie zamówienia publicznego </w:t>
      </w:r>
    </w:p>
    <w:p w:rsidR="005F5B66" w:rsidRPr="00007AF2" w:rsidRDefault="005F5B66" w:rsidP="00711A31">
      <w:pPr>
        <w:numPr>
          <w:ilvl w:val="0"/>
          <w:numId w:val="19"/>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w:t>
      </w:r>
      <w:r w:rsidR="00284650">
        <w:rPr>
          <w:rFonts w:ascii="Times New Roman" w:eastAsia="Times New Roman" w:hAnsi="Times New Roman" w:cs="Times New Roman"/>
          <w:color w:val="000000"/>
          <w:sz w:val="18"/>
        </w:rPr>
        <w:t>4</w:t>
      </w:r>
      <w:r w:rsidRPr="00007AF2">
        <w:rPr>
          <w:rFonts w:ascii="Times New Roman" w:eastAsia="Times New Roman" w:hAnsi="Times New Roman" w:cs="Times New Roman"/>
          <w:color w:val="000000"/>
          <w:sz w:val="18"/>
        </w:rPr>
        <w:t xml:space="preserve"> –  </w:t>
      </w:r>
      <w:r w:rsidR="00546D94" w:rsidRPr="00546D94">
        <w:rPr>
          <w:rFonts w:ascii="Times New Roman" w:eastAsia="Times New Roman" w:hAnsi="Times New Roman" w:cs="Times New Roman"/>
          <w:color w:val="000000"/>
          <w:sz w:val="18"/>
        </w:rPr>
        <w:t>Szczegółowe Specyfikacje Techniczne</w:t>
      </w:r>
    </w:p>
    <w:p w:rsidR="005F5B66" w:rsidRPr="005F5B66" w:rsidRDefault="005F5B66" w:rsidP="00711A31">
      <w:pPr>
        <w:numPr>
          <w:ilvl w:val="0"/>
          <w:numId w:val="19"/>
        </w:numPr>
        <w:spacing w:after="13" w:line="259" w:lineRule="auto"/>
        <w:ind w:right="44"/>
        <w:jc w:val="both"/>
        <w:rPr>
          <w:rFonts w:ascii="Times New Roman" w:eastAsia="Times New Roman" w:hAnsi="Times New Roman" w:cs="Times New Roman"/>
          <w:color w:val="000000"/>
          <w:lang w:val="en-US"/>
        </w:rPr>
      </w:pPr>
      <w:proofErr w:type="spellStart"/>
      <w:r w:rsidRPr="005F5B66">
        <w:rPr>
          <w:rFonts w:ascii="Times New Roman" w:eastAsia="Times New Roman" w:hAnsi="Times New Roman" w:cs="Times New Roman"/>
          <w:color w:val="000000"/>
          <w:sz w:val="18"/>
          <w:lang w:val="en-US"/>
        </w:rPr>
        <w:t>Załącznik</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nr</w:t>
      </w:r>
      <w:proofErr w:type="spellEnd"/>
      <w:r w:rsidRPr="005F5B66">
        <w:rPr>
          <w:rFonts w:ascii="Times New Roman" w:eastAsia="Times New Roman" w:hAnsi="Times New Roman" w:cs="Times New Roman"/>
          <w:color w:val="000000"/>
          <w:sz w:val="18"/>
          <w:lang w:val="en-US"/>
        </w:rPr>
        <w:t xml:space="preserve"> </w:t>
      </w:r>
      <w:r w:rsidR="00284650">
        <w:rPr>
          <w:rFonts w:ascii="Times New Roman" w:eastAsia="Times New Roman" w:hAnsi="Times New Roman" w:cs="Times New Roman"/>
          <w:color w:val="000000"/>
          <w:sz w:val="18"/>
          <w:lang w:val="en-US"/>
        </w:rPr>
        <w:t>5</w:t>
      </w:r>
      <w:r w:rsidRPr="005F5B66">
        <w:rPr>
          <w:rFonts w:ascii="Times New Roman" w:eastAsia="Times New Roman" w:hAnsi="Times New Roman" w:cs="Times New Roman"/>
          <w:color w:val="000000"/>
          <w:sz w:val="18"/>
          <w:lang w:val="en-US"/>
        </w:rPr>
        <w:t xml:space="preserve"> -  </w:t>
      </w:r>
      <w:proofErr w:type="spellStart"/>
      <w:r w:rsidRPr="005F5B66">
        <w:rPr>
          <w:rFonts w:ascii="Times New Roman" w:eastAsia="Times New Roman" w:hAnsi="Times New Roman" w:cs="Times New Roman"/>
          <w:color w:val="000000"/>
          <w:sz w:val="18"/>
          <w:lang w:val="en-US"/>
        </w:rPr>
        <w:t>Przedmiar</w:t>
      </w:r>
      <w:r w:rsidR="00CC6F6D">
        <w:rPr>
          <w:rFonts w:ascii="Times New Roman" w:eastAsia="Times New Roman" w:hAnsi="Times New Roman" w:cs="Times New Roman"/>
          <w:color w:val="000000"/>
          <w:sz w:val="18"/>
          <w:lang w:val="en-US"/>
        </w:rPr>
        <w:t>y</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robót</w:t>
      </w:r>
      <w:proofErr w:type="spellEnd"/>
      <w:r w:rsidRPr="005F5B66">
        <w:rPr>
          <w:rFonts w:ascii="Times New Roman" w:eastAsia="Times New Roman" w:hAnsi="Times New Roman" w:cs="Times New Roman"/>
          <w:color w:val="000000"/>
          <w:sz w:val="18"/>
          <w:lang w:val="en-US"/>
        </w:rPr>
        <w:t xml:space="preserve"> </w:t>
      </w:r>
    </w:p>
    <w:p w:rsidR="00E34A42" w:rsidRPr="00C5259B" w:rsidRDefault="005F5B66" w:rsidP="00754E8E">
      <w:pPr>
        <w:numPr>
          <w:ilvl w:val="0"/>
          <w:numId w:val="19"/>
        </w:numPr>
        <w:spacing w:after="13"/>
        <w:ind w:right="70"/>
        <w:jc w:val="both"/>
        <w:rPr>
          <w:rFonts w:ascii="Times New Roman" w:eastAsia="Times New Roman" w:hAnsi="Times New Roman" w:cs="Times New Roman"/>
        </w:rPr>
      </w:pPr>
      <w:proofErr w:type="spellStart"/>
      <w:r w:rsidRPr="00C5259B">
        <w:rPr>
          <w:rFonts w:ascii="Times New Roman" w:eastAsia="Times New Roman" w:hAnsi="Times New Roman" w:cs="Times New Roman"/>
          <w:color w:val="000000"/>
          <w:sz w:val="18"/>
          <w:lang w:val="en-US"/>
        </w:rPr>
        <w:t>Załącznik</w:t>
      </w:r>
      <w:proofErr w:type="spellEnd"/>
      <w:r w:rsidRPr="00C5259B">
        <w:rPr>
          <w:rFonts w:ascii="Times New Roman" w:eastAsia="Times New Roman" w:hAnsi="Times New Roman" w:cs="Times New Roman"/>
          <w:color w:val="000000"/>
          <w:sz w:val="18"/>
          <w:lang w:val="en-US"/>
        </w:rPr>
        <w:t xml:space="preserve"> </w:t>
      </w:r>
      <w:proofErr w:type="spellStart"/>
      <w:r w:rsidRPr="00C5259B">
        <w:rPr>
          <w:rFonts w:ascii="Times New Roman" w:eastAsia="Times New Roman" w:hAnsi="Times New Roman" w:cs="Times New Roman"/>
          <w:color w:val="000000"/>
          <w:sz w:val="18"/>
          <w:lang w:val="en-US"/>
        </w:rPr>
        <w:t>nr</w:t>
      </w:r>
      <w:proofErr w:type="spellEnd"/>
      <w:r w:rsidRPr="00C5259B">
        <w:rPr>
          <w:rFonts w:ascii="Times New Roman" w:eastAsia="Times New Roman" w:hAnsi="Times New Roman" w:cs="Times New Roman"/>
          <w:color w:val="000000"/>
          <w:sz w:val="18"/>
          <w:lang w:val="en-US"/>
        </w:rPr>
        <w:t xml:space="preserve"> </w:t>
      </w:r>
      <w:r w:rsidR="00284650">
        <w:rPr>
          <w:rFonts w:ascii="Times New Roman" w:eastAsia="Times New Roman" w:hAnsi="Times New Roman" w:cs="Times New Roman"/>
          <w:color w:val="000000"/>
          <w:sz w:val="18"/>
          <w:lang w:val="en-US"/>
        </w:rPr>
        <w:t>6</w:t>
      </w:r>
      <w:r w:rsidRPr="00C5259B">
        <w:rPr>
          <w:rFonts w:ascii="Times New Roman" w:eastAsia="Times New Roman" w:hAnsi="Times New Roman" w:cs="Times New Roman"/>
          <w:color w:val="000000"/>
          <w:sz w:val="18"/>
          <w:lang w:val="en-US"/>
        </w:rPr>
        <w:t xml:space="preserve"> -  </w:t>
      </w:r>
      <w:proofErr w:type="spellStart"/>
      <w:r w:rsidRPr="00C5259B">
        <w:rPr>
          <w:rFonts w:ascii="Times New Roman" w:eastAsia="Times New Roman" w:hAnsi="Times New Roman" w:cs="Times New Roman"/>
          <w:color w:val="000000"/>
          <w:sz w:val="18"/>
          <w:lang w:val="en-US"/>
        </w:rPr>
        <w:t>Projekt</w:t>
      </w:r>
      <w:r w:rsidR="008601D9" w:rsidRPr="00C5259B">
        <w:rPr>
          <w:rFonts w:ascii="Times New Roman" w:eastAsia="Times New Roman" w:hAnsi="Times New Roman" w:cs="Times New Roman"/>
          <w:color w:val="000000"/>
          <w:sz w:val="18"/>
          <w:lang w:val="en-US"/>
        </w:rPr>
        <w:t>y</w:t>
      </w:r>
      <w:proofErr w:type="spellEnd"/>
      <w:r w:rsidRPr="00C5259B">
        <w:rPr>
          <w:rFonts w:ascii="Times New Roman" w:eastAsia="Times New Roman" w:hAnsi="Times New Roman" w:cs="Times New Roman"/>
          <w:color w:val="000000"/>
          <w:sz w:val="18"/>
          <w:lang w:val="en-US"/>
        </w:rPr>
        <w:t xml:space="preserve"> </w:t>
      </w:r>
      <w:proofErr w:type="spellStart"/>
      <w:r w:rsidRPr="00C5259B">
        <w:rPr>
          <w:rFonts w:ascii="Times New Roman" w:eastAsia="Times New Roman" w:hAnsi="Times New Roman" w:cs="Times New Roman"/>
          <w:color w:val="000000"/>
          <w:sz w:val="18"/>
          <w:lang w:val="en-US"/>
        </w:rPr>
        <w:t>budowlan</w:t>
      </w:r>
      <w:r w:rsidR="008601D9" w:rsidRPr="00C5259B">
        <w:rPr>
          <w:rFonts w:ascii="Times New Roman" w:eastAsia="Times New Roman" w:hAnsi="Times New Roman" w:cs="Times New Roman"/>
          <w:color w:val="000000"/>
          <w:sz w:val="18"/>
          <w:lang w:val="en-US"/>
        </w:rPr>
        <w:t>e</w:t>
      </w:r>
      <w:proofErr w:type="spellEnd"/>
      <w:r w:rsidRPr="00C5259B">
        <w:rPr>
          <w:rFonts w:ascii="Times New Roman" w:eastAsia="Times New Roman" w:hAnsi="Times New Roman" w:cs="Times New Roman"/>
          <w:color w:val="000000"/>
          <w:sz w:val="18"/>
          <w:lang w:val="en-US"/>
        </w:rPr>
        <w:t xml:space="preserve"> </w:t>
      </w:r>
      <w:r w:rsidR="00874385" w:rsidRPr="00C5259B">
        <w:rPr>
          <w:rFonts w:ascii="Times New Roman" w:eastAsia="Times New Roman" w:hAnsi="Times New Roman" w:cs="Times New Roman"/>
        </w:rPr>
        <w:t xml:space="preserve"> </w:t>
      </w:r>
    </w:p>
    <w:sectPr w:rsidR="00E34A42" w:rsidRPr="00C5259B" w:rsidSect="001D468B">
      <w:headerReference w:type="default" r:id="rId47"/>
      <w:footerReference w:type="even" r:id="rId48"/>
      <w:footerReference w:type="default" r:id="rId49"/>
      <w:headerReference w:type="first" r:id="rId50"/>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904" w:rsidRDefault="00815904" w:rsidP="00874385">
      <w:pPr>
        <w:spacing w:after="0" w:line="240" w:lineRule="auto"/>
      </w:pPr>
      <w:r>
        <w:separator/>
      </w:r>
    </w:p>
  </w:endnote>
  <w:endnote w:type="continuationSeparator" w:id="0">
    <w:p w:rsidR="00815904" w:rsidRDefault="00815904"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E8" w:rsidRDefault="00C119E8"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119E8" w:rsidRDefault="00C119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E8" w:rsidRDefault="00C119E8"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B3266">
      <w:rPr>
        <w:rStyle w:val="Numerstrony"/>
        <w:noProof/>
      </w:rPr>
      <w:t>21</w:t>
    </w:r>
    <w:r>
      <w:rPr>
        <w:rStyle w:val="Numerstrony"/>
      </w:rPr>
      <w:fldChar w:fldCharType="end"/>
    </w:r>
  </w:p>
  <w:p w:rsidR="00C119E8" w:rsidRDefault="00C119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904" w:rsidRDefault="00815904" w:rsidP="00874385">
      <w:pPr>
        <w:spacing w:after="0" w:line="240" w:lineRule="auto"/>
      </w:pPr>
      <w:r>
        <w:separator/>
      </w:r>
    </w:p>
  </w:footnote>
  <w:footnote w:type="continuationSeparator" w:id="0">
    <w:p w:rsidR="00815904" w:rsidRDefault="00815904" w:rsidP="0087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E8" w:rsidRDefault="00C119E8" w:rsidP="00D56912">
    <w:pPr>
      <w:pStyle w:val="Nagwek"/>
      <w:ind w:firstLine="708"/>
    </w:pPr>
  </w:p>
  <w:p w:rsidR="00C119E8" w:rsidRDefault="00C119E8" w:rsidP="00D569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E8" w:rsidRDefault="00C119E8">
    <w:pPr>
      <w:pStyle w:val="Nagwek"/>
    </w:pPr>
  </w:p>
  <w:p w:rsidR="00C119E8" w:rsidRDefault="00C119E8" w:rsidP="001D468B">
    <w:pPr>
      <w:pStyle w:val="Nagwek"/>
      <w:jc w:val="center"/>
    </w:pPr>
    <w:r>
      <w:rPr>
        <w:noProof/>
        <w:lang w:eastAsia="pl-PL"/>
      </w:rPr>
      <w:drawing>
        <wp:inline distT="0" distB="0" distL="0" distR="0" wp14:anchorId="4A986FD7" wp14:editId="55076BB0">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994159C"/>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10467F85"/>
    <w:multiLevelType w:val="hybridMultilevel"/>
    <w:tmpl w:val="CBF2AA38"/>
    <w:lvl w:ilvl="0" w:tplc="C136EB2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AD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021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ADC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CD5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66D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4A4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8E5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24C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nsid w:val="22E15478"/>
    <w:multiLevelType w:val="hybridMultilevel"/>
    <w:tmpl w:val="6EDEC984"/>
    <w:lvl w:ilvl="0" w:tplc="5BB246E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805EEA"/>
    <w:multiLevelType w:val="hybridMultilevel"/>
    <w:tmpl w:val="FBC68E88"/>
    <w:lvl w:ilvl="0" w:tplc="706A1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4A3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7A617C">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B1AC">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A7988">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C000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A74A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428">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A2EC4">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CC6624D"/>
    <w:multiLevelType w:val="hybridMultilevel"/>
    <w:tmpl w:val="C930E0E0"/>
    <w:lvl w:ilvl="0" w:tplc="9B463896">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A8B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0E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E5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68D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0CF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3E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C11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70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D152742"/>
    <w:multiLevelType w:val="hybridMultilevel"/>
    <w:tmpl w:val="6ECCE3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5937B1F"/>
    <w:multiLevelType w:val="hybridMultilevel"/>
    <w:tmpl w:val="F08E0DA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2">
    <w:nsid w:val="36D708B4"/>
    <w:multiLevelType w:val="hybridMultilevel"/>
    <w:tmpl w:val="1C5E8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7">
    <w:nsid w:val="46447240"/>
    <w:multiLevelType w:val="hybridMultilevel"/>
    <w:tmpl w:val="45B6D7F6"/>
    <w:lvl w:ilvl="0" w:tplc="A84AC9FC">
      <w:start w:val="1"/>
      <w:numFmt w:val="lowerLetter"/>
      <w:lvlText w:val="%1)"/>
      <w:lvlJc w:val="left"/>
      <w:pPr>
        <w:ind w:left="720" w:hanging="360"/>
      </w:pPr>
      <w:rPr>
        <w:rFonts w:ascii="Times New Roman" w:eastAsia="Times New Roman" w:hAnsi="Times New Roman" w:cs="Times New Roman"/>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52112DF4"/>
    <w:multiLevelType w:val="hybridMultilevel"/>
    <w:tmpl w:val="72E09798"/>
    <w:lvl w:ilvl="0" w:tplc="162631A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BD448E"/>
    <w:multiLevelType w:val="hybridMultilevel"/>
    <w:tmpl w:val="0F2A3D38"/>
    <w:lvl w:ilvl="0" w:tplc="A8E85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314882"/>
    <w:multiLevelType w:val="hybridMultilevel"/>
    <w:tmpl w:val="BDA88E1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24"/>
  </w:num>
  <w:num w:numId="3">
    <w:abstractNumId w:val="3"/>
  </w:num>
  <w:num w:numId="4">
    <w:abstractNumId w:val="2"/>
  </w:num>
  <w:num w:numId="5">
    <w:abstractNumId w:val="18"/>
  </w:num>
  <w:num w:numId="6">
    <w:abstractNumId w:val="28"/>
  </w:num>
  <w:num w:numId="7">
    <w:abstractNumId w:val="4"/>
  </w:num>
  <w:num w:numId="8">
    <w:abstractNumId w:val="23"/>
  </w:num>
  <w:num w:numId="9">
    <w:abstractNumId w:val="15"/>
  </w:num>
  <w:num w:numId="10">
    <w:abstractNumId w:val="13"/>
  </w:num>
  <w:num w:numId="11">
    <w:abstractNumId w:val="11"/>
  </w:num>
  <w:num w:numId="12">
    <w:abstractNumId w:val="14"/>
  </w:num>
  <w:num w:numId="13">
    <w:abstractNumId w:val="8"/>
  </w:num>
  <w:num w:numId="14">
    <w:abstractNumId w:val="9"/>
  </w:num>
  <w:num w:numId="15">
    <w:abstractNumId w:val="35"/>
  </w:num>
  <w:num w:numId="16">
    <w:abstractNumId w:val="26"/>
  </w:num>
  <w:num w:numId="17">
    <w:abstractNumId w:val="5"/>
  </w:num>
  <w:num w:numId="18">
    <w:abstractNumId w:val="17"/>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0"/>
  </w:num>
  <w:num w:numId="28">
    <w:abstractNumId w:val="19"/>
  </w:num>
  <w:num w:numId="29">
    <w:abstractNumId w:val="29"/>
  </w:num>
  <w:num w:numId="30">
    <w:abstractNumId w:val="6"/>
  </w:num>
  <w:num w:numId="31">
    <w:abstractNumId w:val="27"/>
  </w:num>
  <w:num w:numId="32">
    <w:abstractNumId w:val="32"/>
  </w:num>
  <w:num w:numId="33">
    <w:abstractNumId w:val="40"/>
  </w:num>
  <w:num w:numId="34">
    <w:abstractNumId w:val="20"/>
  </w:num>
  <w:num w:numId="35">
    <w:abstractNumId w:val="25"/>
  </w:num>
  <w:num w:numId="36">
    <w:abstractNumId w:val="22"/>
  </w:num>
  <w:num w:numId="37">
    <w:abstractNumId w:val="39"/>
  </w:num>
  <w:num w:numId="38">
    <w:abstractNumId w:val="33"/>
  </w:num>
  <w:num w:numId="39">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7497"/>
    <w:rsid w:val="00007AF2"/>
    <w:rsid w:val="00010F2E"/>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565"/>
    <w:rsid w:val="00025938"/>
    <w:rsid w:val="00026328"/>
    <w:rsid w:val="00026BA5"/>
    <w:rsid w:val="00026E17"/>
    <w:rsid w:val="0002761B"/>
    <w:rsid w:val="00030FB8"/>
    <w:rsid w:val="000316C6"/>
    <w:rsid w:val="00031706"/>
    <w:rsid w:val="00031A6C"/>
    <w:rsid w:val="0003272D"/>
    <w:rsid w:val="00034201"/>
    <w:rsid w:val="000401FC"/>
    <w:rsid w:val="000408C5"/>
    <w:rsid w:val="000408F0"/>
    <w:rsid w:val="00042C63"/>
    <w:rsid w:val="000434FB"/>
    <w:rsid w:val="00043CBB"/>
    <w:rsid w:val="00043E71"/>
    <w:rsid w:val="00044D9F"/>
    <w:rsid w:val="00045063"/>
    <w:rsid w:val="00046AD1"/>
    <w:rsid w:val="000505B8"/>
    <w:rsid w:val="00052EC5"/>
    <w:rsid w:val="000545C6"/>
    <w:rsid w:val="000552E7"/>
    <w:rsid w:val="00055953"/>
    <w:rsid w:val="00056063"/>
    <w:rsid w:val="00056CA5"/>
    <w:rsid w:val="00057472"/>
    <w:rsid w:val="00057E13"/>
    <w:rsid w:val="00057F8A"/>
    <w:rsid w:val="000611C7"/>
    <w:rsid w:val="000614FE"/>
    <w:rsid w:val="00062EBD"/>
    <w:rsid w:val="00063CC1"/>
    <w:rsid w:val="0006561D"/>
    <w:rsid w:val="000668FB"/>
    <w:rsid w:val="000675E2"/>
    <w:rsid w:val="000679DC"/>
    <w:rsid w:val="0007050E"/>
    <w:rsid w:val="00070EA1"/>
    <w:rsid w:val="0007101D"/>
    <w:rsid w:val="000710DD"/>
    <w:rsid w:val="000710F8"/>
    <w:rsid w:val="00071D33"/>
    <w:rsid w:val="00072133"/>
    <w:rsid w:val="000736C7"/>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67C7"/>
    <w:rsid w:val="00087792"/>
    <w:rsid w:val="000901F7"/>
    <w:rsid w:val="0009037A"/>
    <w:rsid w:val="00091E06"/>
    <w:rsid w:val="00092068"/>
    <w:rsid w:val="0009212E"/>
    <w:rsid w:val="00092404"/>
    <w:rsid w:val="00092900"/>
    <w:rsid w:val="00095C57"/>
    <w:rsid w:val="00096A6E"/>
    <w:rsid w:val="0009791D"/>
    <w:rsid w:val="000A16F9"/>
    <w:rsid w:val="000A465C"/>
    <w:rsid w:val="000A4B73"/>
    <w:rsid w:val="000A5507"/>
    <w:rsid w:val="000A5DFD"/>
    <w:rsid w:val="000A622D"/>
    <w:rsid w:val="000A6261"/>
    <w:rsid w:val="000A6B3A"/>
    <w:rsid w:val="000B0084"/>
    <w:rsid w:val="000B0E48"/>
    <w:rsid w:val="000B0E73"/>
    <w:rsid w:val="000B2A52"/>
    <w:rsid w:val="000B3E84"/>
    <w:rsid w:val="000B4781"/>
    <w:rsid w:val="000B5F47"/>
    <w:rsid w:val="000B76C7"/>
    <w:rsid w:val="000C22CD"/>
    <w:rsid w:val="000C28B2"/>
    <w:rsid w:val="000C3059"/>
    <w:rsid w:val="000C3DA5"/>
    <w:rsid w:val="000C3F03"/>
    <w:rsid w:val="000C495E"/>
    <w:rsid w:val="000C60DC"/>
    <w:rsid w:val="000C6EFC"/>
    <w:rsid w:val="000D0BD9"/>
    <w:rsid w:val="000D2C9D"/>
    <w:rsid w:val="000D5FDD"/>
    <w:rsid w:val="000D60C2"/>
    <w:rsid w:val="000D6D17"/>
    <w:rsid w:val="000D7525"/>
    <w:rsid w:val="000D7D73"/>
    <w:rsid w:val="000D7EFF"/>
    <w:rsid w:val="000E0409"/>
    <w:rsid w:val="000E1667"/>
    <w:rsid w:val="000E19DC"/>
    <w:rsid w:val="000E1DA7"/>
    <w:rsid w:val="000E1E8D"/>
    <w:rsid w:val="000E1F6C"/>
    <w:rsid w:val="000E3747"/>
    <w:rsid w:val="000E37F0"/>
    <w:rsid w:val="000E3C1F"/>
    <w:rsid w:val="000E56EE"/>
    <w:rsid w:val="000E5841"/>
    <w:rsid w:val="000E696A"/>
    <w:rsid w:val="000E6EB5"/>
    <w:rsid w:val="000E786B"/>
    <w:rsid w:val="000E7A56"/>
    <w:rsid w:val="000F03FA"/>
    <w:rsid w:val="000F0AA7"/>
    <w:rsid w:val="000F1144"/>
    <w:rsid w:val="000F1E4A"/>
    <w:rsid w:val="000F2AB0"/>
    <w:rsid w:val="000F2AF6"/>
    <w:rsid w:val="000F38C7"/>
    <w:rsid w:val="000F4203"/>
    <w:rsid w:val="000F6BDA"/>
    <w:rsid w:val="00100517"/>
    <w:rsid w:val="001008F4"/>
    <w:rsid w:val="00101BAE"/>
    <w:rsid w:val="00101D89"/>
    <w:rsid w:val="001038EE"/>
    <w:rsid w:val="001040FA"/>
    <w:rsid w:val="00104309"/>
    <w:rsid w:val="0010581F"/>
    <w:rsid w:val="001063B8"/>
    <w:rsid w:val="00107EC3"/>
    <w:rsid w:val="00110566"/>
    <w:rsid w:val="00112EA7"/>
    <w:rsid w:val="00114D83"/>
    <w:rsid w:val="00114DD1"/>
    <w:rsid w:val="00116D65"/>
    <w:rsid w:val="00117072"/>
    <w:rsid w:val="001172BA"/>
    <w:rsid w:val="00120FB8"/>
    <w:rsid w:val="00121908"/>
    <w:rsid w:val="00122E6B"/>
    <w:rsid w:val="00125A55"/>
    <w:rsid w:val="00127848"/>
    <w:rsid w:val="0013108D"/>
    <w:rsid w:val="00131157"/>
    <w:rsid w:val="0013677E"/>
    <w:rsid w:val="00136800"/>
    <w:rsid w:val="00137254"/>
    <w:rsid w:val="0013735E"/>
    <w:rsid w:val="00141E1C"/>
    <w:rsid w:val="00142480"/>
    <w:rsid w:val="00142524"/>
    <w:rsid w:val="001427E3"/>
    <w:rsid w:val="00142A61"/>
    <w:rsid w:val="001435F4"/>
    <w:rsid w:val="0014536D"/>
    <w:rsid w:val="0014653B"/>
    <w:rsid w:val="001516D2"/>
    <w:rsid w:val="00151EF1"/>
    <w:rsid w:val="001559B8"/>
    <w:rsid w:val="001603BA"/>
    <w:rsid w:val="0016087C"/>
    <w:rsid w:val="001608A0"/>
    <w:rsid w:val="00160F3F"/>
    <w:rsid w:val="00164292"/>
    <w:rsid w:val="001653B3"/>
    <w:rsid w:val="00167BC8"/>
    <w:rsid w:val="00170D3F"/>
    <w:rsid w:val="001801D1"/>
    <w:rsid w:val="00180AE9"/>
    <w:rsid w:val="0018194D"/>
    <w:rsid w:val="00181BBB"/>
    <w:rsid w:val="00181C83"/>
    <w:rsid w:val="001848D3"/>
    <w:rsid w:val="00186104"/>
    <w:rsid w:val="00186786"/>
    <w:rsid w:val="001878CB"/>
    <w:rsid w:val="001913D4"/>
    <w:rsid w:val="00191977"/>
    <w:rsid w:val="00191D9D"/>
    <w:rsid w:val="00192256"/>
    <w:rsid w:val="001930EC"/>
    <w:rsid w:val="00193959"/>
    <w:rsid w:val="00195911"/>
    <w:rsid w:val="001A4845"/>
    <w:rsid w:val="001A5684"/>
    <w:rsid w:val="001A5791"/>
    <w:rsid w:val="001A610A"/>
    <w:rsid w:val="001A6391"/>
    <w:rsid w:val="001A6A8D"/>
    <w:rsid w:val="001A70E4"/>
    <w:rsid w:val="001B03D9"/>
    <w:rsid w:val="001B3AF0"/>
    <w:rsid w:val="001B4A97"/>
    <w:rsid w:val="001B65F7"/>
    <w:rsid w:val="001B66B8"/>
    <w:rsid w:val="001B6751"/>
    <w:rsid w:val="001B748E"/>
    <w:rsid w:val="001B7D2C"/>
    <w:rsid w:val="001B7D98"/>
    <w:rsid w:val="001C0E9F"/>
    <w:rsid w:val="001C1AB3"/>
    <w:rsid w:val="001C23F1"/>
    <w:rsid w:val="001C2D04"/>
    <w:rsid w:val="001C2FFF"/>
    <w:rsid w:val="001C3827"/>
    <w:rsid w:val="001C4BBB"/>
    <w:rsid w:val="001C71B9"/>
    <w:rsid w:val="001D209C"/>
    <w:rsid w:val="001D21EB"/>
    <w:rsid w:val="001D2F95"/>
    <w:rsid w:val="001D44A6"/>
    <w:rsid w:val="001D468B"/>
    <w:rsid w:val="001D4BD9"/>
    <w:rsid w:val="001D6FE6"/>
    <w:rsid w:val="001E071E"/>
    <w:rsid w:val="001E1199"/>
    <w:rsid w:val="001E3679"/>
    <w:rsid w:val="001E4E40"/>
    <w:rsid w:val="001E6012"/>
    <w:rsid w:val="001E7270"/>
    <w:rsid w:val="001E75CF"/>
    <w:rsid w:val="001E7C36"/>
    <w:rsid w:val="001E7CBD"/>
    <w:rsid w:val="001F069A"/>
    <w:rsid w:val="001F08F0"/>
    <w:rsid w:val="001F1F27"/>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077F8"/>
    <w:rsid w:val="0021084A"/>
    <w:rsid w:val="00210BC1"/>
    <w:rsid w:val="00212867"/>
    <w:rsid w:val="00213477"/>
    <w:rsid w:val="002147E2"/>
    <w:rsid w:val="002148A3"/>
    <w:rsid w:val="00215250"/>
    <w:rsid w:val="002154E2"/>
    <w:rsid w:val="002168CC"/>
    <w:rsid w:val="00221DD2"/>
    <w:rsid w:val="00223896"/>
    <w:rsid w:val="002265AA"/>
    <w:rsid w:val="00226932"/>
    <w:rsid w:val="00226AC4"/>
    <w:rsid w:val="00231035"/>
    <w:rsid w:val="002314C9"/>
    <w:rsid w:val="00231AFD"/>
    <w:rsid w:val="00232493"/>
    <w:rsid w:val="002324F8"/>
    <w:rsid w:val="0023275B"/>
    <w:rsid w:val="00233810"/>
    <w:rsid w:val="0023410E"/>
    <w:rsid w:val="002346BF"/>
    <w:rsid w:val="0023527B"/>
    <w:rsid w:val="00236891"/>
    <w:rsid w:val="002370B0"/>
    <w:rsid w:val="0023728C"/>
    <w:rsid w:val="00237791"/>
    <w:rsid w:val="00237A02"/>
    <w:rsid w:val="00237CBE"/>
    <w:rsid w:val="00237DCF"/>
    <w:rsid w:val="00240F51"/>
    <w:rsid w:val="00241242"/>
    <w:rsid w:val="002428AA"/>
    <w:rsid w:val="002445C7"/>
    <w:rsid w:val="00245618"/>
    <w:rsid w:val="00245622"/>
    <w:rsid w:val="002472DE"/>
    <w:rsid w:val="00247716"/>
    <w:rsid w:val="00247D91"/>
    <w:rsid w:val="002509B8"/>
    <w:rsid w:val="00250B1B"/>
    <w:rsid w:val="00250FA5"/>
    <w:rsid w:val="002521EE"/>
    <w:rsid w:val="002521F9"/>
    <w:rsid w:val="00253396"/>
    <w:rsid w:val="002535A3"/>
    <w:rsid w:val="0025664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754"/>
    <w:rsid w:val="00283DFA"/>
    <w:rsid w:val="002842A5"/>
    <w:rsid w:val="00284650"/>
    <w:rsid w:val="00284655"/>
    <w:rsid w:val="00285A3A"/>
    <w:rsid w:val="00286801"/>
    <w:rsid w:val="00287DC2"/>
    <w:rsid w:val="00290DF9"/>
    <w:rsid w:val="00291067"/>
    <w:rsid w:val="002911EF"/>
    <w:rsid w:val="00291A57"/>
    <w:rsid w:val="00294499"/>
    <w:rsid w:val="00294F91"/>
    <w:rsid w:val="002963D1"/>
    <w:rsid w:val="00296F51"/>
    <w:rsid w:val="00297458"/>
    <w:rsid w:val="00297507"/>
    <w:rsid w:val="002A1740"/>
    <w:rsid w:val="002A2AEF"/>
    <w:rsid w:val="002A356E"/>
    <w:rsid w:val="002A43DD"/>
    <w:rsid w:val="002A4FCC"/>
    <w:rsid w:val="002A5D11"/>
    <w:rsid w:val="002A63A0"/>
    <w:rsid w:val="002A64BC"/>
    <w:rsid w:val="002A6C2D"/>
    <w:rsid w:val="002A6ECE"/>
    <w:rsid w:val="002A6FAD"/>
    <w:rsid w:val="002B109F"/>
    <w:rsid w:val="002B2842"/>
    <w:rsid w:val="002B4E5A"/>
    <w:rsid w:val="002B517E"/>
    <w:rsid w:val="002B52BE"/>
    <w:rsid w:val="002B5FE7"/>
    <w:rsid w:val="002C0473"/>
    <w:rsid w:val="002C2675"/>
    <w:rsid w:val="002C26D8"/>
    <w:rsid w:val="002C2A1E"/>
    <w:rsid w:val="002C352E"/>
    <w:rsid w:val="002C419C"/>
    <w:rsid w:val="002C647C"/>
    <w:rsid w:val="002C728D"/>
    <w:rsid w:val="002C7DF6"/>
    <w:rsid w:val="002D06A9"/>
    <w:rsid w:val="002D2A99"/>
    <w:rsid w:val="002D5DA3"/>
    <w:rsid w:val="002D78C7"/>
    <w:rsid w:val="002E00A8"/>
    <w:rsid w:val="002E06FC"/>
    <w:rsid w:val="002E2276"/>
    <w:rsid w:val="002E252F"/>
    <w:rsid w:val="002E2EA8"/>
    <w:rsid w:val="002E5B96"/>
    <w:rsid w:val="002E5BE8"/>
    <w:rsid w:val="002E67B3"/>
    <w:rsid w:val="002F1AFD"/>
    <w:rsid w:val="002F28AE"/>
    <w:rsid w:val="002F673D"/>
    <w:rsid w:val="002F678C"/>
    <w:rsid w:val="002F75E0"/>
    <w:rsid w:val="002F7DD9"/>
    <w:rsid w:val="00301CB5"/>
    <w:rsid w:val="00303706"/>
    <w:rsid w:val="0030392B"/>
    <w:rsid w:val="00305F85"/>
    <w:rsid w:val="003060CC"/>
    <w:rsid w:val="003104B4"/>
    <w:rsid w:val="003109CB"/>
    <w:rsid w:val="003118FD"/>
    <w:rsid w:val="00311973"/>
    <w:rsid w:val="003131EF"/>
    <w:rsid w:val="003159F4"/>
    <w:rsid w:val="00315CBA"/>
    <w:rsid w:val="003162C4"/>
    <w:rsid w:val="00317652"/>
    <w:rsid w:val="00321315"/>
    <w:rsid w:val="00321B16"/>
    <w:rsid w:val="00322849"/>
    <w:rsid w:val="003228C6"/>
    <w:rsid w:val="00322FEC"/>
    <w:rsid w:val="00323275"/>
    <w:rsid w:val="00325163"/>
    <w:rsid w:val="0032578A"/>
    <w:rsid w:val="00325E8D"/>
    <w:rsid w:val="00332D1A"/>
    <w:rsid w:val="00333BF2"/>
    <w:rsid w:val="00334097"/>
    <w:rsid w:val="003340C8"/>
    <w:rsid w:val="00334995"/>
    <w:rsid w:val="00344AA0"/>
    <w:rsid w:val="00344C7E"/>
    <w:rsid w:val="003450DB"/>
    <w:rsid w:val="003458BE"/>
    <w:rsid w:val="00345946"/>
    <w:rsid w:val="00345CED"/>
    <w:rsid w:val="00345D2D"/>
    <w:rsid w:val="00346CB6"/>
    <w:rsid w:val="003507BA"/>
    <w:rsid w:val="00350C42"/>
    <w:rsid w:val="00353E19"/>
    <w:rsid w:val="00353F61"/>
    <w:rsid w:val="00354F25"/>
    <w:rsid w:val="00355B86"/>
    <w:rsid w:val="00357400"/>
    <w:rsid w:val="0036298D"/>
    <w:rsid w:val="00363076"/>
    <w:rsid w:val="00363197"/>
    <w:rsid w:val="00367BBF"/>
    <w:rsid w:val="00370719"/>
    <w:rsid w:val="00370B09"/>
    <w:rsid w:val="00371CC0"/>
    <w:rsid w:val="003725C8"/>
    <w:rsid w:val="00373160"/>
    <w:rsid w:val="0037408F"/>
    <w:rsid w:val="0037674B"/>
    <w:rsid w:val="003768CC"/>
    <w:rsid w:val="00377146"/>
    <w:rsid w:val="003772CD"/>
    <w:rsid w:val="003808C4"/>
    <w:rsid w:val="00382173"/>
    <w:rsid w:val="003825E1"/>
    <w:rsid w:val="00382D79"/>
    <w:rsid w:val="003848E1"/>
    <w:rsid w:val="00384DCB"/>
    <w:rsid w:val="00385035"/>
    <w:rsid w:val="00385F01"/>
    <w:rsid w:val="00387B4D"/>
    <w:rsid w:val="00391DE9"/>
    <w:rsid w:val="00392CFD"/>
    <w:rsid w:val="0039348C"/>
    <w:rsid w:val="00395888"/>
    <w:rsid w:val="003A0F57"/>
    <w:rsid w:val="003A1D1F"/>
    <w:rsid w:val="003A473E"/>
    <w:rsid w:val="003A4944"/>
    <w:rsid w:val="003A78BC"/>
    <w:rsid w:val="003A7C47"/>
    <w:rsid w:val="003A7F95"/>
    <w:rsid w:val="003B120A"/>
    <w:rsid w:val="003B3CEC"/>
    <w:rsid w:val="003B6BAD"/>
    <w:rsid w:val="003C0236"/>
    <w:rsid w:val="003C0535"/>
    <w:rsid w:val="003C0A15"/>
    <w:rsid w:val="003C0A89"/>
    <w:rsid w:val="003C0EAE"/>
    <w:rsid w:val="003C0FF4"/>
    <w:rsid w:val="003C18BD"/>
    <w:rsid w:val="003C27A2"/>
    <w:rsid w:val="003C2C8E"/>
    <w:rsid w:val="003C2D2B"/>
    <w:rsid w:val="003C4130"/>
    <w:rsid w:val="003C5B4B"/>
    <w:rsid w:val="003C7A80"/>
    <w:rsid w:val="003D06F9"/>
    <w:rsid w:val="003D21F7"/>
    <w:rsid w:val="003D482D"/>
    <w:rsid w:val="003D4BF4"/>
    <w:rsid w:val="003D5716"/>
    <w:rsid w:val="003D5EFA"/>
    <w:rsid w:val="003D61E1"/>
    <w:rsid w:val="003E1268"/>
    <w:rsid w:val="003E2ED3"/>
    <w:rsid w:val="003E34C6"/>
    <w:rsid w:val="003E41D4"/>
    <w:rsid w:val="003E488C"/>
    <w:rsid w:val="003E7020"/>
    <w:rsid w:val="003E7666"/>
    <w:rsid w:val="003E7D6D"/>
    <w:rsid w:val="003F104D"/>
    <w:rsid w:val="003F13ED"/>
    <w:rsid w:val="003F1BAA"/>
    <w:rsid w:val="003F2F45"/>
    <w:rsid w:val="003F393E"/>
    <w:rsid w:val="003F50F1"/>
    <w:rsid w:val="003F57AA"/>
    <w:rsid w:val="003F5FE2"/>
    <w:rsid w:val="0040046B"/>
    <w:rsid w:val="00400569"/>
    <w:rsid w:val="004007F7"/>
    <w:rsid w:val="004010DD"/>
    <w:rsid w:val="00401C5C"/>
    <w:rsid w:val="0040213C"/>
    <w:rsid w:val="00402B67"/>
    <w:rsid w:val="00405336"/>
    <w:rsid w:val="00405859"/>
    <w:rsid w:val="00406FAF"/>
    <w:rsid w:val="00410EB3"/>
    <w:rsid w:val="00411539"/>
    <w:rsid w:val="004124F7"/>
    <w:rsid w:val="004125C8"/>
    <w:rsid w:val="00412DD1"/>
    <w:rsid w:val="00412E19"/>
    <w:rsid w:val="004148F6"/>
    <w:rsid w:val="004163AC"/>
    <w:rsid w:val="00417884"/>
    <w:rsid w:val="00420445"/>
    <w:rsid w:val="00421F04"/>
    <w:rsid w:val="00425231"/>
    <w:rsid w:val="00425808"/>
    <w:rsid w:val="0042694E"/>
    <w:rsid w:val="00427BF9"/>
    <w:rsid w:val="00427F8B"/>
    <w:rsid w:val="00430055"/>
    <w:rsid w:val="0043056B"/>
    <w:rsid w:val="004310D4"/>
    <w:rsid w:val="00431CF3"/>
    <w:rsid w:val="00431D28"/>
    <w:rsid w:val="0043214B"/>
    <w:rsid w:val="00433ABB"/>
    <w:rsid w:val="00433E26"/>
    <w:rsid w:val="00434C94"/>
    <w:rsid w:val="004354FF"/>
    <w:rsid w:val="0043582A"/>
    <w:rsid w:val="0043665D"/>
    <w:rsid w:val="00436DC0"/>
    <w:rsid w:val="00437460"/>
    <w:rsid w:val="0044035E"/>
    <w:rsid w:val="004415F8"/>
    <w:rsid w:val="00442850"/>
    <w:rsid w:val="0044464B"/>
    <w:rsid w:val="00445708"/>
    <w:rsid w:val="00445A1F"/>
    <w:rsid w:val="004475EB"/>
    <w:rsid w:val="00447724"/>
    <w:rsid w:val="004477BF"/>
    <w:rsid w:val="00450159"/>
    <w:rsid w:val="0045044B"/>
    <w:rsid w:val="004505B0"/>
    <w:rsid w:val="00450632"/>
    <w:rsid w:val="004518C8"/>
    <w:rsid w:val="004526C5"/>
    <w:rsid w:val="00454737"/>
    <w:rsid w:val="00456F74"/>
    <w:rsid w:val="00457E3A"/>
    <w:rsid w:val="0046271F"/>
    <w:rsid w:val="004631B5"/>
    <w:rsid w:val="00464BD6"/>
    <w:rsid w:val="0046563A"/>
    <w:rsid w:val="0046599F"/>
    <w:rsid w:val="00465A36"/>
    <w:rsid w:val="00465B4B"/>
    <w:rsid w:val="00466D44"/>
    <w:rsid w:val="004675BE"/>
    <w:rsid w:val="004702E1"/>
    <w:rsid w:val="00470392"/>
    <w:rsid w:val="00470399"/>
    <w:rsid w:val="00470DDA"/>
    <w:rsid w:val="00470E73"/>
    <w:rsid w:val="00473246"/>
    <w:rsid w:val="0047670F"/>
    <w:rsid w:val="004769CF"/>
    <w:rsid w:val="00476F01"/>
    <w:rsid w:val="0047707B"/>
    <w:rsid w:val="004779CB"/>
    <w:rsid w:val="00477E9D"/>
    <w:rsid w:val="00480F83"/>
    <w:rsid w:val="00481935"/>
    <w:rsid w:val="00481B8D"/>
    <w:rsid w:val="00482FF3"/>
    <w:rsid w:val="00484AF6"/>
    <w:rsid w:val="00484B97"/>
    <w:rsid w:val="004862F9"/>
    <w:rsid w:val="0048750C"/>
    <w:rsid w:val="00490B13"/>
    <w:rsid w:val="00491058"/>
    <w:rsid w:val="004910A3"/>
    <w:rsid w:val="00492BB3"/>
    <w:rsid w:val="00493962"/>
    <w:rsid w:val="00493EA7"/>
    <w:rsid w:val="004941A7"/>
    <w:rsid w:val="00494333"/>
    <w:rsid w:val="004A3C72"/>
    <w:rsid w:val="004A493E"/>
    <w:rsid w:val="004A5052"/>
    <w:rsid w:val="004A51E0"/>
    <w:rsid w:val="004A5208"/>
    <w:rsid w:val="004A6AB4"/>
    <w:rsid w:val="004B057C"/>
    <w:rsid w:val="004B195A"/>
    <w:rsid w:val="004B42DD"/>
    <w:rsid w:val="004B48A5"/>
    <w:rsid w:val="004B4ACB"/>
    <w:rsid w:val="004B50D7"/>
    <w:rsid w:val="004B69C5"/>
    <w:rsid w:val="004B7AD6"/>
    <w:rsid w:val="004B7C87"/>
    <w:rsid w:val="004C03BE"/>
    <w:rsid w:val="004C05C9"/>
    <w:rsid w:val="004C260B"/>
    <w:rsid w:val="004C3796"/>
    <w:rsid w:val="004C424E"/>
    <w:rsid w:val="004C42D2"/>
    <w:rsid w:val="004C4823"/>
    <w:rsid w:val="004C4B7D"/>
    <w:rsid w:val="004C5983"/>
    <w:rsid w:val="004C6192"/>
    <w:rsid w:val="004C63E5"/>
    <w:rsid w:val="004C7FC5"/>
    <w:rsid w:val="004D0C58"/>
    <w:rsid w:val="004D303A"/>
    <w:rsid w:val="004D4AF3"/>
    <w:rsid w:val="004D4C37"/>
    <w:rsid w:val="004D5573"/>
    <w:rsid w:val="004D68E8"/>
    <w:rsid w:val="004D78D2"/>
    <w:rsid w:val="004E001D"/>
    <w:rsid w:val="004E0E1A"/>
    <w:rsid w:val="004E1968"/>
    <w:rsid w:val="004E1BDD"/>
    <w:rsid w:val="004E201E"/>
    <w:rsid w:val="004E20DC"/>
    <w:rsid w:val="004E298B"/>
    <w:rsid w:val="004E2E89"/>
    <w:rsid w:val="004E3639"/>
    <w:rsid w:val="004E41A6"/>
    <w:rsid w:val="004E4697"/>
    <w:rsid w:val="004E519B"/>
    <w:rsid w:val="004E53A6"/>
    <w:rsid w:val="004E6214"/>
    <w:rsid w:val="004E67BD"/>
    <w:rsid w:val="004E7CAE"/>
    <w:rsid w:val="004F3D35"/>
    <w:rsid w:val="004F435A"/>
    <w:rsid w:val="004F5734"/>
    <w:rsid w:val="004F5F84"/>
    <w:rsid w:val="00503508"/>
    <w:rsid w:val="00503E0C"/>
    <w:rsid w:val="005042BB"/>
    <w:rsid w:val="005045EB"/>
    <w:rsid w:val="0050486B"/>
    <w:rsid w:val="00504DB7"/>
    <w:rsid w:val="0050709B"/>
    <w:rsid w:val="005075A1"/>
    <w:rsid w:val="0050765F"/>
    <w:rsid w:val="0050784F"/>
    <w:rsid w:val="00510DB5"/>
    <w:rsid w:val="00510E7C"/>
    <w:rsid w:val="00512299"/>
    <w:rsid w:val="0051362D"/>
    <w:rsid w:val="005141C3"/>
    <w:rsid w:val="00514933"/>
    <w:rsid w:val="005160EA"/>
    <w:rsid w:val="005206AC"/>
    <w:rsid w:val="00520EAB"/>
    <w:rsid w:val="005210BD"/>
    <w:rsid w:val="00527380"/>
    <w:rsid w:val="00527A34"/>
    <w:rsid w:val="00530676"/>
    <w:rsid w:val="005320B4"/>
    <w:rsid w:val="00533B2F"/>
    <w:rsid w:val="0053520F"/>
    <w:rsid w:val="00535E9A"/>
    <w:rsid w:val="0053672D"/>
    <w:rsid w:val="00537ADC"/>
    <w:rsid w:val="0054194E"/>
    <w:rsid w:val="005423D9"/>
    <w:rsid w:val="005430AD"/>
    <w:rsid w:val="00544189"/>
    <w:rsid w:val="00546740"/>
    <w:rsid w:val="00546AD4"/>
    <w:rsid w:val="00546D94"/>
    <w:rsid w:val="005503DE"/>
    <w:rsid w:val="005510F1"/>
    <w:rsid w:val="0055188D"/>
    <w:rsid w:val="00552B90"/>
    <w:rsid w:val="00552C7F"/>
    <w:rsid w:val="00556408"/>
    <w:rsid w:val="00557210"/>
    <w:rsid w:val="005576EC"/>
    <w:rsid w:val="00557746"/>
    <w:rsid w:val="00560A83"/>
    <w:rsid w:val="00561E86"/>
    <w:rsid w:val="00562C01"/>
    <w:rsid w:val="0056405A"/>
    <w:rsid w:val="00564333"/>
    <w:rsid w:val="005655D5"/>
    <w:rsid w:val="00565662"/>
    <w:rsid w:val="00565DA2"/>
    <w:rsid w:val="00566689"/>
    <w:rsid w:val="0056739D"/>
    <w:rsid w:val="0056797C"/>
    <w:rsid w:val="0057074B"/>
    <w:rsid w:val="00570BD4"/>
    <w:rsid w:val="00570C83"/>
    <w:rsid w:val="005721FB"/>
    <w:rsid w:val="005741ED"/>
    <w:rsid w:val="005755BF"/>
    <w:rsid w:val="00575C59"/>
    <w:rsid w:val="00576386"/>
    <w:rsid w:val="00576E0A"/>
    <w:rsid w:val="00580876"/>
    <w:rsid w:val="0058172C"/>
    <w:rsid w:val="00581FFA"/>
    <w:rsid w:val="0058240D"/>
    <w:rsid w:val="00582414"/>
    <w:rsid w:val="00583835"/>
    <w:rsid w:val="0058416A"/>
    <w:rsid w:val="0058462C"/>
    <w:rsid w:val="0058484E"/>
    <w:rsid w:val="005877D7"/>
    <w:rsid w:val="00590AFA"/>
    <w:rsid w:val="00592244"/>
    <w:rsid w:val="00594A30"/>
    <w:rsid w:val="00595632"/>
    <w:rsid w:val="00596AFD"/>
    <w:rsid w:val="005974D4"/>
    <w:rsid w:val="005A011D"/>
    <w:rsid w:val="005A026A"/>
    <w:rsid w:val="005A18A0"/>
    <w:rsid w:val="005A59FD"/>
    <w:rsid w:val="005A7B45"/>
    <w:rsid w:val="005A7CEC"/>
    <w:rsid w:val="005B074F"/>
    <w:rsid w:val="005B08B7"/>
    <w:rsid w:val="005B163B"/>
    <w:rsid w:val="005B3AB8"/>
    <w:rsid w:val="005B4D7F"/>
    <w:rsid w:val="005B6409"/>
    <w:rsid w:val="005B6BBE"/>
    <w:rsid w:val="005C0A1F"/>
    <w:rsid w:val="005C0E3F"/>
    <w:rsid w:val="005C110E"/>
    <w:rsid w:val="005C25AA"/>
    <w:rsid w:val="005C28DF"/>
    <w:rsid w:val="005C770E"/>
    <w:rsid w:val="005C7CF8"/>
    <w:rsid w:val="005D0940"/>
    <w:rsid w:val="005D0CF8"/>
    <w:rsid w:val="005D1EFD"/>
    <w:rsid w:val="005D2E12"/>
    <w:rsid w:val="005D2EF8"/>
    <w:rsid w:val="005D30BE"/>
    <w:rsid w:val="005D3532"/>
    <w:rsid w:val="005D3854"/>
    <w:rsid w:val="005D4097"/>
    <w:rsid w:val="005D48B4"/>
    <w:rsid w:val="005D4C81"/>
    <w:rsid w:val="005D568B"/>
    <w:rsid w:val="005D5CF6"/>
    <w:rsid w:val="005D5D7E"/>
    <w:rsid w:val="005D72EF"/>
    <w:rsid w:val="005E02A3"/>
    <w:rsid w:val="005E048D"/>
    <w:rsid w:val="005E07D7"/>
    <w:rsid w:val="005E15F2"/>
    <w:rsid w:val="005E30CD"/>
    <w:rsid w:val="005E4196"/>
    <w:rsid w:val="005E4880"/>
    <w:rsid w:val="005E5064"/>
    <w:rsid w:val="005E78C6"/>
    <w:rsid w:val="005E7BDD"/>
    <w:rsid w:val="005F02D9"/>
    <w:rsid w:val="005F0540"/>
    <w:rsid w:val="005F32D7"/>
    <w:rsid w:val="005F4BF5"/>
    <w:rsid w:val="005F55E2"/>
    <w:rsid w:val="005F5B66"/>
    <w:rsid w:val="005F5CC3"/>
    <w:rsid w:val="005F5E5D"/>
    <w:rsid w:val="005F679B"/>
    <w:rsid w:val="005F6DF8"/>
    <w:rsid w:val="005F6FF8"/>
    <w:rsid w:val="00602F6C"/>
    <w:rsid w:val="00603C6B"/>
    <w:rsid w:val="00604038"/>
    <w:rsid w:val="00604150"/>
    <w:rsid w:val="0060534C"/>
    <w:rsid w:val="00605717"/>
    <w:rsid w:val="00605FBD"/>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51D"/>
    <w:rsid w:val="00626C40"/>
    <w:rsid w:val="006272E6"/>
    <w:rsid w:val="00627A0B"/>
    <w:rsid w:val="0063033A"/>
    <w:rsid w:val="006309F1"/>
    <w:rsid w:val="00630CD7"/>
    <w:rsid w:val="006312D0"/>
    <w:rsid w:val="00633CDA"/>
    <w:rsid w:val="006350D8"/>
    <w:rsid w:val="00635EF2"/>
    <w:rsid w:val="00640FB9"/>
    <w:rsid w:val="006412EB"/>
    <w:rsid w:val="00641A2B"/>
    <w:rsid w:val="00641BDC"/>
    <w:rsid w:val="00641C06"/>
    <w:rsid w:val="00642C5B"/>
    <w:rsid w:val="00643A83"/>
    <w:rsid w:val="00644168"/>
    <w:rsid w:val="006454D2"/>
    <w:rsid w:val="0064610E"/>
    <w:rsid w:val="00646E4D"/>
    <w:rsid w:val="00653B15"/>
    <w:rsid w:val="00655143"/>
    <w:rsid w:val="00655C0B"/>
    <w:rsid w:val="00655FDE"/>
    <w:rsid w:val="00657D05"/>
    <w:rsid w:val="00661802"/>
    <w:rsid w:val="0066359A"/>
    <w:rsid w:val="00663CCF"/>
    <w:rsid w:val="00663E6A"/>
    <w:rsid w:val="00666094"/>
    <w:rsid w:val="00666FE7"/>
    <w:rsid w:val="006678F6"/>
    <w:rsid w:val="00671B79"/>
    <w:rsid w:val="00672184"/>
    <w:rsid w:val="0067273B"/>
    <w:rsid w:val="006732C8"/>
    <w:rsid w:val="00673E62"/>
    <w:rsid w:val="00677111"/>
    <w:rsid w:val="00677737"/>
    <w:rsid w:val="00681719"/>
    <w:rsid w:val="00682FC0"/>
    <w:rsid w:val="006849F2"/>
    <w:rsid w:val="0068506E"/>
    <w:rsid w:val="00685B3A"/>
    <w:rsid w:val="006862AC"/>
    <w:rsid w:val="006865A1"/>
    <w:rsid w:val="00687A45"/>
    <w:rsid w:val="00691D8F"/>
    <w:rsid w:val="00691F47"/>
    <w:rsid w:val="006932D5"/>
    <w:rsid w:val="006934B9"/>
    <w:rsid w:val="00693997"/>
    <w:rsid w:val="00693A5D"/>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2EA6"/>
    <w:rsid w:val="006B4463"/>
    <w:rsid w:val="006B4FBD"/>
    <w:rsid w:val="006B5E2F"/>
    <w:rsid w:val="006B6F38"/>
    <w:rsid w:val="006C0117"/>
    <w:rsid w:val="006C2ED8"/>
    <w:rsid w:val="006C4C54"/>
    <w:rsid w:val="006C4D02"/>
    <w:rsid w:val="006C6183"/>
    <w:rsid w:val="006C7D40"/>
    <w:rsid w:val="006D03B6"/>
    <w:rsid w:val="006D0756"/>
    <w:rsid w:val="006D0F14"/>
    <w:rsid w:val="006D32D2"/>
    <w:rsid w:val="006D32D9"/>
    <w:rsid w:val="006D3B33"/>
    <w:rsid w:val="006D3E8C"/>
    <w:rsid w:val="006D648C"/>
    <w:rsid w:val="006D7FA7"/>
    <w:rsid w:val="006E2283"/>
    <w:rsid w:val="006E3335"/>
    <w:rsid w:val="006E3CB5"/>
    <w:rsid w:val="006E47BF"/>
    <w:rsid w:val="006E5464"/>
    <w:rsid w:val="006E7DE6"/>
    <w:rsid w:val="006E7EF7"/>
    <w:rsid w:val="006F1EB5"/>
    <w:rsid w:val="006F2468"/>
    <w:rsid w:val="006F2D13"/>
    <w:rsid w:val="006F307D"/>
    <w:rsid w:val="006F485D"/>
    <w:rsid w:val="006F4D56"/>
    <w:rsid w:val="006F7E75"/>
    <w:rsid w:val="0070002D"/>
    <w:rsid w:val="007014C2"/>
    <w:rsid w:val="00702C6D"/>
    <w:rsid w:val="0070342D"/>
    <w:rsid w:val="007039FB"/>
    <w:rsid w:val="00704022"/>
    <w:rsid w:val="00705740"/>
    <w:rsid w:val="007058FE"/>
    <w:rsid w:val="00705C3E"/>
    <w:rsid w:val="007067A0"/>
    <w:rsid w:val="00706AD2"/>
    <w:rsid w:val="00706E76"/>
    <w:rsid w:val="007073C0"/>
    <w:rsid w:val="007107F1"/>
    <w:rsid w:val="00711A31"/>
    <w:rsid w:val="00713F2A"/>
    <w:rsid w:val="007149B6"/>
    <w:rsid w:val="00716D57"/>
    <w:rsid w:val="00716FA8"/>
    <w:rsid w:val="007209C6"/>
    <w:rsid w:val="00720F99"/>
    <w:rsid w:val="007221F0"/>
    <w:rsid w:val="007224FB"/>
    <w:rsid w:val="007235FF"/>
    <w:rsid w:val="0072392D"/>
    <w:rsid w:val="007276E1"/>
    <w:rsid w:val="00730E6E"/>
    <w:rsid w:val="00731BDA"/>
    <w:rsid w:val="00731FA6"/>
    <w:rsid w:val="00734052"/>
    <w:rsid w:val="007341E2"/>
    <w:rsid w:val="0073481E"/>
    <w:rsid w:val="00736BB6"/>
    <w:rsid w:val="0073758B"/>
    <w:rsid w:val="00737E69"/>
    <w:rsid w:val="00741B09"/>
    <w:rsid w:val="00742A6F"/>
    <w:rsid w:val="0074314E"/>
    <w:rsid w:val="0074480E"/>
    <w:rsid w:val="007448E5"/>
    <w:rsid w:val="0074510D"/>
    <w:rsid w:val="00750AA4"/>
    <w:rsid w:val="00750FF9"/>
    <w:rsid w:val="0075335F"/>
    <w:rsid w:val="00754E8E"/>
    <w:rsid w:val="00755AD5"/>
    <w:rsid w:val="00760FCE"/>
    <w:rsid w:val="0076355E"/>
    <w:rsid w:val="00765811"/>
    <w:rsid w:val="00765A2E"/>
    <w:rsid w:val="00766CCD"/>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87EC1"/>
    <w:rsid w:val="0079038D"/>
    <w:rsid w:val="00790A16"/>
    <w:rsid w:val="00791D0C"/>
    <w:rsid w:val="00791F18"/>
    <w:rsid w:val="00793179"/>
    <w:rsid w:val="00793411"/>
    <w:rsid w:val="007937C9"/>
    <w:rsid w:val="00794A4E"/>
    <w:rsid w:val="007963BC"/>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B0139"/>
    <w:rsid w:val="007B402F"/>
    <w:rsid w:val="007B5596"/>
    <w:rsid w:val="007C1BA7"/>
    <w:rsid w:val="007C1CC3"/>
    <w:rsid w:val="007C251C"/>
    <w:rsid w:val="007C2C20"/>
    <w:rsid w:val="007C32EE"/>
    <w:rsid w:val="007C33DE"/>
    <w:rsid w:val="007C43E4"/>
    <w:rsid w:val="007C4DC3"/>
    <w:rsid w:val="007C5201"/>
    <w:rsid w:val="007C6346"/>
    <w:rsid w:val="007C6A6C"/>
    <w:rsid w:val="007C73B2"/>
    <w:rsid w:val="007C7F6B"/>
    <w:rsid w:val="007D00DF"/>
    <w:rsid w:val="007D1A9F"/>
    <w:rsid w:val="007D2AED"/>
    <w:rsid w:val="007D3343"/>
    <w:rsid w:val="007D4A79"/>
    <w:rsid w:val="007D6B76"/>
    <w:rsid w:val="007D728E"/>
    <w:rsid w:val="007E0A0D"/>
    <w:rsid w:val="007E0DC3"/>
    <w:rsid w:val="007E15A7"/>
    <w:rsid w:val="007E19DB"/>
    <w:rsid w:val="007E1BF3"/>
    <w:rsid w:val="007E1DB9"/>
    <w:rsid w:val="007E260C"/>
    <w:rsid w:val="007E3740"/>
    <w:rsid w:val="007E441D"/>
    <w:rsid w:val="007E5D2E"/>
    <w:rsid w:val="007E7AA4"/>
    <w:rsid w:val="007F1804"/>
    <w:rsid w:val="007F4172"/>
    <w:rsid w:val="007F4C08"/>
    <w:rsid w:val="007F4CB9"/>
    <w:rsid w:val="007F4F96"/>
    <w:rsid w:val="007F62EC"/>
    <w:rsid w:val="007F6371"/>
    <w:rsid w:val="007F6A32"/>
    <w:rsid w:val="007F7D95"/>
    <w:rsid w:val="00800C31"/>
    <w:rsid w:val="00801634"/>
    <w:rsid w:val="00801E07"/>
    <w:rsid w:val="0080404A"/>
    <w:rsid w:val="00806C6A"/>
    <w:rsid w:val="0081025C"/>
    <w:rsid w:val="008111D1"/>
    <w:rsid w:val="00811F2D"/>
    <w:rsid w:val="00814467"/>
    <w:rsid w:val="00814CE9"/>
    <w:rsid w:val="0081571F"/>
    <w:rsid w:val="00815904"/>
    <w:rsid w:val="00815E77"/>
    <w:rsid w:val="00820414"/>
    <w:rsid w:val="00822F3D"/>
    <w:rsid w:val="008231CC"/>
    <w:rsid w:val="00823E3E"/>
    <w:rsid w:val="0082576F"/>
    <w:rsid w:val="00831C4C"/>
    <w:rsid w:val="00835083"/>
    <w:rsid w:val="00836266"/>
    <w:rsid w:val="00841464"/>
    <w:rsid w:val="0084228D"/>
    <w:rsid w:val="0084344B"/>
    <w:rsid w:val="00845414"/>
    <w:rsid w:val="00846192"/>
    <w:rsid w:val="00847A93"/>
    <w:rsid w:val="00851265"/>
    <w:rsid w:val="00851F7B"/>
    <w:rsid w:val="008528DA"/>
    <w:rsid w:val="00853F84"/>
    <w:rsid w:val="0085497F"/>
    <w:rsid w:val="00854A8F"/>
    <w:rsid w:val="0085585F"/>
    <w:rsid w:val="00856675"/>
    <w:rsid w:val="008601D9"/>
    <w:rsid w:val="00860EC3"/>
    <w:rsid w:val="0086106F"/>
    <w:rsid w:val="00861458"/>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6F5B"/>
    <w:rsid w:val="00880442"/>
    <w:rsid w:val="008806F5"/>
    <w:rsid w:val="008807CF"/>
    <w:rsid w:val="008822A2"/>
    <w:rsid w:val="008824C0"/>
    <w:rsid w:val="008837E9"/>
    <w:rsid w:val="00883817"/>
    <w:rsid w:val="00884B95"/>
    <w:rsid w:val="00884CFE"/>
    <w:rsid w:val="008853F9"/>
    <w:rsid w:val="00886068"/>
    <w:rsid w:val="00886919"/>
    <w:rsid w:val="00886BEF"/>
    <w:rsid w:val="00887623"/>
    <w:rsid w:val="00887C77"/>
    <w:rsid w:val="00890DB1"/>
    <w:rsid w:val="00891178"/>
    <w:rsid w:val="00891CF2"/>
    <w:rsid w:val="00891F32"/>
    <w:rsid w:val="008938FF"/>
    <w:rsid w:val="00895C08"/>
    <w:rsid w:val="00896138"/>
    <w:rsid w:val="00896BFE"/>
    <w:rsid w:val="008A2E9F"/>
    <w:rsid w:val="008A5409"/>
    <w:rsid w:val="008A601D"/>
    <w:rsid w:val="008A608D"/>
    <w:rsid w:val="008A6685"/>
    <w:rsid w:val="008A6F09"/>
    <w:rsid w:val="008A7CDC"/>
    <w:rsid w:val="008B1CBF"/>
    <w:rsid w:val="008B2BEE"/>
    <w:rsid w:val="008B311F"/>
    <w:rsid w:val="008B3AB0"/>
    <w:rsid w:val="008B73A0"/>
    <w:rsid w:val="008C064F"/>
    <w:rsid w:val="008C12CC"/>
    <w:rsid w:val="008C1AD0"/>
    <w:rsid w:val="008C4E36"/>
    <w:rsid w:val="008C4E53"/>
    <w:rsid w:val="008C5439"/>
    <w:rsid w:val="008C5696"/>
    <w:rsid w:val="008C66E0"/>
    <w:rsid w:val="008C6C2C"/>
    <w:rsid w:val="008C6F05"/>
    <w:rsid w:val="008D0185"/>
    <w:rsid w:val="008D23DA"/>
    <w:rsid w:val="008D27EF"/>
    <w:rsid w:val="008D4B1F"/>
    <w:rsid w:val="008D64D5"/>
    <w:rsid w:val="008D72F5"/>
    <w:rsid w:val="008E0C3B"/>
    <w:rsid w:val="008E20F9"/>
    <w:rsid w:val="008E31D6"/>
    <w:rsid w:val="008E58DF"/>
    <w:rsid w:val="008E6502"/>
    <w:rsid w:val="008E7A2B"/>
    <w:rsid w:val="008F190A"/>
    <w:rsid w:val="008F377A"/>
    <w:rsid w:val="008F4853"/>
    <w:rsid w:val="008F5234"/>
    <w:rsid w:val="008F527F"/>
    <w:rsid w:val="008F6221"/>
    <w:rsid w:val="008F7A0F"/>
    <w:rsid w:val="008F7B65"/>
    <w:rsid w:val="008F7D8C"/>
    <w:rsid w:val="009012BC"/>
    <w:rsid w:val="009023C1"/>
    <w:rsid w:val="00902D90"/>
    <w:rsid w:val="0090421F"/>
    <w:rsid w:val="00904ACE"/>
    <w:rsid w:val="00904F7B"/>
    <w:rsid w:val="00907A3C"/>
    <w:rsid w:val="00907FA3"/>
    <w:rsid w:val="00910689"/>
    <w:rsid w:val="0091282C"/>
    <w:rsid w:val="00912C23"/>
    <w:rsid w:val="0091347E"/>
    <w:rsid w:val="00913A11"/>
    <w:rsid w:val="00914C08"/>
    <w:rsid w:val="00915701"/>
    <w:rsid w:val="00916954"/>
    <w:rsid w:val="00917F73"/>
    <w:rsid w:val="0092068D"/>
    <w:rsid w:val="00921ADA"/>
    <w:rsid w:val="00922392"/>
    <w:rsid w:val="009229CC"/>
    <w:rsid w:val="00925196"/>
    <w:rsid w:val="009262AA"/>
    <w:rsid w:val="0092696F"/>
    <w:rsid w:val="009271A2"/>
    <w:rsid w:val="00927CB0"/>
    <w:rsid w:val="00930B86"/>
    <w:rsid w:val="00931D0B"/>
    <w:rsid w:val="00931D1A"/>
    <w:rsid w:val="00935128"/>
    <w:rsid w:val="00935ABD"/>
    <w:rsid w:val="00936DB8"/>
    <w:rsid w:val="009400AA"/>
    <w:rsid w:val="0094066E"/>
    <w:rsid w:val="00940700"/>
    <w:rsid w:val="00940E47"/>
    <w:rsid w:val="00942954"/>
    <w:rsid w:val="0094302C"/>
    <w:rsid w:val="009435B4"/>
    <w:rsid w:val="00943802"/>
    <w:rsid w:val="00943F0B"/>
    <w:rsid w:val="009452CB"/>
    <w:rsid w:val="00945B11"/>
    <w:rsid w:val="00946420"/>
    <w:rsid w:val="009468E6"/>
    <w:rsid w:val="009509E6"/>
    <w:rsid w:val="00952996"/>
    <w:rsid w:val="00953736"/>
    <w:rsid w:val="009538D6"/>
    <w:rsid w:val="00955BF6"/>
    <w:rsid w:val="00956BF5"/>
    <w:rsid w:val="00957C5C"/>
    <w:rsid w:val="00962CE8"/>
    <w:rsid w:val="0096421C"/>
    <w:rsid w:val="00965146"/>
    <w:rsid w:val="00965EF7"/>
    <w:rsid w:val="00966531"/>
    <w:rsid w:val="00970095"/>
    <w:rsid w:val="00970097"/>
    <w:rsid w:val="0097094A"/>
    <w:rsid w:val="00970AB3"/>
    <w:rsid w:val="00973261"/>
    <w:rsid w:val="00973517"/>
    <w:rsid w:val="00975091"/>
    <w:rsid w:val="00975AEA"/>
    <w:rsid w:val="00975F71"/>
    <w:rsid w:val="00980933"/>
    <w:rsid w:val="00983ADB"/>
    <w:rsid w:val="00985304"/>
    <w:rsid w:val="0098560C"/>
    <w:rsid w:val="00986122"/>
    <w:rsid w:val="00991063"/>
    <w:rsid w:val="00993F4B"/>
    <w:rsid w:val="00994DE6"/>
    <w:rsid w:val="00995E6C"/>
    <w:rsid w:val="0099731E"/>
    <w:rsid w:val="009A04E7"/>
    <w:rsid w:val="009A2FB2"/>
    <w:rsid w:val="009A3434"/>
    <w:rsid w:val="009A3478"/>
    <w:rsid w:val="009A48A0"/>
    <w:rsid w:val="009A5186"/>
    <w:rsid w:val="009A63B4"/>
    <w:rsid w:val="009A6573"/>
    <w:rsid w:val="009B0590"/>
    <w:rsid w:val="009B1DD2"/>
    <w:rsid w:val="009B2891"/>
    <w:rsid w:val="009B3B53"/>
    <w:rsid w:val="009B4334"/>
    <w:rsid w:val="009B6090"/>
    <w:rsid w:val="009B7416"/>
    <w:rsid w:val="009B744D"/>
    <w:rsid w:val="009C2D8B"/>
    <w:rsid w:val="009C2EAE"/>
    <w:rsid w:val="009C3976"/>
    <w:rsid w:val="009C4F13"/>
    <w:rsid w:val="009C60C5"/>
    <w:rsid w:val="009D4255"/>
    <w:rsid w:val="009D4BC7"/>
    <w:rsid w:val="009D6645"/>
    <w:rsid w:val="009D7142"/>
    <w:rsid w:val="009D77D3"/>
    <w:rsid w:val="009E13C3"/>
    <w:rsid w:val="009E20F3"/>
    <w:rsid w:val="009E2C94"/>
    <w:rsid w:val="009E33BA"/>
    <w:rsid w:val="009E3B01"/>
    <w:rsid w:val="009E488A"/>
    <w:rsid w:val="009F0F67"/>
    <w:rsid w:val="009F18F9"/>
    <w:rsid w:val="009F1F56"/>
    <w:rsid w:val="009F23DD"/>
    <w:rsid w:val="009F4584"/>
    <w:rsid w:val="009F5692"/>
    <w:rsid w:val="009F573C"/>
    <w:rsid w:val="009F7510"/>
    <w:rsid w:val="009F7B85"/>
    <w:rsid w:val="00A01CF8"/>
    <w:rsid w:val="00A022AA"/>
    <w:rsid w:val="00A03FB4"/>
    <w:rsid w:val="00A040F0"/>
    <w:rsid w:val="00A05099"/>
    <w:rsid w:val="00A05512"/>
    <w:rsid w:val="00A05596"/>
    <w:rsid w:val="00A055A7"/>
    <w:rsid w:val="00A060BE"/>
    <w:rsid w:val="00A0640F"/>
    <w:rsid w:val="00A107D5"/>
    <w:rsid w:val="00A11B8B"/>
    <w:rsid w:val="00A11E83"/>
    <w:rsid w:val="00A174EE"/>
    <w:rsid w:val="00A17998"/>
    <w:rsid w:val="00A17EA6"/>
    <w:rsid w:val="00A211A0"/>
    <w:rsid w:val="00A233B1"/>
    <w:rsid w:val="00A23F68"/>
    <w:rsid w:val="00A24B80"/>
    <w:rsid w:val="00A24ED4"/>
    <w:rsid w:val="00A306F9"/>
    <w:rsid w:val="00A30D68"/>
    <w:rsid w:val="00A370AD"/>
    <w:rsid w:val="00A4066B"/>
    <w:rsid w:val="00A40A55"/>
    <w:rsid w:val="00A40EED"/>
    <w:rsid w:val="00A42058"/>
    <w:rsid w:val="00A42346"/>
    <w:rsid w:val="00A427D5"/>
    <w:rsid w:val="00A42C65"/>
    <w:rsid w:val="00A43F11"/>
    <w:rsid w:val="00A45E90"/>
    <w:rsid w:val="00A45FCA"/>
    <w:rsid w:val="00A47364"/>
    <w:rsid w:val="00A51B55"/>
    <w:rsid w:val="00A51B82"/>
    <w:rsid w:val="00A525D8"/>
    <w:rsid w:val="00A54C63"/>
    <w:rsid w:val="00A5664D"/>
    <w:rsid w:val="00A5750C"/>
    <w:rsid w:val="00A577B8"/>
    <w:rsid w:val="00A60752"/>
    <w:rsid w:val="00A61541"/>
    <w:rsid w:val="00A6159B"/>
    <w:rsid w:val="00A6196B"/>
    <w:rsid w:val="00A61A08"/>
    <w:rsid w:val="00A61AC5"/>
    <w:rsid w:val="00A62A5A"/>
    <w:rsid w:val="00A6343D"/>
    <w:rsid w:val="00A63B35"/>
    <w:rsid w:val="00A63C5E"/>
    <w:rsid w:val="00A63CCE"/>
    <w:rsid w:val="00A64239"/>
    <w:rsid w:val="00A64BC4"/>
    <w:rsid w:val="00A64D76"/>
    <w:rsid w:val="00A653F3"/>
    <w:rsid w:val="00A659F0"/>
    <w:rsid w:val="00A6608C"/>
    <w:rsid w:val="00A66150"/>
    <w:rsid w:val="00A66B8A"/>
    <w:rsid w:val="00A72064"/>
    <w:rsid w:val="00A73B6E"/>
    <w:rsid w:val="00A769BC"/>
    <w:rsid w:val="00A76EFA"/>
    <w:rsid w:val="00A80A70"/>
    <w:rsid w:val="00A81684"/>
    <w:rsid w:val="00A81B87"/>
    <w:rsid w:val="00A824E9"/>
    <w:rsid w:val="00A8310F"/>
    <w:rsid w:val="00A83DE3"/>
    <w:rsid w:val="00A84986"/>
    <w:rsid w:val="00A85824"/>
    <w:rsid w:val="00A85B21"/>
    <w:rsid w:val="00A85FD9"/>
    <w:rsid w:val="00A8676A"/>
    <w:rsid w:val="00A87625"/>
    <w:rsid w:val="00A900D0"/>
    <w:rsid w:val="00A90177"/>
    <w:rsid w:val="00A91DBD"/>
    <w:rsid w:val="00A92DC3"/>
    <w:rsid w:val="00A92E12"/>
    <w:rsid w:val="00A93384"/>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10B5"/>
    <w:rsid w:val="00AB2E2A"/>
    <w:rsid w:val="00AB3266"/>
    <w:rsid w:val="00AB4501"/>
    <w:rsid w:val="00AB69EC"/>
    <w:rsid w:val="00AB6F50"/>
    <w:rsid w:val="00AB7283"/>
    <w:rsid w:val="00AC0B57"/>
    <w:rsid w:val="00AC257E"/>
    <w:rsid w:val="00AC458E"/>
    <w:rsid w:val="00AD0390"/>
    <w:rsid w:val="00AD1970"/>
    <w:rsid w:val="00AD4CAC"/>
    <w:rsid w:val="00AD6C82"/>
    <w:rsid w:val="00AD6E2F"/>
    <w:rsid w:val="00AE0985"/>
    <w:rsid w:val="00AE11FF"/>
    <w:rsid w:val="00AE2B3A"/>
    <w:rsid w:val="00AE34AF"/>
    <w:rsid w:val="00AE3BB2"/>
    <w:rsid w:val="00AE3F35"/>
    <w:rsid w:val="00AE4615"/>
    <w:rsid w:val="00AF248D"/>
    <w:rsid w:val="00AF3B33"/>
    <w:rsid w:val="00AF4472"/>
    <w:rsid w:val="00AF4CE7"/>
    <w:rsid w:val="00AF56E6"/>
    <w:rsid w:val="00AF66C1"/>
    <w:rsid w:val="00AF6E9D"/>
    <w:rsid w:val="00B00380"/>
    <w:rsid w:val="00B0074E"/>
    <w:rsid w:val="00B01E53"/>
    <w:rsid w:val="00B02A5D"/>
    <w:rsid w:val="00B02F0A"/>
    <w:rsid w:val="00B0359B"/>
    <w:rsid w:val="00B04393"/>
    <w:rsid w:val="00B04C03"/>
    <w:rsid w:val="00B05459"/>
    <w:rsid w:val="00B057A9"/>
    <w:rsid w:val="00B05F57"/>
    <w:rsid w:val="00B0743E"/>
    <w:rsid w:val="00B07DCA"/>
    <w:rsid w:val="00B10229"/>
    <w:rsid w:val="00B135DC"/>
    <w:rsid w:val="00B136E5"/>
    <w:rsid w:val="00B17FAE"/>
    <w:rsid w:val="00B20B26"/>
    <w:rsid w:val="00B21042"/>
    <w:rsid w:val="00B22543"/>
    <w:rsid w:val="00B22DDF"/>
    <w:rsid w:val="00B237EF"/>
    <w:rsid w:val="00B238EA"/>
    <w:rsid w:val="00B2423D"/>
    <w:rsid w:val="00B2431F"/>
    <w:rsid w:val="00B2495C"/>
    <w:rsid w:val="00B25522"/>
    <w:rsid w:val="00B26314"/>
    <w:rsid w:val="00B30518"/>
    <w:rsid w:val="00B305DD"/>
    <w:rsid w:val="00B30E9B"/>
    <w:rsid w:val="00B3268B"/>
    <w:rsid w:val="00B345B2"/>
    <w:rsid w:val="00B349BA"/>
    <w:rsid w:val="00B34A69"/>
    <w:rsid w:val="00B34AC9"/>
    <w:rsid w:val="00B34E88"/>
    <w:rsid w:val="00B362F0"/>
    <w:rsid w:val="00B375E0"/>
    <w:rsid w:val="00B37C55"/>
    <w:rsid w:val="00B402C1"/>
    <w:rsid w:val="00B4037F"/>
    <w:rsid w:val="00B418CC"/>
    <w:rsid w:val="00B4230F"/>
    <w:rsid w:val="00B43369"/>
    <w:rsid w:val="00B45DB8"/>
    <w:rsid w:val="00B46D7D"/>
    <w:rsid w:val="00B51D06"/>
    <w:rsid w:val="00B54491"/>
    <w:rsid w:val="00B5525D"/>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435D"/>
    <w:rsid w:val="00B76203"/>
    <w:rsid w:val="00B7633C"/>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FB7"/>
    <w:rsid w:val="00BA1F16"/>
    <w:rsid w:val="00BA2B84"/>
    <w:rsid w:val="00BA2FBD"/>
    <w:rsid w:val="00BA55D0"/>
    <w:rsid w:val="00BA56DA"/>
    <w:rsid w:val="00BB35CD"/>
    <w:rsid w:val="00BB36C1"/>
    <w:rsid w:val="00BB5DC4"/>
    <w:rsid w:val="00BB5FC2"/>
    <w:rsid w:val="00BB6A60"/>
    <w:rsid w:val="00BB6BC4"/>
    <w:rsid w:val="00BC0C4E"/>
    <w:rsid w:val="00BC3B6D"/>
    <w:rsid w:val="00BC5DE9"/>
    <w:rsid w:val="00BC6C8F"/>
    <w:rsid w:val="00BD010B"/>
    <w:rsid w:val="00BD0829"/>
    <w:rsid w:val="00BD215A"/>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6A56"/>
    <w:rsid w:val="00C101F5"/>
    <w:rsid w:val="00C119E8"/>
    <w:rsid w:val="00C11A44"/>
    <w:rsid w:val="00C13427"/>
    <w:rsid w:val="00C13681"/>
    <w:rsid w:val="00C14F8F"/>
    <w:rsid w:val="00C154E5"/>
    <w:rsid w:val="00C15D10"/>
    <w:rsid w:val="00C170FB"/>
    <w:rsid w:val="00C17E13"/>
    <w:rsid w:val="00C200D6"/>
    <w:rsid w:val="00C22B8D"/>
    <w:rsid w:val="00C23FD4"/>
    <w:rsid w:val="00C26184"/>
    <w:rsid w:val="00C26720"/>
    <w:rsid w:val="00C26B17"/>
    <w:rsid w:val="00C27819"/>
    <w:rsid w:val="00C3067C"/>
    <w:rsid w:val="00C32141"/>
    <w:rsid w:val="00C33452"/>
    <w:rsid w:val="00C43A39"/>
    <w:rsid w:val="00C44D72"/>
    <w:rsid w:val="00C44FD2"/>
    <w:rsid w:val="00C452B1"/>
    <w:rsid w:val="00C45AEF"/>
    <w:rsid w:val="00C46F3E"/>
    <w:rsid w:val="00C4724E"/>
    <w:rsid w:val="00C51F68"/>
    <w:rsid w:val="00C5259B"/>
    <w:rsid w:val="00C53CC1"/>
    <w:rsid w:val="00C53F1A"/>
    <w:rsid w:val="00C54A74"/>
    <w:rsid w:val="00C55215"/>
    <w:rsid w:val="00C5529E"/>
    <w:rsid w:val="00C56E71"/>
    <w:rsid w:val="00C56EA4"/>
    <w:rsid w:val="00C57D0C"/>
    <w:rsid w:val="00C622FA"/>
    <w:rsid w:val="00C70571"/>
    <w:rsid w:val="00C70643"/>
    <w:rsid w:val="00C70C7A"/>
    <w:rsid w:val="00C70E8B"/>
    <w:rsid w:val="00C7195C"/>
    <w:rsid w:val="00C7502E"/>
    <w:rsid w:val="00C750B2"/>
    <w:rsid w:val="00C763E8"/>
    <w:rsid w:val="00C808D1"/>
    <w:rsid w:val="00C81580"/>
    <w:rsid w:val="00C83943"/>
    <w:rsid w:val="00C840A0"/>
    <w:rsid w:val="00C9007A"/>
    <w:rsid w:val="00C93ED5"/>
    <w:rsid w:val="00C94753"/>
    <w:rsid w:val="00C959A0"/>
    <w:rsid w:val="00C96640"/>
    <w:rsid w:val="00C96C23"/>
    <w:rsid w:val="00CA0D76"/>
    <w:rsid w:val="00CA19E0"/>
    <w:rsid w:val="00CA2937"/>
    <w:rsid w:val="00CA4C77"/>
    <w:rsid w:val="00CA5099"/>
    <w:rsid w:val="00CA5493"/>
    <w:rsid w:val="00CA62CF"/>
    <w:rsid w:val="00CA72F4"/>
    <w:rsid w:val="00CB0836"/>
    <w:rsid w:val="00CB13E7"/>
    <w:rsid w:val="00CB22D1"/>
    <w:rsid w:val="00CB29A8"/>
    <w:rsid w:val="00CB38B4"/>
    <w:rsid w:val="00CB3CC7"/>
    <w:rsid w:val="00CB5847"/>
    <w:rsid w:val="00CB62CA"/>
    <w:rsid w:val="00CB6E6E"/>
    <w:rsid w:val="00CB76F7"/>
    <w:rsid w:val="00CC0B95"/>
    <w:rsid w:val="00CC308C"/>
    <w:rsid w:val="00CC3D31"/>
    <w:rsid w:val="00CC51B7"/>
    <w:rsid w:val="00CC630B"/>
    <w:rsid w:val="00CC6CEB"/>
    <w:rsid w:val="00CC6F6D"/>
    <w:rsid w:val="00CD1287"/>
    <w:rsid w:val="00CD1F9B"/>
    <w:rsid w:val="00CD2638"/>
    <w:rsid w:val="00CD405B"/>
    <w:rsid w:val="00CD5947"/>
    <w:rsid w:val="00CD5FA3"/>
    <w:rsid w:val="00CD6672"/>
    <w:rsid w:val="00CD7B3E"/>
    <w:rsid w:val="00CD7ED8"/>
    <w:rsid w:val="00CE00B1"/>
    <w:rsid w:val="00CE0BF2"/>
    <w:rsid w:val="00CE0DFA"/>
    <w:rsid w:val="00CE2DFF"/>
    <w:rsid w:val="00CE3B2C"/>
    <w:rsid w:val="00CE6335"/>
    <w:rsid w:val="00CE6804"/>
    <w:rsid w:val="00CE71E2"/>
    <w:rsid w:val="00CF050C"/>
    <w:rsid w:val="00CF22BC"/>
    <w:rsid w:val="00CF3A2C"/>
    <w:rsid w:val="00CF3FF9"/>
    <w:rsid w:val="00CF4BBB"/>
    <w:rsid w:val="00CF7B79"/>
    <w:rsid w:val="00D00106"/>
    <w:rsid w:val="00D00F56"/>
    <w:rsid w:val="00D020B4"/>
    <w:rsid w:val="00D02C19"/>
    <w:rsid w:val="00D03F7C"/>
    <w:rsid w:val="00D03FE1"/>
    <w:rsid w:val="00D04BAF"/>
    <w:rsid w:val="00D04CF4"/>
    <w:rsid w:val="00D0644F"/>
    <w:rsid w:val="00D06AE8"/>
    <w:rsid w:val="00D077E5"/>
    <w:rsid w:val="00D1022C"/>
    <w:rsid w:val="00D148D6"/>
    <w:rsid w:val="00D17639"/>
    <w:rsid w:val="00D215CD"/>
    <w:rsid w:val="00D2215F"/>
    <w:rsid w:val="00D22E05"/>
    <w:rsid w:val="00D23A26"/>
    <w:rsid w:val="00D263EE"/>
    <w:rsid w:val="00D26D23"/>
    <w:rsid w:val="00D2748B"/>
    <w:rsid w:val="00D27CD4"/>
    <w:rsid w:val="00D3049C"/>
    <w:rsid w:val="00D3071F"/>
    <w:rsid w:val="00D309B5"/>
    <w:rsid w:val="00D314A1"/>
    <w:rsid w:val="00D329F3"/>
    <w:rsid w:val="00D35AC6"/>
    <w:rsid w:val="00D36215"/>
    <w:rsid w:val="00D36236"/>
    <w:rsid w:val="00D366F6"/>
    <w:rsid w:val="00D367BE"/>
    <w:rsid w:val="00D372D2"/>
    <w:rsid w:val="00D37F84"/>
    <w:rsid w:val="00D40544"/>
    <w:rsid w:val="00D409A0"/>
    <w:rsid w:val="00D40F21"/>
    <w:rsid w:val="00D4286E"/>
    <w:rsid w:val="00D43283"/>
    <w:rsid w:val="00D4570C"/>
    <w:rsid w:val="00D45A4E"/>
    <w:rsid w:val="00D45B59"/>
    <w:rsid w:val="00D45C69"/>
    <w:rsid w:val="00D47DB6"/>
    <w:rsid w:val="00D51A05"/>
    <w:rsid w:val="00D52596"/>
    <w:rsid w:val="00D5381D"/>
    <w:rsid w:val="00D54AB0"/>
    <w:rsid w:val="00D54AB7"/>
    <w:rsid w:val="00D56912"/>
    <w:rsid w:val="00D56FDB"/>
    <w:rsid w:val="00D6306E"/>
    <w:rsid w:val="00D630F7"/>
    <w:rsid w:val="00D63137"/>
    <w:rsid w:val="00D6327A"/>
    <w:rsid w:val="00D63C63"/>
    <w:rsid w:val="00D65A0E"/>
    <w:rsid w:val="00D65BE3"/>
    <w:rsid w:val="00D66BE0"/>
    <w:rsid w:val="00D67807"/>
    <w:rsid w:val="00D70C32"/>
    <w:rsid w:val="00D70DA8"/>
    <w:rsid w:val="00D70F8C"/>
    <w:rsid w:val="00D716A9"/>
    <w:rsid w:val="00D75AD3"/>
    <w:rsid w:val="00D76A2D"/>
    <w:rsid w:val="00D76F77"/>
    <w:rsid w:val="00D77373"/>
    <w:rsid w:val="00D82E70"/>
    <w:rsid w:val="00D83072"/>
    <w:rsid w:val="00D840EF"/>
    <w:rsid w:val="00D84AC0"/>
    <w:rsid w:val="00D85F41"/>
    <w:rsid w:val="00D90349"/>
    <w:rsid w:val="00D905C4"/>
    <w:rsid w:val="00D91228"/>
    <w:rsid w:val="00D92CD9"/>
    <w:rsid w:val="00D92DB6"/>
    <w:rsid w:val="00D9326D"/>
    <w:rsid w:val="00D94AA5"/>
    <w:rsid w:val="00D96590"/>
    <w:rsid w:val="00D96DDE"/>
    <w:rsid w:val="00D972EB"/>
    <w:rsid w:val="00DA04F7"/>
    <w:rsid w:val="00DA1C87"/>
    <w:rsid w:val="00DA202E"/>
    <w:rsid w:val="00DA2F4E"/>
    <w:rsid w:val="00DA32C6"/>
    <w:rsid w:val="00DA399A"/>
    <w:rsid w:val="00DA3FE6"/>
    <w:rsid w:val="00DA40BE"/>
    <w:rsid w:val="00DA4C43"/>
    <w:rsid w:val="00DA6215"/>
    <w:rsid w:val="00DA691D"/>
    <w:rsid w:val="00DB050F"/>
    <w:rsid w:val="00DB0D95"/>
    <w:rsid w:val="00DB20A7"/>
    <w:rsid w:val="00DB38FD"/>
    <w:rsid w:val="00DB430C"/>
    <w:rsid w:val="00DB4BC8"/>
    <w:rsid w:val="00DB7100"/>
    <w:rsid w:val="00DB754E"/>
    <w:rsid w:val="00DB795B"/>
    <w:rsid w:val="00DB7BA7"/>
    <w:rsid w:val="00DC08D1"/>
    <w:rsid w:val="00DC12AA"/>
    <w:rsid w:val="00DC12C7"/>
    <w:rsid w:val="00DC1375"/>
    <w:rsid w:val="00DC21A4"/>
    <w:rsid w:val="00DC29DB"/>
    <w:rsid w:val="00DC3093"/>
    <w:rsid w:val="00DC452D"/>
    <w:rsid w:val="00DC5FB7"/>
    <w:rsid w:val="00DC6008"/>
    <w:rsid w:val="00DC6859"/>
    <w:rsid w:val="00DD1DA4"/>
    <w:rsid w:val="00DD2FF1"/>
    <w:rsid w:val="00DD5306"/>
    <w:rsid w:val="00DD6B90"/>
    <w:rsid w:val="00DD72F9"/>
    <w:rsid w:val="00DE037C"/>
    <w:rsid w:val="00DE0EC5"/>
    <w:rsid w:val="00DE3199"/>
    <w:rsid w:val="00DE3811"/>
    <w:rsid w:val="00DE4C19"/>
    <w:rsid w:val="00DE5150"/>
    <w:rsid w:val="00DE5A6E"/>
    <w:rsid w:val="00DE6810"/>
    <w:rsid w:val="00DE6A4D"/>
    <w:rsid w:val="00DE6ADE"/>
    <w:rsid w:val="00DE729D"/>
    <w:rsid w:val="00DE791B"/>
    <w:rsid w:val="00DF00A6"/>
    <w:rsid w:val="00DF1616"/>
    <w:rsid w:val="00DF17DF"/>
    <w:rsid w:val="00DF290D"/>
    <w:rsid w:val="00DF3260"/>
    <w:rsid w:val="00DF43C6"/>
    <w:rsid w:val="00DF5788"/>
    <w:rsid w:val="00DF6C0F"/>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4FA4"/>
    <w:rsid w:val="00E15024"/>
    <w:rsid w:val="00E157A2"/>
    <w:rsid w:val="00E163D5"/>
    <w:rsid w:val="00E164F8"/>
    <w:rsid w:val="00E206E5"/>
    <w:rsid w:val="00E21F7D"/>
    <w:rsid w:val="00E2223D"/>
    <w:rsid w:val="00E22633"/>
    <w:rsid w:val="00E22DA1"/>
    <w:rsid w:val="00E238CE"/>
    <w:rsid w:val="00E24CFC"/>
    <w:rsid w:val="00E24E06"/>
    <w:rsid w:val="00E2533D"/>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672"/>
    <w:rsid w:val="00E416AB"/>
    <w:rsid w:val="00E46BEE"/>
    <w:rsid w:val="00E46E2E"/>
    <w:rsid w:val="00E476D0"/>
    <w:rsid w:val="00E47CCF"/>
    <w:rsid w:val="00E50052"/>
    <w:rsid w:val="00E507E8"/>
    <w:rsid w:val="00E50C28"/>
    <w:rsid w:val="00E51843"/>
    <w:rsid w:val="00E51FC2"/>
    <w:rsid w:val="00E5253D"/>
    <w:rsid w:val="00E53AD7"/>
    <w:rsid w:val="00E55638"/>
    <w:rsid w:val="00E63A4C"/>
    <w:rsid w:val="00E646C2"/>
    <w:rsid w:val="00E65E90"/>
    <w:rsid w:val="00E664A3"/>
    <w:rsid w:val="00E665F6"/>
    <w:rsid w:val="00E668A4"/>
    <w:rsid w:val="00E66BAF"/>
    <w:rsid w:val="00E70B1C"/>
    <w:rsid w:val="00E72A7F"/>
    <w:rsid w:val="00E73904"/>
    <w:rsid w:val="00E7435B"/>
    <w:rsid w:val="00E74982"/>
    <w:rsid w:val="00E749A6"/>
    <w:rsid w:val="00E76FFD"/>
    <w:rsid w:val="00E819D7"/>
    <w:rsid w:val="00E83127"/>
    <w:rsid w:val="00E83B3C"/>
    <w:rsid w:val="00E83C73"/>
    <w:rsid w:val="00E8513A"/>
    <w:rsid w:val="00E85BFD"/>
    <w:rsid w:val="00E87479"/>
    <w:rsid w:val="00E90F09"/>
    <w:rsid w:val="00E91040"/>
    <w:rsid w:val="00E92044"/>
    <w:rsid w:val="00E92B12"/>
    <w:rsid w:val="00E9741B"/>
    <w:rsid w:val="00E97C22"/>
    <w:rsid w:val="00EA01B9"/>
    <w:rsid w:val="00EA048B"/>
    <w:rsid w:val="00EA04D2"/>
    <w:rsid w:val="00EA12EA"/>
    <w:rsid w:val="00EA1500"/>
    <w:rsid w:val="00EA221D"/>
    <w:rsid w:val="00EA352F"/>
    <w:rsid w:val="00EA4B5C"/>
    <w:rsid w:val="00EA4E2F"/>
    <w:rsid w:val="00EA58AF"/>
    <w:rsid w:val="00EB2BBA"/>
    <w:rsid w:val="00EB3764"/>
    <w:rsid w:val="00EB3E5A"/>
    <w:rsid w:val="00EB3F87"/>
    <w:rsid w:val="00EB4C3E"/>
    <w:rsid w:val="00EB7782"/>
    <w:rsid w:val="00EC02B4"/>
    <w:rsid w:val="00EC137A"/>
    <w:rsid w:val="00EC1427"/>
    <w:rsid w:val="00EC1908"/>
    <w:rsid w:val="00EC1922"/>
    <w:rsid w:val="00EC2568"/>
    <w:rsid w:val="00EC2954"/>
    <w:rsid w:val="00EC2A82"/>
    <w:rsid w:val="00EC3A7B"/>
    <w:rsid w:val="00EC5171"/>
    <w:rsid w:val="00EC595A"/>
    <w:rsid w:val="00EC600A"/>
    <w:rsid w:val="00EC6398"/>
    <w:rsid w:val="00EC7C75"/>
    <w:rsid w:val="00ED0B65"/>
    <w:rsid w:val="00ED28DF"/>
    <w:rsid w:val="00ED2B41"/>
    <w:rsid w:val="00ED2E0E"/>
    <w:rsid w:val="00ED35BB"/>
    <w:rsid w:val="00ED3C6C"/>
    <w:rsid w:val="00ED4B73"/>
    <w:rsid w:val="00ED614A"/>
    <w:rsid w:val="00ED7186"/>
    <w:rsid w:val="00EE04D0"/>
    <w:rsid w:val="00EE1DCC"/>
    <w:rsid w:val="00EE26F3"/>
    <w:rsid w:val="00EE39FC"/>
    <w:rsid w:val="00EE46D3"/>
    <w:rsid w:val="00EE486D"/>
    <w:rsid w:val="00EE4979"/>
    <w:rsid w:val="00EE5274"/>
    <w:rsid w:val="00EE647B"/>
    <w:rsid w:val="00EE710E"/>
    <w:rsid w:val="00EE74BE"/>
    <w:rsid w:val="00EE755A"/>
    <w:rsid w:val="00EF075F"/>
    <w:rsid w:val="00EF0F6E"/>
    <w:rsid w:val="00EF2C33"/>
    <w:rsid w:val="00EF2DE1"/>
    <w:rsid w:val="00EF3A69"/>
    <w:rsid w:val="00EF6334"/>
    <w:rsid w:val="00EF718A"/>
    <w:rsid w:val="00EF75B6"/>
    <w:rsid w:val="00F01DD3"/>
    <w:rsid w:val="00F02B12"/>
    <w:rsid w:val="00F02BCF"/>
    <w:rsid w:val="00F033D0"/>
    <w:rsid w:val="00F039C3"/>
    <w:rsid w:val="00F04995"/>
    <w:rsid w:val="00F053F3"/>
    <w:rsid w:val="00F0604C"/>
    <w:rsid w:val="00F0735A"/>
    <w:rsid w:val="00F10CD2"/>
    <w:rsid w:val="00F10D2E"/>
    <w:rsid w:val="00F1225A"/>
    <w:rsid w:val="00F12738"/>
    <w:rsid w:val="00F1489F"/>
    <w:rsid w:val="00F14D96"/>
    <w:rsid w:val="00F153FF"/>
    <w:rsid w:val="00F167DC"/>
    <w:rsid w:val="00F20EF3"/>
    <w:rsid w:val="00F223A6"/>
    <w:rsid w:val="00F2396B"/>
    <w:rsid w:val="00F243B1"/>
    <w:rsid w:val="00F2653D"/>
    <w:rsid w:val="00F26CA3"/>
    <w:rsid w:val="00F27FBC"/>
    <w:rsid w:val="00F302AE"/>
    <w:rsid w:val="00F315B1"/>
    <w:rsid w:val="00F31B6C"/>
    <w:rsid w:val="00F31C24"/>
    <w:rsid w:val="00F32DCA"/>
    <w:rsid w:val="00F35134"/>
    <w:rsid w:val="00F368AD"/>
    <w:rsid w:val="00F36A67"/>
    <w:rsid w:val="00F40C66"/>
    <w:rsid w:val="00F40F5D"/>
    <w:rsid w:val="00F42550"/>
    <w:rsid w:val="00F43A60"/>
    <w:rsid w:val="00F45EB9"/>
    <w:rsid w:val="00F466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DC6"/>
    <w:rsid w:val="00F77F86"/>
    <w:rsid w:val="00F80054"/>
    <w:rsid w:val="00F81C01"/>
    <w:rsid w:val="00F82533"/>
    <w:rsid w:val="00F83837"/>
    <w:rsid w:val="00F85B46"/>
    <w:rsid w:val="00F86702"/>
    <w:rsid w:val="00F871FD"/>
    <w:rsid w:val="00F90074"/>
    <w:rsid w:val="00F9066A"/>
    <w:rsid w:val="00F91C8C"/>
    <w:rsid w:val="00F91D23"/>
    <w:rsid w:val="00F9383C"/>
    <w:rsid w:val="00F942C8"/>
    <w:rsid w:val="00F95C74"/>
    <w:rsid w:val="00F95D2C"/>
    <w:rsid w:val="00F95D77"/>
    <w:rsid w:val="00F965E7"/>
    <w:rsid w:val="00F96AC6"/>
    <w:rsid w:val="00F96CA8"/>
    <w:rsid w:val="00FA0B19"/>
    <w:rsid w:val="00FA3BEB"/>
    <w:rsid w:val="00FA629D"/>
    <w:rsid w:val="00FA6AB3"/>
    <w:rsid w:val="00FA7077"/>
    <w:rsid w:val="00FB3E25"/>
    <w:rsid w:val="00FB5233"/>
    <w:rsid w:val="00FB5CF1"/>
    <w:rsid w:val="00FB792C"/>
    <w:rsid w:val="00FC08BB"/>
    <w:rsid w:val="00FC08FE"/>
    <w:rsid w:val="00FC0992"/>
    <w:rsid w:val="00FC15F2"/>
    <w:rsid w:val="00FC2451"/>
    <w:rsid w:val="00FC33B2"/>
    <w:rsid w:val="00FC4C73"/>
    <w:rsid w:val="00FC6248"/>
    <w:rsid w:val="00FC6C0E"/>
    <w:rsid w:val="00FC6E92"/>
    <w:rsid w:val="00FD01DB"/>
    <w:rsid w:val="00FD0DDA"/>
    <w:rsid w:val="00FD5D61"/>
    <w:rsid w:val="00FD75AB"/>
    <w:rsid w:val="00FE0FF5"/>
    <w:rsid w:val="00FE1586"/>
    <w:rsid w:val="00FE1B13"/>
    <w:rsid w:val="00FE1D50"/>
    <w:rsid w:val="00FE2AE8"/>
    <w:rsid w:val="00FE4904"/>
    <w:rsid w:val="00FE5E41"/>
    <w:rsid w:val="00FE64F5"/>
    <w:rsid w:val="00FF0CF7"/>
    <w:rsid w:val="00FF4840"/>
    <w:rsid w:val="00FF4FCE"/>
    <w:rsid w:val="00FF64B6"/>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25A"/>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25A"/>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0.137.0001133,USTAWA-z-dnia-25-czerwca-2010-r-o-sporcie.html" TargetMode="External"/><Relationship Id="rId18" Type="http://schemas.openxmlformats.org/officeDocument/2006/relationships/hyperlink" Target="https://platformazakupowa.pl/pn/radzynchelminski"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yperlink" Target="mailto:cwk@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radzynchelminski" TargetMode="External"/><Relationship Id="rId45" Type="http://schemas.openxmlformats.org/officeDocument/2006/relationships/hyperlink" Target="mailto:urzad@radzynchelminski.eu"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s://bip.radzynchelminski.pl" TargetMode="External"/><Relationship Id="rId19" Type="http://schemas.openxmlformats.org/officeDocument/2006/relationships/hyperlink" Target="mailto:przetargi@radzynchelminski.eu"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s://nowy.inforlex.pl/dok/tresc,DZU.2021.082.0000523,USTAWA-z-dnia-12-maja-2011-r-o-refundacji-lekow-srodkow-spozywczych-specjalnego-przeznaczenia-zywieniowego-oraz-wyrobow-medycznych.htm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owy.inforlex.pl/dok/tresc,DZU.2021.351.0002345,USTAWA-z-dnia-6-czerwca-1997-r-Kodeks-karny.htm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iodo@radzynchelminski.eu"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AB278-FB88-4598-8A4B-D4F90347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7054</TotalTime>
  <Pages>1</Pages>
  <Words>11267</Words>
  <Characters>67607</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44</cp:revision>
  <cp:lastPrinted>2022-07-26T10:42:00Z</cp:lastPrinted>
  <dcterms:created xsi:type="dcterms:W3CDTF">2017-02-21T10:54:00Z</dcterms:created>
  <dcterms:modified xsi:type="dcterms:W3CDTF">2022-07-26T10:47:00Z</dcterms:modified>
</cp:coreProperties>
</file>