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0B0B" w14:textId="0CF93B46" w:rsidR="00717FE6" w:rsidRPr="00D75DBA" w:rsidRDefault="00FA41C5" w:rsidP="00D75DBA">
      <w:pPr>
        <w:pStyle w:val="Tytu"/>
        <w:spacing w:line="360" w:lineRule="auto"/>
        <w:ind w:left="2832" w:firstLine="708"/>
        <w:jc w:val="right"/>
        <w:rPr>
          <w:rFonts w:ascii="Centrale Sans Light" w:hAnsi="Centrale Sans Light" w:cs="Arial"/>
          <w:b w:val="0"/>
          <w:bCs w:val="0"/>
          <w:sz w:val="18"/>
          <w:szCs w:val="18"/>
        </w:rPr>
      </w:pPr>
      <w:r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   Wronki, dnia</w:t>
      </w:r>
      <w:r w:rsidR="004B59D6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570EF7">
        <w:rPr>
          <w:rFonts w:ascii="Centrale Sans Light" w:hAnsi="Centrale Sans Light" w:cs="Arial"/>
          <w:b w:val="0"/>
          <w:bCs w:val="0"/>
          <w:sz w:val="18"/>
          <w:szCs w:val="18"/>
        </w:rPr>
        <w:t>2</w:t>
      </w:r>
      <w:r w:rsidR="00F3251E">
        <w:rPr>
          <w:rFonts w:ascii="Centrale Sans Light" w:hAnsi="Centrale Sans Light" w:cs="Arial"/>
          <w:b w:val="0"/>
          <w:bCs w:val="0"/>
          <w:sz w:val="18"/>
          <w:szCs w:val="18"/>
        </w:rPr>
        <w:t>7</w:t>
      </w:r>
      <w:r w:rsidR="00A37ED2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B612BD">
        <w:rPr>
          <w:rFonts w:ascii="Centrale Sans Light" w:hAnsi="Centrale Sans Light" w:cs="Arial"/>
          <w:b w:val="0"/>
          <w:bCs w:val="0"/>
          <w:sz w:val="18"/>
          <w:szCs w:val="18"/>
        </w:rPr>
        <w:t>kwietnia</w:t>
      </w:r>
      <w:r w:rsidR="0056678E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2168AB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>2021</w:t>
      </w:r>
      <w:r w:rsidR="0056678E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roku</w:t>
      </w:r>
    </w:p>
    <w:p w14:paraId="791FEABF" w14:textId="1D62D250" w:rsidR="004556FD" w:rsidRPr="00717FE6" w:rsidRDefault="00D569A4" w:rsidP="00D75DBA">
      <w:pPr>
        <w:pStyle w:val="Tytu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NIiPP</w:t>
      </w:r>
      <w:r w:rsidR="0028477D" w:rsidRPr="00717FE6">
        <w:rPr>
          <w:rFonts w:ascii="Centrale Sans Light" w:hAnsi="Centrale Sans Light" w:cs="Arial"/>
          <w:sz w:val="18"/>
          <w:szCs w:val="18"/>
        </w:rPr>
        <w:t>.271.</w:t>
      </w:r>
      <w:r w:rsidR="00B612BD">
        <w:rPr>
          <w:rFonts w:ascii="Centrale Sans Light" w:hAnsi="Centrale Sans Light" w:cs="Arial"/>
          <w:sz w:val="18"/>
          <w:szCs w:val="18"/>
        </w:rPr>
        <w:t>9</w:t>
      </w:r>
      <w:r w:rsidR="002168AB" w:rsidRPr="00717FE6">
        <w:rPr>
          <w:rFonts w:ascii="Centrale Sans Light" w:hAnsi="Centrale Sans Light" w:cs="Arial"/>
          <w:sz w:val="18"/>
          <w:szCs w:val="18"/>
        </w:rPr>
        <w:t>.2021</w:t>
      </w:r>
    </w:p>
    <w:p w14:paraId="658D7C88" w14:textId="7C2E77F7" w:rsidR="00FA41C5" w:rsidRPr="00717FE6" w:rsidRDefault="00285BA5" w:rsidP="00D75DBA">
      <w:pPr>
        <w:pStyle w:val="Tytu"/>
        <w:spacing w:line="276" w:lineRule="auto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Wyjaśnienie</w:t>
      </w:r>
      <w:r w:rsidR="00FA41C5" w:rsidRPr="00717FE6">
        <w:rPr>
          <w:rFonts w:ascii="Centrale Sans Light" w:hAnsi="Centrale Sans Light" w:cs="Arial"/>
          <w:sz w:val="18"/>
          <w:szCs w:val="18"/>
        </w:rPr>
        <w:t xml:space="preserve"> </w:t>
      </w:r>
      <w:r w:rsidR="00CE6A8C" w:rsidRPr="00717FE6">
        <w:rPr>
          <w:rFonts w:ascii="Centrale Sans Light" w:hAnsi="Centrale Sans Light" w:cs="Arial"/>
          <w:sz w:val="18"/>
          <w:szCs w:val="18"/>
        </w:rPr>
        <w:t xml:space="preserve">nr </w:t>
      </w:r>
      <w:r w:rsidR="007F7D64">
        <w:rPr>
          <w:rFonts w:ascii="Centrale Sans Light" w:hAnsi="Centrale Sans Light" w:cs="Arial"/>
          <w:sz w:val="18"/>
          <w:szCs w:val="18"/>
        </w:rPr>
        <w:t>3</w:t>
      </w:r>
      <w:r w:rsidR="00CE6A8C" w:rsidRPr="00717FE6">
        <w:rPr>
          <w:rFonts w:ascii="Centrale Sans Light" w:hAnsi="Centrale Sans Light" w:cs="Arial"/>
          <w:sz w:val="18"/>
          <w:szCs w:val="18"/>
        </w:rPr>
        <w:t xml:space="preserve"> do </w:t>
      </w:r>
      <w:r w:rsidR="00FA41C5" w:rsidRPr="00717FE6">
        <w:rPr>
          <w:rFonts w:ascii="Centrale Sans Light" w:hAnsi="Centrale Sans Light" w:cs="Arial"/>
          <w:sz w:val="18"/>
          <w:szCs w:val="18"/>
        </w:rPr>
        <w:t>treści</w:t>
      </w:r>
    </w:p>
    <w:p w14:paraId="7FEF6A3C" w14:textId="136B9B88" w:rsidR="00FA41C5" w:rsidRPr="00717FE6" w:rsidRDefault="00FA41C5" w:rsidP="00D75DBA">
      <w:pPr>
        <w:pStyle w:val="Tytu"/>
        <w:spacing w:line="276" w:lineRule="auto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specyfikacji warunków zamówienia</w:t>
      </w:r>
    </w:p>
    <w:p w14:paraId="1ECB712A" w14:textId="77777777" w:rsidR="00D569A4" w:rsidRPr="00717FE6" w:rsidRDefault="00D569A4" w:rsidP="00D75DBA">
      <w:pPr>
        <w:pStyle w:val="Tytu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2A33F54" w14:textId="403424F9" w:rsidR="00B612BD" w:rsidRPr="00350F86" w:rsidRDefault="00B612BD" w:rsidP="00D75DBA">
      <w:pPr>
        <w:spacing w:line="276" w:lineRule="auto"/>
        <w:jc w:val="both"/>
        <w:rPr>
          <w:rFonts w:ascii="Centrale Sans Light" w:hAnsi="Centrale Sans Light" w:cs="Tahoma"/>
          <w:sz w:val="18"/>
          <w:szCs w:val="18"/>
          <w:u w:val="single"/>
        </w:rPr>
      </w:pP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dotyczy: postępowania </w:t>
      </w:r>
      <w:r w:rsidRPr="009A3E92">
        <w:rPr>
          <w:rStyle w:val="Pogrubienie"/>
          <w:rFonts w:ascii="Centrale Sans Light" w:hAnsi="Centrale Sans Light"/>
          <w:color w:val="333333"/>
          <w:sz w:val="18"/>
          <w:szCs w:val="18"/>
          <w:u w:val="single"/>
        </w:rPr>
        <w:t xml:space="preserve">o udzielenie zamówienia </w:t>
      </w:r>
      <w:r w:rsidRPr="009A3E92">
        <w:rPr>
          <w:rFonts w:ascii="Centrale Sans Light" w:hAnsi="Centrale Sans Light"/>
          <w:sz w:val="18"/>
          <w:szCs w:val="18"/>
          <w:u w:val="single"/>
        </w:rPr>
        <w:t>prowadzonego w trybie podstawowym bez negocjacji</w:t>
      </w: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 </w:t>
      </w:r>
      <w:r w:rsidRPr="009A3E92">
        <w:rPr>
          <w:rFonts w:ascii="Centrale Sans Light" w:hAnsi="Centrale Sans Light"/>
          <w:sz w:val="18"/>
          <w:szCs w:val="18"/>
          <w:u w:val="single"/>
        </w:rPr>
        <w:t xml:space="preserve"> </w:t>
      </w:r>
      <w:r w:rsidRPr="009A3E92">
        <w:rPr>
          <w:rFonts w:ascii="Centrale Sans Light" w:hAnsi="Centrale Sans Light"/>
          <w:sz w:val="18"/>
          <w:szCs w:val="18"/>
          <w:u w:val="single"/>
        </w:rPr>
        <w:br/>
        <w:t xml:space="preserve">(art. 275 pkt 1 ustawy </w:t>
      </w:r>
      <w:proofErr w:type="spellStart"/>
      <w:r w:rsidRPr="009A3E92">
        <w:rPr>
          <w:rFonts w:ascii="Centrale Sans Light" w:hAnsi="Centrale Sans Light"/>
          <w:sz w:val="18"/>
          <w:szCs w:val="18"/>
          <w:u w:val="single"/>
        </w:rPr>
        <w:t>Pzp</w:t>
      </w:r>
      <w:proofErr w:type="spellEnd"/>
      <w:r w:rsidRPr="009A3E92">
        <w:rPr>
          <w:rFonts w:ascii="Centrale Sans Light" w:hAnsi="Centrale Sans Light"/>
          <w:sz w:val="18"/>
          <w:szCs w:val="18"/>
          <w:u w:val="single"/>
        </w:rPr>
        <w:t xml:space="preserve">) </w:t>
      </w: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na wykonanie zadania pn. </w:t>
      </w:r>
      <w:r w:rsidRPr="00CA3E58">
        <w:rPr>
          <w:rFonts w:ascii="Centrale Sans Light" w:hAnsi="Centrale Sans Light" w:cs="Tahoma"/>
          <w:bCs/>
          <w:sz w:val="18"/>
          <w:szCs w:val="18"/>
          <w:u w:val="single"/>
        </w:rPr>
        <w:t>„Zakup, dostaw</w:t>
      </w:r>
      <w:r w:rsidR="00C12CFC">
        <w:rPr>
          <w:rFonts w:ascii="Centrale Sans Light" w:hAnsi="Centrale Sans Light" w:cs="Tahoma"/>
          <w:bCs/>
          <w:sz w:val="18"/>
          <w:szCs w:val="18"/>
          <w:u w:val="single"/>
        </w:rPr>
        <w:t>a</w:t>
      </w:r>
      <w:r w:rsidRPr="00CA3E58">
        <w:rPr>
          <w:rFonts w:ascii="Centrale Sans Light" w:hAnsi="Centrale Sans Light" w:cs="Tahoma"/>
          <w:bCs/>
          <w:sz w:val="18"/>
          <w:szCs w:val="18"/>
          <w:u w:val="single"/>
        </w:rPr>
        <w:t xml:space="preserve"> i montaż klimatyzacji w budynkach gminnych”.</w:t>
      </w:r>
    </w:p>
    <w:p w14:paraId="2DF2BA4E" w14:textId="77777777" w:rsid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hAnsi="Centrale Sans Light" w:cs="Arial"/>
          <w:sz w:val="18"/>
          <w:szCs w:val="18"/>
          <w:u w:val="single"/>
        </w:rPr>
      </w:pPr>
    </w:p>
    <w:p w14:paraId="01A3366F" w14:textId="3C900BF6" w:rsidR="00272432" w:rsidRP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Zamawiający informuje, że 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w terminie określonym zgodnie z art. 284 ust. </w:t>
      </w:r>
      <w:r w:rsidR="00F3251E">
        <w:rPr>
          <w:rFonts w:ascii="Centrale Sans Light" w:eastAsia="Calibri" w:hAnsi="Centrale Sans Light" w:cs="Arial"/>
          <w:sz w:val="18"/>
          <w:szCs w:val="18"/>
        </w:rPr>
        <w:t>4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ustawy z 11 września </w:t>
      </w:r>
      <w:r>
        <w:rPr>
          <w:rFonts w:ascii="Centrale Sans Light" w:eastAsia="Calibri" w:hAnsi="Centrale Sans Light" w:cs="Arial"/>
          <w:sz w:val="18"/>
          <w:szCs w:val="18"/>
        </w:rPr>
        <w:br/>
      </w:r>
      <w:r w:rsidRPr="00272432">
        <w:rPr>
          <w:rFonts w:ascii="Centrale Sans Light" w:eastAsia="Calibri" w:hAnsi="Centrale Sans Light" w:cs="Arial"/>
          <w:sz w:val="18"/>
          <w:szCs w:val="18"/>
        </w:rPr>
        <w:t>2019 r. – Prawo zamówień publicznych (Dz.U.</w:t>
      </w:r>
      <w:r>
        <w:rPr>
          <w:rFonts w:ascii="Centrale Sans Light" w:eastAsia="Calibri" w:hAnsi="Centrale Sans Light" w:cs="Arial"/>
          <w:sz w:val="18"/>
          <w:szCs w:val="18"/>
        </w:rPr>
        <w:t xml:space="preserve"> z 2019 r.,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poz. 2019</w:t>
      </w:r>
      <w:r>
        <w:rPr>
          <w:rFonts w:ascii="Centrale Sans Light" w:eastAsia="Calibri" w:hAnsi="Centrale Sans Light" w:cs="Arial"/>
          <w:sz w:val="18"/>
          <w:szCs w:val="18"/>
        </w:rPr>
        <w:t xml:space="preserve"> </w:t>
      </w:r>
      <w:r w:rsidRPr="00717FE6">
        <w:rPr>
          <w:rFonts w:ascii="Centrale Sans Light" w:hAnsi="Centrale Sans Light" w:cs="Arial"/>
          <w:sz w:val="18"/>
          <w:szCs w:val="18"/>
        </w:rPr>
        <w:t xml:space="preserve">z </w:t>
      </w:r>
      <w:proofErr w:type="spellStart"/>
      <w:r w:rsidRPr="00717FE6">
        <w:rPr>
          <w:rFonts w:ascii="Centrale Sans Light" w:hAnsi="Centrale Sans Light" w:cs="Arial"/>
          <w:sz w:val="18"/>
          <w:szCs w:val="18"/>
        </w:rPr>
        <w:t>późn</w:t>
      </w:r>
      <w:proofErr w:type="spellEnd"/>
      <w:r w:rsidRPr="00717FE6">
        <w:rPr>
          <w:rFonts w:ascii="Centrale Sans Light" w:hAnsi="Centrale Sans Light" w:cs="Arial"/>
          <w:sz w:val="18"/>
          <w:szCs w:val="18"/>
        </w:rPr>
        <w:t>. zm.)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– dalej: ustawa </w:t>
      </w:r>
      <w:proofErr w:type="spellStart"/>
      <w:r w:rsidRPr="00272432">
        <w:rPr>
          <w:rFonts w:ascii="Centrale Sans Light" w:eastAsia="Calibri" w:hAnsi="Centrale Sans Light" w:cs="Arial"/>
          <w:sz w:val="18"/>
          <w:szCs w:val="18"/>
        </w:rPr>
        <w:t>Pzp</w:t>
      </w:r>
      <w:proofErr w:type="spellEnd"/>
      <w:r w:rsidRPr="00272432">
        <w:rPr>
          <w:rFonts w:ascii="Centrale Sans Light" w:eastAsia="Calibri" w:hAnsi="Centrale Sans Light" w:cs="Arial"/>
          <w:sz w:val="18"/>
          <w:szCs w:val="18"/>
        </w:rPr>
        <w:t xml:space="preserve">, </w:t>
      </w:r>
      <w:r>
        <w:rPr>
          <w:rFonts w:ascii="Centrale Sans Light" w:eastAsia="Calibri" w:hAnsi="Centrale Sans Light" w:cs="Arial"/>
          <w:sz w:val="18"/>
          <w:szCs w:val="18"/>
        </w:rPr>
        <w:t>W</w:t>
      </w:r>
      <w:r w:rsidRPr="00272432">
        <w:rPr>
          <w:rFonts w:ascii="Centrale Sans Light" w:eastAsia="Calibri" w:hAnsi="Centrale Sans Light" w:cs="Arial"/>
          <w:sz w:val="18"/>
          <w:szCs w:val="18"/>
        </w:rPr>
        <w:t>ykonawc</w:t>
      </w:r>
      <w:r w:rsidR="00D835D0">
        <w:rPr>
          <w:rFonts w:ascii="Centrale Sans Light" w:eastAsia="Calibri" w:hAnsi="Centrale Sans Light" w:cs="Arial"/>
          <w:sz w:val="18"/>
          <w:szCs w:val="18"/>
        </w:rPr>
        <w:t>a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zwróci</w:t>
      </w:r>
      <w:r w:rsidR="00D835D0">
        <w:rPr>
          <w:rFonts w:ascii="Centrale Sans Light" w:eastAsia="Calibri" w:hAnsi="Centrale Sans Light" w:cs="Arial"/>
          <w:sz w:val="18"/>
          <w:szCs w:val="18"/>
        </w:rPr>
        <w:t>ł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się do </w:t>
      </w:r>
      <w:r>
        <w:rPr>
          <w:rFonts w:ascii="Centrale Sans Light" w:eastAsia="Calibri" w:hAnsi="Centrale Sans Light" w:cs="Arial"/>
          <w:sz w:val="18"/>
          <w:szCs w:val="18"/>
        </w:rPr>
        <w:t>Z</w:t>
      </w:r>
      <w:r w:rsidRPr="00272432">
        <w:rPr>
          <w:rFonts w:ascii="Centrale Sans Light" w:eastAsia="Calibri" w:hAnsi="Centrale Sans Light" w:cs="Arial"/>
          <w:sz w:val="18"/>
          <w:szCs w:val="18"/>
        </w:rPr>
        <w:t>amawiającego z wnioskiem o wyjaśnienie treści SWZ.</w:t>
      </w:r>
    </w:p>
    <w:p w14:paraId="6D6BFAD7" w14:textId="77777777" w:rsidR="00272432" w:rsidRPr="00272432" w:rsidRDefault="00272432" w:rsidP="00D75DBA">
      <w:pPr>
        <w:widowControl w:val="0"/>
        <w:spacing w:line="360" w:lineRule="auto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628304FD" w14:textId="0EF8412C" w:rsid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 w:rsidRPr="00272432">
        <w:rPr>
          <w:rFonts w:ascii="Centrale Sans Light" w:eastAsia="Calibri" w:hAnsi="Centrale Sans Light" w:cs="Arial"/>
          <w:sz w:val="18"/>
          <w:szCs w:val="18"/>
        </w:rPr>
        <w:t xml:space="preserve">W związku z powyższym, </w:t>
      </w:r>
      <w:r>
        <w:rPr>
          <w:rFonts w:ascii="Centrale Sans Light" w:eastAsia="Calibri" w:hAnsi="Centrale Sans Light" w:cs="Arial"/>
          <w:sz w:val="18"/>
          <w:szCs w:val="18"/>
        </w:rPr>
        <w:t>Z</w:t>
      </w:r>
      <w:r w:rsidRPr="00272432">
        <w:rPr>
          <w:rFonts w:ascii="Centrale Sans Light" w:eastAsia="Calibri" w:hAnsi="Centrale Sans Light" w:cs="Arial"/>
          <w:sz w:val="18"/>
          <w:szCs w:val="18"/>
        </w:rPr>
        <w:t>amawiający udziela następujących wyjaśnień:</w:t>
      </w:r>
    </w:p>
    <w:p w14:paraId="64E8E6A9" w14:textId="77777777" w:rsidR="00F3251E" w:rsidRPr="00272432" w:rsidRDefault="00F3251E" w:rsidP="00D75DBA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5748E8A9" w14:textId="623E66BD" w:rsidR="00F3251E" w:rsidRPr="00717FE6" w:rsidRDefault="00F3251E" w:rsidP="00F3251E">
      <w:pPr>
        <w:shd w:val="clear" w:color="auto" w:fill="D9D9D9" w:themeFill="background1" w:themeFillShade="D9"/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 xml:space="preserve"> nr 1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>:</w:t>
      </w:r>
    </w:p>
    <w:p w14:paraId="244021E2" w14:textId="7D27BB39" w:rsidR="00F3251E" w:rsidRDefault="00F3251E" w:rsidP="00F3251E">
      <w:pPr>
        <w:spacing w:line="360" w:lineRule="auto"/>
        <w:jc w:val="both"/>
        <w:rPr>
          <w:rFonts w:ascii="Centrale Sans Light" w:hAnsi="Centrale Sans Light"/>
          <w:sz w:val="18"/>
          <w:szCs w:val="18"/>
        </w:rPr>
      </w:pPr>
      <w:r w:rsidRPr="00F3251E">
        <w:rPr>
          <w:rFonts w:ascii="Centrale Sans Light" w:hAnsi="Centrale Sans Light"/>
          <w:sz w:val="18"/>
          <w:szCs w:val="18"/>
        </w:rPr>
        <w:t>Czy w ofercie mamy ująć koszt serwisowania urządzeń zgodnie z wytycznymi producenta przez okres gwarancji?</w:t>
      </w:r>
    </w:p>
    <w:p w14:paraId="02845DCE" w14:textId="5AC2EB5D" w:rsidR="00F3251E" w:rsidRDefault="00F3251E" w:rsidP="00F3251E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 na pytanie</w:t>
      </w:r>
      <w:r>
        <w:rPr>
          <w:rFonts w:ascii="Centrale Sans Light" w:hAnsi="Centrale Sans Light" w:cs="Arial"/>
          <w:b/>
          <w:bCs/>
          <w:color w:val="0070C0"/>
          <w:sz w:val="18"/>
          <w:szCs w:val="18"/>
        </w:rPr>
        <w:t xml:space="preserve"> nr 1</w:t>
      </w: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:</w:t>
      </w:r>
    </w:p>
    <w:p w14:paraId="02CC2A20" w14:textId="23A7D0AE" w:rsidR="00F3251E" w:rsidRDefault="006F0F01" w:rsidP="00F3251E">
      <w:pPr>
        <w:spacing w:line="360" w:lineRule="auto"/>
        <w:jc w:val="both"/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 xml:space="preserve">W złożonej </w:t>
      </w:r>
      <w:r w:rsidR="00736989">
        <w:rPr>
          <w:rFonts w:ascii="Centrale Sans Light" w:hAnsi="Centrale Sans Light"/>
          <w:sz w:val="18"/>
          <w:szCs w:val="18"/>
        </w:rPr>
        <w:t>ofercie nie</w:t>
      </w:r>
      <w:r>
        <w:rPr>
          <w:rFonts w:ascii="Centrale Sans Light" w:hAnsi="Centrale Sans Light"/>
          <w:sz w:val="18"/>
          <w:szCs w:val="18"/>
        </w:rPr>
        <w:t xml:space="preserve"> należy</w:t>
      </w:r>
      <w:r w:rsidR="00736989">
        <w:rPr>
          <w:rFonts w:ascii="Centrale Sans Light" w:hAnsi="Centrale Sans Light"/>
          <w:sz w:val="18"/>
          <w:szCs w:val="18"/>
        </w:rPr>
        <w:t xml:space="preserve"> uwzględnia</w:t>
      </w:r>
      <w:r>
        <w:rPr>
          <w:rFonts w:ascii="Centrale Sans Light" w:hAnsi="Centrale Sans Light"/>
          <w:sz w:val="18"/>
          <w:szCs w:val="18"/>
        </w:rPr>
        <w:t>ć</w:t>
      </w:r>
      <w:r w:rsidR="00736989">
        <w:rPr>
          <w:rFonts w:ascii="Centrale Sans Light" w:hAnsi="Centrale Sans Light"/>
          <w:sz w:val="18"/>
          <w:szCs w:val="18"/>
        </w:rPr>
        <w:t xml:space="preserve"> kosztów serwisowania urządzeń</w:t>
      </w:r>
      <w:r>
        <w:rPr>
          <w:rFonts w:ascii="Centrale Sans Light" w:hAnsi="Centrale Sans Light"/>
          <w:sz w:val="18"/>
          <w:szCs w:val="18"/>
        </w:rPr>
        <w:t xml:space="preserve">. </w:t>
      </w:r>
    </w:p>
    <w:p w14:paraId="4280743D" w14:textId="77777777" w:rsidR="00F3251E" w:rsidRPr="00F3251E" w:rsidRDefault="00F3251E" w:rsidP="00F3251E">
      <w:pPr>
        <w:spacing w:line="360" w:lineRule="auto"/>
        <w:jc w:val="both"/>
        <w:rPr>
          <w:rFonts w:ascii="Centrale Sans Light" w:hAnsi="Centrale Sans Light"/>
          <w:sz w:val="18"/>
          <w:szCs w:val="18"/>
        </w:rPr>
      </w:pPr>
    </w:p>
    <w:p w14:paraId="1785DDA6" w14:textId="3C5AF595" w:rsidR="00F3251E" w:rsidRPr="00717FE6" w:rsidRDefault="00F3251E" w:rsidP="00F3251E">
      <w:pPr>
        <w:shd w:val="clear" w:color="auto" w:fill="D9D9D9" w:themeFill="background1" w:themeFillShade="D9"/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 xml:space="preserve"> nr 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>2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>:</w:t>
      </w:r>
    </w:p>
    <w:p w14:paraId="655E8CE9" w14:textId="1BD6D4A5" w:rsidR="00F3251E" w:rsidRPr="00F3251E" w:rsidRDefault="00F3251E" w:rsidP="00F3251E">
      <w:pPr>
        <w:spacing w:line="360" w:lineRule="auto"/>
        <w:jc w:val="both"/>
        <w:rPr>
          <w:rFonts w:ascii="Centrale Sans Light" w:hAnsi="Centrale Sans Light"/>
          <w:sz w:val="18"/>
          <w:szCs w:val="18"/>
        </w:rPr>
      </w:pPr>
      <w:r w:rsidRPr="00F3251E">
        <w:rPr>
          <w:rFonts w:ascii="Centrale Sans Light" w:hAnsi="Centrale Sans Light"/>
          <w:sz w:val="18"/>
          <w:szCs w:val="18"/>
        </w:rPr>
        <w:t>Jaki okres gwarancji na urządzenia i wykonane prace montażowe jest akceptowany przez Zamawiającego?</w:t>
      </w:r>
      <w:r w:rsidRPr="00F3251E">
        <w:rPr>
          <w:rFonts w:ascii="Centrale Sans Light" w:hAnsi="Centrale Sans Light"/>
          <w:sz w:val="18"/>
          <w:szCs w:val="18"/>
        </w:rPr>
        <w:br/>
        <w:t>Czy okres gwarancji jest brany pod uwagę przy ocenie oferty?</w:t>
      </w:r>
    </w:p>
    <w:p w14:paraId="21BD61C9" w14:textId="0008314A" w:rsidR="00F3251E" w:rsidRDefault="00F3251E" w:rsidP="00F3251E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 na pytanie</w:t>
      </w:r>
      <w:r>
        <w:rPr>
          <w:rFonts w:ascii="Centrale Sans Light" w:hAnsi="Centrale Sans Light" w:cs="Arial"/>
          <w:b/>
          <w:bCs/>
          <w:color w:val="0070C0"/>
          <w:sz w:val="18"/>
          <w:szCs w:val="18"/>
        </w:rPr>
        <w:t xml:space="preserve"> nr </w:t>
      </w:r>
      <w:r>
        <w:rPr>
          <w:rFonts w:ascii="Centrale Sans Light" w:hAnsi="Centrale Sans Light" w:cs="Arial"/>
          <w:b/>
          <w:bCs/>
          <w:color w:val="0070C0"/>
          <w:sz w:val="18"/>
          <w:szCs w:val="18"/>
        </w:rPr>
        <w:t>2</w:t>
      </w: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:</w:t>
      </w:r>
    </w:p>
    <w:p w14:paraId="7A0B3AAC" w14:textId="4DFEC395" w:rsidR="00F3251E" w:rsidRDefault="00736989" w:rsidP="00F3251E">
      <w:pPr>
        <w:spacing w:line="360" w:lineRule="auto"/>
        <w:jc w:val="both"/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>Okres gwarancji jest kryterium oceny ofert. Szczegóły zawarte zostały w Dziale XX Specyfikacji warunków zamówienia.</w:t>
      </w:r>
    </w:p>
    <w:p w14:paraId="1F1ED588" w14:textId="77777777" w:rsidR="00F3251E" w:rsidRDefault="00F3251E" w:rsidP="00F3251E">
      <w:pPr>
        <w:spacing w:line="360" w:lineRule="auto"/>
        <w:jc w:val="both"/>
        <w:rPr>
          <w:rFonts w:ascii="Centrale Sans Light" w:hAnsi="Centrale Sans Light"/>
          <w:sz w:val="18"/>
          <w:szCs w:val="18"/>
        </w:rPr>
      </w:pPr>
    </w:p>
    <w:p w14:paraId="434C8AE2" w14:textId="3A1CBAE9" w:rsidR="00F3251E" w:rsidRPr="00717FE6" w:rsidRDefault="00F3251E" w:rsidP="00F3251E">
      <w:pPr>
        <w:shd w:val="clear" w:color="auto" w:fill="D9D9D9" w:themeFill="background1" w:themeFillShade="D9"/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 xml:space="preserve"> nr 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>3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>:</w:t>
      </w:r>
    </w:p>
    <w:p w14:paraId="19C61EB6" w14:textId="6BFA3D36" w:rsidR="00F3251E" w:rsidRPr="00F3251E" w:rsidRDefault="00F3251E" w:rsidP="00F3251E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F3251E">
        <w:rPr>
          <w:rFonts w:ascii="Centrale Sans Light" w:hAnsi="Centrale Sans Light"/>
          <w:sz w:val="18"/>
          <w:szCs w:val="18"/>
        </w:rPr>
        <w:t>Czy w wycenie można ująć piloty bezprzewodowe zamiast paneli przewodowych ?</w:t>
      </w:r>
    </w:p>
    <w:p w14:paraId="795D24FF" w14:textId="1A81EB2E" w:rsidR="00F3251E" w:rsidRDefault="00F3251E" w:rsidP="00F3251E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 na pytanie</w:t>
      </w:r>
      <w:r>
        <w:rPr>
          <w:rFonts w:ascii="Centrale Sans Light" w:hAnsi="Centrale Sans Light" w:cs="Arial"/>
          <w:b/>
          <w:bCs/>
          <w:color w:val="0070C0"/>
          <w:sz w:val="18"/>
          <w:szCs w:val="18"/>
        </w:rPr>
        <w:t xml:space="preserve"> nr </w:t>
      </w:r>
      <w:r>
        <w:rPr>
          <w:rFonts w:ascii="Centrale Sans Light" w:hAnsi="Centrale Sans Light" w:cs="Arial"/>
          <w:b/>
          <w:bCs/>
          <w:color w:val="0070C0"/>
          <w:sz w:val="18"/>
          <w:szCs w:val="18"/>
        </w:rPr>
        <w:t>3</w:t>
      </w: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:</w:t>
      </w:r>
    </w:p>
    <w:p w14:paraId="53952690" w14:textId="14DD4E75" w:rsidR="00F3251E" w:rsidRPr="00717FE6" w:rsidRDefault="00736989" w:rsidP="00F3251E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W wycenie należy ująć panele przewodowe, zgodnie z dokumentami zamówienia.</w:t>
      </w:r>
    </w:p>
    <w:p w14:paraId="04403D29" w14:textId="77777777" w:rsidR="00856E4F" w:rsidRDefault="00856E4F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F76EF1B" w14:textId="0527F192" w:rsidR="00510594" w:rsidRPr="004556FD" w:rsidRDefault="00510594" w:rsidP="00510594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b/>
          <w:bCs/>
          <w:sz w:val="18"/>
          <w:szCs w:val="18"/>
          <w:u w:val="none"/>
        </w:rPr>
      </w:pPr>
    </w:p>
    <w:p w14:paraId="30BF9F53" w14:textId="0917A35E" w:rsidR="00510594" w:rsidRPr="00506A2A" w:rsidRDefault="00510594" w:rsidP="00510594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Zamawiający informuje, że </w:t>
      </w:r>
      <w:r>
        <w:rPr>
          <w:rFonts w:ascii="Centrale Sans Light" w:hAnsi="Centrale Sans Light" w:cs="Tahoma"/>
          <w:sz w:val="18"/>
          <w:szCs w:val="18"/>
          <w:u w:val="none"/>
        </w:rPr>
        <w:t>dokonane wyjaśnienia treści S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>WZ stają się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 jej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 integralną częścią i będą wiążące przy składaniu ofert.</w:t>
      </w:r>
    </w:p>
    <w:p w14:paraId="424FF5B0" w14:textId="77777777" w:rsidR="00510594" w:rsidRDefault="00510594" w:rsidP="00510594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>Pozostałe zapisy specyfikacji warunków zamówienia pozostają bez zmian.</w:t>
      </w:r>
    </w:p>
    <w:p w14:paraId="562520C8" w14:textId="69676BC0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F9D8F73" w14:textId="1A94FB6E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07E7DD4" w14:textId="6FAE2A2B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794B301" w14:textId="423842A9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36234F3" w14:textId="699602CD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AF658FA" w14:textId="17C034E2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3B96F35" w14:textId="3BEC2B6E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E4AF95E" w14:textId="4D4D8641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224563D" w14:textId="370D27D8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EBE6077" w14:textId="38876449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D1F210E" w14:textId="6E43FC6F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138332C" w14:textId="240FFAC6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41444F7" w14:textId="68A672B2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61DA179" w14:textId="77777777" w:rsidR="006526A6" w:rsidRPr="00717FE6" w:rsidRDefault="006526A6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sectPr w:rsidR="006526A6" w:rsidRPr="00717FE6" w:rsidSect="004556FD">
      <w:footerReference w:type="even" r:id="rId8"/>
      <w:footerReference w:type="default" r:id="rId9"/>
      <w:pgSz w:w="11906" w:h="16838" w:code="9"/>
      <w:pgMar w:top="567" w:right="1418" w:bottom="28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77777777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0A61DC" w14:textId="77777777" w:rsidR="00AE3169" w:rsidRDefault="007F7D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DF05" w14:textId="2D6231E0" w:rsidR="0011321E" w:rsidRPr="0011321E" w:rsidRDefault="0011321E">
    <w:pPr>
      <w:pStyle w:val="Stopka"/>
      <w:jc w:val="right"/>
      <w:rPr>
        <w:rFonts w:ascii="Centrale Sans Light" w:hAnsi="Centrale Sans Light"/>
        <w:sz w:val="18"/>
        <w:szCs w:val="18"/>
      </w:rPr>
    </w:pPr>
  </w:p>
  <w:p w14:paraId="57132ECB" w14:textId="77777777" w:rsidR="00AE3169" w:rsidRDefault="007F7D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0F4"/>
    <w:multiLevelType w:val="hybridMultilevel"/>
    <w:tmpl w:val="4A92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C0D"/>
    <w:multiLevelType w:val="multilevel"/>
    <w:tmpl w:val="7CE02D2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16265C"/>
    <w:multiLevelType w:val="hybridMultilevel"/>
    <w:tmpl w:val="6246B0A6"/>
    <w:lvl w:ilvl="0" w:tplc="DA16400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1B5A34"/>
    <w:multiLevelType w:val="hybridMultilevel"/>
    <w:tmpl w:val="220C9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6D43"/>
    <w:multiLevelType w:val="hybridMultilevel"/>
    <w:tmpl w:val="6EF87A1C"/>
    <w:lvl w:ilvl="0" w:tplc="FDD4448E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293DB8"/>
    <w:multiLevelType w:val="hybridMultilevel"/>
    <w:tmpl w:val="740A130A"/>
    <w:lvl w:ilvl="0" w:tplc="A9189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4364D"/>
    <w:multiLevelType w:val="hybridMultilevel"/>
    <w:tmpl w:val="186E77F4"/>
    <w:lvl w:ilvl="0" w:tplc="445C068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60B07"/>
    <w:multiLevelType w:val="hybridMultilevel"/>
    <w:tmpl w:val="69160F3E"/>
    <w:lvl w:ilvl="0" w:tplc="FDD4448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7325C"/>
    <w:multiLevelType w:val="hybridMultilevel"/>
    <w:tmpl w:val="71C891DE"/>
    <w:lvl w:ilvl="0" w:tplc="2D70A8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0968"/>
    <w:multiLevelType w:val="hybridMultilevel"/>
    <w:tmpl w:val="6246B0A6"/>
    <w:lvl w:ilvl="0" w:tplc="DA16400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D44BD7"/>
    <w:multiLevelType w:val="hybridMultilevel"/>
    <w:tmpl w:val="B6EC1380"/>
    <w:lvl w:ilvl="0" w:tplc="70E0D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62E62"/>
    <w:multiLevelType w:val="hybridMultilevel"/>
    <w:tmpl w:val="64F43C78"/>
    <w:lvl w:ilvl="0" w:tplc="FDD4448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A568CA"/>
    <w:multiLevelType w:val="hybridMultilevel"/>
    <w:tmpl w:val="F880DA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C10977"/>
    <w:multiLevelType w:val="hybridMultilevel"/>
    <w:tmpl w:val="74D69D7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8660399"/>
    <w:multiLevelType w:val="hybridMultilevel"/>
    <w:tmpl w:val="4BB4B32E"/>
    <w:lvl w:ilvl="0" w:tplc="FDD4448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8809B8"/>
    <w:multiLevelType w:val="hybridMultilevel"/>
    <w:tmpl w:val="FD9605FA"/>
    <w:lvl w:ilvl="0" w:tplc="A120DE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6"/>
  </w:num>
  <w:num w:numId="10">
    <w:abstractNumId w:val="4"/>
  </w:num>
  <w:num w:numId="11">
    <w:abstractNumId w:val="15"/>
  </w:num>
  <w:num w:numId="12">
    <w:abstractNumId w:val="7"/>
  </w:num>
  <w:num w:numId="13">
    <w:abstractNumId w:val="2"/>
  </w:num>
  <w:num w:numId="14">
    <w:abstractNumId w:val="11"/>
  </w:num>
  <w:num w:numId="15">
    <w:abstractNumId w:val="9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303F9"/>
    <w:rsid w:val="0004182D"/>
    <w:rsid w:val="00080E8A"/>
    <w:rsid w:val="00082796"/>
    <w:rsid w:val="000828F9"/>
    <w:rsid w:val="00085B93"/>
    <w:rsid w:val="00096229"/>
    <w:rsid w:val="000A1364"/>
    <w:rsid w:val="000E367D"/>
    <w:rsid w:val="00111034"/>
    <w:rsid w:val="0011321E"/>
    <w:rsid w:val="001161CA"/>
    <w:rsid w:val="00126164"/>
    <w:rsid w:val="00142F96"/>
    <w:rsid w:val="00143600"/>
    <w:rsid w:val="001504FA"/>
    <w:rsid w:val="0015770C"/>
    <w:rsid w:val="0017117E"/>
    <w:rsid w:val="00174428"/>
    <w:rsid w:val="00182EE1"/>
    <w:rsid w:val="001A0A06"/>
    <w:rsid w:val="001A648D"/>
    <w:rsid w:val="001B454F"/>
    <w:rsid w:val="001B5AE3"/>
    <w:rsid w:val="001D1868"/>
    <w:rsid w:val="001F0EA3"/>
    <w:rsid w:val="002055AC"/>
    <w:rsid w:val="002168AB"/>
    <w:rsid w:val="002278A7"/>
    <w:rsid w:val="0023701E"/>
    <w:rsid w:val="002400F8"/>
    <w:rsid w:val="00247F54"/>
    <w:rsid w:val="00265946"/>
    <w:rsid w:val="00271B0A"/>
    <w:rsid w:val="00272432"/>
    <w:rsid w:val="0027681B"/>
    <w:rsid w:val="00276F88"/>
    <w:rsid w:val="0028477D"/>
    <w:rsid w:val="00285BA5"/>
    <w:rsid w:val="00286624"/>
    <w:rsid w:val="00295E16"/>
    <w:rsid w:val="002A3773"/>
    <w:rsid w:val="002C7A86"/>
    <w:rsid w:val="002D04C5"/>
    <w:rsid w:val="002D1CE3"/>
    <w:rsid w:val="002E0606"/>
    <w:rsid w:val="002E5B78"/>
    <w:rsid w:val="002F28A4"/>
    <w:rsid w:val="002F7835"/>
    <w:rsid w:val="00314650"/>
    <w:rsid w:val="00334F08"/>
    <w:rsid w:val="003515E7"/>
    <w:rsid w:val="00361445"/>
    <w:rsid w:val="0037173B"/>
    <w:rsid w:val="00373613"/>
    <w:rsid w:val="003A0EE9"/>
    <w:rsid w:val="003A1050"/>
    <w:rsid w:val="003C0236"/>
    <w:rsid w:val="003C1A7F"/>
    <w:rsid w:val="003C1EB8"/>
    <w:rsid w:val="003C4C75"/>
    <w:rsid w:val="003D0F74"/>
    <w:rsid w:val="003E30B6"/>
    <w:rsid w:val="00412025"/>
    <w:rsid w:val="0042646E"/>
    <w:rsid w:val="00433555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10594"/>
    <w:rsid w:val="00526F49"/>
    <w:rsid w:val="00536835"/>
    <w:rsid w:val="005408B4"/>
    <w:rsid w:val="00556563"/>
    <w:rsid w:val="005579BF"/>
    <w:rsid w:val="0056678E"/>
    <w:rsid w:val="005675DD"/>
    <w:rsid w:val="00567E86"/>
    <w:rsid w:val="00570BAD"/>
    <w:rsid w:val="00570EF7"/>
    <w:rsid w:val="0057174A"/>
    <w:rsid w:val="00580658"/>
    <w:rsid w:val="005903B4"/>
    <w:rsid w:val="005A63DD"/>
    <w:rsid w:val="005C662C"/>
    <w:rsid w:val="005E137A"/>
    <w:rsid w:val="005E3D57"/>
    <w:rsid w:val="005F1480"/>
    <w:rsid w:val="00600B0C"/>
    <w:rsid w:val="00607FA1"/>
    <w:rsid w:val="00627BCB"/>
    <w:rsid w:val="006472EB"/>
    <w:rsid w:val="006526A6"/>
    <w:rsid w:val="00667340"/>
    <w:rsid w:val="00671727"/>
    <w:rsid w:val="00674339"/>
    <w:rsid w:val="0068548B"/>
    <w:rsid w:val="00687330"/>
    <w:rsid w:val="006925F2"/>
    <w:rsid w:val="006A1511"/>
    <w:rsid w:val="006A413F"/>
    <w:rsid w:val="006A5DBE"/>
    <w:rsid w:val="006B51B7"/>
    <w:rsid w:val="006B5813"/>
    <w:rsid w:val="006F0F01"/>
    <w:rsid w:val="006F2098"/>
    <w:rsid w:val="006F738F"/>
    <w:rsid w:val="006F7E4C"/>
    <w:rsid w:val="00717FE6"/>
    <w:rsid w:val="00721BA8"/>
    <w:rsid w:val="00736989"/>
    <w:rsid w:val="00766CA2"/>
    <w:rsid w:val="00776AC2"/>
    <w:rsid w:val="00797C89"/>
    <w:rsid w:val="007B2BEE"/>
    <w:rsid w:val="007C0734"/>
    <w:rsid w:val="007D0330"/>
    <w:rsid w:val="007D73AB"/>
    <w:rsid w:val="007E321D"/>
    <w:rsid w:val="007F7D64"/>
    <w:rsid w:val="00800395"/>
    <w:rsid w:val="00801C2A"/>
    <w:rsid w:val="00812CE1"/>
    <w:rsid w:val="00814BCF"/>
    <w:rsid w:val="008157DE"/>
    <w:rsid w:val="00827CE1"/>
    <w:rsid w:val="00841F7D"/>
    <w:rsid w:val="008477F9"/>
    <w:rsid w:val="00851618"/>
    <w:rsid w:val="00856E4F"/>
    <w:rsid w:val="00884297"/>
    <w:rsid w:val="008B7781"/>
    <w:rsid w:val="008C05F5"/>
    <w:rsid w:val="008C335A"/>
    <w:rsid w:val="008D1BF0"/>
    <w:rsid w:val="008D2424"/>
    <w:rsid w:val="008D2DFE"/>
    <w:rsid w:val="008D3D1F"/>
    <w:rsid w:val="008D3F66"/>
    <w:rsid w:val="00903D18"/>
    <w:rsid w:val="00904634"/>
    <w:rsid w:val="00906D8E"/>
    <w:rsid w:val="00933687"/>
    <w:rsid w:val="0094439A"/>
    <w:rsid w:val="0095577A"/>
    <w:rsid w:val="009738A7"/>
    <w:rsid w:val="00976CBD"/>
    <w:rsid w:val="0099780B"/>
    <w:rsid w:val="009A6063"/>
    <w:rsid w:val="009B0D50"/>
    <w:rsid w:val="009B0E56"/>
    <w:rsid w:val="009B1AD6"/>
    <w:rsid w:val="009B499D"/>
    <w:rsid w:val="009C1E4B"/>
    <w:rsid w:val="009E2026"/>
    <w:rsid w:val="009E2491"/>
    <w:rsid w:val="009E2C48"/>
    <w:rsid w:val="009F40D2"/>
    <w:rsid w:val="009F7B8B"/>
    <w:rsid w:val="00A11931"/>
    <w:rsid w:val="00A258D4"/>
    <w:rsid w:val="00A27518"/>
    <w:rsid w:val="00A309A4"/>
    <w:rsid w:val="00A37ED2"/>
    <w:rsid w:val="00A560C1"/>
    <w:rsid w:val="00A60271"/>
    <w:rsid w:val="00A65B82"/>
    <w:rsid w:val="00A708B4"/>
    <w:rsid w:val="00A72373"/>
    <w:rsid w:val="00A9185C"/>
    <w:rsid w:val="00AA069F"/>
    <w:rsid w:val="00AA2C85"/>
    <w:rsid w:val="00AA54E8"/>
    <w:rsid w:val="00AA5647"/>
    <w:rsid w:val="00AA64A2"/>
    <w:rsid w:val="00AB420E"/>
    <w:rsid w:val="00AE6DA5"/>
    <w:rsid w:val="00B07B7A"/>
    <w:rsid w:val="00B257FE"/>
    <w:rsid w:val="00B26273"/>
    <w:rsid w:val="00B612BD"/>
    <w:rsid w:val="00B727B9"/>
    <w:rsid w:val="00B8178D"/>
    <w:rsid w:val="00B8197B"/>
    <w:rsid w:val="00B83AFB"/>
    <w:rsid w:val="00B857DC"/>
    <w:rsid w:val="00BA407B"/>
    <w:rsid w:val="00BC30C7"/>
    <w:rsid w:val="00BD2774"/>
    <w:rsid w:val="00BF1C1B"/>
    <w:rsid w:val="00C00854"/>
    <w:rsid w:val="00C12CFC"/>
    <w:rsid w:val="00C209A3"/>
    <w:rsid w:val="00C247EB"/>
    <w:rsid w:val="00C71B12"/>
    <w:rsid w:val="00C76394"/>
    <w:rsid w:val="00C8747C"/>
    <w:rsid w:val="00CA3760"/>
    <w:rsid w:val="00CB4064"/>
    <w:rsid w:val="00CC070D"/>
    <w:rsid w:val="00CD5512"/>
    <w:rsid w:val="00CE0359"/>
    <w:rsid w:val="00CE372D"/>
    <w:rsid w:val="00CE4948"/>
    <w:rsid w:val="00CE6A8C"/>
    <w:rsid w:val="00CF0001"/>
    <w:rsid w:val="00CF1288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5DBA"/>
    <w:rsid w:val="00D77AF8"/>
    <w:rsid w:val="00D807AF"/>
    <w:rsid w:val="00D835D0"/>
    <w:rsid w:val="00DA0822"/>
    <w:rsid w:val="00DA62DD"/>
    <w:rsid w:val="00DA6A57"/>
    <w:rsid w:val="00DC7CA2"/>
    <w:rsid w:val="00DD012D"/>
    <w:rsid w:val="00DD2D28"/>
    <w:rsid w:val="00DF1C3C"/>
    <w:rsid w:val="00E12128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063F"/>
    <w:rsid w:val="00EA3CA9"/>
    <w:rsid w:val="00ED34EE"/>
    <w:rsid w:val="00ED3CD1"/>
    <w:rsid w:val="00ED64D9"/>
    <w:rsid w:val="00EF2995"/>
    <w:rsid w:val="00F051E8"/>
    <w:rsid w:val="00F1786F"/>
    <w:rsid w:val="00F3251E"/>
    <w:rsid w:val="00F47E2F"/>
    <w:rsid w:val="00F51991"/>
    <w:rsid w:val="00F56775"/>
    <w:rsid w:val="00FA2002"/>
    <w:rsid w:val="00FA41C5"/>
    <w:rsid w:val="00FB07DB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EF7"/>
    <w:pPr>
      <w:keepNext/>
      <w:keepLines/>
      <w:spacing w:before="360" w:after="120" w:line="276" w:lineRule="auto"/>
      <w:outlineLvl w:val="1"/>
    </w:pPr>
    <w:rPr>
      <w:rFonts w:ascii="Centrale Sans Light" w:eastAsia="Arial" w:hAnsi="Centrale Sans Light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12B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70EF7"/>
    <w:rPr>
      <w:rFonts w:ascii="Centrale Sans Light" w:eastAsia="Arial" w:hAnsi="Centrale Sans Light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3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DADF-5119-4B33-A5FF-444D42E0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2</cp:revision>
  <cp:lastPrinted>2021-04-27T08:14:00Z</cp:lastPrinted>
  <dcterms:created xsi:type="dcterms:W3CDTF">2021-04-27T08:18:00Z</dcterms:created>
  <dcterms:modified xsi:type="dcterms:W3CDTF">2021-04-27T08:18:00Z</dcterms:modified>
</cp:coreProperties>
</file>