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DDE0" w14:textId="2996DB51" w:rsidR="006D1653" w:rsidRDefault="006D1653" w:rsidP="006D1653">
      <w:pPr>
        <w:jc w:val="right"/>
      </w:pPr>
      <w:r>
        <w:t xml:space="preserve">Załącznik nr 2 do SWZ </w:t>
      </w:r>
    </w:p>
    <w:p w14:paraId="6C5C3053" w14:textId="77777777" w:rsidR="006D1653" w:rsidRDefault="006D1653" w:rsidP="006D1653">
      <w:pPr>
        <w:pStyle w:val="Nagwek1"/>
        <w:spacing w:line="360" w:lineRule="auto"/>
        <w:rPr>
          <w:rFonts w:ascii="Arial" w:hAnsi="Arial" w:cs="Arial"/>
          <w:color w:val="0070C0"/>
          <w:sz w:val="20"/>
          <w:szCs w:val="20"/>
        </w:rPr>
      </w:pPr>
      <w:bookmarkStart w:id="0" w:name="_Hlk504985128"/>
      <w:r>
        <w:rPr>
          <w:rFonts w:ascii="Arial" w:hAnsi="Arial" w:cs="Arial"/>
          <w:color w:val="0070C0"/>
          <w:sz w:val="20"/>
          <w:szCs w:val="20"/>
        </w:rPr>
        <w:t xml:space="preserve">Postępowanie przetargowe </w:t>
      </w:r>
    </w:p>
    <w:p w14:paraId="27B6D737" w14:textId="77777777" w:rsidR="006D1653" w:rsidRPr="00905E2C" w:rsidRDefault="006D1653" w:rsidP="006D1653">
      <w:pPr>
        <w:pStyle w:val="Nagwek1"/>
        <w:spacing w:line="36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dostawa sprzętu sieciowego do</w:t>
      </w:r>
      <w:r w:rsidRPr="001916BF">
        <w:rPr>
          <w:rFonts w:ascii="Arial" w:hAnsi="Arial" w:cs="Arial"/>
          <w:bCs w:val="0"/>
          <w:color w:val="0070C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 w:val="0"/>
          <w:color w:val="0070C0"/>
          <w:sz w:val="20"/>
          <w:szCs w:val="20"/>
        </w:rPr>
        <w:t>Portu Lotniczego</w:t>
      </w:r>
      <w:r w:rsidRPr="001916BF">
        <w:rPr>
          <w:rFonts w:ascii="Arial" w:hAnsi="Arial" w:cs="Arial"/>
          <w:bCs w:val="0"/>
          <w:color w:val="0070C0"/>
          <w:sz w:val="20"/>
          <w:szCs w:val="20"/>
        </w:rPr>
        <w:t xml:space="preserve"> Poznań-Ławica</w:t>
      </w:r>
      <w:bookmarkEnd w:id="0"/>
      <w:r w:rsidRPr="001916BF">
        <w:rPr>
          <w:rFonts w:ascii="Arial" w:hAnsi="Arial" w:cs="Arial"/>
          <w:bCs w:val="0"/>
          <w:color w:val="0070C0"/>
          <w:sz w:val="20"/>
          <w:szCs w:val="20"/>
        </w:rPr>
        <w:t xml:space="preserve"> Sp. z o.o.</w:t>
      </w:r>
    </w:p>
    <w:p w14:paraId="1053727F" w14:textId="77777777" w:rsidR="006D1653" w:rsidRDefault="006D1653" w:rsidP="006D1653">
      <w:pPr>
        <w:jc w:val="right"/>
      </w:pPr>
    </w:p>
    <w:p w14:paraId="34995D68" w14:textId="4F114004" w:rsidR="00EE1040" w:rsidRDefault="00EE1040" w:rsidP="00EE1040">
      <w:r>
        <w:t>Dostawa wyspecyfikowanych poniżej komponentów stanowiących elementy struktury sieciowej wraz z niezbędna dokumentacją oraz certyfikatami.</w:t>
      </w:r>
    </w:p>
    <w:p w14:paraId="0147D9DC" w14:textId="39863528" w:rsidR="00EE1040" w:rsidRDefault="00EE1040" w:rsidP="00EE1040">
      <w:r>
        <w:t>Objęcie sprzętu 36 miesiącami gwarancji.</w:t>
      </w:r>
    </w:p>
    <w:p w14:paraId="51BFC297" w14:textId="1D5E690B" w:rsidR="005959D6" w:rsidRDefault="005959D6" w:rsidP="00EE1040">
      <w:r>
        <w:t xml:space="preserve">Termin dostaw 31.12.2024 r. 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931"/>
        <w:gridCol w:w="2414"/>
        <w:gridCol w:w="4716"/>
        <w:gridCol w:w="1374"/>
      </w:tblGrid>
      <w:tr w:rsidR="00EE1040" w:rsidRPr="00A51876" w14:paraId="3823A4ED" w14:textId="77777777" w:rsidTr="00EE1040">
        <w:trPr>
          <w:trHeight w:val="489"/>
        </w:trPr>
        <w:tc>
          <w:tcPr>
            <w:tcW w:w="931" w:type="dxa"/>
            <w:hideMark/>
          </w:tcPr>
          <w:p w14:paraId="668E8ECE" w14:textId="20E90D66" w:rsidR="00EE1040" w:rsidRPr="00A51876" w:rsidRDefault="00EE1040" w:rsidP="0020407A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414" w:type="dxa"/>
            <w:hideMark/>
          </w:tcPr>
          <w:p w14:paraId="06095D71" w14:textId="73E205DA" w:rsidR="00EE1040" w:rsidRPr="00A51876" w:rsidRDefault="00EE1040" w:rsidP="0020407A">
            <w:pPr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4716" w:type="dxa"/>
            <w:hideMark/>
          </w:tcPr>
          <w:p w14:paraId="30525B0B" w14:textId="0FD75314" w:rsidR="00EE1040" w:rsidRPr="00A51876" w:rsidRDefault="00EE1040" w:rsidP="0020407A">
            <w:r>
              <w:t>Nazwa komponentów</w:t>
            </w:r>
          </w:p>
        </w:tc>
        <w:tc>
          <w:tcPr>
            <w:tcW w:w="1374" w:type="dxa"/>
            <w:hideMark/>
          </w:tcPr>
          <w:p w14:paraId="627B882A" w14:textId="16D11CD5" w:rsidR="00EE1040" w:rsidRPr="00A51876" w:rsidRDefault="00EE1040" w:rsidP="0020407A">
            <w:r>
              <w:t>Ilość</w:t>
            </w:r>
          </w:p>
        </w:tc>
      </w:tr>
      <w:tr w:rsidR="00292238" w:rsidRPr="00A51876" w14:paraId="5028C8A9" w14:textId="77777777" w:rsidTr="00333922">
        <w:trPr>
          <w:trHeight w:val="489"/>
        </w:trPr>
        <w:tc>
          <w:tcPr>
            <w:tcW w:w="931" w:type="dxa"/>
            <w:hideMark/>
          </w:tcPr>
          <w:p w14:paraId="19D4C4AF" w14:textId="002B0228" w:rsidR="00292238" w:rsidRPr="00A51876" w:rsidRDefault="00292238" w:rsidP="002922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51876">
              <w:rPr>
                <w:b/>
                <w:bCs/>
              </w:rPr>
              <w:t>.0</w:t>
            </w:r>
          </w:p>
        </w:tc>
        <w:tc>
          <w:tcPr>
            <w:tcW w:w="2414" w:type="dxa"/>
            <w:hideMark/>
          </w:tcPr>
          <w:p w14:paraId="128A1EF4" w14:textId="77777777" w:rsidR="00292238" w:rsidRPr="00A51876" w:rsidRDefault="00292238" w:rsidP="00292238">
            <w:pPr>
              <w:rPr>
                <w:b/>
                <w:bCs/>
              </w:rPr>
            </w:pPr>
            <w:r w:rsidRPr="00A51876">
              <w:rPr>
                <w:b/>
                <w:bCs/>
              </w:rPr>
              <w:t>C9200L-48T-4X-E</w:t>
            </w:r>
          </w:p>
        </w:tc>
        <w:tc>
          <w:tcPr>
            <w:tcW w:w="4716" w:type="dxa"/>
            <w:hideMark/>
          </w:tcPr>
          <w:p w14:paraId="57D24504" w14:textId="77777777" w:rsidR="00292238" w:rsidRPr="00292238" w:rsidRDefault="00292238" w:rsidP="00292238">
            <w:pPr>
              <w:rPr>
                <w:lang w:val="en-US"/>
              </w:rPr>
            </w:pPr>
            <w:r w:rsidRPr="00292238">
              <w:rPr>
                <w:lang w:val="en-US"/>
              </w:rPr>
              <w:t>Catalyst 9200L 48-port data, 4 x 10G ,Network Essentials</w:t>
            </w:r>
          </w:p>
        </w:tc>
        <w:tc>
          <w:tcPr>
            <w:tcW w:w="1374" w:type="dxa"/>
            <w:vAlign w:val="bottom"/>
            <w:hideMark/>
          </w:tcPr>
          <w:p w14:paraId="1A10432E" w14:textId="3918B00F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92238" w:rsidRPr="00A51876" w14:paraId="15186CC5" w14:textId="77777777" w:rsidTr="00333922">
        <w:trPr>
          <w:trHeight w:val="489"/>
        </w:trPr>
        <w:tc>
          <w:tcPr>
            <w:tcW w:w="931" w:type="dxa"/>
            <w:hideMark/>
          </w:tcPr>
          <w:p w14:paraId="47A6CE57" w14:textId="16EFC100" w:rsidR="00292238" w:rsidRPr="00A51876" w:rsidRDefault="00292238" w:rsidP="00292238">
            <w:r>
              <w:t>1</w:t>
            </w:r>
            <w:r w:rsidRPr="00A51876">
              <w:t>.0.1</w:t>
            </w:r>
          </w:p>
        </w:tc>
        <w:tc>
          <w:tcPr>
            <w:tcW w:w="2414" w:type="dxa"/>
            <w:hideMark/>
          </w:tcPr>
          <w:p w14:paraId="6546BC5D" w14:textId="77777777" w:rsidR="00292238" w:rsidRPr="00A51876" w:rsidRDefault="00292238" w:rsidP="00292238">
            <w:r w:rsidRPr="00A51876">
              <w:t>CON-SNT-C920L4XE</w:t>
            </w:r>
          </w:p>
        </w:tc>
        <w:tc>
          <w:tcPr>
            <w:tcW w:w="4716" w:type="dxa"/>
            <w:hideMark/>
          </w:tcPr>
          <w:p w14:paraId="65B5370A" w14:textId="77777777" w:rsidR="00292238" w:rsidRPr="00292238" w:rsidRDefault="00292238" w:rsidP="00292238">
            <w:pPr>
              <w:rPr>
                <w:lang w:val="en-US"/>
              </w:rPr>
            </w:pPr>
            <w:r w:rsidRPr="00292238">
              <w:rPr>
                <w:lang w:val="en-US"/>
              </w:rPr>
              <w:t>SNTC-8X5XNBD Catalyst 9200L 48-port data, 4 x 10G ,Ne</w:t>
            </w:r>
          </w:p>
        </w:tc>
        <w:tc>
          <w:tcPr>
            <w:tcW w:w="1374" w:type="dxa"/>
            <w:vAlign w:val="bottom"/>
            <w:hideMark/>
          </w:tcPr>
          <w:p w14:paraId="430622BC" w14:textId="0A267E5F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92238" w:rsidRPr="00A51876" w14:paraId="7D87E4C6" w14:textId="77777777" w:rsidTr="00333922">
        <w:trPr>
          <w:trHeight w:val="489"/>
        </w:trPr>
        <w:tc>
          <w:tcPr>
            <w:tcW w:w="931" w:type="dxa"/>
            <w:hideMark/>
          </w:tcPr>
          <w:p w14:paraId="6511744A" w14:textId="5320787E" w:rsidR="00292238" w:rsidRPr="00A51876" w:rsidRDefault="00292238" w:rsidP="00292238">
            <w:r>
              <w:t>1</w:t>
            </w:r>
            <w:r w:rsidRPr="00A51876">
              <w:t>.1</w:t>
            </w:r>
          </w:p>
        </w:tc>
        <w:tc>
          <w:tcPr>
            <w:tcW w:w="2414" w:type="dxa"/>
            <w:hideMark/>
          </w:tcPr>
          <w:p w14:paraId="69A739F5" w14:textId="77777777" w:rsidR="00292238" w:rsidRPr="00A51876" w:rsidRDefault="00292238" w:rsidP="00292238">
            <w:r w:rsidRPr="00A51876">
              <w:t>C9200L-NW-E-48</w:t>
            </w:r>
          </w:p>
        </w:tc>
        <w:tc>
          <w:tcPr>
            <w:tcW w:w="4716" w:type="dxa"/>
            <w:hideMark/>
          </w:tcPr>
          <w:p w14:paraId="4F676E9A" w14:textId="77777777" w:rsidR="00292238" w:rsidRPr="00292238" w:rsidRDefault="00292238" w:rsidP="00292238">
            <w:pPr>
              <w:rPr>
                <w:lang w:val="en-US"/>
              </w:rPr>
            </w:pPr>
            <w:r w:rsidRPr="00292238">
              <w:rPr>
                <w:lang w:val="en-US"/>
              </w:rPr>
              <w:t>C9200L Network Essentials, 48-port license</w:t>
            </w:r>
          </w:p>
        </w:tc>
        <w:tc>
          <w:tcPr>
            <w:tcW w:w="1374" w:type="dxa"/>
            <w:vAlign w:val="bottom"/>
            <w:hideMark/>
          </w:tcPr>
          <w:p w14:paraId="1643DFFE" w14:textId="586F96AE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92238" w:rsidRPr="00A51876" w14:paraId="370AC60D" w14:textId="77777777" w:rsidTr="00333922">
        <w:trPr>
          <w:trHeight w:val="309"/>
        </w:trPr>
        <w:tc>
          <w:tcPr>
            <w:tcW w:w="931" w:type="dxa"/>
            <w:hideMark/>
          </w:tcPr>
          <w:p w14:paraId="61606B13" w14:textId="71CF80CE" w:rsidR="00292238" w:rsidRPr="00A51876" w:rsidRDefault="00292238" w:rsidP="00292238">
            <w:r>
              <w:t>1</w:t>
            </w:r>
            <w:r w:rsidRPr="00A51876">
              <w:t>.2</w:t>
            </w:r>
          </w:p>
        </w:tc>
        <w:tc>
          <w:tcPr>
            <w:tcW w:w="2414" w:type="dxa"/>
            <w:hideMark/>
          </w:tcPr>
          <w:p w14:paraId="4AF8AE83" w14:textId="77777777" w:rsidR="00292238" w:rsidRPr="00A51876" w:rsidRDefault="00292238" w:rsidP="00292238">
            <w:r w:rsidRPr="00A51876">
              <w:t>CAB-TA-EU</w:t>
            </w:r>
          </w:p>
        </w:tc>
        <w:tc>
          <w:tcPr>
            <w:tcW w:w="4716" w:type="dxa"/>
            <w:hideMark/>
          </w:tcPr>
          <w:p w14:paraId="414BC609" w14:textId="77777777" w:rsidR="00292238" w:rsidRPr="00292238" w:rsidRDefault="00292238" w:rsidP="00292238">
            <w:pPr>
              <w:rPr>
                <w:lang w:val="en-US"/>
              </w:rPr>
            </w:pPr>
            <w:r w:rsidRPr="00292238">
              <w:rPr>
                <w:lang w:val="en-US"/>
              </w:rPr>
              <w:t>Europe AC Type A Power Cable</w:t>
            </w:r>
          </w:p>
        </w:tc>
        <w:tc>
          <w:tcPr>
            <w:tcW w:w="1374" w:type="dxa"/>
            <w:vAlign w:val="bottom"/>
            <w:hideMark/>
          </w:tcPr>
          <w:p w14:paraId="78F6D22C" w14:textId="7A5832E2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92238" w:rsidRPr="00A51876" w14:paraId="120E8980" w14:textId="77777777" w:rsidTr="00333922">
        <w:trPr>
          <w:trHeight w:val="309"/>
        </w:trPr>
        <w:tc>
          <w:tcPr>
            <w:tcW w:w="931" w:type="dxa"/>
            <w:hideMark/>
          </w:tcPr>
          <w:p w14:paraId="335CBEFC" w14:textId="08A0EA1C" w:rsidR="00292238" w:rsidRPr="00A51876" w:rsidRDefault="00292238" w:rsidP="00292238">
            <w:r>
              <w:t>1</w:t>
            </w:r>
            <w:r w:rsidRPr="00A51876">
              <w:t>.3</w:t>
            </w:r>
          </w:p>
        </w:tc>
        <w:tc>
          <w:tcPr>
            <w:tcW w:w="2414" w:type="dxa"/>
            <w:hideMark/>
          </w:tcPr>
          <w:p w14:paraId="0817905C" w14:textId="77777777" w:rsidR="00292238" w:rsidRPr="00A51876" w:rsidRDefault="00292238" w:rsidP="00292238">
            <w:r w:rsidRPr="00A51876">
              <w:t>PWR-C5-BLANK</w:t>
            </w:r>
          </w:p>
        </w:tc>
        <w:tc>
          <w:tcPr>
            <w:tcW w:w="4716" w:type="dxa"/>
            <w:hideMark/>
          </w:tcPr>
          <w:p w14:paraId="0B09BF7D" w14:textId="77777777" w:rsidR="00292238" w:rsidRPr="00A51876" w:rsidRDefault="00292238" w:rsidP="00292238">
            <w:proofErr w:type="spellStart"/>
            <w:r w:rsidRPr="00A51876">
              <w:t>Config</w:t>
            </w:r>
            <w:proofErr w:type="spellEnd"/>
            <w:r w:rsidRPr="00A51876">
              <w:t xml:space="preserve"> 5 Power Supply Blank</w:t>
            </w:r>
          </w:p>
        </w:tc>
        <w:tc>
          <w:tcPr>
            <w:tcW w:w="1374" w:type="dxa"/>
            <w:vAlign w:val="bottom"/>
            <w:hideMark/>
          </w:tcPr>
          <w:p w14:paraId="7F2A3107" w14:textId="6753EB80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92238" w:rsidRPr="00A51876" w14:paraId="2D5B33BA" w14:textId="77777777" w:rsidTr="00333922">
        <w:trPr>
          <w:trHeight w:val="309"/>
        </w:trPr>
        <w:tc>
          <w:tcPr>
            <w:tcW w:w="931" w:type="dxa"/>
            <w:hideMark/>
          </w:tcPr>
          <w:p w14:paraId="52BDA58D" w14:textId="1C9FAEA0" w:rsidR="00292238" w:rsidRPr="00A51876" w:rsidRDefault="00292238" w:rsidP="00292238">
            <w:r>
              <w:t>1</w:t>
            </w:r>
            <w:r w:rsidRPr="00A51876">
              <w:t>.4</w:t>
            </w:r>
          </w:p>
        </w:tc>
        <w:tc>
          <w:tcPr>
            <w:tcW w:w="2414" w:type="dxa"/>
            <w:hideMark/>
          </w:tcPr>
          <w:p w14:paraId="5084F8F3" w14:textId="77777777" w:rsidR="00292238" w:rsidRPr="00A51876" w:rsidRDefault="00292238" w:rsidP="00292238">
            <w:r w:rsidRPr="00A51876">
              <w:t>C9200-STACK-BLANK</w:t>
            </w:r>
          </w:p>
        </w:tc>
        <w:tc>
          <w:tcPr>
            <w:tcW w:w="4716" w:type="dxa"/>
            <w:hideMark/>
          </w:tcPr>
          <w:p w14:paraId="184F5D3E" w14:textId="77777777" w:rsidR="00292238" w:rsidRPr="00A51876" w:rsidRDefault="00292238" w:rsidP="00292238">
            <w:proofErr w:type="spellStart"/>
            <w:r w:rsidRPr="00A51876">
              <w:t>Catalyst</w:t>
            </w:r>
            <w:proofErr w:type="spellEnd"/>
            <w:r w:rsidRPr="00A51876">
              <w:t xml:space="preserve"> 9200 Blank </w:t>
            </w:r>
            <w:proofErr w:type="spellStart"/>
            <w:r w:rsidRPr="00A51876">
              <w:t>Stack</w:t>
            </w:r>
            <w:proofErr w:type="spellEnd"/>
            <w:r w:rsidRPr="00A51876">
              <w:t xml:space="preserve"> Module</w:t>
            </w:r>
          </w:p>
        </w:tc>
        <w:tc>
          <w:tcPr>
            <w:tcW w:w="1374" w:type="dxa"/>
            <w:vAlign w:val="bottom"/>
            <w:hideMark/>
          </w:tcPr>
          <w:p w14:paraId="49A83ACA" w14:textId="25F8309C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92238" w:rsidRPr="00A51876" w14:paraId="7C1D8A05" w14:textId="77777777" w:rsidTr="00333922">
        <w:trPr>
          <w:trHeight w:val="489"/>
        </w:trPr>
        <w:tc>
          <w:tcPr>
            <w:tcW w:w="931" w:type="dxa"/>
            <w:hideMark/>
          </w:tcPr>
          <w:p w14:paraId="1EDC3061" w14:textId="1859385A" w:rsidR="00292238" w:rsidRPr="00A51876" w:rsidRDefault="00292238" w:rsidP="00292238">
            <w:r>
              <w:t>1</w:t>
            </w:r>
            <w:r w:rsidRPr="00A51876">
              <w:t>.5</w:t>
            </w:r>
          </w:p>
        </w:tc>
        <w:tc>
          <w:tcPr>
            <w:tcW w:w="2414" w:type="dxa"/>
            <w:hideMark/>
          </w:tcPr>
          <w:p w14:paraId="0038A97F" w14:textId="77777777" w:rsidR="00292238" w:rsidRPr="00A51876" w:rsidRDefault="00292238" w:rsidP="00292238">
            <w:r w:rsidRPr="00A51876">
              <w:t>C9200L-DNA-E-48</w:t>
            </w:r>
          </w:p>
        </w:tc>
        <w:tc>
          <w:tcPr>
            <w:tcW w:w="4716" w:type="dxa"/>
            <w:hideMark/>
          </w:tcPr>
          <w:p w14:paraId="18CB1FB7" w14:textId="77777777" w:rsidR="00292238" w:rsidRPr="00292238" w:rsidRDefault="00292238" w:rsidP="00292238">
            <w:pPr>
              <w:rPr>
                <w:lang w:val="en-US"/>
              </w:rPr>
            </w:pPr>
            <w:r w:rsidRPr="00292238">
              <w:rPr>
                <w:lang w:val="en-US"/>
              </w:rPr>
              <w:t>C9200L Cisco DNA Essentials, 48-port Term license</w:t>
            </w:r>
          </w:p>
        </w:tc>
        <w:tc>
          <w:tcPr>
            <w:tcW w:w="1374" w:type="dxa"/>
            <w:vAlign w:val="bottom"/>
            <w:hideMark/>
          </w:tcPr>
          <w:p w14:paraId="7F3B28D2" w14:textId="2FCC3C73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92238" w:rsidRPr="00A51876" w14:paraId="6408DFC4" w14:textId="77777777" w:rsidTr="00333922">
        <w:trPr>
          <w:trHeight w:val="489"/>
        </w:trPr>
        <w:tc>
          <w:tcPr>
            <w:tcW w:w="931" w:type="dxa"/>
            <w:hideMark/>
          </w:tcPr>
          <w:p w14:paraId="1444DCB4" w14:textId="1DA8544D" w:rsidR="00292238" w:rsidRPr="00A51876" w:rsidRDefault="00292238" w:rsidP="00292238">
            <w:r>
              <w:t>1</w:t>
            </w:r>
            <w:r w:rsidRPr="00A51876">
              <w:t>.5.1</w:t>
            </w:r>
          </w:p>
        </w:tc>
        <w:tc>
          <w:tcPr>
            <w:tcW w:w="2414" w:type="dxa"/>
            <w:hideMark/>
          </w:tcPr>
          <w:p w14:paraId="30D394AC" w14:textId="77777777" w:rsidR="00292238" w:rsidRPr="00A51876" w:rsidRDefault="00292238" w:rsidP="00292238">
            <w:r w:rsidRPr="00A51876">
              <w:t>C9200L-DNA-E-48-3Y</w:t>
            </w:r>
          </w:p>
        </w:tc>
        <w:tc>
          <w:tcPr>
            <w:tcW w:w="4716" w:type="dxa"/>
            <w:hideMark/>
          </w:tcPr>
          <w:p w14:paraId="3FFB5590" w14:textId="77777777" w:rsidR="00292238" w:rsidRPr="00292238" w:rsidRDefault="00292238" w:rsidP="00292238">
            <w:pPr>
              <w:rPr>
                <w:lang w:val="en-US"/>
              </w:rPr>
            </w:pPr>
            <w:r w:rsidRPr="00292238">
              <w:rPr>
                <w:lang w:val="en-US"/>
              </w:rPr>
              <w:t>C9200L Cisco DNA Essentials, 48-port, 3 Year Term license</w:t>
            </w:r>
          </w:p>
        </w:tc>
        <w:tc>
          <w:tcPr>
            <w:tcW w:w="1374" w:type="dxa"/>
            <w:vAlign w:val="bottom"/>
            <w:hideMark/>
          </w:tcPr>
          <w:p w14:paraId="48051C95" w14:textId="7D2DFAB8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92238" w:rsidRPr="00A51876" w14:paraId="0E3558B8" w14:textId="77777777" w:rsidTr="00333922">
        <w:trPr>
          <w:trHeight w:val="489"/>
        </w:trPr>
        <w:tc>
          <w:tcPr>
            <w:tcW w:w="931" w:type="dxa"/>
            <w:hideMark/>
          </w:tcPr>
          <w:p w14:paraId="437D4D47" w14:textId="4AA0627D" w:rsidR="00292238" w:rsidRPr="00A51876" w:rsidRDefault="00292238" w:rsidP="00292238">
            <w:r>
              <w:t>1</w:t>
            </w:r>
            <w:r w:rsidRPr="00A51876">
              <w:t>.6</w:t>
            </w:r>
          </w:p>
        </w:tc>
        <w:tc>
          <w:tcPr>
            <w:tcW w:w="2414" w:type="dxa"/>
            <w:hideMark/>
          </w:tcPr>
          <w:p w14:paraId="390A65EC" w14:textId="77777777" w:rsidR="00292238" w:rsidRPr="00A51876" w:rsidRDefault="00292238" w:rsidP="00292238">
            <w:r w:rsidRPr="00A51876">
              <w:t>NETWORK-PNP-LIC</w:t>
            </w:r>
          </w:p>
        </w:tc>
        <w:tc>
          <w:tcPr>
            <w:tcW w:w="4716" w:type="dxa"/>
            <w:hideMark/>
          </w:tcPr>
          <w:p w14:paraId="5EF4F35D" w14:textId="77777777" w:rsidR="00292238" w:rsidRPr="00292238" w:rsidRDefault="00292238" w:rsidP="00292238">
            <w:pPr>
              <w:rPr>
                <w:lang w:val="en-US"/>
              </w:rPr>
            </w:pPr>
            <w:r w:rsidRPr="00292238">
              <w:rPr>
                <w:lang w:val="en-US"/>
              </w:rPr>
              <w:t>Network Plug-n-Play Connect for zero-touch device deployment</w:t>
            </w:r>
          </w:p>
        </w:tc>
        <w:tc>
          <w:tcPr>
            <w:tcW w:w="1374" w:type="dxa"/>
            <w:vAlign w:val="bottom"/>
            <w:hideMark/>
          </w:tcPr>
          <w:p w14:paraId="201C3F8D" w14:textId="3C1BD3A2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92238" w:rsidRPr="00A51876" w14:paraId="34D1ACF4" w14:textId="77777777" w:rsidTr="00333922">
        <w:trPr>
          <w:trHeight w:val="489"/>
        </w:trPr>
        <w:tc>
          <w:tcPr>
            <w:tcW w:w="931" w:type="dxa"/>
            <w:hideMark/>
          </w:tcPr>
          <w:p w14:paraId="2F994584" w14:textId="42C6A980" w:rsidR="00292238" w:rsidRPr="00A51876" w:rsidRDefault="00292238" w:rsidP="0029223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A51876">
              <w:rPr>
                <w:b/>
                <w:bCs/>
              </w:rPr>
              <w:t>.0</w:t>
            </w:r>
          </w:p>
        </w:tc>
        <w:tc>
          <w:tcPr>
            <w:tcW w:w="2414" w:type="dxa"/>
            <w:hideMark/>
          </w:tcPr>
          <w:p w14:paraId="260C950C" w14:textId="77777777" w:rsidR="00292238" w:rsidRPr="00A51876" w:rsidRDefault="00292238" w:rsidP="00292238">
            <w:pPr>
              <w:rPr>
                <w:b/>
                <w:bCs/>
              </w:rPr>
            </w:pPr>
            <w:r w:rsidRPr="00A51876">
              <w:rPr>
                <w:b/>
                <w:bCs/>
              </w:rPr>
              <w:t>SFP-10G-SR-S=</w:t>
            </w:r>
          </w:p>
        </w:tc>
        <w:tc>
          <w:tcPr>
            <w:tcW w:w="4716" w:type="dxa"/>
            <w:hideMark/>
          </w:tcPr>
          <w:p w14:paraId="4BBEBAC3" w14:textId="77777777" w:rsidR="00292238" w:rsidRPr="00292238" w:rsidRDefault="00292238" w:rsidP="00292238">
            <w:pPr>
              <w:rPr>
                <w:lang w:val="en-US"/>
              </w:rPr>
            </w:pPr>
            <w:r w:rsidRPr="00292238">
              <w:rPr>
                <w:lang w:val="en-US"/>
              </w:rPr>
              <w:t>10GBASE-SR SFP Module, Enterprise-Class</w:t>
            </w:r>
          </w:p>
        </w:tc>
        <w:tc>
          <w:tcPr>
            <w:tcW w:w="1374" w:type="dxa"/>
            <w:vAlign w:val="bottom"/>
            <w:hideMark/>
          </w:tcPr>
          <w:p w14:paraId="4413F111" w14:textId="207FEB74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292238" w:rsidRPr="00A51876" w14:paraId="628CC1CC" w14:textId="77777777" w:rsidTr="00333922">
        <w:trPr>
          <w:trHeight w:val="489"/>
        </w:trPr>
        <w:tc>
          <w:tcPr>
            <w:tcW w:w="931" w:type="dxa"/>
            <w:hideMark/>
          </w:tcPr>
          <w:p w14:paraId="6AE4DAA4" w14:textId="6836428F" w:rsidR="00292238" w:rsidRPr="00A51876" w:rsidRDefault="00292238" w:rsidP="0029223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A51876">
              <w:rPr>
                <w:b/>
                <w:bCs/>
              </w:rPr>
              <w:t>.0</w:t>
            </w:r>
          </w:p>
        </w:tc>
        <w:tc>
          <w:tcPr>
            <w:tcW w:w="2414" w:type="dxa"/>
            <w:hideMark/>
          </w:tcPr>
          <w:p w14:paraId="68A4A2C9" w14:textId="77777777" w:rsidR="00292238" w:rsidRPr="00A51876" w:rsidRDefault="00292238" w:rsidP="00292238">
            <w:pPr>
              <w:rPr>
                <w:b/>
                <w:bCs/>
              </w:rPr>
            </w:pPr>
            <w:r w:rsidRPr="00A51876">
              <w:rPr>
                <w:b/>
                <w:bCs/>
              </w:rPr>
              <w:t>GLC-SX-MMD=</w:t>
            </w:r>
          </w:p>
        </w:tc>
        <w:tc>
          <w:tcPr>
            <w:tcW w:w="4716" w:type="dxa"/>
            <w:hideMark/>
          </w:tcPr>
          <w:p w14:paraId="0F05F7BA" w14:textId="77777777" w:rsidR="00292238" w:rsidRPr="00292238" w:rsidRDefault="00292238" w:rsidP="00292238">
            <w:pPr>
              <w:rPr>
                <w:lang w:val="en-US"/>
              </w:rPr>
            </w:pPr>
            <w:r w:rsidRPr="00292238">
              <w:rPr>
                <w:lang w:val="en-US"/>
              </w:rPr>
              <w:t>1000BASE-SX SFP transceiver module, MMF, 850nm, DOM</w:t>
            </w:r>
          </w:p>
        </w:tc>
        <w:tc>
          <w:tcPr>
            <w:tcW w:w="1374" w:type="dxa"/>
            <w:vAlign w:val="bottom"/>
            <w:hideMark/>
          </w:tcPr>
          <w:p w14:paraId="7B8B09D0" w14:textId="39A25A98" w:rsidR="00292238" w:rsidRPr="00A51876" w:rsidRDefault="00292238" w:rsidP="00292238"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</w:tbl>
    <w:p w14:paraId="6454A49C" w14:textId="074275DC" w:rsidR="00A51876" w:rsidRPr="002A1EE0" w:rsidRDefault="00A51876" w:rsidP="00EE1040">
      <w:pPr>
        <w:rPr>
          <w:b/>
          <w:u w:val="single"/>
        </w:rPr>
      </w:pPr>
    </w:p>
    <w:sectPr w:rsidR="00A51876" w:rsidRPr="002A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76"/>
    <w:rsid w:val="00292238"/>
    <w:rsid w:val="002A1EE0"/>
    <w:rsid w:val="002D015E"/>
    <w:rsid w:val="005959D6"/>
    <w:rsid w:val="006D1653"/>
    <w:rsid w:val="006E5141"/>
    <w:rsid w:val="00A51876"/>
    <w:rsid w:val="00C21C82"/>
    <w:rsid w:val="00EE1040"/>
    <w:rsid w:val="00EE60A1"/>
    <w:rsid w:val="00F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5BFF"/>
  <w15:chartTrackingRefBased/>
  <w15:docId w15:val="{72C2EE10-B64E-4B5F-AE57-9687F182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16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D165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Kubiak</dc:creator>
  <cp:keywords/>
  <dc:description/>
  <cp:lastModifiedBy>Anna Silecka</cp:lastModifiedBy>
  <cp:revision>4</cp:revision>
  <cp:lastPrinted>2024-10-29T11:24:00Z</cp:lastPrinted>
  <dcterms:created xsi:type="dcterms:W3CDTF">2024-11-19T12:19:00Z</dcterms:created>
  <dcterms:modified xsi:type="dcterms:W3CDTF">2024-11-20T07:05:00Z</dcterms:modified>
</cp:coreProperties>
</file>