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B961FE" w:rsidRDefault="00B961FE" w:rsidP="00B961FE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Gdańsk, dnia </w:t>
      </w:r>
      <w:r w:rsidR="0037046C">
        <w:rPr>
          <w:rFonts w:ascii="Calibri" w:hAnsi="Calibri" w:cs="Calibri"/>
          <w:b/>
          <w:sz w:val="22"/>
          <w:szCs w:val="22"/>
        </w:rPr>
        <w:t>10</w:t>
      </w:r>
      <w:r w:rsidR="00C1104B">
        <w:rPr>
          <w:rFonts w:ascii="Calibri" w:hAnsi="Calibri" w:cs="Calibri"/>
          <w:b/>
          <w:sz w:val="22"/>
          <w:szCs w:val="22"/>
        </w:rPr>
        <w:t>.</w:t>
      </w:r>
      <w:r w:rsidR="00314F84">
        <w:rPr>
          <w:rFonts w:ascii="Calibri" w:hAnsi="Calibri" w:cs="Calibri"/>
          <w:b/>
          <w:sz w:val="22"/>
          <w:szCs w:val="22"/>
        </w:rPr>
        <w:t>1</w:t>
      </w:r>
      <w:r w:rsidR="00206DEA">
        <w:rPr>
          <w:rFonts w:ascii="Calibri" w:hAnsi="Calibri" w:cs="Calibri"/>
          <w:b/>
          <w:sz w:val="22"/>
          <w:szCs w:val="22"/>
        </w:rPr>
        <w:t>1</w:t>
      </w:r>
      <w:r w:rsidR="00314F84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2022r</w:t>
      </w:r>
      <w:r>
        <w:rPr>
          <w:rFonts w:ascii="Calibri" w:hAnsi="Calibri" w:cs="Calibri"/>
          <w:sz w:val="22"/>
          <w:szCs w:val="22"/>
        </w:rPr>
        <w:t>.</w:t>
      </w:r>
    </w:p>
    <w:p w:rsidR="00B961FE" w:rsidRDefault="00B961FE" w:rsidP="00B961F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GUM2022 ZP0</w:t>
      </w:r>
      <w:r w:rsidR="00C1104B">
        <w:rPr>
          <w:rFonts w:ascii="Calibri" w:hAnsi="Calibri" w:cs="Calibri"/>
          <w:b/>
          <w:sz w:val="22"/>
          <w:szCs w:val="22"/>
        </w:rPr>
        <w:t>1</w:t>
      </w:r>
      <w:r w:rsidR="00314F84">
        <w:rPr>
          <w:rFonts w:ascii="Calibri" w:hAnsi="Calibri" w:cs="Calibri"/>
          <w:b/>
          <w:sz w:val="22"/>
          <w:szCs w:val="22"/>
        </w:rPr>
        <w:t>20</w:t>
      </w: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uczestników postępowania</w:t>
      </w:r>
    </w:p>
    <w:p w:rsidR="00EA5E6A" w:rsidRPr="00503B29" w:rsidRDefault="00EA5E6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C1104B" w:rsidRDefault="00B961FE" w:rsidP="00C110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314F84">
        <w:rPr>
          <w:rFonts w:asciiTheme="minorHAnsi" w:hAnsiTheme="minorHAnsi" w:cstheme="minorHAnsi"/>
          <w:b/>
          <w:sz w:val="20"/>
          <w:szCs w:val="20"/>
        </w:rPr>
        <w:t>Świadczenie usług ochrony osób i mienia Gdańskiego Uniwersytetu Medycznego</w:t>
      </w:r>
    </w:p>
    <w:p w:rsidR="00B961FE" w:rsidRDefault="00B961FE" w:rsidP="00B961FE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B961FE" w:rsidRDefault="003F4ABA" w:rsidP="006F791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r w:rsidR="00B961FE"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37046C" w:rsidRPr="0037046C" w:rsidRDefault="0037046C" w:rsidP="0037046C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37046C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Nawiązując do odpowiedzi na pytanie nr 25 tj. ,,</w:t>
      </w:r>
      <w:r w:rsidRPr="0037046C">
        <w:rPr>
          <w:rFonts w:asciiTheme="minorHAnsi" w:eastAsiaTheme="minorHAnsi" w:hAnsiTheme="minorHAnsi" w:cstheme="minorHAnsi"/>
          <w:iCs/>
          <w:color w:val="000000"/>
          <w:sz w:val="20"/>
          <w:szCs w:val="20"/>
          <w:lang w:eastAsia="en-US"/>
        </w:rPr>
        <w:t>Wnoszę o wykreślenie w par.7 ust.1 Umowy, zapisu dot. wysokości kwoty polisy, tj. Wykonawca zobowiązany jest posiadać przez cały czas trwania umowy ubezpieczenie odpowiedzialności cywilnej zgodnie z rozporządzeniem Ministra Finansów z dnia 9 grudnia 2013 r. w sprawie obowiązkowego</w:t>
      </w:r>
      <w:r>
        <w:rPr>
          <w:rFonts w:asciiTheme="minorHAnsi" w:eastAsiaTheme="minorHAnsi" w:hAnsiTheme="minorHAnsi" w:cstheme="minorHAnsi"/>
          <w:iCs/>
          <w:color w:val="000000"/>
          <w:sz w:val="20"/>
          <w:szCs w:val="20"/>
          <w:lang w:eastAsia="en-US"/>
        </w:rPr>
        <w:t xml:space="preserve"> </w:t>
      </w:r>
      <w:r w:rsidRPr="0037046C">
        <w:rPr>
          <w:rFonts w:asciiTheme="minorHAnsi" w:eastAsiaTheme="minorHAnsi" w:hAnsiTheme="minorHAnsi" w:cstheme="minorHAnsi"/>
          <w:iCs/>
          <w:color w:val="000000"/>
          <w:sz w:val="20"/>
          <w:szCs w:val="20"/>
          <w:lang w:eastAsia="en-US"/>
        </w:rPr>
        <w:t xml:space="preserve">ubezpieczenia odpowiedzialności cywilnej przedsiębiorcy wykonującego działalność gospodarczą w zakresie usług ochrony osób i mienia (Dz.U. z 2013 r. poz. 1550) na kwotę nie mniejszą niż 1.500.000,00 złotych (słownie: jeden milion pięćset tysięcy złotych). Potwierdzoną kopię polisy Wykonawca dostarczy Zamawiającemu najpóźniej w dniu podpisania Umowy’’. W przypadku polisy obowiązkowego ubezpieczenia, Zamawiający nie ma podstaw prawnych do wskazania wielkości sumy gwarancyjnej ponieważ jest ona uzależniona od innych czynników. W przypadku przedsiębiorców dopiero rozpoczynających prowadzenie działalności w tym zakresie oraz dla tych, którzy nie prowadzili takiej działalności w ostatnim roku obrotowym, minimalna suma gwarancyjna ubezpieczenia OC w odniesieniu do jednego zdarzenia i do wszystkich zdarzeń, których skutki są objęte umową ubezpieczenia OC, wynosi równowartość w złotych 20.000 euro. W latach kolejnych minimalna suma gwarancyjna ubezpieczenia OC uzależniona jest od obrotu netto przedsiębiorcy osiągniętego w roku obrotowym poprzedzającym rok zawarcia umowy ubezpieczenia OC rocznego. W ocenie wykonawcy nastąpiła omyłka w zapisie i Zamawiający prawdopodobnie miał na myśli polisy od odpowiedzialności cywilnej w zakresie prowadzonej działalności gwarancyjnej na sumę ubezpieczenia wskazaną powyżej. Wobec powyższego wnoszę o modyfikację. </w:t>
      </w:r>
    </w:p>
    <w:p w:rsidR="00B961FE" w:rsidRDefault="00B961FE" w:rsidP="006F7913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37046C" w:rsidRDefault="0037046C" w:rsidP="006F791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dokonuję zmiany umowy. </w:t>
      </w:r>
    </w:p>
    <w:p w:rsidR="0037046C" w:rsidRDefault="0037046C" w:rsidP="006F791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7046C" w:rsidRPr="0037046C" w:rsidRDefault="0037046C" w:rsidP="006F791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046C">
        <w:rPr>
          <w:rFonts w:asciiTheme="minorHAnsi" w:hAnsiTheme="minorHAnsi" w:cstheme="minorHAnsi"/>
          <w:b/>
          <w:sz w:val="20"/>
          <w:szCs w:val="20"/>
        </w:rPr>
        <w:t>Pytanie 2</w:t>
      </w:r>
    </w:p>
    <w:p w:rsidR="0037046C" w:rsidRPr="0037046C" w:rsidRDefault="0037046C" w:rsidP="003704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046C">
        <w:rPr>
          <w:rFonts w:asciiTheme="minorHAnsi" w:hAnsiTheme="minorHAnsi" w:cstheme="minorHAnsi"/>
          <w:sz w:val="20"/>
          <w:szCs w:val="20"/>
        </w:rPr>
        <w:t xml:space="preserve">Wnoszę o możliwość spełniania wymogu sumy gwarancyjnej w wysokości 1,5 mln zł – polisą odpowiedzialności cywilnej w zakresie prowadzonej działalności gospodarczej. Przedmiotowy zapis jest zgodny z par.8 ust.1 pkt.4 Rozporządzenia Ministra Rozwoju, Pracy i Technologii z dnia 23.12.2020 roku w sprawie podmiotowych środków dowodowych oraz innych dokumentów lub oświadczeń, jakich może żądać zamawiający od wykonawcy. </w:t>
      </w:r>
    </w:p>
    <w:p w:rsidR="0037046C" w:rsidRDefault="0037046C" w:rsidP="0037046C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37046C" w:rsidRDefault="0037046C" w:rsidP="006F791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Zgodnie z SWZ.</w:t>
      </w:r>
    </w:p>
    <w:p w:rsidR="0037046C" w:rsidRDefault="0037046C" w:rsidP="006F791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7046C" w:rsidRPr="0037046C" w:rsidRDefault="0037046C" w:rsidP="003704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046C">
        <w:rPr>
          <w:rFonts w:asciiTheme="minorHAnsi" w:hAnsiTheme="minorHAnsi" w:cstheme="minorHAnsi"/>
          <w:sz w:val="20"/>
          <w:szCs w:val="20"/>
        </w:rPr>
        <w:t xml:space="preserve">Jednocześnie Zamawiający informuję o modyfikacji </w:t>
      </w:r>
      <w:r w:rsidRPr="0037046C">
        <w:rPr>
          <w:rFonts w:asciiTheme="minorHAnsi" w:hAnsiTheme="minorHAnsi" w:cstheme="minorHAnsi"/>
          <w:b/>
          <w:sz w:val="20"/>
          <w:szCs w:val="20"/>
        </w:rPr>
        <w:t>załącznika nr 4- projekt umowy.</w:t>
      </w:r>
    </w:p>
    <w:p w:rsidR="0037046C" w:rsidRPr="0037046C" w:rsidRDefault="0037046C" w:rsidP="003704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7046C" w:rsidRPr="0037046C" w:rsidRDefault="0037046C" w:rsidP="003704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046C">
        <w:rPr>
          <w:rFonts w:asciiTheme="minorHAnsi" w:hAnsiTheme="minorHAnsi" w:cstheme="minorHAnsi"/>
          <w:sz w:val="20"/>
          <w:szCs w:val="20"/>
        </w:rPr>
        <w:t>Zamawiający dokonuje zmiany terminu składania i otwarcia ofert z dnia</w:t>
      </w:r>
      <w:r>
        <w:rPr>
          <w:rFonts w:asciiTheme="minorHAnsi" w:hAnsiTheme="minorHAnsi" w:cstheme="minorHAnsi"/>
          <w:b/>
          <w:sz w:val="20"/>
          <w:szCs w:val="20"/>
        </w:rPr>
        <w:t>16.11</w:t>
      </w:r>
      <w:r w:rsidRPr="0037046C">
        <w:rPr>
          <w:rFonts w:asciiTheme="minorHAnsi" w:hAnsiTheme="minorHAnsi" w:cstheme="minorHAnsi"/>
          <w:b/>
          <w:sz w:val="20"/>
          <w:szCs w:val="20"/>
        </w:rPr>
        <w:t>.2022 r</w:t>
      </w:r>
      <w:r w:rsidRPr="0037046C">
        <w:rPr>
          <w:rFonts w:asciiTheme="minorHAnsi" w:hAnsiTheme="minorHAnsi" w:cstheme="minorHAnsi"/>
          <w:sz w:val="20"/>
          <w:szCs w:val="20"/>
        </w:rPr>
        <w:t xml:space="preserve">. na dzień </w:t>
      </w:r>
      <w:r>
        <w:rPr>
          <w:rFonts w:asciiTheme="minorHAnsi" w:hAnsiTheme="minorHAnsi" w:cstheme="minorHAnsi"/>
          <w:b/>
          <w:sz w:val="20"/>
          <w:szCs w:val="20"/>
        </w:rPr>
        <w:t>16.11</w:t>
      </w:r>
      <w:r w:rsidRPr="0037046C">
        <w:rPr>
          <w:rFonts w:asciiTheme="minorHAnsi" w:hAnsiTheme="minorHAnsi" w:cstheme="minorHAnsi"/>
          <w:b/>
          <w:sz w:val="20"/>
          <w:szCs w:val="20"/>
        </w:rPr>
        <w:t>.2022 r</w:t>
      </w:r>
      <w:r w:rsidRPr="0037046C">
        <w:rPr>
          <w:rFonts w:asciiTheme="minorHAnsi" w:hAnsiTheme="minorHAnsi" w:cstheme="minorHAnsi"/>
          <w:sz w:val="20"/>
          <w:szCs w:val="20"/>
        </w:rPr>
        <w:t>.</w:t>
      </w:r>
    </w:p>
    <w:p w:rsidR="0037046C" w:rsidRPr="0037046C" w:rsidRDefault="0037046C" w:rsidP="003704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046C">
        <w:rPr>
          <w:rFonts w:asciiTheme="minorHAnsi" w:hAnsiTheme="minorHAnsi" w:cstheme="minorHAnsi"/>
          <w:sz w:val="20"/>
          <w:szCs w:val="20"/>
        </w:rPr>
        <w:t xml:space="preserve">Składanie ofert do godz. </w:t>
      </w:r>
      <w:r w:rsidRPr="0037046C">
        <w:rPr>
          <w:rFonts w:asciiTheme="minorHAnsi" w:hAnsiTheme="minorHAnsi" w:cstheme="minorHAnsi"/>
          <w:b/>
          <w:sz w:val="20"/>
          <w:szCs w:val="20"/>
        </w:rPr>
        <w:t>09:00</w:t>
      </w:r>
    </w:p>
    <w:p w:rsidR="0037046C" w:rsidRPr="0037046C" w:rsidRDefault="0037046C" w:rsidP="003704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046C">
        <w:rPr>
          <w:rFonts w:asciiTheme="minorHAnsi" w:hAnsiTheme="minorHAnsi" w:cstheme="minorHAnsi"/>
          <w:sz w:val="20"/>
          <w:szCs w:val="20"/>
        </w:rPr>
        <w:t xml:space="preserve">Otwarcie ofert o godz. </w:t>
      </w:r>
      <w:r w:rsidRPr="0037046C">
        <w:rPr>
          <w:rFonts w:asciiTheme="minorHAnsi" w:hAnsiTheme="minorHAnsi" w:cstheme="minorHAnsi"/>
          <w:b/>
          <w:sz w:val="20"/>
          <w:szCs w:val="20"/>
        </w:rPr>
        <w:t>09:30</w:t>
      </w:r>
    </w:p>
    <w:p w:rsidR="0037046C" w:rsidRPr="0037046C" w:rsidRDefault="0037046C" w:rsidP="003704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046C">
        <w:rPr>
          <w:rFonts w:asciiTheme="minorHAnsi" w:hAnsiTheme="minorHAnsi" w:cstheme="minorHAnsi"/>
          <w:sz w:val="20"/>
          <w:szCs w:val="20"/>
        </w:rPr>
        <w:t>Miejsce składania i otwarcia ofert pozostaje bez zmian.</w:t>
      </w:r>
    </w:p>
    <w:p w:rsidR="0037046C" w:rsidRDefault="0037046C" w:rsidP="006F791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C1024" w:rsidRDefault="000C102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Pr="006562D4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="00C10735">
        <w:rPr>
          <w:rFonts w:ascii="Calibri" w:hAnsi="Calibri" w:cs="Calibri"/>
          <w:bCs/>
          <w:i/>
          <w:sz w:val="20"/>
          <w:szCs w:val="20"/>
        </w:rPr>
        <w:t xml:space="preserve">           </w:t>
      </w:r>
      <w:r w:rsidR="0037046C">
        <w:rPr>
          <w:rFonts w:ascii="Calibri" w:hAnsi="Calibri" w:cs="Calibri"/>
          <w:bCs/>
          <w:i/>
          <w:sz w:val="20"/>
          <w:szCs w:val="20"/>
        </w:rPr>
        <w:t>/-/</w:t>
      </w:r>
      <w:bookmarkStart w:id="0" w:name="_GoBack"/>
      <w:bookmarkEnd w:id="0"/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37046C" w:rsidRDefault="0037046C" w:rsidP="000C48DE">
      <w:pPr>
        <w:rPr>
          <w:rFonts w:asciiTheme="minorHAnsi" w:hAnsiTheme="minorHAnsi" w:cstheme="minorHAnsi"/>
          <w:sz w:val="16"/>
          <w:szCs w:val="16"/>
        </w:rPr>
      </w:pPr>
    </w:p>
    <w:p w:rsidR="0037046C" w:rsidRDefault="0037046C" w:rsidP="000C48DE">
      <w:pPr>
        <w:rPr>
          <w:rFonts w:asciiTheme="minorHAnsi" w:hAnsiTheme="minorHAnsi" w:cstheme="minorHAnsi"/>
          <w:sz w:val="16"/>
          <w:szCs w:val="16"/>
        </w:rPr>
      </w:pPr>
    </w:p>
    <w:p w:rsidR="0037046C" w:rsidRDefault="0037046C" w:rsidP="000C48DE">
      <w:pPr>
        <w:rPr>
          <w:rFonts w:asciiTheme="minorHAnsi" w:hAnsiTheme="minorHAnsi" w:cstheme="minorHAnsi"/>
          <w:sz w:val="16"/>
          <w:szCs w:val="16"/>
        </w:rPr>
      </w:pPr>
    </w:p>
    <w:p w:rsidR="0037046C" w:rsidRDefault="0037046C" w:rsidP="000C48DE">
      <w:pPr>
        <w:rPr>
          <w:rFonts w:asciiTheme="minorHAnsi" w:hAnsiTheme="minorHAnsi" w:cstheme="minorHAnsi"/>
          <w:sz w:val="16"/>
          <w:szCs w:val="16"/>
        </w:rPr>
      </w:pPr>
    </w:p>
    <w:p w:rsidR="0037046C" w:rsidRDefault="0037046C" w:rsidP="000C48DE">
      <w:pPr>
        <w:rPr>
          <w:rFonts w:asciiTheme="minorHAnsi" w:hAnsiTheme="minorHAnsi" w:cstheme="minorHAnsi"/>
          <w:sz w:val="16"/>
          <w:szCs w:val="16"/>
        </w:rPr>
      </w:pPr>
    </w:p>
    <w:p w:rsidR="0037046C" w:rsidRDefault="0037046C" w:rsidP="000C48DE">
      <w:pPr>
        <w:rPr>
          <w:rFonts w:asciiTheme="minorHAnsi" w:hAnsiTheme="minorHAnsi" w:cstheme="minorHAnsi"/>
          <w:sz w:val="16"/>
          <w:szCs w:val="16"/>
        </w:rPr>
      </w:pPr>
    </w:p>
    <w:p w:rsidR="0037046C" w:rsidRDefault="0037046C" w:rsidP="000C48DE">
      <w:pPr>
        <w:rPr>
          <w:rFonts w:asciiTheme="minorHAnsi" w:hAnsiTheme="minorHAnsi" w:cstheme="minorHAnsi"/>
          <w:sz w:val="16"/>
          <w:szCs w:val="16"/>
        </w:rPr>
      </w:pPr>
    </w:p>
    <w:p w:rsidR="0037046C" w:rsidRDefault="0037046C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EAB" w:rsidRDefault="00277EAB" w:rsidP="000A396A">
      <w:r>
        <w:separator/>
      </w:r>
    </w:p>
  </w:endnote>
  <w:endnote w:type="continuationSeparator" w:id="0">
    <w:p w:rsidR="00277EAB" w:rsidRDefault="00277EAB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EAB" w:rsidRDefault="00277EAB" w:rsidP="000A396A">
      <w:r>
        <w:separator/>
      </w:r>
    </w:p>
  </w:footnote>
  <w:footnote w:type="continuationSeparator" w:id="0">
    <w:p w:rsidR="00277EAB" w:rsidRDefault="00277EAB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41E4A"/>
    <w:rsid w:val="00070F55"/>
    <w:rsid w:val="000723A1"/>
    <w:rsid w:val="000778F1"/>
    <w:rsid w:val="00081807"/>
    <w:rsid w:val="000A22EE"/>
    <w:rsid w:val="000A27C3"/>
    <w:rsid w:val="000A396A"/>
    <w:rsid w:val="000B5932"/>
    <w:rsid w:val="000C1024"/>
    <w:rsid w:val="000C22D3"/>
    <w:rsid w:val="000C48DE"/>
    <w:rsid w:val="000F51E3"/>
    <w:rsid w:val="001057C5"/>
    <w:rsid w:val="001518F7"/>
    <w:rsid w:val="00156D62"/>
    <w:rsid w:val="00161C54"/>
    <w:rsid w:val="00164DAF"/>
    <w:rsid w:val="00176252"/>
    <w:rsid w:val="00176BC0"/>
    <w:rsid w:val="00195448"/>
    <w:rsid w:val="001A4DC5"/>
    <w:rsid w:val="001A5F14"/>
    <w:rsid w:val="001B3DF6"/>
    <w:rsid w:val="001B49E3"/>
    <w:rsid w:val="001C6021"/>
    <w:rsid w:val="00206DEA"/>
    <w:rsid w:val="00223323"/>
    <w:rsid w:val="00245BC6"/>
    <w:rsid w:val="00262C04"/>
    <w:rsid w:val="0026518B"/>
    <w:rsid w:val="00277EAB"/>
    <w:rsid w:val="002852E6"/>
    <w:rsid w:val="00287245"/>
    <w:rsid w:val="002E425A"/>
    <w:rsid w:val="002F04E7"/>
    <w:rsid w:val="002F4718"/>
    <w:rsid w:val="00311F40"/>
    <w:rsid w:val="00314F84"/>
    <w:rsid w:val="0031725C"/>
    <w:rsid w:val="00342D8A"/>
    <w:rsid w:val="00360225"/>
    <w:rsid w:val="00365D10"/>
    <w:rsid w:val="0037046C"/>
    <w:rsid w:val="00374A58"/>
    <w:rsid w:val="00375DB8"/>
    <w:rsid w:val="003921AF"/>
    <w:rsid w:val="00392C41"/>
    <w:rsid w:val="003A1609"/>
    <w:rsid w:val="003C6A15"/>
    <w:rsid w:val="003D298F"/>
    <w:rsid w:val="003F4ABA"/>
    <w:rsid w:val="003F5E9D"/>
    <w:rsid w:val="00444837"/>
    <w:rsid w:val="00475313"/>
    <w:rsid w:val="0048334E"/>
    <w:rsid w:val="00492260"/>
    <w:rsid w:val="004A3787"/>
    <w:rsid w:val="004B08AF"/>
    <w:rsid w:val="004B3A74"/>
    <w:rsid w:val="004B49EE"/>
    <w:rsid w:val="004D2272"/>
    <w:rsid w:val="004D6890"/>
    <w:rsid w:val="004E1940"/>
    <w:rsid w:val="004F057C"/>
    <w:rsid w:val="00503B29"/>
    <w:rsid w:val="005162E5"/>
    <w:rsid w:val="00536DAB"/>
    <w:rsid w:val="00550603"/>
    <w:rsid w:val="00566013"/>
    <w:rsid w:val="00571D85"/>
    <w:rsid w:val="005862F3"/>
    <w:rsid w:val="005B04BD"/>
    <w:rsid w:val="005B3219"/>
    <w:rsid w:val="005B4D22"/>
    <w:rsid w:val="005D6C67"/>
    <w:rsid w:val="005E1CC2"/>
    <w:rsid w:val="005E23AA"/>
    <w:rsid w:val="00614B08"/>
    <w:rsid w:val="00615243"/>
    <w:rsid w:val="00615D95"/>
    <w:rsid w:val="006300AC"/>
    <w:rsid w:val="006378EC"/>
    <w:rsid w:val="00654F5E"/>
    <w:rsid w:val="006562D4"/>
    <w:rsid w:val="006675B9"/>
    <w:rsid w:val="0067308F"/>
    <w:rsid w:val="0067566D"/>
    <w:rsid w:val="006A4DF5"/>
    <w:rsid w:val="006A6E63"/>
    <w:rsid w:val="006B31D5"/>
    <w:rsid w:val="006C07A2"/>
    <w:rsid w:val="006C166D"/>
    <w:rsid w:val="006C33C3"/>
    <w:rsid w:val="006D5C8C"/>
    <w:rsid w:val="006D6827"/>
    <w:rsid w:val="006D7D77"/>
    <w:rsid w:val="006F7913"/>
    <w:rsid w:val="0070085E"/>
    <w:rsid w:val="00715BD4"/>
    <w:rsid w:val="00720B00"/>
    <w:rsid w:val="0072504B"/>
    <w:rsid w:val="0074728D"/>
    <w:rsid w:val="00784374"/>
    <w:rsid w:val="007B78CF"/>
    <w:rsid w:val="007E6C76"/>
    <w:rsid w:val="007F241A"/>
    <w:rsid w:val="00816A0D"/>
    <w:rsid w:val="0085187E"/>
    <w:rsid w:val="00853664"/>
    <w:rsid w:val="008563A7"/>
    <w:rsid w:val="008710E1"/>
    <w:rsid w:val="008752CD"/>
    <w:rsid w:val="00876F15"/>
    <w:rsid w:val="008A05F9"/>
    <w:rsid w:val="008B47B3"/>
    <w:rsid w:val="008B5D4D"/>
    <w:rsid w:val="008C39AE"/>
    <w:rsid w:val="008F4BE9"/>
    <w:rsid w:val="00904FD2"/>
    <w:rsid w:val="00921BB4"/>
    <w:rsid w:val="0094319E"/>
    <w:rsid w:val="00956A34"/>
    <w:rsid w:val="00983592"/>
    <w:rsid w:val="009904A6"/>
    <w:rsid w:val="009960DF"/>
    <w:rsid w:val="009A69DE"/>
    <w:rsid w:val="009C4E5C"/>
    <w:rsid w:val="009D33AD"/>
    <w:rsid w:val="009E1EB3"/>
    <w:rsid w:val="009E5C7A"/>
    <w:rsid w:val="009E68C5"/>
    <w:rsid w:val="009F20EF"/>
    <w:rsid w:val="009F6149"/>
    <w:rsid w:val="00A02AE0"/>
    <w:rsid w:val="00A06AAE"/>
    <w:rsid w:val="00A074B0"/>
    <w:rsid w:val="00A14A20"/>
    <w:rsid w:val="00A17F73"/>
    <w:rsid w:val="00A252C3"/>
    <w:rsid w:val="00A55F90"/>
    <w:rsid w:val="00A562B2"/>
    <w:rsid w:val="00A7225A"/>
    <w:rsid w:val="00A97219"/>
    <w:rsid w:val="00AA0EB1"/>
    <w:rsid w:val="00AB522F"/>
    <w:rsid w:val="00AE273E"/>
    <w:rsid w:val="00B01810"/>
    <w:rsid w:val="00B31E84"/>
    <w:rsid w:val="00B46966"/>
    <w:rsid w:val="00B50550"/>
    <w:rsid w:val="00B676E4"/>
    <w:rsid w:val="00B77CC9"/>
    <w:rsid w:val="00B844A3"/>
    <w:rsid w:val="00B961FE"/>
    <w:rsid w:val="00BA4DE5"/>
    <w:rsid w:val="00BB3BBB"/>
    <w:rsid w:val="00BC68AD"/>
    <w:rsid w:val="00BD23B9"/>
    <w:rsid w:val="00BE03F5"/>
    <w:rsid w:val="00C02082"/>
    <w:rsid w:val="00C10735"/>
    <w:rsid w:val="00C1104B"/>
    <w:rsid w:val="00C244C2"/>
    <w:rsid w:val="00C626C4"/>
    <w:rsid w:val="00C86CC3"/>
    <w:rsid w:val="00C96542"/>
    <w:rsid w:val="00CD2F15"/>
    <w:rsid w:val="00CD7775"/>
    <w:rsid w:val="00CF1FF3"/>
    <w:rsid w:val="00D002E5"/>
    <w:rsid w:val="00D050B4"/>
    <w:rsid w:val="00D46DD9"/>
    <w:rsid w:val="00D56FDE"/>
    <w:rsid w:val="00D74247"/>
    <w:rsid w:val="00D75643"/>
    <w:rsid w:val="00DB7A0C"/>
    <w:rsid w:val="00DC29E6"/>
    <w:rsid w:val="00DC46E4"/>
    <w:rsid w:val="00DF3698"/>
    <w:rsid w:val="00E02042"/>
    <w:rsid w:val="00E4349A"/>
    <w:rsid w:val="00E46E56"/>
    <w:rsid w:val="00E60550"/>
    <w:rsid w:val="00E75312"/>
    <w:rsid w:val="00E8067E"/>
    <w:rsid w:val="00E812B9"/>
    <w:rsid w:val="00EA3AF2"/>
    <w:rsid w:val="00EA5E6A"/>
    <w:rsid w:val="00EB25F3"/>
    <w:rsid w:val="00EB2BFA"/>
    <w:rsid w:val="00EB38E9"/>
    <w:rsid w:val="00EC4431"/>
    <w:rsid w:val="00EC4B28"/>
    <w:rsid w:val="00ED0CE1"/>
    <w:rsid w:val="00EF296F"/>
    <w:rsid w:val="00EF55AE"/>
    <w:rsid w:val="00F05347"/>
    <w:rsid w:val="00F96B34"/>
    <w:rsid w:val="00FC4CF6"/>
    <w:rsid w:val="00FD2CCB"/>
    <w:rsid w:val="00FD5959"/>
    <w:rsid w:val="00FD7634"/>
    <w:rsid w:val="00FE4B99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7E67B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07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2</cp:revision>
  <cp:lastPrinted>2022-11-10T10:08:00Z</cp:lastPrinted>
  <dcterms:created xsi:type="dcterms:W3CDTF">2022-11-10T10:09:00Z</dcterms:created>
  <dcterms:modified xsi:type="dcterms:W3CDTF">2022-11-10T10:09:00Z</dcterms:modified>
</cp:coreProperties>
</file>