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12E7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right"/>
        <w:outlineLvl w:val="7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Załącznik nr 4 do Ogłoszenia</w:t>
      </w:r>
    </w:p>
    <w:p w14:paraId="5C98D39A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center"/>
        <w:outlineLvl w:val="7"/>
        <w:rPr>
          <w:rFonts w:ascii="Verdana" w:hAnsi="Verdana"/>
          <w:sz w:val="18"/>
          <w:szCs w:val="18"/>
        </w:rPr>
      </w:pPr>
    </w:p>
    <w:p w14:paraId="6DFA90D0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center"/>
        <w:outlineLvl w:val="7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Umowa – projekt</w:t>
      </w:r>
    </w:p>
    <w:p w14:paraId="409269EF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center"/>
        <w:outlineLvl w:val="7"/>
        <w:rPr>
          <w:rFonts w:ascii="Verdana" w:hAnsi="Verdana"/>
          <w:sz w:val="18"/>
          <w:szCs w:val="18"/>
        </w:rPr>
      </w:pPr>
    </w:p>
    <w:p w14:paraId="4BF6BEBB" w14:textId="77777777" w:rsidR="00C379E5" w:rsidRPr="001C02DE" w:rsidRDefault="00C379E5" w:rsidP="00C379E5">
      <w:pPr>
        <w:spacing w:line="276" w:lineRule="auto"/>
        <w:ind w:left="180"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ab/>
      </w:r>
    </w:p>
    <w:p w14:paraId="53FFDBA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Zawarta pomiędzy:</w:t>
      </w:r>
    </w:p>
    <w:p w14:paraId="199AA010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b/>
          <w:bCs/>
          <w:sz w:val="18"/>
          <w:szCs w:val="18"/>
          <w:lang w:val="x-none"/>
        </w:rPr>
        <w:t>Uniwersytetem Łódzkim</w:t>
      </w:r>
      <w:r w:rsidRPr="001C02DE">
        <w:rPr>
          <w:rFonts w:ascii="Verdana" w:hAnsi="Verdana"/>
          <w:sz w:val="18"/>
          <w:szCs w:val="18"/>
          <w:lang w:val="x-none"/>
        </w:rPr>
        <w:t xml:space="preserve">, ul. Narutowicza 68, 90-136 Łódź, NIP 724-000-32-43, </w:t>
      </w:r>
    </w:p>
    <w:p w14:paraId="5BFB4C1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reprezentowanym przez:</w:t>
      </w:r>
    </w:p>
    <w:p w14:paraId="52A31D1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2"/>
          <w:szCs w:val="1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</w:rPr>
        <w:t>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  <w:lang w:val="x-none"/>
        </w:rPr>
        <w:t>...........................</w:t>
      </w:r>
      <w:r w:rsidRPr="001C02DE">
        <w:rPr>
          <w:rFonts w:ascii="Verdana" w:hAnsi="Verdana"/>
          <w:sz w:val="14"/>
          <w:szCs w:val="14"/>
          <w:lang w:val="x-none"/>
        </w:rPr>
        <w:t>.</w:t>
      </w:r>
    </w:p>
    <w:p w14:paraId="569FFC8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zwanym w dalszej części umowy „Zamawiającym”</w:t>
      </w:r>
    </w:p>
    <w:p w14:paraId="52A7CCF0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a</w:t>
      </w:r>
    </w:p>
    <w:p w14:paraId="0A6E03BC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2"/>
          <w:szCs w:val="1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</w:rPr>
        <w:t>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  <w:lang w:val="x-none"/>
        </w:rPr>
        <w:t>...........................</w:t>
      </w:r>
      <w:r w:rsidRPr="001C02DE">
        <w:rPr>
          <w:rFonts w:ascii="Verdana" w:hAnsi="Verdana"/>
          <w:sz w:val="14"/>
          <w:szCs w:val="14"/>
          <w:lang w:val="x-none"/>
        </w:rPr>
        <w:t>.</w:t>
      </w:r>
    </w:p>
    <w:p w14:paraId="3991F00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zwaną w dalszej części umowy „Wykonawcą”.</w:t>
      </w:r>
    </w:p>
    <w:p w14:paraId="2EB2273E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98422E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1C02DE">
        <w:rPr>
          <w:rFonts w:ascii="Verdana" w:hAnsi="Verdana" w:cs="Calibri"/>
          <w:sz w:val="18"/>
          <w:szCs w:val="18"/>
        </w:rPr>
        <w:t xml:space="preserve">Umowa zostaje zawarta na podstawie zamówienia o wartości nie przekraczającej 130 000 zł opartego </w:t>
      </w:r>
      <w:r w:rsidRPr="001C02DE">
        <w:rPr>
          <w:rFonts w:ascii="Verdana" w:hAnsi="Verdana" w:cs="Calibri"/>
          <w:kern w:val="20"/>
          <w:sz w:val="18"/>
          <w:szCs w:val="18"/>
          <w:lang w:eastAsia="x-none"/>
        </w:rPr>
        <w:t xml:space="preserve">o przepisy art. 2 ust. 1 pkt 1 ustawy z dnia 11 września 2019 </w:t>
      </w:r>
      <w:r w:rsidRPr="001C02DE">
        <w:rPr>
          <w:rFonts w:ascii="Verdana" w:hAnsi="Verdana"/>
          <w:sz w:val="18"/>
          <w:szCs w:val="18"/>
        </w:rPr>
        <w:t>(Dz.U. z 2022 r., poz. 1710 z późn. zm.)</w:t>
      </w:r>
      <w:r w:rsidRPr="001C02DE">
        <w:rPr>
          <w:rFonts w:ascii="Verdana" w:hAnsi="Verdana"/>
          <w:sz w:val="18"/>
          <w:szCs w:val="18"/>
          <w:lang w:eastAsia="pl-PL"/>
        </w:rPr>
        <w:t>.</w:t>
      </w:r>
    </w:p>
    <w:p w14:paraId="032F8B39" w14:textId="77777777" w:rsidR="00C379E5" w:rsidRPr="00E66A74" w:rsidRDefault="00C379E5" w:rsidP="00E66A74">
      <w:pPr>
        <w:spacing w:line="360" w:lineRule="auto"/>
        <w:ind w:right="98"/>
        <w:jc w:val="center"/>
        <w:rPr>
          <w:rFonts w:ascii="Verdana" w:hAnsi="Verdana"/>
          <w:sz w:val="18"/>
          <w:szCs w:val="18"/>
          <w:lang w:val="x-none"/>
        </w:rPr>
      </w:pPr>
      <w:r w:rsidRPr="00E66A74">
        <w:rPr>
          <w:rFonts w:ascii="Verdana" w:hAnsi="Verdana" w:cs="Calibri"/>
          <w:sz w:val="18"/>
          <w:szCs w:val="18"/>
        </w:rPr>
        <w:t>§</w:t>
      </w:r>
      <w:r w:rsidRPr="00E66A74">
        <w:rPr>
          <w:rFonts w:ascii="Verdana" w:hAnsi="Verdana"/>
          <w:sz w:val="18"/>
          <w:szCs w:val="18"/>
          <w:lang w:val="x-none"/>
        </w:rPr>
        <w:t xml:space="preserve"> 1.</w:t>
      </w:r>
    </w:p>
    <w:p w14:paraId="51FCB923" w14:textId="3ABB72BD" w:rsidR="00C379E5" w:rsidRPr="001C02DE" w:rsidRDefault="00C379E5" w:rsidP="00E66A74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Przedmiotem niniejszej umowy jest </w:t>
      </w:r>
      <w:r w:rsidRPr="001C02DE">
        <w:rPr>
          <w:rFonts w:ascii="Verdana" w:hAnsi="Verdana" w:cs="Calibri"/>
          <w:b/>
          <w:sz w:val="18"/>
          <w:szCs w:val="18"/>
        </w:rPr>
        <w:t>dostawa wody i napojów</w:t>
      </w:r>
      <w:r w:rsidRPr="001C02DE">
        <w:rPr>
          <w:rFonts w:ascii="Verdana" w:hAnsi="Verdana" w:cs="Calibri"/>
          <w:sz w:val="18"/>
          <w:szCs w:val="18"/>
        </w:rPr>
        <w:t xml:space="preserve"> dla Uniwersytetu Łódzkiego zgodnie z arkuszem cenowym będącym Załącznikiem nr 2 do Zapytania ofertowego</w:t>
      </w:r>
      <w:r w:rsidR="006979AE">
        <w:rPr>
          <w:rFonts w:ascii="Verdana" w:hAnsi="Verdana" w:cs="Calibri"/>
          <w:sz w:val="18"/>
          <w:szCs w:val="18"/>
        </w:rPr>
        <w:t>/umowy</w:t>
      </w:r>
      <w:r w:rsidRPr="001C02DE">
        <w:rPr>
          <w:rFonts w:ascii="Verdana" w:hAnsi="Verdana" w:cs="Calibri"/>
          <w:sz w:val="18"/>
          <w:szCs w:val="18"/>
        </w:rPr>
        <w:t xml:space="preserve"> i stanowiącym integralną część umowy.</w:t>
      </w:r>
    </w:p>
    <w:p w14:paraId="67574CBB" w14:textId="77777777" w:rsidR="00C379E5" w:rsidRPr="00E66A74" w:rsidRDefault="00C379E5" w:rsidP="00E66A74">
      <w:pPr>
        <w:spacing w:line="360" w:lineRule="auto"/>
        <w:ind w:right="98"/>
        <w:jc w:val="center"/>
        <w:rPr>
          <w:rFonts w:ascii="Verdana" w:hAnsi="Verdana"/>
          <w:sz w:val="18"/>
          <w:szCs w:val="18"/>
          <w:lang w:val="x-none"/>
        </w:rPr>
      </w:pPr>
      <w:r w:rsidRPr="00E66A74">
        <w:rPr>
          <w:rFonts w:ascii="Verdana" w:hAnsi="Verdana" w:cs="Calibri"/>
          <w:sz w:val="18"/>
          <w:szCs w:val="18"/>
        </w:rPr>
        <w:t>§</w:t>
      </w:r>
      <w:r w:rsidRPr="00E66A74">
        <w:rPr>
          <w:rFonts w:ascii="Verdana" w:hAnsi="Verdana"/>
          <w:sz w:val="18"/>
          <w:szCs w:val="18"/>
          <w:lang w:val="x-none"/>
        </w:rPr>
        <w:t xml:space="preserve"> 2.</w:t>
      </w:r>
    </w:p>
    <w:p w14:paraId="1B278AB0" w14:textId="77777777" w:rsidR="00C379E5" w:rsidRPr="001C02DE" w:rsidRDefault="00C379E5" w:rsidP="00C379E5">
      <w:pPr>
        <w:numPr>
          <w:ilvl w:val="0"/>
          <w:numId w:val="31"/>
        </w:numPr>
        <w:spacing w:line="360" w:lineRule="auto"/>
        <w:ind w:left="567" w:right="98" w:hanging="567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</w:rPr>
        <w:t xml:space="preserve">Wartość przedmiotu dostawy w </w:t>
      </w:r>
      <w:r w:rsidRPr="001C02DE">
        <w:rPr>
          <w:rFonts w:ascii="Verdana" w:hAnsi="Verdana" w:cs="Calibri"/>
          <w:sz w:val="18"/>
          <w:szCs w:val="18"/>
        </w:rPr>
        <w:t xml:space="preserve">wynosi: </w:t>
      </w:r>
      <w:r w:rsidRPr="001C02DE">
        <w:rPr>
          <w:rFonts w:ascii="Verdana" w:hAnsi="Verdana" w:cs="Calibri"/>
          <w:bCs/>
          <w:sz w:val="18"/>
          <w:szCs w:val="18"/>
        </w:rPr>
        <w:t>……………………………</w:t>
      </w:r>
      <w:r w:rsidRPr="001C02DE">
        <w:rPr>
          <w:rFonts w:ascii="Verdana" w:hAnsi="Verdana" w:cs="Calibri"/>
          <w:sz w:val="18"/>
          <w:szCs w:val="18"/>
        </w:rPr>
        <w:t xml:space="preserve">zł brutto (……………………………………………………….zł ) w tym podatek VAT zgodnie z obowiązującą stawką i obejmuje wszelkie koszty związane z wykonaniem produktu zamówienia oraz warunkami stawianymi przez zamawiającego. Ceny jednostkowe określone są w załączniku nr 2 do umowy(Arkusz asortymentowo- cenowy) </w:t>
      </w:r>
    </w:p>
    <w:p w14:paraId="570032DD" w14:textId="3781AAB2" w:rsidR="00C379E5" w:rsidRPr="001C02DE" w:rsidRDefault="00C379E5" w:rsidP="00C379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Strony ustalają, że ceny </w:t>
      </w:r>
      <w:r w:rsidRPr="001C02DE">
        <w:rPr>
          <w:rFonts w:ascii="Verdana" w:hAnsi="Verdana" w:cs="Calibri"/>
          <w:sz w:val="18"/>
          <w:szCs w:val="18"/>
        </w:rPr>
        <w:t>wody i napo</w:t>
      </w:r>
      <w:r w:rsidR="00A60D24" w:rsidRPr="001C02DE">
        <w:rPr>
          <w:rFonts w:ascii="Verdana" w:hAnsi="Verdana" w:cs="Calibri"/>
          <w:sz w:val="18"/>
          <w:szCs w:val="18"/>
          <w:lang w:val="pl-PL"/>
        </w:rPr>
        <w:t>jów</w:t>
      </w:r>
      <w:r w:rsidRPr="001C02DE">
        <w:rPr>
          <w:rFonts w:ascii="Verdana" w:hAnsi="Verdana" w:cs="Calibri"/>
          <w:sz w:val="18"/>
          <w:szCs w:val="18"/>
        </w:rPr>
        <w:t xml:space="preserve"> są cenami stałymi i obowiązywać będą w całym okresie trwania umowy.</w:t>
      </w:r>
    </w:p>
    <w:p w14:paraId="3DAC3994" w14:textId="77777777" w:rsidR="00C379E5" w:rsidRPr="001C02DE" w:rsidRDefault="00C379E5" w:rsidP="00C379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Wykonawcy nie przysługuje prawo do roszczeń z tytułu niewykorzystania w całości kwoty umowy określonej w </w:t>
      </w:r>
      <w:r w:rsidRPr="001C02DE">
        <w:rPr>
          <w:rFonts w:ascii="Verdana" w:hAnsi="Verdana"/>
          <w:sz w:val="18"/>
          <w:szCs w:val="18"/>
        </w:rPr>
        <w:sym w:font="Times New Roman" w:char="00A7"/>
      </w:r>
      <w:r w:rsidRPr="001C02DE">
        <w:rPr>
          <w:rFonts w:ascii="Verdana" w:hAnsi="Verdana" w:cs="Calibri"/>
          <w:bCs/>
          <w:sz w:val="18"/>
          <w:szCs w:val="18"/>
        </w:rPr>
        <w:t xml:space="preserve"> 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2</w:t>
      </w:r>
      <w:r w:rsidRPr="001C02DE">
        <w:rPr>
          <w:rFonts w:ascii="Verdana" w:hAnsi="Verdana" w:cs="Calibri"/>
          <w:bCs/>
          <w:sz w:val="18"/>
          <w:szCs w:val="18"/>
        </w:rPr>
        <w:t xml:space="preserve"> ust. 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1</w:t>
      </w:r>
      <w:r w:rsidRPr="001C02DE">
        <w:rPr>
          <w:rFonts w:ascii="Verdana" w:hAnsi="Verdana" w:cs="Calibri"/>
          <w:bCs/>
          <w:sz w:val="18"/>
          <w:szCs w:val="18"/>
        </w:rPr>
        <w:t xml:space="preserve"> w okresie obowiązywania umowy</w:t>
      </w:r>
    </w:p>
    <w:p w14:paraId="41246FC7" w14:textId="77777777" w:rsidR="00C379E5" w:rsidRPr="00E66A74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E66A74">
        <w:rPr>
          <w:rFonts w:ascii="Verdana" w:hAnsi="Verdana" w:cs="Calibri"/>
          <w:sz w:val="18"/>
          <w:szCs w:val="18"/>
        </w:rPr>
        <w:t>§ 3.</w:t>
      </w:r>
    </w:p>
    <w:p w14:paraId="2DE0F5B1" w14:textId="77777777" w:rsidR="00C379E5" w:rsidRPr="001C02DE" w:rsidRDefault="00C379E5" w:rsidP="00C379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Umowa zostaje zawarta na czas określony tj. na okres 12 miesięcy od dnia zawarcia umowy lub do wcześniejszego wyczerpania kwoty wynikającej z umowy.</w:t>
      </w:r>
    </w:p>
    <w:p w14:paraId="2A3E5D52" w14:textId="77777777" w:rsidR="00C379E5" w:rsidRPr="00E66A74" w:rsidRDefault="00C379E5" w:rsidP="00E66A74">
      <w:pPr>
        <w:spacing w:before="240" w:line="360" w:lineRule="auto"/>
        <w:jc w:val="center"/>
        <w:rPr>
          <w:rFonts w:ascii="Verdana" w:hAnsi="Verdana" w:cs="Calibri"/>
          <w:sz w:val="18"/>
          <w:szCs w:val="18"/>
        </w:rPr>
      </w:pPr>
      <w:r w:rsidRPr="00E66A74">
        <w:rPr>
          <w:rFonts w:ascii="Verdana" w:hAnsi="Verdana" w:cs="Calibri"/>
          <w:sz w:val="18"/>
          <w:szCs w:val="18"/>
        </w:rPr>
        <w:t>§ 4.</w:t>
      </w:r>
    </w:p>
    <w:p w14:paraId="358EDA59" w14:textId="46321F56" w:rsidR="00C379E5" w:rsidRPr="001C02DE" w:rsidRDefault="00C379E5" w:rsidP="00C379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Wykonawca zobowiązuje się do dostarczenia </w:t>
      </w:r>
      <w:r w:rsidRPr="001C02DE">
        <w:rPr>
          <w:rFonts w:ascii="Verdana" w:hAnsi="Verdana" w:cs="Calibri"/>
          <w:sz w:val="18"/>
          <w:szCs w:val="18"/>
        </w:rPr>
        <w:t xml:space="preserve">wody i napojów własnym transportem wraz z </w:t>
      </w:r>
      <w:r w:rsidRPr="001C02DE">
        <w:rPr>
          <w:rFonts w:ascii="Verdana" w:hAnsi="Verdana" w:cs="Calibri"/>
          <w:b/>
          <w:sz w:val="18"/>
          <w:szCs w:val="18"/>
        </w:rPr>
        <w:t>rozładunkiem i wniesieniem</w:t>
      </w:r>
      <w:r w:rsidRPr="001C02DE">
        <w:rPr>
          <w:rFonts w:ascii="Verdana" w:hAnsi="Verdana" w:cs="Calibri"/>
          <w:sz w:val="18"/>
          <w:szCs w:val="18"/>
        </w:rPr>
        <w:t xml:space="preserve"> do jednostek organizacyjnych Uniwersytetu Łódzkiego wskazanych w poszczególnych zamówieniach cząstkowych.</w:t>
      </w:r>
      <w:r w:rsidR="006979AE">
        <w:rPr>
          <w:rFonts w:ascii="Verdana" w:hAnsi="Verdana" w:cs="Calibri"/>
          <w:sz w:val="18"/>
          <w:szCs w:val="18"/>
          <w:lang w:val="pl-PL"/>
        </w:rPr>
        <w:t xml:space="preserve"> Wykaz jednostek organizacyjnych </w:t>
      </w:r>
      <w:proofErr w:type="spellStart"/>
      <w:r w:rsidR="006979AE">
        <w:rPr>
          <w:rFonts w:ascii="Verdana" w:hAnsi="Verdana" w:cs="Calibri"/>
          <w:sz w:val="18"/>
          <w:szCs w:val="18"/>
          <w:lang w:val="pl-PL"/>
        </w:rPr>
        <w:t>UŁ</w:t>
      </w:r>
      <w:proofErr w:type="spellEnd"/>
      <w:r w:rsidR="006979AE">
        <w:rPr>
          <w:rFonts w:ascii="Verdana" w:hAnsi="Verdana" w:cs="Calibri"/>
          <w:sz w:val="18"/>
          <w:szCs w:val="18"/>
          <w:lang w:val="pl-PL"/>
        </w:rPr>
        <w:t xml:space="preserve"> stanowi załącznik nr 3 do Umowy.</w:t>
      </w:r>
    </w:p>
    <w:p w14:paraId="445B4DB7" w14:textId="77777777" w:rsidR="00C379E5" w:rsidRPr="001C02DE" w:rsidRDefault="00C379E5" w:rsidP="00C379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Zamawiający (jednostki organizacyjne </w:t>
      </w:r>
      <w:proofErr w:type="spellStart"/>
      <w:r w:rsidRPr="001C02DE">
        <w:rPr>
          <w:rFonts w:ascii="Verdana" w:hAnsi="Verdana" w:cs="Calibri"/>
          <w:sz w:val="18"/>
          <w:szCs w:val="18"/>
        </w:rPr>
        <w:t>UŁ</w:t>
      </w:r>
      <w:proofErr w:type="spellEnd"/>
      <w:r w:rsidRPr="001C02DE">
        <w:rPr>
          <w:rFonts w:ascii="Verdana" w:hAnsi="Verdana" w:cs="Calibri"/>
          <w:sz w:val="18"/>
          <w:szCs w:val="18"/>
        </w:rPr>
        <w:t>) będzie składał zamówienie na dostawę wody i napojów będących przedmiotem umowy do wykonawcy na adres e-mail ……………………………………. .</w:t>
      </w:r>
    </w:p>
    <w:p w14:paraId="7DC146F5" w14:textId="1637AFE6" w:rsidR="00C379E5" w:rsidRPr="001C02DE" w:rsidRDefault="00C379E5" w:rsidP="00C379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Wykonawca zobowiązuje się do dostarczenia każdej partii towaru w terminie </w:t>
      </w:r>
      <w:r w:rsidR="00E66AC7">
        <w:rPr>
          <w:rFonts w:ascii="Verdana" w:hAnsi="Verdana" w:cs="Calibri"/>
          <w:b/>
          <w:sz w:val="18"/>
          <w:szCs w:val="18"/>
          <w:lang w:val="pl-PL"/>
        </w:rPr>
        <w:t>3</w:t>
      </w:r>
      <w:r w:rsidRPr="001C02DE">
        <w:rPr>
          <w:rFonts w:ascii="Verdana" w:hAnsi="Verdana" w:cs="Calibri"/>
          <w:b/>
          <w:sz w:val="18"/>
          <w:szCs w:val="18"/>
        </w:rPr>
        <w:t xml:space="preserve"> dni roboczych</w:t>
      </w:r>
      <w:r w:rsidRPr="001C02DE">
        <w:rPr>
          <w:rFonts w:ascii="Verdana" w:hAnsi="Verdana" w:cs="Calibri"/>
          <w:bCs/>
          <w:sz w:val="18"/>
          <w:szCs w:val="18"/>
        </w:rPr>
        <w:t xml:space="preserve"> od daty zgłoszenia zapotrzebowania cząstkowego.</w:t>
      </w:r>
    </w:p>
    <w:p w14:paraId="7ACC3144" w14:textId="77777777" w:rsidR="00C379E5" w:rsidRPr="001C02DE" w:rsidRDefault="00C379E5" w:rsidP="00C379E5">
      <w:pPr>
        <w:pStyle w:val="Akapitzlist"/>
        <w:numPr>
          <w:ilvl w:val="0"/>
          <w:numId w:val="35"/>
        </w:numPr>
        <w:spacing w:before="240" w:line="360" w:lineRule="auto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Koszt dostawy, o której mowa w ust.1 </w:t>
      </w:r>
      <w:r w:rsidRPr="001C02DE">
        <w:rPr>
          <w:rFonts w:ascii="Verdana" w:hAnsi="Verdana" w:cs="Calibri"/>
          <w:sz w:val="18"/>
          <w:szCs w:val="18"/>
          <w:u w:val="single"/>
        </w:rPr>
        <w:t>wraz z rozładunkiem i wniesieniem</w:t>
      </w:r>
      <w:r w:rsidRPr="001C02DE">
        <w:rPr>
          <w:rFonts w:ascii="Verdana" w:hAnsi="Verdana" w:cs="Calibri"/>
          <w:sz w:val="18"/>
          <w:szCs w:val="18"/>
        </w:rPr>
        <w:t xml:space="preserve"> jest wliczony w kwotę umowy ustaloną w </w:t>
      </w:r>
      <w:r w:rsidRPr="001C02DE">
        <w:rPr>
          <w:rFonts w:ascii="Verdana" w:hAnsi="Verdana"/>
          <w:sz w:val="18"/>
          <w:szCs w:val="18"/>
        </w:rPr>
        <w:sym w:font="Times New Roman" w:char="00A7"/>
      </w:r>
      <w:r w:rsidRPr="001C02DE">
        <w:rPr>
          <w:rFonts w:ascii="Verdana" w:hAnsi="Verdana" w:cs="Calibri"/>
          <w:bCs/>
          <w:sz w:val="18"/>
          <w:szCs w:val="18"/>
        </w:rPr>
        <w:t xml:space="preserve"> 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2</w:t>
      </w:r>
      <w:r w:rsidRPr="001C02DE">
        <w:rPr>
          <w:rFonts w:ascii="Verdana" w:hAnsi="Verdana" w:cs="Calibri"/>
          <w:bCs/>
          <w:sz w:val="18"/>
          <w:szCs w:val="18"/>
        </w:rPr>
        <w:t xml:space="preserve"> ust.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1</w:t>
      </w:r>
    </w:p>
    <w:p w14:paraId="068AFF1C" w14:textId="77777777" w:rsidR="00C379E5" w:rsidRDefault="00C379E5" w:rsidP="00E66A7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lastRenderedPageBreak/>
        <w:t>Wykonawca zobowiązuje się zamieszczać na fakturze adnotację o treści ”asortyment i ceny zgodne z umową z dnia ………………………”.</w:t>
      </w:r>
    </w:p>
    <w:p w14:paraId="7954DA81" w14:textId="6F9A07AB" w:rsidR="00E66A74" w:rsidRPr="001C02DE" w:rsidRDefault="00E66A74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5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474F7C47" w14:textId="77777777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>Woda i napoje powinny pochodzić z bieżącej produkcji i posiadać wszelkie wymagane prawem atesty i świadectwa dopuszczające je do obrotu na terytorium Rzeczpospolitej Polskiej.</w:t>
      </w:r>
    </w:p>
    <w:p w14:paraId="4F5F7B8B" w14:textId="77777777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>Termin ważności(przydatności) każdego dostarczonego produktu wody i napojów w dniu dostawy do Zamawiającego nie może być krótszy niż ¾ okresu określonego przez producenta.</w:t>
      </w:r>
    </w:p>
    <w:p w14:paraId="1D1375D7" w14:textId="77777777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>Wykonawca zobowiązuje się w przypadku wadliwości dostarczonego towaru do odbioru tegoż towaru z siedziby Zamawiającego i po rozpatrzeniu reklamacji do dostarczenia towaru wolnego od wad do siedziby zamawiającego na własny koszt.</w:t>
      </w:r>
    </w:p>
    <w:p w14:paraId="0E9C73A1" w14:textId="1A390DAF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 xml:space="preserve">Reklamacje ilościowe i jakościowe Wykonawca będzie załatwiał w terminie nie dłuższym niż </w:t>
      </w:r>
      <w:r w:rsidR="00E66AC7">
        <w:rPr>
          <w:rFonts w:ascii="Verdana" w:hAnsi="Verdana" w:cstheme="minorHAnsi"/>
          <w:bCs/>
          <w:sz w:val="18"/>
          <w:szCs w:val="18"/>
          <w:lang w:val="pl-PL"/>
        </w:rPr>
        <w:t>5</w:t>
      </w:r>
      <w:r w:rsidRPr="001C02DE">
        <w:rPr>
          <w:rFonts w:ascii="Verdana" w:hAnsi="Verdana" w:cstheme="minorHAnsi"/>
          <w:bCs/>
          <w:sz w:val="18"/>
          <w:szCs w:val="18"/>
        </w:rPr>
        <w:t xml:space="preserve"> dni roboczych od daty zgłoszenia reklamacji</w:t>
      </w:r>
    </w:p>
    <w:p w14:paraId="548FF94B" w14:textId="77777777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6.</w:t>
      </w:r>
    </w:p>
    <w:p w14:paraId="325B8C63" w14:textId="25FFA67C" w:rsidR="00C379E5" w:rsidRPr="001C02DE" w:rsidRDefault="00C379E5" w:rsidP="00C379E5">
      <w:pPr>
        <w:pStyle w:val="Akapitzlist"/>
        <w:numPr>
          <w:ilvl w:val="0"/>
          <w:numId w:val="23"/>
        </w:numPr>
        <w:spacing w:before="60" w:after="0" w:line="360" w:lineRule="auto"/>
        <w:ind w:left="284" w:hanging="284"/>
        <w:contextualSpacing w:val="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>Zamawiający</w:t>
      </w:r>
      <w:r w:rsidRPr="001C02DE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>zobowiązuje się do zapłaty należności za przedmiot zamówienia przelewem na wskazany w fakturze VAT rachunek bankowy Wykonawcy,</w:t>
      </w:r>
      <w:r w:rsidR="006979AE">
        <w:rPr>
          <w:rFonts w:ascii="Verdana" w:eastAsia="Times New Roman" w:hAnsi="Verdana"/>
          <w:sz w:val="18"/>
          <w:szCs w:val="18"/>
          <w:lang w:val="pl-PL" w:eastAsia="ar-SA"/>
        </w:rPr>
        <w:t xml:space="preserve"> po dokonaniu dostawy cząstkowej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Pr="001C02DE">
        <w:rPr>
          <w:rFonts w:ascii="Verdana" w:eastAsia="Times New Roman" w:hAnsi="Verdana"/>
          <w:b/>
          <w:sz w:val="18"/>
          <w:szCs w:val="18"/>
          <w:lang w:eastAsia="ar-SA"/>
        </w:rPr>
        <w:t>w terminie do 30 dni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 od daty doręczenia Zamawiającemu prawidłowo wystawionej faktury </w:t>
      </w:r>
      <w:r w:rsidRPr="001C02DE">
        <w:rPr>
          <w:rFonts w:ascii="Verdana" w:eastAsia="Times New Roman" w:hAnsi="Verdana"/>
          <w:sz w:val="18"/>
          <w:szCs w:val="18"/>
          <w:lang w:val="pl-PL" w:eastAsia="ar-SA"/>
        </w:rPr>
        <w:t>cząstkowej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 do siedziby Zamawiającego</w:t>
      </w:r>
      <w:r w:rsidRPr="001C02DE">
        <w:rPr>
          <w:rFonts w:ascii="Verdana" w:eastAsia="Times New Roman" w:hAnsi="Verdana"/>
          <w:sz w:val="18"/>
          <w:szCs w:val="18"/>
          <w:lang w:val="pl-PL" w:eastAsia="ar-SA"/>
        </w:rPr>
        <w:t xml:space="preserve"> </w:t>
      </w:r>
      <w:r w:rsidRPr="001C02DE">
        <w:rPr>
          <w:rFonts w:ascii="Verdana" w:hAnsi="Verdana" w:cs="Calibri"/>
          <w:bCs/>
          <w:sz w:val="18"/>
          <w:szCs w:val="18"/>
        </w:rPr>
        <w:t xml:space="preserve">(jednostki organizacyjnej </w:t>
      </w:r>
      <w:proofErr w:type="spellStart"/>
      <w:r w:rsidRPr="001C02DE">
        <w:rPr>
          <w:rFonts w:ascii="Verdana" w:hAnsi="Verdana" w:cs="Calibri"/>
          <w:bCs/>
          <w:sz w:val="18"/>
          <w:szCs w:val="18"/>
        </w:rPr>
        <w:t>UŁ</w:t>
      </w:r>
      <w:proofErr w:type="spellEnd"/>
      <w:r w:rsidRPr="001C02DE">
        <w:rPr>
          <w:rFonts w:ascii="Verdana" w:hAnsi="Verdana" w:cs="Calibri"/>
          <w:bCs/>
          <w:sz w:val="18"/>
          <w:szCs w:val="18"/>
        </w:rPr>
        <w:t>)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>.</w:t>
      </w:r>
    </w:p>
    <w:p w14:paraId="7D259025" w14:textId="77777777" w:rsidR="00C379E5" w:rsidRPr="001C02DE" w:rsidRDefault="00C379E5" w:rsidP="00C379E5">
      <w:pPr>
        <w:pStyle w:val="Akapitzlist"/>
        <w:numPr>
          <w:ilvl w:val="0"/>
          <w:numId w:val="23"/>
        </w:numPr>
        <w:spacing w:before="60" w:after="0" w:line="360" w:lineRule="auto"/>
        <w:ind w:left="284" w:hanging="284"/>
        <w:contextualSpacing w:val="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>Strony ustalają, że faktura zostanie wystawiona po spełnieniu następujących warunków:</w:t>
      </w:r>
    </w:p>
    <w:p w14:paraId="2517E802" w14:textId="77777777" w:rsidR="00C379E5" w:rsidRPr="001C02DE" w:rsidRDefault="00C379E5" w:rsidP="00C379E5">
      <w:pPr>
        <w:pStyle w:val="Akapitzlist"/>
        <w:widowControl w:val="0"/>
        <w:numPr>
          <w:ilvl w:val="1"/>
          <w:numId w:val="24"/>
        </w:numPr>
        <w:suppressAutoHyphens/>
        <w:spacing w:before="60" w:after="0" w:line="360" w:lineRule="auto"/>
        <w:ind w:left="426" w:right="98" w:hanging="142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faktury powinny być wystawione i dostarczone do jednostki organizacyjnej </w:t>
      </w:r>
      <w:proofErr w:type="spellStart"/>
      <w:r w:rsidRPr="001C02DE">
        <w:rPr>
          <w:rFonts w:ascii="Verdana" w:eastAsia="Times New Roman" w:hAnsi="Verdana"/>
          <w:sz w:val="18"/>
          <w:szCs w:val="18"/>
          <w:lang w:eastAsia="ar-SA"/>
        </w:rPr>
        <w:t>UŁ</w:t>
      </w:r>
      <w:proofErr w:type="spellEnd"/>
      <w:r w:rsidRPr="001C02DE">
        <w:rPr>
          <w:rFonts w:ascii="Verdana" w:eastAsia="Times New Roman" w:hAnsi="Verdana"/>
          <w:sz w:val="18"/>
          <w:szCs w:val="18"/>
          <w:lang w:eastAsia="ar-SA"/>
        </w:rPr>
        <w:t>,</w:t>
      </w:r>
    </w:p>
    <w:p w14:paraId="212C6547" w14:textId="77777777" w:rsidR="00C379E5" w:rsidRDefault="00C379E5" w:rsidP="00C379E5">
      <w:pPr>
        <w:pStyle w:val="Akapitzlist"/>
        <w:widowControl w:val="0"/>
        <w:numPr>
          <w:ilvl w:val="1"/>
          <w:numId w:val="24"/>
        </w:numPr>
        <w:suppressAutoHyphens/>
        <w:spacing w:before="60" w:after="0" w:line="360" w:lineRule="auto"/>
        <w:ind w:left="426" w:right="98" w:hanging="142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>faktura specyfikuje przedmiot umowy zgodnie z opisem przedmiotu zamówienia przedstawionym w ofercie, ceny jednostkowej oraz wartości.</w:t>
      </w:r>
    </w:p>
    <w:p w14:paraId="3F940BC8" w14:textId="4F867608" w:rsidR="00E66A74" w:rsidRPr="001C02DE" w:rsidRDefault="00E66A74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7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2D94D58B" w14:textId="77777777" w:rsidR="00E66A74" w:rsidRPr="001C02DE" w:rsidRDefault="00E66A74" w:rsidP="00E66A74">
      <w:pPr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1. </w:t>
      </w:r>
      <w:r w:rsidRPr="001C02DE">
        <w:rPr>
          <w:rFonts w:ascii="Verdana" w:hAnsi="Verdana" w:cs="Calibri"/>
          <w:sz w:val="18"/>
          <w:szCs w:val="18"/>
        </w:rPr>
        <w:tab/>
        <w:t>Zamawiający</w:t>
      </w:r>
      <w:r w:rsidRPr="001C02DE">
        <w:rPr>
          <w:rFonts w:ascii="Verdana" w:hAnsi="Verdana" w:cs="Calibri"/>
          <w:b/>
          <w:sz w:val="18"/>
          <w:szCs w:val="18"/>
        </w:rPr>
        <w:t xml:space="preserve"> </w:t>
      </w:r>
      <w:r w:rsidRPr="001C02DE">
        <w:rPr>
          <w:rFonts w:ascii="Verdana" w:hAnsi="Verdana" w:cs="Calibri"/>
          <w:sz w:val="18"/>
          <w:szCs w:val="18"/>
        </w:rPr>
        <w:t xml:space="preserve">oświadcza, że jest płatnikiem podatku VAT, posiada NIP 7240003243 i jest uprawniony do wystawiania i otrzymywania faktur VAT. </w:t>
      </w:r>
      <w:r w:rsidRPr="001C02DE">
        <w:rPr>
          <w:rFonts w:ascii="Verdana" w:hAnsi="Verdana"/>
          <w:sz w:val="18"/>
          <w:szCs w:val="18"/>
        </w:rPr>
        <w:t>Jednocześnie Zamawiający upoważnia Wykonawcę do wystawiania faktur VAT bez podpisu Zamawiającego.</w:t>
      </w:r>
    </w:p>
    <w:p w14:paraId="41D0FFD3" w14:textId="77777777" w:rsidR="00E66A74" w:rsidRPr="001C02DE" w:rsidRDefault="00E66A74" w:rsidP="00E66A74">
      <w:pPr>
        <w:spacing w:line="360" w:lineRule="auto"/>
        <w:ind w:left="284" w:right="98" w:hanging="284"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1C02DE">
        <w:rPr>
          <w:rFonts w:ascii="Verdana" w:hAnsi="Verdana" w:cs="Calibri"/>
          <w:sz w:val="18"/>
          <w:szCs w:val="18"/>
        </w:rPr>
        <w:t xml:space="preserve">2. </w:t>
      </w:r>
      <w:r w:rsidRPr="001C02DE">
        <w:rPr>
          <w:rFonts w:ascii="Verdana" w:hAnsi="Verdana" w:cs="Calibri"/>
          <w:sz w:val="18"/>
          <w:szCs w:val="18"/>
        </w:rPr>
        <w:tab/>
      </w:r>
      <w:r w:rsidRPr="001C02DE">
        <w:rPr>
          <w:rFonts w:ascii="Verdana" w:eastAsia="Calibri" w:hAnsi="Verdana" w:cs="Calibri"/>
          <w:sz w:val="18"/>
          <w:szCs w:val="18"/>
          <w:lang w:eastAsia="pl-PL"/>
        </w:rPr>
        <w:t>Zamawiający oświadcza, że posiada status dużego przedsiębiorcy w rozumieniu ustawy z dnia 8 marca 2013 o przeciwdziałaniu nadmiernym opóźnieniom w transakcjach handlowych (t.j. Dz.U. z 2022 r poz. 893).</w:t>
      </w:r>
    </w:p>
    <w:p w14:paraId="12CE9853" w14:textId="42DF4887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§ </w:t>
      </w:r>
      <w:r w:rsidR="00E66A74">
        <w:rPr>
          <w:rFonts w:ascii="Verdana" w:hAnsi="Verdana" w:cs="Calibri"/>
          <w:sz w:val="18"/>
          <w:szCs w:val="18"/>
        </w:rPr>
        <w:t>8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1AB664D9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 xml:space="preserve">Zamawiający oświadcza, że będzie realizować płatności za faktury z zastosowaniem mechanizmu podzielonej płatności tzw. Split </w:t>
      </w:r>
      <w:proofErr w:type="spellStart"/>
      <w:r w:rsidRPr="001C02DE">
        <w:rPr>
          <w:rFonts w:ascii="Verdana" w:hAnsi="Verdana"/>
          <w:sz w:val="18"/>
          <w:szCs w:val="18"/>
        </w:rPr>
        <w:t>payment</w:t>
      </w:r>
      <w:proofErr w:type="spellEnd"/>
      <w:r w:rsidRPr="001C02DE">
        <w:rPr>
          <w:rFonts w:ascii="Verdana" w:hAnsi="Verdana"/>
          <w:sz w:val="18"/>
          <w:szCs w:val="18"/>
        </w:rPr>
        <w:t>.</w:t>
      </w:r>
    </w:p>
    <w:p w14:paraId="62479140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E9C3BD5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Wykonawca oświadcza, że konto firmowe, na które maj</w:t>
      </w:r>
      <w:r w:rsidRPr="001C02DE">
        <w:rPr>
          <w:rFonts w:ascii="Verdana" w:hAnsi="Verdana"/>
          <w:sz w:val="18"/>
          <w:szCs w:val="18"/>
          <w:lang w:val="pl-PL"/>
        </w:rPr>
        <w:t>ą</w:t>
      </w:r>
      <w:r w:rsidRPr="001C02DE">
        <w:rPr>
          <w:rFonts w:ascii="Verdana" w:hAnsi="Verdana"/>
          <w:sz w:val="18"/>
          <w:szCs w:val="18"/>
        </w:rPr>
        <w:t xml:space="preserve"> być dokonywane płatności wynikające z niniejszej umowy, jest zgłoszone do Urzędu Skarbowego.</w:t>
      </w:r>
    </w:p>
    <w:p w14:paraId="7AB056AF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 xml:space="preserve">Płatności regulowane będą przez Zamawiającego  na numer rachunku Wykonawcy zgłoszony do Urzędu Skarbowego i wskazany na fakturze.     </w:t>
      </w:r>
    </w:p>
    <w:p w14:paraId="6EF27713" w14:textId="4C7B7712" w:rsidR="00E66A74" w:rsidRPr="00E66A74" w:rsidRDefault="00E66A74" w:rsidP="00E66A74">
      <w:pPr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E66A74">
        <w:rPr>
          <w:rFonts w:ascii="Verdana" w:hAnsi="Verdana" w:cs="Calibri"/>
          <w:sz w:val="18"/>
          <w:szCs w:val="18"/>
        </w:rPr>
        <w:t>§ 9.</w:t>
      </w:r>
    </w:p>
    <w:p w14:paraId="66CF136E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Wykonawca zapłaci Zamawiającemu kary umowne z tytułu odstąpienia od umowy w wysokości 10% wartości netto niezrealizowanej części umowy.</w:t>
      </w:r>
    </w:p>
    <w:p w14:paraId="312942CC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Wykonawca zapłaci Zamawiającemu kary umowne za niewykonanie lub nienależyte wykonanie postanowień zawartych w umowie w wysokości 5% wartości netto za każdy przypadek niewykonania lub nienależytego wykonania umowy.</w:t>
      </w:r>
    </w:p>
    <w:p w14:paraId="16F44BCD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Wykonawca zapłaci Zamawiającemu kary umowne w przypadku zwłoki w dostawie oraz w usunięciu wad i usterek 0,5% wartości netto dostawy za każdy rozpoczęty dzień zwłoki w realizacji przedmiotu zamówienia </w:t>
      </w:r>
      <w:r w:rsidRPr="001C02DE">
        <w:rPr>
          <w:rFonts w:ascii="Verdana" w:hAnsi="Verdana"/>
          <w:color w:val="000000"/>
          <w:sz w:val="18"/>
          <w:szCs w:val="18"/>
        </w:rPr>
        <w:t>nie więcej jednak niż 15% należnego wynagrodzenia netto</w:t>
      </w:r>
      <w:r w:rsidRPr="001C02DE">
        <w:rPr>
          <w:rFonts w:ascii="Verdana" w:hAnsi="Verdana" w:cs="Calibri"/>
          <w:sz w:val="18"/>
          <w:szCs w:val="18"/>
        </w:rPr>
        <w:t xml:space="preserve">. </w:t>
      </w:r>
      <w:r w:rsidRPr="001C02DE">
        <w:rPr>
          <w:rFonts w:ascii="Verdana" w:hAnsi="Verdana" w:cs="Calibri"/>
          <w:sz w:val="18"/>
          <w:szCs w:val="18"/>
        </w:rPr>
        <w:tab/>
      </w:r>
      <w:r w:rsidRPr="001C02DE">
        <w:rPr>
          <w:rFonts w:ascii="Verdana" w:hAnsi="Verdana" w:cs="Calibri"/>
          <w:sz w:val="18"/>
          <w:szCs w:val="18"/>
        </w:rPr>
        <w:tab/>
      </w:r>
    </w:p>
    <w:p w14:paraId="350CBA16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Zamawiający jest uprawniony do potrącenia naliczonych kar umownych z przysługującego wykonawcy wynagrodzenia na co Wykonawca wyraża zgodę. </w:t>
      </w:r>
    </w:p>
    <w:p w14:paraId="444BA3D3" w14:textId="77777777" w:rsidR="00E66A74" w:rsidRPr="001C02DE" w:rsidRDefault="00E66A74" w:rsidP="00E66A74">
      <w:pPr>
        <w:widowControl/>
        <w:tabs>
          <w:tab w:val="left" w:pos="180"/>
          <w:tab w:val="left" w:pos="284"/>
          <w:tab w:val="left" w:pos="72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5. </w:t>
      </w:r>
      <w:r w:rsidRPr="001C02DE">
        <w:rPr>
          <w:rFonts w:ascii="Verdana" w:hAnsi="Verdana" w:cs="Calibri"/>
          <w:sz w:val="18"/>
          <w:szCs w:val="18"/>
        </w:rPr>
        <w:tab/>
        <w:t>Zamawiający jest uprawniony do dochodzenia odszkodowania na zasadach ogólnych, w przypadku, gdy naliczona kara umowna nie pokrywa powstałej szkody w całości.</w:t>
      </w:r>
    </w:p>
    <w:p w14:paraId="24D8BA95" w14:textId="77777777" w:rsidR="00E66A74" w:rsidRPr="001C02DE" w:rsidRDefault="00E66A74" w:rsidP="00E66A74">
      <w:pPr>
        <w:tabs>
          <w:tab w:val="left" w:pos="567"/>
          <w:tab w:val="left" w:pos="720"/>
        </w:tabs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6. </w:t>
      </w:r>
      <w:r w:rsidRPr="001C02DE">
        <w:rPr>
          <w:rFonts w:ascii="Verdana" w:hAnsi="Verdana" w:cs="Calibri"/>
          <w:sz w:val="18"/>
          <w:szCs w:val="18"/>
        </w:rPr>
        <w:tab/>
        <w:t xml:space="preserve">Zamawiający zastrzega możliwość sumowania kar z tytułu nienależytego wykonania umowy i z tytułu odstąpienia od umowy. </w:t>
      </w:r>
    </w:p>
    <w:p w14:paraId="47EFE2A4" w14:textId="2ADBA7F0" w:rsidR="00C379E5" w:rsidRPr="001C02DE" w:rsidRDefault="00E66A74" w:rsidP="00E66A74">
      <w:pPr>
        <w:tabs>
          <w:tab w:val="left" w:pos="567"/>
          <w:tab w:val="left" w:pos="720"/>
        </w:tabs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7. </w:t>
      </w:r>
      <w:r w:rsidRPr="001C02DE">
        <w:rPr>
          <w:rFonts w:ascii="Verdana" w:hAnsi="Verdana" w:cs="Calibri"/>
          <w:sz w:val="18"/>
          <w:szCs w:val="18"/>
        </w:rPr>
        <w:tab/>
        <w:t>Maksymalna wysokość kar umownych nie może przekroczyć 30 % wynagrodzenia netto o jakim mowa w § 2 ust. 1 umowy.</w:t>
      </w:r>
    </w:p>
    <w:p w14:paraId="58D67C1A" w14:textId="22800203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0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3763D912" w14:textId="01EC0CB8" w:rsidR="00C379E5" w:rsidRPr="001C02DE" w:rsidRDefault="00C379E5" w:rsidP="00C379E5">
      <w:pPr>
        <w:widowControl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  <w:lang w:eastAsia="pl-PL"/>
        </w:rPr>
      </w:pPr>
      <w:r w:rsidRPr="001C02DE">
        <w:rPr>
          <w:rFonts w:ascii="Verdana" w:hAnsi="Verdana" w:cs="Calibri"/>
          <w:sz w:val="18"/>
          <w:szCs w:val="18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95179" w:rsidRPr="001C02DE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C95179" w:rsidRPr="001C02DE">
        <w:rPr>
          <w:rFonts w:ascii="Verdana" w:hAnsi="Verdana" w:cstheme="minorHAnsi"/>
          <w:sz w:val="18"/>
          <w:szCs w:val="18"/>
        </w:rPr>
        <w:t>W takim wypadku Wykonawca może żądać jedynie wynagrodzenia należnego mu z tytułu wykonania części umowy.</w:t>
      </w:r>
    </w:p>
    <w:p w14:paraId="0C8B6966" w14:textId="77777777" w:rsidR="00C379E5" w:rsidRPr="001C02DE" w:rsidRDefault="00C379E5" w:rsidP="00C379E5">
      <w:pPr>
        <w:widowControl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  <w:lang w:eastAsia="pl-PL"/>
        </w:rPr>
      </w:pPr>
      <w:r w:rsidRPr="001C02DE">
        <w:rPr>
          <w:rFonts w:ascii="Verdana" w:hAnsi="Verdana"/>
          <w:sz w:val="18"/>
          <w:szCs w:val="18"/>
          <w:lang w:eastAsia="pl-PL"/>
        </w:rPr>
        <w:t xml:space="preserve">Zamawiający dopuszcza możliwość niezrealizowania pełnego zakresu usługi w sytuacjach, których nie mógł przewidzieć w chwili zawarcia umowy, a nie powstałych z winy Zamawiającego.  </w:t>
      </w:r>
    </w:p>
    <w:p w14:paraId="78072067" w14:textId="77777777" w:rsidR="00C95179" w:rsidRPr="001C02DE" w:rsidRDefault="00C95179" w:rsidP="0099360A">
      <w:pPr>
        <w:pStyle w:val="Akapitzlist"/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rFonts w:ascii="Verdana" w:hAnsi="Verdana" w:cstheme="minorHAnsi"/>
          <w:b/>
          <w:sz w:val="18"/>
          <w:szCs w:val="18"/>
        </w:rPr>
      </w:pPr>
      <w:r w:rsidRPr="001C02DE">
        <w:rPr>
          <w:rFonts w:ascii="Verdana" w:hAnsi="Verdana" w:cstheme="minorHAnsi"/>
          <w:sz w:val="18"/>
          <w:szCs w:val="18"/>
        </w:rPr>
        <w:t xml:space="preserve">Zamawiający zobowiązuje się do realizacji </w:t>
      </w:r>
      <w:r w:rsidRPr="001C02DE">
        <w:rPr>
          <w:rFonts w:ascii="Verdana" w:hAnsi="Verdana" w:cstheme="minorHAnsi"/>
          <w:b/>
          <w:sz w:val="18"/>
          <w:szCs w:val="18"/>
        </w:rPr>
        <w:t>minimum 30% wartości umowy</w:t>
      </w:r>
      <w:r w:rsidRPr="001C02DE">
        <w:rPr>
          <w:rFonts w:ascii="Verdana" w:hAnsi="Verdana" w:cstheme="minorHAnsi"/>
          <w:sz w:val="18"/>
          <w:szCs w:val="18"/>
        </w:rPr>
        <w:t>.</w:t>
      </w:r>
    </w:p>
    <w:p w14:paraId="39F5E156" w14:textId="7FB69873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1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28D27031" w14:textId="77777777" w:rsidR="00C379E5" w:rsidRPr="001C02DE" w:rsidRDefault="00C379E5" w:rsidP="00C379E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Wykonawca bez pisemnej uprzedniej zgody Zamawiającego nie może zbywać na rzecz osób trzecich wierzytelności powstałych w wyniku realizacji umowy ani regulować w drodze kompensaty.</w:t>
      </w:r>
    </w:p>
    <w:p w14:paraId="2C26DA60" w14:textId="77777777" w:rsidR="00C379E5" w:rsidRPr="001C02DE" w:rsidRDefault="00C379E5" w:rsidP="00C379E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ind w:right="98"/>
        <w:jc w:val="both"/>
        <w:rPr>
          <w:rFonts w:ascii="Verdana" w:hAnsi="Verdana" w:cs="Calibri"/>
          <w:sz w:val="18"/>
          <w:szCs w:val="18"/>
        </w:rPr>
      </w:pPr>
    </w:p>
    <w:p w14:paraId="69944ECB" w14:textId="4455C631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2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4D733CBF" w14:textId="77777777" w:rsidR="00E66A74" w:rsidRDefault="00C379E5" w:rsidP="00E66A74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Zamawiający</w:t>
      </w:r>
      <w:r w:rsidRPr="001C02DE">
        <w:rPr>
          <w:rFonts w:ascii="Verdana" w:hAnsi="Verdana" w:cs="Calibri"/>
          <w:b/>
          <w:sz w:val="18"/>
          <w:szCs w:val="18"/>
        </w:rPr>
        <w:t xml:space="preserve"> </w:t>
      </w:r>
      <w:r w:rsidRPr="001C02DE">
        <w:rPr>
          <w:rFonts w:ascii="Verdana" w:hAnsi="Verdana" w:cs="Calibri"/>
          <w:sz w:val="18"/>
          <w:szCs w:val="18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7D796022" w14:textId="2377FEB5" w:rsidR="00C379E5" w:rsidRPr="00E66A74" w:rsidRDefault="00C379E5" w:rsidP="00E66A74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§ 1</w:t>
      </w:r>
      <w:r w:rsidR="00E66A74">
        <w:rPr>
          <w:rFonts w:ascii="Verdana" w:hAnsi="Verdana"/>
          <w:bCs/>
          <w:sz w:val="18"/>
          <w:szCs w:val="18"/>
        </w:rPr>
        <w:t>3</w:t>
      </w:r>
      <w:r w:rsidRPr="001C02DE">
        <w:rPr>
          <w:rFonts w:ascii="Verdana" w:hAnsi="Verdana"/>
          <w:bCs/>
          <w:sz w:val="18"/>
          <w:szCs w:val="18"/>
        </w:rPr>
        <w:t>.</w:t>
      </w:r>
    </w:p>
    <w:p w14:paraId="3469E6DF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5DCACFDA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4894CC0A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3. Strony nie ponoszą odpowiedzialności za niewykonanie lub nienależyte wykonanie niniejszej umowy spowodowane wyłącznie siłą wyższą, co oznacza okoliczności o nadzwyczajnym charakterze i pozostające poza kontrolą Stron .</w:t>
      </w:r>
    </w:p>
    <w:p w14:paraId="0F64806A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4. 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1D9F21C0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5. 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7CDE81E9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6. Jeżeli z powodu działania siły wyższej realizacja przedmiotu umowy stanie się niemożliwa, Zamawiającemu przysługuje prawo rozwiązania Umowy ze skutkiem natychmiastowym.</w:t>
      </w:r>
    </w:p>
    <w:p w14:paraId="45E3865B" w14:textId="77777777" w:rsidR="00E66A74" w:rsidRDefault="00C379E5" w:rsidP="00E66A74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7. W przypadku, o którym mowa w § 6 niniejszej umowy Wykonawcy przysługuje wynagrodzenie wyłącznie w wysokości poniesionych uzasadnionych kosztów, niezbędnych do prawidłowego wykonania przedmiotu umowy.</w:t>
      </w:r>
    </w:p>
    <w:p w14:paraId="27F6B982" w14:textId="3D2169C5" w:rsidR="00C379E5" w:rsidRPr="00E66A74" w:rsidRDefault="00C379E5" w:rsidP="00E66A74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C02DE"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  <w:t>§ 1</w:t>
      </w:r>
      <w:r w:rsidR="00E66A74"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  <w:t>4</w:t>
      </w:r>
      <w:r w:rsidRPr="001C02DE"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  <w:t>.</w:t>
      </w:r>
    </w:p>
    <w:p w14:paraId="3F377A2E" w14:textId="77777777" w:rsidR="00C379E5" w:rsidRPr="001C02DE" w:rsidRDefault="00C379E5" w:rsidP="00C379E5">
      <w:pPr>
        <w:widowControl/>
        <w:suppressAutoHyphens w:val="0"/>
        <w:autoSpaceDE w:val="0"/>
        <w:spacing w:line="360" w:lineRule="auto"/>
        <w:ind w:left="284" w:hanging="284"/>
        <w:jc w:val="both"/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</w:pPr>
      <w:r w:rsidRPr="001C02DE">
        <w:rPr>
          <w:rFonts w:ascii="Verdana" w:eastAsia="Calibri" w:hAnsi="Verdana" w:cs="Calibri"/>
          <w:sz w:val="18"/>
          <w:szCs w:val="18"/>
          <w:lang w:eastAsia="en-US"/>
        </w:rPr>
        <w:t xml:space="preserve">1. </w:t>
      </w:r>
      <w:r w:rsidRPr="001C02DE">
        <w:rPr>
          <w:rFonts w:ascii="Verdana" w:eastAsia="Calibri" w:hAnsi="Verdana" w:cs="Calibri"/>
          <w:sz w:val="18"/>
          <w:szCs w:val="18"/>
          <w:lang w:eastAsia="en-US"/>
        </w:rPr>
        <w:tab/>
        <w:t xml:space="preserve"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</w:t>
      </w:r>
      <w:proofErr w:type="spellStart"/>
      <w:r w:rsidRPr="001C02DE">
        <w:rPr>
          <w:rFonts w:ascii="Verdana" w:eastAsia="Calibri" w:hAnsi="Verdana" w:cs="Calibri"/>
          <w:sz w:val="18"/>
          <w:szCs w:val="18"/>
          <w:lang w:eastAsia="en-US"/>
        </w:rPr>
        <w:t>RODO</w:t>
      </w:r>
      <w:proofErr w:type="spellEnd"/>
      <w:r w:rsidRPr="001C02DE">
        <w:rPr>
          <w:rFonts w:ascii="Verdana" w:eastAsia="Calibri" w:hAnsi="Verdana" w:cs="Calibri"/>
          <w:sz w:val="18"/>
          <w:szCs w:val="18"/>
          <w:lang w:eastAsia="en-US"/>
        </w:rPr>
        <w:t>” oraz ustawy z dnia 10 maja 2018 r. o ochronie danych osobowych.</w:t>
      </w:r>
    </w:p>
    <w:p w14:paraId="674CB4DA" w14:textId="77777777" w:rsidR="00E66A74" w:rsidRDefault="00C379E5" w:rsidP="00E66A74">
      <w:pPr>
        <w:widowControl/>
        <w:suppressAutoHyphens w:val="0"/>
        <w:autoSpaceDE w:val="0"/>
        <w:spacing w:line="360" w:lineRule="auto"/>
        <w:ind w:left="284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1C02DE">
        <w:rPr>
          <w:rFonts w:ascii="Verdana" w:eastAsia="Calibri" w:hAnsi="Verdana" w:cs="Calibri"/>
          <w:sz w:val="18"/>
          <w:szCs w:val="18"/>
          <w:lang w:eastAsia="en-US"/>
        </w:rPr>
        <w:t>2.</w:t>
      </w:r>
      <w:r w:rsidRPr="001C02DE">
        <w:rPr>
          <w:rFonts w:ascii="Verdana" w:eastAsia="Calibri" w:hAnsi="Verdana" w:cs="Calibri"/>
          <w:sz w:val="18"/>
          <w:szCs w:val="18"/>
          <w:lang w:eastAsia="en-US"/>
        </w:rPr>
        <w:tab/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</w:t>
      </w:r>
      <w:proofErr w:type="spellStart"/>
      <w:r w:rsidRPr="001C02DE">
        <w:rPr>
          <w:rFonts w:ascii="Verdana" w:eastAsia="Calibri" w:hAnsi="Verdana" w:cs="Calibri"/>
          <w:sz w:val="18"/>
          <w:szCs w:val="18"/>
          <w:lang w:eastAsia="en-US"/>
        </w:rPr>
        <w:t>RODO</w:t>
      </w:r>
      <w:proofErr w:type="spellEnd"/>
      <w:r w:rsidRPr="001C02DE">
        <w:rPr>
          <w:rFonts w:ascii="Verdana" w:eastAsia="Calibri" w:hAnsi="Verdana" w:cs="Calibri"/>
          <w:sz w:val="18"/>
          <w:szCs w:val="18"/>
          <w:lang w:eastAsia="en-US"/>
        </w:rPr>
        <w:t>.</w:t>
      </w:r>
    </w:p>
    <w:p w14:paraId="7EBDD066" w14:textId="66AF1F32" w:rsidR="00C379E5" w:rsidRPr="00E66A74" w:rsidRDefault="00C379E5" w:rsidP="00E66A74">
      <w:pPr>
        <w:widowControl/>
        <w:suppressAutoHyphens w:val="0"/>
        <w:autoSpaceDE w:val="0"/>
        <w:spacing w:line="360" w:lineRule="auto"/>
        <w:ind w:left="284" w:hanging="284"/>
        <w:jc w:val="center"/>
        <w:rPr>
          <w:rFonts w:ascii="Verdana" w:eastAsia="Calibri" w:hAnsi="Verdana" w:cs="Calibri"/>
          <w:sz w:val="18"/>
          <w:szCs w:val="18"/>
          <w:lang w:eastAsia="en-US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5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52F0CAF2" w14:textId="77777777" w:rsidR="00C379E5" w:rsidRPr="001C02DE" w:rsidRDefault="00C379E5" w:rsidP="00C379E5">
      <w:pPr>
        <w:spacing w:line="360" w:lineRule="auto"/>
        <w:ind w:left="284" w:right="96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1. </w:t>
      </w:r>
      <w:r w:rsidRPr="001C02DE">
        <w:rPr>
          <w:rFonts w:ascii="Verdana" w:hAnsi="Verdana" w:cs="Calibri"/>
          <w:sz w:val="18"/>
          <w:szCs w:val="18"/>
        </w:rPr>
        <w:tab/>
        <w:t>W sprawach nieuregulowanych w umowie będą miały zastosowanie przepisy ustawy prawo zamówień publicznych, przepisy Kodeksu Cywilnego (Dz. U. 2022 r. poz. 1360 z późn. zm.) i innych ustaw związanych z przedmiotem zamówienia powszechnie obowiązującego prawa.</w:t>
      </w:r>
    </w:p>
    <w:p w14:paraId="0C9464C6" w14:textId="77777777" w:rsidR="00E66A74" w:rsidRDefault="00C379E5" w:rsidP="00E66A74">
      <w:pPr>
        <w:spacing w:line="360" w:lineRule="auto"/>
        <w:ind w:left="284" w:right="96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2. </w:t>
      </w:r>
      <w:r w:rsidRPr="001C02DE">
        <w:rPr>
          <w:rFonts w:ascii="Verdana" w:hAnsi="Verdana" w:cs="Calibri"/>
          <w:sz w:val="18"/>
          <w:szCs w:val="18"/>
        </w:rPr>
        <w:tab/>
        <w:t>Zmiana niniejszej umowy wymaga formy pisemnej, pod rygorem nieważności.</w:t>
      </w:r>
    </w:p>
    <w:p w14:paraId="503BD412" w14:textId="77777777" w:rsidR="00E66A74" w:rsidRDefault="00E66A74" w:rsidP="00E66A74">
      <w:pPr>
        <w:spacing w:line="360" w:lineRule="auto"/>
        <w:ind w:left="284" w:right="96" w:hanging="284"/>
        <w:jc w:val="center"/>
        <w:rPr>
          <w:rFonts w:ascii="Verdana" w:hAnsi="Verdana" w:cs="Calibri"/>
          <w:sz w:val="18"/>
          <w:szCs w:val="18"/>
        </w:rPr>
      </w:pPr>
    </w:p>
    <w:p w14:paraId="5213334F" w14:textId="33EAC2B1" w:rsidR="00C379E5" w:rsidRPr="001C02DE" w:rsidRDefault="00C379E5" w:rsidP="00E66A74">
      <w:pPr>
        <w:spacing w:line="360" w:lineRule="auto"/>
        <w:ind w:left="284" w:right="96" w:hanging="284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6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45A44BD8" w14:textId="77777777" w:rsidR="00C379E5" w:rsidRPr="001C02DE" w:rsidRDefault="00C379E5" w:rsidP="00C379E5">
      <w:pPr>
        <w:pStyle w:val="Akapitzlist"/>
        <w:widowControl w:val="0"/>
        <w:numPr>
          <w:ilvl w:val="6"/>
          <w:numId w:val="7"/>
        </w:numPr>
        <w:tabs>
          <w:tab w:val="clear" w:pos="5250"/>
        </w:tabs>
        <w:suppressAutoHyphens/>
        <w:spacing w:after="0" w:line="360" w:lineRule="auto"/>
        <w:ind w:left="284" w:right="96" w:hanging="284"/>
        <w:jc w:val="both"/>
        <w:rPr>
          <w:rFonts w:ascii="Verdana" w:hAnsi="Verdana" w:cs="Calibri"/>
          <w:sz w:val="18"/>
          <w:szCs w:val="18"/>
          <w:lang w:val="pl-PL"/>
        </w:rPr>
      </w:pPr>
      <w:r w:rsidRPr="001C02DE">
        <w:rPr>
          <w:rFonts w:ascii="Verdana" w:hAnsi="Verdana" w:cs="Calibri"/>
          <w:sz w:val="18"/>
          <w:szCs w:val="18"/>
          <w:lang w:val="pl-PL"/>
        </w:rPr>
        <w:t>Umowę sporządzono w dwóch jednobrzmiących egzemplarzach, po jednym dla każdej ze stron.</w:t>
      </w:r>
    </w:p>
    <w:p w14:paraId="4AFE77C2" w14:textId="77777777" w:rsidR="00C379E5" w:rsidRPr="001C02DE" w:rsidRDefault="00C379E5" w:rsidP="00C379E5">
      <w:pPr>
        <w:pStyle w:val="Akapitzlist"/>
        <w:widowControl w:val="0"/>
        <w:numPr>
          <w:ilvl w:val="6"/>
          <w:numId w:val="7"/>
        </w:numPr>
        <w:tabs>
          <w:tab w:val="clear" w:pos="5250"/>
        </w:tabs>
        <w:suppressAutoHyphens/>
        <w:spacing w:after="0" w:line="360" w:lineRule="auto"/>
        <w:ind w:left="284" w:right="96" w:hanging="284"/>
        <w:jc w:val="both"/>
        <w:rPr>
          <w:rFonts w:ascii="Verdana" w:hAnsi="Verdana" w:cs="Calibri"/>
          <w:bCs/>
          <w:sz w:val="18"/>
          <w:szCs w:val="18"/>
          <w:lang w:val="pl-PL"/>
        </w:rPr>
      </w:pPr>
      <w:r w:rsidRPr="001C02DE">
        <w:rPr>
          <w:rFonts w:ascii="Verdana" w:hAnsi="Verdana" w:cs="Calibri"/>
          <w:bCs/>
          <w:sz w:val="18"/>
          <w:szCs w:val="18"/>
          <w:lang w:val="pl-PL"/>
        </w:rPr>
        <w:t>Za datę zawarcia umowy uznaje się datę złożenia ostatniego kwalifikowanego podpisu elektronicznego przez przedstawiciela/i strony umowy.</w:t>
      </w:r>
    </w:p>
    <w:p w14:paraId="3A4D083F" w14:textId="77777777" w:rsidR="00C379E5" w:rsidRPr="001C02DE" w:rsidRDefault="00C379E5" w:rsidP="00C379E5">
      <w:pPr>
        <w:tabs>
          <w:tab w:val="left" w:pos="180"/>
          <w:tab w:val="left" w:pos="1068"/>
        </w:tabs>
        <w:ind w:left="930" w:right="98"/>
        <w:jc w:val="both"/>
        <w:rPr>
          <w:rFonts w:ascii="Verdana" w:hAnsi="Verdana" w:cs="Calibri"/>
          <w:bCs/>
          <w:sz w:val="18"/>
          <w:szCs w:val="18"/>
        </w:rPr>
      </w:pPr>
    </w:p>
    <w:p w14:paraId="3842295C" w14:textId="77777777" w:rsidR="00C379E5" w:rsidRPr="006979AE" w:rsidRDefault="00C379E5" w:rsidP="00C379E5">
      <w:pPr>
        <w:ind w:right="98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>Załącznik do umowy:</w:t>
      </w:r>
    </w:p>
    <w:p w14:paraId="5D398B68" w14:textId="639B84CD" w:rsidR="00C379E5" w:rsidRPr="006979AE" w:rsidRDefault="00C379E5" w:rsidP="00C379E5">
      <w:pPr>
        <w:tabs>
          <w:tab w:val="left" w:pos="180"/>
        </w:tabs>
        <w:ind w:left="142" w:right="98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 xml:space="preserve">Załącznik nr 1 (do </w:t>
      </w:r>
      <w:r w:rsidR="006979AE" w:rsidRPr="006979AE">
        <w:rPr>
          <w:rFonts w:ascii="Verdana" w:hAnsi="Verdana" w:cs="Calibri"/>
          <w:bCs/>
          <w:sz w:val="16"/>
          <w:szCs w:val="16"/>
        </w:rPr>
        <w:t>Zapytania ofertowego</w:t>
      </w:r>
      <w:r w:rsidRPr="006979AE">
        <w:rPr>
          <w:rFonts w:ascii="Verdana" w:hAnsi="Verdana" w:cs="Calibri"/>
          <w:bCs/>
          <w:sz w:val="16"/>
          <w:szCs w:val="16"/>
        </w:rPr>
        <w:t>/Umowy) – Formularz oferty</w:t>
      </w:r>
    </w:p>
    <w:p w14:paraId="03A5FE96" w14:textId="439952AD" w:rsidR="00C379E5" w:rsidRPr="006979AE" w:rsidRDefault="00C379E5" w:rsidP="00C379E5">
      <w:pPr>
        <w:ind w:right="98" w:firstLine="142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 xml:space="preserve">Załącznik nr 2 (do </w:t>
      </w:r>
      <w:r w:rsidR="006979AE" w:rsidRPr="006979AE">
        <w:rPr>
          <w:rFonts w:ascii="Verdana" w:hAnsi="Verdana" w:cs="Calibri"/>
          <w:bCs/>
          <w:sz w:val="16"/>
          <w:szCs w:val="16"/>
        </w:rPr>
        <w:t xml:space="preserve">Zapytania ofertowego </w:t>
      </w:r>
      <w:r w:rsidRPr="006979AE">
        <w:rPr>
          <w:rFonts w:ascii="Verdana" w:hAnsi="Verdana" w:cs="Calibri"/>
          <w:bCs/>
          <w:sz w:val="16"/>
          <w:szCs w:val="16"/>
        </w:rPr>
        <w:t>/Umowy) – Arkusz cenowy</w:t>
      </w:r>
    </w:p>
    <w:p w14:paraId="2F2A437A" w14:textId="6288E10C" w:rsidR="006979AE" w:rsidRPr="006979AE" w:rsidRDefault="006979AE" w:rsidP="00C379E5">
      <w:pPr>
        <w:ind w:right="98" w:firstLine="142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>Załącznik nr 3 (do Umowy)- Wykaz jednostek</w:t>
      </w:r>
    </w:p>
    <w:p w14:paraId="12245FE4" w14:textId="77777777" w:rsidR="00C379E5" w:rsidRPr="001C02DE" w:rsidRDefault="00C379E5" w:rsidP="00C379E5">
      <w:pPr>
        <w:tabs>
          <w:tab w:val="left" w:pos="180"/>
        </w:tabs>
        <w:ind w:left="142" w:right="98"/>
        <w:jc w:val="both"/>
        <w:rPr>
          <w:rFonts w:ascii="Verdana" w:hAnsi="Verdana" w:cs="Calibri"/>
          <w:bCs/>
          <w:sz w:val="18"/>
          <w:szCs w:val="18"/>
        </w:rPr>
      </w:pPr>
    </w:p>
    <w:p w14:paraId="187F656D" w14:textId="77777777" w:rsidR="00C379E5" w:rsidRPr="001C02DE" w:rsidRDefault="00C379E5" w:rsidP="00C379E5">
      <w:pPr>
        <w:tabs>
          <w:tab w:val="left" w:pos="180"/>
          <w:tab w:val="left" w:pos="1068"/>
        </w:tabs>
        <w:spacing w:line="288" w:lineRule="auto"/>
        <w:ind w:right="98"/>
        <w:jc w:val="both"/>
        <w:rPr>
          <w:rFonts w:ascii="Verdana" w:hAnsi="Verdana" w:cs="Calibri"/>
          <w:bCs/>
          <w:sz w:val="18"/>
          <w:szCs w:val="18"/>
        </w:rPr>
      </w:pPr>
    </w:p>
    <w:p w14:paraId="6A62D7E5" w14:textId="77777777" w:rsidR="00C379E5" w:rsidRPr="001C02DE" w:rsidRDefault="00C379E5" w:rsidP="00C379E5">
      <w:pPr>
        <w:tabs>
          <w:tab w:val="left" w:pos="180"/>
          <w:tab w:val="left" w:pos="1068"/>
        </w:tabs>
        <w:spacing w:line="288" w:lineRule="auto"/>
        <w:ind w:right="98"/>
        <w:jc w:val="both"/>
        <w:rPr>
          <w:rFonts w:ascii="Verdana" w:hAnsi="Verdana" w:cs="Calibri"/>
          <w:bCs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     WYKONAWCA</w:t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  <w:t>ZAMAWIAJĄCY</w:t>
      </w:r>
      <w:r w:rsidRPr="001C02DE">
        <w:rPr>
          <w:rFonts w:ascii="Verdana" w:hAnsi="Verdana" w:cs="Calibri"/>
          <w:bCs/>
          <w:sz w:val="18"/>
          <w:szCs w:val="18"/>
        </w:rPr>
        <w:tab/>
      </w:r>
    </w:p>
    <w:p w14:paraId="6D01491A" w14:textId="77777777" w:rsidR="00C379E5" w:rsidRPr="001C02DE" w:rsidRDefault="00C379E5" w:rsidP="00C379E5">
      <w:pPr>
        <w:rPr>
          <w:rFonts w:ascii="Verdana" w:hAnsi="Verdana"/>
          <w:b/>
          <w:bCs/>
          <w:sz w:val="18"/>
          <w:szCs w:val="18"/>
        </w:rPr>
      </w:pPr>
    </w:p>
    <w:p w14:paraId="6DC766BF" w14:textId="382E7BB3" w:rsidR="006979AE" w:rsidRDefault="006979AE">
      <w:pPr>
        <w:widowControl/>
        <w:suppressAutoHyphens w:val="0"/>
        <w:spacing w:after="160" w:line="259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5629A18" w14:textId="77777777" w:rsidR="006979AE" w:rsidRDefault="006979AE" w:rsidP="006979AE">
      <w:pPr>
        <w:jc w:val="right"/>
        <w:rPr>
          <w:rFonts w:ascii="Verdana" w:hAnsi="Verdana"/>
          <w:sz w:val="18"/>
          <w:szCs w:val="18"/>
        </w:rPr>
      </w:pPr>
      <w:r w:rsidRPr="00E1511B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Pr="00E1511B">
        <w:rPr>
          <w:rFonts w:ascii="Verdana" w:hAnsi="Verdana"/>
          <w:sz w:val="18"/>
          <w:szCs w:val="18"/>
        </w:rPr>
        <w:t xml:space="preserve"> do Umowy</w:t>
      </w:r>
    </w:p>
    <w:p w14:paraId="5D1F8B06" w14:textId="77777777" w:rsidR="006979AE" w:rsidRPr="00E1511B" w:rsidRDefault="006979AE" w:rsidP="006979AE">
      <w:pPr>
        <w:jc w:val="right"/>
        <w:rPr>
          <w:rFonts w:ascii="Verdana" w:hAnsi="Verdana"/>
          <w:sz w:val="18"/>
          <w:szCs w:val="18"/>
        </w:rPr>
      </w:pPr>
    </w:p>
    <w:p w14:paraId="52BE5E90" w14:textId="77777777" w:rsidR="006979AE" w:rsidRPr="00E1511B" w:rsidRDefault="006979AE" w:rsidP="006979AE">
      <w:pPr>
        <w:jc w:val="center"/>
        <w:rPr>
          <w:rFonts w:ascii="Verdana" w:hAnsi="Verdana"/>
          <w:b/>
          <w:sz w:val="18"/>
          <w:szCs w:val="18"/>
        </w:rPr>
      </w:pPr>
      <w:r w:rsidRPr="00E1511B">
        <w:rPr>
          <w:rFonts w:ascii="Verdana" w:hAnsi="Verdana"/>
          <w:b/>
          <w:sz w:val="18"/>
          <w:szCs w:val="18"/>
        </w:rPr>
        <w:t>Wykaz jednostek Uniwersytetu Łódzkiego: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6979AE" w:rsidRPr="00E1511B" w14:paraId="393EFCE6" w14:textId="77777777" w:rsidTr="003C0A1F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DF7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Biuro Rektora</w:t>
            </w:r>
          </w:p>
        </w:tc>
      </w:tr>
      <w:tr w:rsidR="006979AE" w:rsidRPr="00E1511B" w14:paraId="775982CB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A3F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Centrum Obsługi Studentów i Doktorantów dyrektor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511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+biuro</w:t>
            </w:r>
          </w:p>
        </w:tc>
      </w:tr>
      <w:tr w:rsidR="006979AE" w:rsidRPr="00E1511B" w14:paraId="313A4E2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2C4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Biuro ds. Osób Niepełnosprawnych i Profilaktyki Uzależnień</w:t>
            </w:r>
          </w:p>
        </w:tc>
      </w:tr>
      <w:tr w:rsidR="006979AE" w:rsidRPr="00E1511B" w14:paraId="7CFC8753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B88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II</w:t>
            </w:r>
          </w:p>
        </w:tc>
      </w:tr>
      <w:tr w:rsidR="006979AE" w:rsidRPr="00E1511B" w14:paraId="05BAFA4B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0D2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III</w:t>
            </w:r>
          </w:p>
        </w:tc>
      </w:tr>
      <w:tr w:rsidR="006979AE" w:rsidRPr="00E1511B" w14:paraId="11B57B0E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86A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V</w:t>
            </w:r>
          </w:p>
        </w:tc>
      </w:tr>
      <w:tr w:rsidR="006979AE" w:rsidRPr="00E1511B" w14:paraId="491A205D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4F7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VII</w:t>
            </w:r>
          </w:p>
        </w:tc>
      </w:tr>
      <w:tr w:rsidR="006979AE" w:rsidRPr="00E1511B" w14:paraId="7F68534F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AB6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VIII</w:t>
            </w:r>
          </w:p>
        </w:tc>
      </w:tr>
      <w:tr w:rsidR="006979AE" w:rsidRPr="00E1511B" w14:paraId="1B43BA09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A92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IX</w:t>
            </w:r>
          </w:p>
        </w:tc>
      </w:tr>
      <w:tr w:rsidR="006979AE" w:rsidRPr="00E1511B" w14:paraId="32E13EB1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A54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</w:t>
            </w:r>
          </w:p>
        </w:tc>
      </w:tr>
      <w:tr w:rsidR="006979AE" w:rsidRPr="00E1511B" w14:paraId="4C60115E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C4B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XI</w:t>
            </w:r>
          </w:p>
        </w:tc>
      </w:tr>
      <w:tr w:rsidR="006979AE" w:rsidRPr="00E1511B" w14:paraId="06B7C45A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EDD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XIII</w:t>
            </w:r>
          </w:p>
        </w:tc>
      </w:tr>
      <w:tr w:rsidR="006979AE" w:rsidRPr="00E1511B" w14:paraId="0671499D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FC9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XIV</w:t>
            </w:r>
          </w:p>
        </w:tc>
      </w:tr>
      <w:tr w:rsidR="006979AE" w:rsidRPr="00E1511B" w14:paraId="02AE1FE4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CC79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Inspektorat BHP</w:t>
            </w:r>
          </w:p>
        </w:tc>
      </w:tr>
      <w:tr w:rsidR="006979AE" w:rsidRPr="00E1511B" w14:paraId="3AFF843E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0D0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Informatyki</w:t>
            </w:r>
          </w:p>
        </w:tc>
      </w:tr>
      <w:tr w:rsidR="006979AE" w:rsidRPr="00E1511B" w14:paraId="2AD62465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F7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Dział Gospodarki Energetycznej</w:t>
            </w:r>
          </w:p>
        </w:tc>
      </w:tr>
      <w:tr w:rsidR="006979AE" w:rsidRPr="00E1511B" w14:paraId="307019D7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0357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Dział Inwestycji i Remontów</w:t>
            </w:r>
          </w:p>
        </w:tc>
      </w:tr>
      <w:tr w:rsidR="006979AE" w:rsidRPr="00E1511B" w14:paraId="1BF96A50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30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Transport</w:t>
            </w:r>
          </w:p>
        </w:tc>
      </w:tr>
      <w:tr w:rsidR="006979AE" w:rsidRPr="00E1511B" w14:paraId="509CC3C8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891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Pałac Biedermanna</w:t>
            </w:r>
          </w:p>
        </w:tc>
      </w:tr>
      <w:tr w:rsidR="006979AE" w:rsidRPr="00E1511B" w14:paraId="5B3C23E8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91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Wychowania Fizycznego i Sportu</w:t>
            </w:r>
          </w:p>
        </w:tc>
      </w:tr>
      <w:tr w:rsidR="006979AE" w:rsidRPr="00E1511B" w14:paraId="3594ED4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DD9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Centrum Szkoleniowo Konferencyjne </w:t>
            </w:r>
          </w:p>
        </w:tc>
      </w:tr>
      <w:tr w:rsidR="006979AE" w:rsidRPr="00E1511B" w14:paraId="27BD801F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522" w14:textId="77777777" w:rsidR="006979AE" w:rsidRPr="00E1511B" w:rsidRDefault="006979AE" w:rsidP="003C0A1F">
            <w:pPr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- ul. Kopcińskiego</w:t>
            </w:r>
          </w:p>
        </w:tc>
      </w:tr>
      <w:tr w:rsidR="006979AE" w:rsidRPr="00E1511B" w14:paraId="20C3C5D5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5C7" w14:textId="77777777" w:rsidR="006979AE" w:rsidRPr="00E1511B" w:rsidRDefault="006979AE" w:rsidP="003C0A1F">
            <w:pPr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- ul. Piaskowa/Rogowska</w:t>
            </w:r>
          </w:p>
        </w:tc>
      </w:tr>
      <w:tr w:rsidR="006979AE" w:rsidRPr="00E1511B" w14:paraId="58B2A29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B3F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Studium Języków Obcych</w:t>
            </w:r>
          </w:p>
        </w:tc>
      </w:tr>
      <w:tr w:rsidR="006979AE" w:rsidRPr="00E1511B" w14:paraId="060EE1B4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E34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Studium Wychowania Fizycznego i Sportu</w:t>
            </w:r>
          </w:p>
        </w:tc>
      </w:tr>
      <w:tr w:rsidR="006979AE" w:rsidRPr="00E1511B" w14:paraId="7713D087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D9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Archiwum Uniwersytetu Łódzkiego</w:t>
            </w:r>
          </w:p>
        </w:tc>
      </w:tr>
      <w:tr w:rsidR="006979AE" w:rsidRPr="00E1511B" w14:paraId="31C45BC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C1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Biblioteka Uniwersytetu Łódzkiego</w:t>
            </w:r>
          </w:p>
        </w:tc>
      </w:tr>
      <w:tr w:rsidR="006979AE" w:rsidRPr="00E1511B" w14:paraId="20F58CC4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64B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Wydawnictwo Uniwersytetu Łódzkiego</w:t>
            </w:r>
          </w:p>
        </w:tc>
      </w:tr>
      <w:tr w:rsidR="006979AE" w:rsidRPr="00E1511B" w14:paraId="56536E99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5CD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Biologii i Ochrony Środowiska</w:t>
            </w:r>
          </w:p>
        </w:tc>
      </w:tr>
      <w:tr w:rsidR="006979AE" w:rsidRPr="00E1511B" w14:paraId="371E9843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51A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Chemii</w:t>
            </w:r>
          </w:p>
        </w:tc>
      </w:tr>
      <w:tr w:rsidR="006979AE" w:rsidRPr="00E1511B" w14:paraId="1CF88834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8CF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Ekonomiczno-Socjologiczny</w:t>
            </w:r>
          </w:p>
        </w:tc>
      </w:tr>
      <w:tr w:rsidR="006979AE" w:rsidRPr="00E1511B" w14:paraId="34859F60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5EA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Filologiczny</w:t>
            </w:r>
          </w:p>
        </w:tc>
      </w:tr>
      <w:tr w:rsidR="006979AE" w:rsidRPr="00E1511B" w14:paraId="01E610CE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6A7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Filozoficzno-Historyczny</w:t>
            </w:r>
          </w:p>
        </w:tc>
      </w:tr>
      <w:tr w:rsidR="006979AE" w:rsidRPr="00E1511B" w14:paraId="38F749A5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1C9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Fizyki i Informatyki Stosowanej</w:t>
            </w:r>
          </w:p>
        </w:tc>
      </w:tr>
      <w:tr w:rsidR="006979AE" w:rsidRPr="00E1511B" w14:paraId="49E4EE0A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F7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Matematyki i Informatyki</w:t>
            </w:r>
          </w:p>
        </w:tc>
      </w:tr>
      <w:tr w:rsidR="006979AE" w:rsidRPr="00E1511B" w14:paraId="2CB529FA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AD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Nauk Geograficznych</w:t>
            </w:r>
          </w:p>
        </w:tc>
      </w:tr>
      <w:tr w:rsidR="006979AE" w:rsidRPr="00E1511B" w14:paraId="61824C16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FA2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Nauk o Wychowaniu</w:t>
            </w:r>
          </w:p>
        </w:tc>
      </w:tr>
      <w:tr w:rsidR="006979AE" w:rsidRPr="00E1511B" w14:paraId="4E393449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7B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Prawa i Administracji</w:t>
            </w:r>
          </w:p>
        </w:tc>
      </w:tr>
      <w:tr w:rsidR="006979AE" w:rsidRPr="00E1511B" w14:paraId="709AE7F7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631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Studiów Międzynarodowych i Politologicznych</w:t>
            </w:r>
          </w:p>
        </w:tc>
      </w:tr>
      <w:tr w:rsidR="006979AE" w:rsidRPr="00E1511B" w14:paraId="06FB23F5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858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Zarządzania</w:t>
            </w:r>
          </w:p>
        </w:tc>
      </w:tr>
    </w:tbl>
    <w:p w14:paraId="6B9F1305" w14:textId="77777777" w:rsidR="006979AE" w:rsidRPr="00E1511B" w:rsidRDefault="006979AE" w:rsidP="006979AE">
      <w:pPr>
        <w:spacing w:before="240"/>
        <w:jc w:val="both"/>
        <w:rPr>
          <w:rFonts w:ascii="Verdana" w:hAnsi="Verdana"/>
          <w:sz w:val="18"/>
          <w:szCs w:val="18"/>
        </w:rPr>
      </w:pPr>
      <w:r w:rsidRPr="00E1511B">
        <w:rPr>
          <w:rFonts w:ascii="Verdana" w:hAnsi="Verdana"/>
          <w:b/>
          <w:sz w:val="18"/>
          <w:szCs w:val="18"/>
        </w:rPr>
        <w:t>UWAGA:</w:t>
      </w:r>
      <w:r w:rsidRPr="00E1511B">
        <w:rPr>
          <w:rFonts w:ascii="Verdana" w:hAnsi="Verdana"/>
          <w:sz w:val="18"/>
          <w:szCs w:val="18"/>
        </w:rPr>
        <w:t xml:space="preserve"> powyższy wykaz nie stanowi katalogu zamkniętego. W czasie trwania umowy również jednostki organizacyjne </w:t>
      </w:r>
      <w:proofErr w:type="spellStart"/>
      <w:r w:rsidRPr="00E1511B">
        <w:rPr>
          <w:rFonts w:ascii="Verdana" w:hAnsi="Verdana"/>
          <w:sz w:val="18"/>
          <w:szCs w:val="18"/>
        </w:rPr>
        <w:t>UŁ</w:t>
      </w:r>
      <w:proofErr w:type="spellEnd"/>
      <w:r w:rsidRPr="00E1511B">
        <w:rPr>
          <w:rFonts w:ascii="Verdana" w:hAnsi="Verdana"/>
          <w:sz w:val="18"/>
          <w:szCs w:val="18"/>
        </w:rPr>
        <w:t xml:space="preserve"> nie ujęte w wykazie będą uprawnione do zamawiania wody butelkowanej i napojów.</w:t>
      </w:r>
    </w:p>
    <w:sectPr w:rsidR="006979AE" w:rsidRPr="00E1511B" w:rsidSect="006979A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3" w:bottom="567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9DD5" w14:textId="77777777" w:rsidR="00F25B7C" w:rsidRDefault="00F25B7C">
      <w:r>
        <w:separator/>
      </w:r>
    </w:p>
  </w:endnote>
  <w:endnote w:type="continuationSeparator" w:id="0">
    <w:p w14:paraId="074ACCAF" w14:textId="77777777" w:rsidR="00F25B7C" w:rsidRDefault="00F2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4E35" w14:textId="77777777" w:rsidR="00F172F8" w:rsidRDefault="00000000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8E9" w14:textId="58D7DB80" w:rsidR="00F172F8" w:rsidRDefault="00C379E5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A7184" wp14:editId="57F47921">
              <wp:simplePos x="0" y="0"/>
              <wp:positionH relativeFrom="page">
                <wp:posOffset>0</wp:posOffset>
              </wp:positionH>
              <wp:positionV relativeFrom="page">
                <wp:posOffset>10382885</wp:posOffset>
              </wp:positionV>
              <wp:extent cx="7560310" cy="1905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F94C" w14:textId="77777777" w:rsidR="009F1195" w:rsidRPr="00C2406C" w:rsidRDefault="000000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40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40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C240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F13BB">
                              <w:rPr>
                                <w:rFonts w:ascii="Verdana" w:hAnsi="Verdana"/>
                                <w:noProof/>
                                <w:color w:val="8C8C8C"/>
                                <w:sz w:val="18"/>
                                <w:szCs w:val="18"/>
                              </w:rPr>
                              <w:t>21</w:t>
                            </w:r>
                            <w:r w:rsidRPr="00C2406C">
                              <w:rPr>
                                <w:rFonts w:ascii="Verdana" w:hAnsi="Verdana"/>
                                <w:color w:val="8C8C8C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A7184" id="Grupa 6" o:spid="_x0000_s1026" style="position:absolute;margin-left:0;margin-top:817.55pt;width:595.3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nLeQMAAHYKAAAOAAAAZHJzL2Uyb0RvYy54bWzUlttu3DYQhu8L5B0I3tc6bLQHwbLhbGy3&#10;QE5AnN5zJerQSqRKci25T98Zkiut12kCJHCCYoEFRZHDmX/mG+r8cuxacs+VbqTIaHQWUsJFLotG&#10;VBn9dHfz65oSbZgoWCsFz+gD1/Ty4sUv50Of8ljWsi24ImBE6HToM1ob06dBoPOad0yfyZ4LeFlK&#10;1TEDj6oKCsUGsN61QRyGy2CQquiVzLnWMPvavaQX1n5Z8ty8L0vNDWkzCr4Z+6/s/w7/g4tzllaK&#10;9XWTezfYN3jRsUbAoZOp18wwslfNE1NdkyupZWnOctkFsiybnNsYIJooPInmVsl9b2Op0qHqJ5lA&#10;2hOdvtls/u7+VvUf+w/KeQ/DNzL/S4MuwdBX6fF7fK7cYrIb3soC8sn2RtrAx1J1aAJCIqPV92HS&#10;l4+G5DC5SpbhIoI05PAu2oRJ6BOQ15CleVv0crOa3lz7zVEcJ4nbunD7Apa6U62n3jPMPJSSntXS&#10;36fWx5r13CZBoxofFGkKCIUSwToQ4A6DeyVHEidYTHg4rEJBiRlhHgK1+minKxFyWzNR8Sul5FBz&#10;VoB7Ee6EIKatzo5GI18TOgrX4YISFPTlZh27gj4Ivkw2TrF4vbZnHBRjaa+0ueWyIzjIqAJSrJ/s&#10;/o026M68BNMq5E3TtjDP0lY8moCFOGPdR4+d72bcjV6OnSweIBAlHXzQLGBQS/UPJQOAl1H9954p&#10;Tkn7uwAxkNLDQB0Gu8OAiRy2ZtRQ4oZb42je96qparDs5BbyCiqzbGwoqKzzwvsJ5YFu+nJ2wzm3&#10;0LJcbi1/ZGHTcwoDov5dsJCybfrfDv4+wuao/g+ZPKr+eDGx4anBJusKYGXTzNK8/gw2fuPPxAbK&#10;0UmL2bFkkXh1xM1WuEaUj8I3ogkYu/ruoQfmHvHitmCK/5sXq/UfJ1o/VW0We+mb1KlkMxSemx0X&#10;ZiuFAHykWswEISJV4YNlxZ8RJWXXwtVyz1oCfW/qYJa3L+NGhoxuEugvaFTLtimQRfugqt22VQSM&#10;ZvQqwZ/H/NGyrjFwybZNl9E1Hu3rB7vPtSgs1IY1rRt/nmeHD/YFVNrz8wP6LN4WTyrGFrlvl89V&#10;MbZdYXO1eqHYHtEoTuJT3KbCCTcbf0c9T+VsliuHOGTp/1s5831t68l+3FgE/IcYfj0dP9tV8+fi&#10;xb8AAAD//wMAUEsDBBQABgAIAAAAIQBk6ZsF3gAAAAsBAAAPAAAAZHJzL2Rvd25yZXYueG1sTI/B&#10;TsMwEETvSPyDtUjcqJMCAUKcChDcQIiSAkc3XuKIeB1iNw1/z+YEx30zmp0pVpPrxIhDaD0pSBcJ&#10;CKTam5YaBdXrw8kliBA1Gd15QgU/GGBVHh4UOjd+Ty84rmMjOIRCrhXYGPtcylBbdDosfI/E2qcf&#10;nI58Do00g95zuOvkMkky6XRL/MHqHu8s1l/rnVOwvNichfuP/vn2afP9Nj6+V3ZoKqWOj6abaxAR&#10;p/hnhrk+V4eSO239jkwQnQIeEplmp+cpiFlPr5IMxHZmGTNZFvL/hvIXAAD//wMAUEsBAi0AFAAG&#10;AAgAAAAhALaDOJL+AAAA4QEAABMAAAAAAAAAAAAAAAAAAAAAAFtDb250ZW50X1R5cGVzXS54bWxQ&#10;SwECLQAUAAYACAAAACEAOP0h/9YAAACUAQAACwAAAAAAAAAAAAAAAAAvAQAAX3JlbHMvLnJlbHNQ&#10;SwECLQAUAAYACAAAACEAtlnZy3kDAAB2CgAADgAAAAAAAAAAAAAAAAAuAgAAZHJzL2Uyb0RvYy54&#10;bWxQSwECLQAUAAYACAAAACEAZOmbBd4AAAALAQAADwAAAAAAAAAAAAAAAADT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028F94C" w14:textId="77777777" w:rsidR="009F1195" w:rsidRPr="00C2406C" w:rsidRDefault="000000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406C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begin"/>
                      </w:r>
                      <w:r w:rsidRPr="00C2406C">
                        <w:rPr>
                          <w:rFonts w:ascii="Verdana" w:hAnsi="Verdana"/>
                          <w:sz w:val="18"/>
                          <w:szCs w:val="18"/>
                        </w:rPr>
                        <w:instrText>PAGE    \* MERGEFORMAT</w:instrText>
                      </w:r>
                      <w:r w:rsidRPr="00C2406C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separate"/>
                      </w:r>
                      <w:r w:rsidRPr="009F13BB">
                        <w:rPr>
                          <w:rFonts w:ascii="Verdana" w:hAnsi="Verdana"/>
                          <w:noProof/>
                          <w:color w:val="8C8C8C"/>
                          <w:sz w:val="18"/>
                          <w:szCs w:val="18"/>
                        </w:rPr>
                        <w:t>21</w:t>
                      </w:r>
                      <w:r w:rsidRPr="00C2406C">
                        <w:rPr>
                          <w:rFonts w:ascii="Verdana" w:hAnsi="Verdana"/>
                          <w:color w:val="8C8C8C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83A1" w14:textId="1F706CB0" w:rsidR="00361742" w:rsidRDefault="00C379E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1D083" wp14:editId="0DEB8595">
              <wp:simplePos x="0" y="0"/>
              <wp:positionH relativeFrom="page">
                <wp:posOffset>0</wp:posOffset>
              </wp:positionH>
              <wp:positionV relativeFrom="page">
                <wp:posOffset>10236835</wp:posOffset>
              </wp:positionV>
              <wp:extent cx="7560310" cy="190500"/>
              <wp:effectExtent l="9525" t="6985" r="12065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0A2B4" w14:textId="77777777" w:rsidR="00361742" w:rsidRDefault="00000000">
                            <w:pPr>
                              <w:jc w:val="center"/>
                            </w:pPr>
                            <w:r w:rsidRPr="00361742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361742">
                              <w:fldChar w:fldCharType="separate"/>
                            </w:r>
                            <w:r w:rsidRPr="00361742">
                              <w:rPr>
                                <w:color w:val="8C8C8C"/>
                              </w:rPr>
                              <w:t>2</w:t>
                            </w:r>
                            <w:r w:rsidRPr="00361742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1D083" id="Grupa 1" o:spid="_x0000_s1031" style="position:absolute;margin-left:0;margin-top:806.0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MrfAMAAHwKAAAOAAAAZHJzL2Uyb0RvYy54bWzUlm2P1DYQx99X6new/J7Lw172Ibocui5w&#10;VKIFiYP33sR5aBM72N5Ljk/PjO0kuwe0EohWaKWV49jjmf/Mb5yrp2PXknuudCNFRqOLkBIuclk0&#10;osrou7sXT7aUaMNEwVopeEYfuKZPr3/95WroUx7LWrYFVwSMCJ0OfUZrY/o0CHRe847pC9lzAS9L&#10;qTpm4FFVQaHYANa7NojDcB0MUhW9kjnXGmafuZf02tovS56b12WpuSFtRsE3Y/+V/T/gf3B9xdJK&#10;sb5ucu8G+wYvOtYIOHQ29YwZRo6q+cxU1+RKalmai1x2gSzLJuc2BogmCh9Fc6vksbexVOlQ9bNM&#10;IO0jnb7ZbP7n/a3q3/ZvlPMehq9k/rcGXYKhr9LT9/hcucXkMPwhC8gnOxppAx9L1aEJCImMVt+H&#10;WV8+GpLD5CZZh6sI0pDDu2gXJqFPQF5DlpZt0eVuM7957jdHcZwkbuvK7QtY6k61nnrPMPNQSnpR&#10;S3+fWm9r1nObBI1qvFGkKTIaUyJYBwLcYXC/yZHECRYTHg6rUFBiRpiHQK0+2ulKhNzXTFT8Rik5&#10;1JwV4F6EOyGIeauzo9HIvwkdhdtwRQkKernbxq6gJ8HXyc4pFm+39oxJMZb2SptbLjuCg4wqIMX6&#10;ye5faYPuLEswrUK+aNoW5lnairMJWIgz1n302PluxsNohbKxYWgHWTxAPEo6BqFnwKCW6iMlA/CX&#10;Uf3hyBSnpP1dgCYI6zRQ0+AwDZjIYWtGDSVuuDcO6mOvmqoGy051IW+gQMvGRrR44d2FKkFvfVW7&#10;4ZJiUNWl2GJIVj6ScyaQ+O9ihpRt07+c/D2j5wSDKaEnEMSrGREPD/ZaVwcbm22W5vUX6PEb/096&#10;LidpMTsWMBJvTvDZC9eP8lH4fjRzY1ffPfSA3hk2bgum+OvYWK3fP9L6c9UWsde+Vz2WbGHD43Pg&#10;wuylEECRVKsFJCSlKnwdseKviJKya+GGuWctgfY3NzKL3T9TR4aM7hJoM2hUy7YpEEn7oKrDvlUE&#10;jGb0JsGfp/1sWdcYuGvbpsvoFo/29YNN6LkoLNuGNa0bfxlrB/HUrTw//0G7hcbvWDwpGFvjvmn+&#10;qIKx3QpbrJULtfaERnECV8A5bXPdhLudv6l+TOHs1htHOCTp5y2c5da27dh+4lgC/OcYfkOdPttV&#10;y0fj9ScAAAD//wMAUEsDBBQABgAIAAAAIQDemnjx3wAAAAsBAAAPAAAAZHJzL2Rvd25yZXYueG1s&#10;TI/BTsMwEETvSPyDtUjcqJOoCjTEqQDBDYRa0sLRjU0cEa+D7abh79mc4LhvRrMz5XqyPRu1D51D&#10;AekiAaaxcarDVkD99nR1AyxEiUr2DrWAHx1gXZ2flbJQ7oQbPW5jyygEQyEFmBiHgvPQGG1lWLhB&#10;I2mfzlsZ6fQtV16eKNz2PEuSnFvZIX0wctAPRjdf26MVkF3vluHxY3i9f9l978fn99r4thbi8mK6&#10;uwUW9RT/zDDXp+pQUaeDO6IKrBdAQyLRPM1SYLOerpIc2GFmS2K8Kvn/DdUvAAAA//8DAFBLAQIt&#10;ABQABgAIAAAAIQC2gziS/gAAAOEBAAATAAAAAAAAAAAAAAAAAAAAAABbQ29udGVudF9UeXBlc10u&#10;eG1sUEsBAi0AFAAGAAgAAAAhADj9If/WAAAAlAEAAAsAAAAAAAAAAAAAAAAALwEAAF9yZWxzLy5y&#10;ZWxzUEsBAi0AFAAGAAgAAAAhALIwkyt8AwAAfAoAAA4AAAAAAAAAAAAAAAAALgIAAGRycy9lMm9E&#10;b2MueG1sUEsBAi0AFAAGAAgAAAAhAN6aePH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200A2B4" w14:textId="77777777" w:rsidR="00361742" w:rsidRDefault="00000000">
                      <w:pPr>
                        <w:jc w:val="center"/>
                      </w:pPr>
                      <w:r w:rsidRPr="00361742">
                        <w:fldChar w:fldCharType="begin"/>
                      </w:r>
                      <w:r>
                        <w:instrText>PAGE    \* MERGEFORMAT</w:instrText>
                      </w:r>
                      <w:r w:rsidRPr="00361742">
                        <w:fldChar w:fldCharType="separate"/>
                      </w:r>
                      <w:r w:rsidRPr="00361742">
                        <w:rPr>
                          <w:color w:val="8C8C8C"/>
                        </w:rPr>
                        <w:t>2</w:t>
                      </w:r>
                      <w:r w:rsidRPr="00361742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59BC" w14:textId="77777777" w:rsidR="00F25B7C" w:rsidRDefault="00F25B7C">
      <w:r>
        <w:separator/>
      </w:r>
    </w:p>
  </w:footnote>
  <w:footnote w:type="continuationSeparator" w:id="0">
    <w:p w14:paraId="1AC42089" w14:textId="77777777" w:rsidR="00F25B7C" w:rsidRDefault="00F2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7785" w14:textId="77777777" w:rsidR="00361742" w:rsidRDefault="00000000" w:rsidP="00361742">
    <w:pPr>
      <w:pStyle w:val="Nagwek"/>
      <w:jc w:val="right"/>
    </w:pPr>
    <w:r>
      <w:t>7/</w:t>
    </w:r>
    <w:proofErr w:type="spellStart"/>
    <w:r>
      <w:t>ZP</w:t>
    </w:r>
    <w:proofErr w:type="spellEnd"/>
    <w:r>
      <w:t>/2022/N</w:t>
    </w:r>
  </w:p>
  <w:p w14:paraId="28D40867" w14:textId="77777777" w:rsidR="0036174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54B4538"/>
    <w:multiLevelType w:val="hybridMultilevel"/>
    <w:tmpl w:val="9380F958"/>
    <w:lvl w:ilvl="0" w:tplc="BE066CC6">
      <w:start w:val="1"/>
      <w:numFmt w:val="decimal"/>
      <w:lvlText w:val="%1.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6E15"/>
    <w:multiLevelType w:val="hybridMultilevel"/>
    <w:tmpl w:val="B0A686D0"/>
    <w:lvl w:ilvl="0" w:tplc="5726A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9F5"/>
    <w:multiLevelType w:val="multilevel"/>
    <w:tmpl w:val="7ED4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AD4B9C"/>
    <w:multiLevelType w:val="hybridMultilevel"/>
    <w:tmpl w:val="774061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53576"/>
    <w:multiLevelType w:val="hybridMultilevel"/>
    <w:tmpl w:val="4C9C7022"/>
    <w:lvl w:ilvl="0" w:tplc="EF726B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1E07AFD"/>
    <w:multiLevelType w:val="hybridMultilevel"/>
    <w:tmpl w:val="583C81A2"/>
    <w:lvl w:ilvl="0" w:tplc="CC48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522D2"/>
    <w:multiLevelType w:val="hybridMultilevel"/>
    <w:tmpl w:val="2410F01A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396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AB127A4"/>
    <w:multiLevelType w:val="multilevel"/>
    <w:tmpl w:val="E076B3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977FC8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6B63"/>
    <w:multiLevelType w:val="hybridMultilevel"/>
    <w:tmpl w:val="8E6EA01E"/>
    <w:lvl w:ilvl="0" w:tplc="36B8C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5D0060"/>
    <w:multiLevelType w:val="hybridMultilevel"/>
    <w:tmpl w:val="02967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34DA7"/>
    <w:multiLevelType w:val="hybridMultilevel"/>
    <w:tmpl w:val="C2003084"/>
    <w:lvl w:ilvl="0" w:tplc="9C2A790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1C5D"/>
    <w:multiLevelType w:val="multilevel"/>
    <w:tmpl w:val="B76A0E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FC5663"/>
    <w:multiLevelType w:val="hybridMultilevel"/>
    <w:tmpl w:val="A6545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83A"/>
    <w:multiLevelType w:val="hybridMultilevel"/>
    <w:tmpl w:val="371820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937F1"/>
    <w:multiLevelType w:val="multilevel"/>
    <w:tmpl w:val="1C10DF6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 w15:restartNumberingAfterBreak="0">
    <w:nsid w:val="495B6F2C"/>
    <w:multiLevelType w:val="hybridMultilevel"/>
    <w:tmpl w:val="9B44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422"/>
    <w:multiLevelType w:val="hybridMultilevel"/>
    <w:tmpl w:val="3DE86152"/>
    <w:lvl w:ilvl="0" w:tplc="EB0E0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705A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4544C"/>
    <w:multiLevelType w:val="multilevel"/>
    <w:tmpl w:val="933602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F04B3C"/>
    <w:multiLevelType w:val="multilevel"/>
    <w:tmpl w:val="032C066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7EE5"/>
    <w:multiLevelType w:val="multilevel"/>
    <w:tmpl w:val="240AED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715A9A"/>
    <w:multiLevelType w:val="hybridMultilevel"/>
    <w:tmpl w:val="E2A4425C"/>
    <w:lvl w:ilvl="0" w:tplc="516AC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E021AC5"/>
    <w:multiLevelType w:val="hybridMultilevel"/>
    <w:tmpl w:val="CB1A1A82"/>
    <w:lvl w:ilvl="0" w:tplc="2ED04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F7858"/>
    <w:multiLevelType w:val="multilevel"/>
    <w:tmpl w:val="7724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8493144">
    <w:abstractNumId w:val="17"/>
  </w:num>
  <w:num w:numId="2" w16cid:durableId="610746768">
    <w:abstractNumId w:val="3"/>
  </w:num>
  <w:num w:numId="3" w16cid:durableId="1686398831">
    <w:abstractNumId w:val="3"/>
  </w:num>
  <w:num w:numId="4" w16cid:durableId="336929891">
    <w:abstractNumId w:val="28"/>
  </w:num>
  <w:num w:numId="5" w16cid:durableId="846678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827603">
    <w:abstractNumId w:val="0"/>
  </w:num>
  <w:num w:numId="7" w16cid:durableId="251934132">
    <w:abstractNumId w:val="1"/>
  </w:num>
  <w:num w:numId="8" w16cid:durableId="98722978">
    <w:abstractNumId w:val="29"/>
  </w:num>
  <w:num w:numId="9" w16cid:durableId="1694914421">
    <w:abstractNumId w:val="32"/>
  </w:num>
  <w:num w:numId="10" w16cid:durableId="1616713030">
    <w:abstractNumId w:val="20"/>
  </w:num>
  <w:num w:numId="11" w16cid:durableId="1343432148">
    <w:abstractNumId w:val="2"/>
  </w:num>
  <w:num w:numId="12" w16cid:durableId="2040156754">
    <w:abstractNumId w:val="5"/>
  </w:num>
  <w:num w:numId="13" w16cid:durableId="1268655061">
    <w:abstractNumId w:val="10"/>
  </w:num>
  <w:num w:numId="14" w16cid:durableId="1306275618">
    <w:abstractNumId w:val="8"/>
  </w:num>
  <w:num w:numId="15" w16cid:durableId="1660308655">
    <w:abstractNumId w:val="27"/>
  </w:num>
  <w:num w:numId="16" w16cid:durableId="539787069">
    <w:abstractNumId w:val="12"/>
  </w:num>
  <w:num w:numId="17" w16cid:durableId="503519227">
    <w:abstractNumId w:val="13"/>
  </w:num>
  <w:num w:numId="18" w16cid:durableId="476075966">
    <w:abstractNumId w:val="34"/>
  </w:num>
  <w:num w:numId="19" w16cid:durableId="1656907696">
    <w:abstractNumId w:val="7"/>
  </w:num>
  <w:num w:numId="20" w16cid:durableId="140775544">
    <w:abstractNumId w:val="9"/>
  </w:num>
  <w:num w:numId="21" w16cid:durableId="300620224">
    <w:abstractNumId w:val="18"/>
  </w:num>
  <w:num w:numId="22" w16cid:durableId="296909425">
    <w:abstractNumId w:val="30"/>
  </w:num>
  <w:num w:numId="23" w16cid:durableId="457997334">
    <w:abstractNumId w:val="26"/>
  </w:num>
  <w:num w:numId="24" w16cid:durableId="906763804">
    <w:abstractNumId w:val="6"/>
  </w:num>
  <w:num w:numId="25" w16cid:durableId="1264457929">
    <w:abstractNumId w:val="14"/>
  </w:num>
  <w:num w:numId="26" w16cid:durableId="432241541">
    <w:abstractNumId w:val="23"/>
  </w:num>
  <w:num w:numId="27" w16cid:durableId="15397086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6918024">
    <w:abstractNumId w:val="4"/>
  </w:num>
  <w:num w:numId="29" w16cid:durableId="1831677443">
    <w:abstractNumId w:val="22"/>
  </w:num>
  <w:num w:numId="30" w16cid:durableId="1463571468">
    <w:abstractNumId w:val="21"/>
  </w:num>
  <w:num w:numId="31" w16cid:durableId="619193371">
    <w:abstractNumId w:val="15"/>
  </w:num>
  <w:num w:numId="32" w16cid:durableId="1787651867">
    <w:abstractNumId w:val="11"/>
  </w:num>
  <w:num w:numId="33" w16cid:durableId="1328556949">
    <w:abstractNumId w:val="24"/>
  </w:num>
  <w:num w:numId="34" w16cid:durableId="722144337">
    <w:abstractNumId w:val="25"/>
  </w:num>
  <w:num w:numId="35" w16cid:durableId="599727165">
    <w:abstractNumId w:val="33"/>
  </w:num>
  <w:num w:numId="36" w16cid:durableId="821501429">
    <w:abstractNumId w:val="16"/>
  </w:num>
  <w:num w:numId="37" w16cid:durableId="21176017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5"/>
    <w:rsid w:val="00063596"/>
    <w:rsid w:val="001C02DE"/>
    <w:rsid w:val="004F7026"/>
    <w:rsid w:val="00671D50"/>
    <w:rsid w:val="006979AE"/>
    <w:rsid w:val="00840E13"/>
    <w:rsid w:val="0086672F"/>
    <w:rsid w:val="008E082C"/>
    <w:rsid w:val="0099360A"/>
    <w:rsid w:val="00A60D24"/>
    <w:rsid w:val="00BF67F3"/>
    <w:rsid w:val="00C379E5"/>
    <w:rsid w:val="00C95179"/>
    <w:rsid w:val="00DB10F1"/>
    <w:rsid w:val="00E66A74"/>
    <w:rsid w:val="00E66AC7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FB3FF"/>
  <w15:chartTrackingRefBased/>
  <w15:docId w15:val="{127D6361-4CE3-4BFB-8272-6EE26F9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379E5"/>
    <w:pPr>
      <w:numPr>
        <w:numId w:val="1"/>
      </w:numPr>
      <w:outlineLvl w:val="0"/>
    </w:pPr>
    <w:rPr>
      <w:lang w:val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63596"/>
    <w:pPr>
      <w:keepNext/>
      <w:keepLines/>
      <w:numPr>
        <w:numId w:val="4"/>
      </w:numPr>
      <w:spacing w:before="40"/>
      <w:ind w:left="360" w:hanging="360"/>
      <w:outlineLvl w:val="1"/>
    </w:pPr>
    <w:rPr>
      <w:rFonts w:ascii="Calibri" w:eastAsiaTheme="majorEastAsia" w:hAnsi="Calibri" w:cs="Calibri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63596"/>
    <w:pPr>
      <w:keepNext/>
      <w:keepLines/>
      <w:tabs>
        <w:tab w:val="num" w:pos="720"/>
      </w:tabs>
      <w:spacing w:before="40"/>
      <w:ind w:left="765" w:hanging="3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qFormat/>
    <w:rsid w:val="00C379E5"/>
    <w:pPr>
      <w:keepNext/>
      <w:widowControl/>
      <w:suppressAutoHyphens w:val="0"/>
      <w:ind w:left="1764" w:firstLine="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379E5"/>
    <w:pPr>
      <w:keepNext/>
      <w:spacing w:line="360" w:lineRule="auto"/>
      <w:ind w:right="98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379E5"/>
    <w:pPr>
      <w:keepNext/>
      <w:widowControl/>
      <w:tabs>
        <w:tab w:val="left" w:pos="397"/>
        <w:tab w:val="left" w:pos="567"/>
      </w:tabs>
      <w:suppressAutoHyphens w:val="0"/>
      <w:spacing w:line="360" w:lineRule="auto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C379E5"/>
    <w:pPr>
      <w:keepNext/>
      <w:widowControl/>
      <w:suppressAutoHyphens w:val="0"/>
      <w:jc w:val="both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link w:val="Nagwek8Znak"/>
    <w:qFormat/>
    <w:rsid w:val="00C379E5"/>
    <w:pPr>
      <w:keepNext/>
      <w:widowControl/>
      <w:suppressAutoHyphens w:val="0"/>
      <w:outlineLvl w:val="7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379E5"/>
    <w:pPr>
      <w:keepNext/>
      <w:widowControl/>
      <w:suppressAutoHyphens w:val="0"/>
      <w:ind w:left="540"/>
      <w:jc w:val="both"/>
      <w:outlineLvl w:val="8"/>
    </w:pPr>
    <w:rPr>
      <w:b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596"/>
    <w:rPr>
      <w:rFonts w:ascii="Calibri" w:eastAsiaTheme="majorEastAsia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063596"/>
    <w:rPr>
      <w:rFonts w:asciiTheme="majorHAnsi" w:eastAsiaTheme="majorEastAsia" w:hAnsiTheme="majorHAnsi" w:cstheme="majorBidi"/>
      <w:szCs w:val="24"/>
    </w:rPr>
  </w:style>
  <w:style w:type="character" w:customStyle="1" w:styleId="Nagwek1Znak">
    <w:name w:val="Nagłówek 1 Znak"/>
    <w:basedOn w:val="Domylnaczcionkaakapitu"/>
    <w:link w:val="Nagwek1"/>
    <w:rsid w:val="00C379E5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379E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379E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379E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379E5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379E5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379E5"/>
    <w:rPr>
      <w:rFonts w:ascii="Times New Roman" w:eastAsia="Times New Roman" w:hAnsi="Times New Roman" w:cs="Times New Roman"/>
      <w:b/>
      <w:color w:val="FF0000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C379E5"/>
    <w:pPr>
      <w:jc w:val="both"/>
    </w:pPr>
  </w:style>
  <w:style w:type="character" w:styleId="Odwoaniedokomentarza">
    <w:name w:val="annotation reference"/>
    <w:semiHidden/>
    <w:rsid w:val="00C379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79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79E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79E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semiHidden/>
    <w:rsid w:val="00C379E5"/>
    <w:rPr>
      <w:rFonts w:ascii="Tahoma" w:hAnsi="Tahoma" w:cs="Arial Unicode M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79E5"/>
    <w:rPr>
      <w:rFonts w:ascii="Tahoma" w:eastAsia="Times New Roman" w:hAnsi="Tahoma" w:cs="Arial Unicode MS"/>
      <w:kern w:val="0"/>
      <w:sz w:val="16"/>
      <w:szCs w:val="16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C379E5"/>
    <w:pPr>
      <w:spacing w:line="360" w:lineRule="auto"/>
      <w:ind w:left="180"/>
      <w:jc w:val="both"/>
    </w:pPr>
    <w:rPr>
      <w:b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E5"/>
    <w:rPr>
      <w:rFonts w:ascii="Times New Roman" w:eastAsia="Times New Roman" w:hAnsi="Times New Roman" w:cs="Times New Roman"/>
      <w:b/>
      <w:kern w:val="0"/>
      <w:szCs w:val="20"/>
      <w:lang w:val="x-none" w:eastAsia="ar-SA"/>
      <w14:ligatures w14:val="none"/>
    </w:rPr>
  </w:style>
  <w:style w:type="paragraph" w:styleId="Tytu">
    <w:name w:val="Title"/>
    <w:basedOn w:val="Normalny"/>
    <w:link w:val="TytuZnak"/>
    <w:qFormat/>
    <w:rsid w:val="00C379E5"/>
    <w:pPr>
      <w:widowControl/>
      <w:tabs>
        <w:tab w:val="left" w:pos="39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position w:val="6"/>
    </w:rPr>
  </w:style>
  <w:style w:type="character" w:customStyle="1" w:styleId="TytuZnak">
    <w:name w:val="Tytuł Znak"/>
    <w:basedOn w:val="Domylnaczcionkaakapitu"/>
    <w:link w:val="Tytu"/>
    <w:rsid w:val="00C379E5"/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C379E5"/>
    <w:pPr>
      <w:widowControl/>
      <w:tabs>
        <w:tab w:val="left" w:pos="397"/>
        <w:tab w:val="left" w:pos="567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position w:val="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379E5"/>
    <w:rPr>
      <w:rFonts w:ascii="Times New Roman" w:eastAsia="Times New Roman" w:hAnsi="Times New Roman" w:cs="Times New Roman"/>
      <w:kern w:val="0"/>
      <w:position w:val="6"/>
      <w:sz w:val="24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C379E5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79E5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Rub1">
    <w:name w:val="Rub1"/>
    <w:basedOn w:val="Normalny"/>
    <w:rsid w:val="00C379E5"/>
    <w:pPr>
      <w:widowControl/>
      <w:tabs>
        <w:tab w:val="left" w:pos="1276"/>
      </w:tabs>
      <w:suppressAutoHyphens w:val="0"/>
      <w:jc w:val="both"/>
    </w:pPr>
    <w:rPr>
      <w:b/>
      <w:smallCaps/>
      <w:sz w:val="20"/>
      <w:lang w:val="en-GB"/>
    </w:rPr>
  </w:style>
  <w:style w:type="paragraph" w:styleId="Tekstpodstawowywcity3">
    <w:name w:val="Body Text Indent 3"/>
    <w:basedOn w:val="Normalny"/>
    <w:link w:val="Tekstpodstawowywcity3Znak"/>
    <w:rsid w:val="00C379E5"/>
    <w:pPr>
      <w:tabs>
        <w:tab w:val="left" w:pos="540"/>
        <w:tab w:val="left" w:pos="567"/>
      </w:tabs>
      <w:spacing w:line="360" w:lineRule="auto"/>
      <w:ind w:left="54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79E5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styleId="Hipercze">
    <w:name w:val="Hyperlink"/>
    <w:uiPriority w:val="99"/>
    <w:rsid w:val="00C379E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379E5"/>
    <w:pPr>
      <w:tabs>
        <w:tab w:val="left" w:pos="397"/>
        <w:tab w:val="left" w:pos="567"/>
      </w:tabs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379E5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C379E5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position w:val="6"/>
    </w:rPr>
  </w:style>
  <w:style w:type="character" w:customStyle="1" w:styleId="NagwekZnak">
    <w:name w:val="Nagłówek Znak"/>
    <w:basedOn w:val="Domylnaczcionkaakapitu"/>
    <w:link w:val="Nagwek"/>
    <w:uiPriority w:val="99"/>
    <w:rsid w:val="00C379E5"/>
    <w:rPr>
      <w:rFonts w:ascii="Times New Roman" w:eastAsia="Times New Roman" w:hAnsi="Times New Roman" w:cs="Times New Roman"/>
      <w:kern w:val="0"/>
      <w:position w:val="6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C379E5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C379E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ust">
    <w:name w:val="ust"/>
    <w:rsid w:val="00C379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C379E5"/>
    <w:pPr>
      <w:widowControl/>
      <w:tabs>
        <w:tab w:val="left" w:pos="397"/>
        <w:tab w:val="left" w:pos="567"/>
      </w:tabs>
      <w:suppressAutoHyphens w:val="0"/>
    </w:pPr>
    <w:rPr>
      <w:b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379E5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paragraph" w:customStyle="1" w:styleId="pkt">
    <w:name w:val="pkt"/>
    <w:basedOn w:val="Normalny"/>
    <w:rsid w:val="00C379E5"/>
    <w:pPr>
      <w:widowControl/>
      <w:suppressAutoHyphens w:val="0"/>
      <w:spacing w:before="60" w:after="60"/>
      <w:ind w:left="851" w:hanging="295"/>
      <w:jc w:val="both"/>
    </w:pPr>
  </w:style>
  <w:style w:type="paragraph" w:styleId="Tekstblokowy">
    <w:name w:val="Block Text"/>
    <w:basedOn w:val="Normalny"/>
    <w:rsid w:val="00C379E5"/>
    <w:pPr>
      <w:spacing w:line="360" w:lineRule="auto"/>
      <w:ind w:left="360" w:right="98"/>
      <w:jc w:val="both"/>
    </w:pPr>
    <w:rPr>
      <w:sz w:val="22"/>
    </w:rPr>
  </w:style>
  <w:style w:type="character" w:styleId="Numerstrony">
    <w:name w:val="page number"/>
    <w:basedOn w:val="Domylnaczcionkaakapitu"/>
    <w:rsid w:val="00C379E5"/>
  </w:style>
  <w:style w:type="character" w:styleId="UyteHipercze">
    <w:name w:val="FollowedHyperlink"/>
    <w:rsid w:val="00C379E5"/>
    <w:rPr>
      <w:color w:val="800080"/>
      <w:u w:val="single"/>
    </w:rPr>
  </w:style>
  <w:style w:type="paragraph" w:styleId="NormalnyWeb">
    <w:name w:val="Normal (Web)"/>
    <w:basedOn w:val="Normalny"/>
    <w:uiPriority w:val="99"/>
    <w:rsid w:val="00C379E5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/>
      <w:sz w:val="20"/>
    </w:rPr>
  </w:style>
  <w:style w:type="character" w:customStyle="1" w:styleId="text">
    <w:name w:val="text"/>
    <w:basedOn w:val="Domylnaczcionkaakapitu"/>
    <w:rsid w:val="00C379E5"/>
  </w:style>
  <w:style w:type="character" w:customStyle="1" w:styleId="ZnakZnak8">
    <w:name w:val="Znak Znak8"/>
    <w:semiHidden/>
    <w:rsid w:val="00C379E5"/>
    <w:rPr>
      <w:sz w:val="24"/>
      <w:szCs w:val="20"/>
    </w:rPr>
  </w:style>
  <w:style w:type="character" w:customStyle="1" w:styleId="ZnakZnak">
    <w:name w:val="Znak Znak"/>
    <w:rsid w:val="00C379E5"/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C379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79E5"/>
    <w:rPr>
      <w:sz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9E5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styleId="Odwoanieprzypisudolnego">
    <w:name w:val="footnote reference"/>
    <w:aliases w:val="Footnote Reference Number"/>
    <w:uiPriority w:val="99"/>
    <w:rsid w:val="00C379E5"/>
    <w:rPr>
      <w:vertAlign w:val="superscript"/>
    </w:rPr>
  </w:style>
  <w:style w:type="character" w:customStyle="1" w:styleId="apple-converted-space">
    <w:name w:val="apple-converted-space"/>
    <w:rsid w:val="00C379E5"/>
  </w:style>
  <w:style w:type="paragraph" w:customStyle="1" w:styleId="p38">
    <w:name w:val="p38"/>
    <w:basedOn w:val="Normalny"/>
    <w:rsid w:val="00C379E5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Akapit z listą4,Akapit z listą BS,T_SZ_List Paragraph,Akapit z listą numerowaną,L1"/>
    <w:basedOn w:val="Normalny"/>
    <w:link w:val="AkapitzlistZnak"/>
    <w:uiPriority w:val="34"/>
    <w:qFormat/>
    <w:rsid w:val="00C379E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C379E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37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pvtitlename">
    <w:name w:val="pv_title_name"/>
    <w:basedOn w:val="Domylnaczcionkaakapitu"/>
    <w:rsid w:val="00C379E5"/>
  </w:style>
  <w:style w:type="paragraph" w:customStyle="1" w:styleId="Standard">
    <w:name w:val="Standard"/>
    <w:rsid w:val="00C379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Pogrubienie">
    <w:name w:val="Strong"/>
    <w:uiPriority w:val="22"/>
    <w:qFormat/>
    <w:rsid w:val="00C379E5"/>
    <w:rPr>
      <w:b/>
      <w:bCs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Akapit z listą4 Znak,L1 Znak"/>
    <w:link w:val="Akapitzlist"/>
    <w:uiPriority w:val="34"/>
    <w:qFormat/>
    <w:locked/>
    <w:rsid w:val="00C379E5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markgqn4inoid">
    <w:name w:val="markgqn4inoid"/>
    <w:rsid w:val="00C379E5"/>
  </w:style>
  <w:style w:type="character" w:customStyle="1" w:styleId="markf5caofduz">
    <w:name w:val="markf5caofduz"/>
    <w:rsid w:val="00C379E5"/>
  </w:style>
  <w:style w:type="paragraph" w:styleId="Tekstprzypisukocowego">
    <w:name w:val="endnote text"/>
    <w:basedOn w:val="Normalny"/>
    <w:link w:val="TekstprzypisukocowegoZnak"/>
    <w:rsid w:val="00C379E5"/>
    <w:rPr>
      <w:sz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79E5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styleId="Odwoanieprzypisukocowego">
    <w:name w:val="endnote reference"/>
    <w:rsid w:val="00C379E5"/>
    <w:rPr>
      <w:vertAlign w:val="superscript"/>
    </w:rPr>
  </w:style>
  <w:style w:type="paragraph" w:styleId="Bezodstpw">
    <w:name w:val="No Spacing"/>
    <w:uiPriority w:val="1"/>
    <w:qFormat/>
    <w:rsid w:val="00C379E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q4iawc">
    <w:name w:val="q4iawc"/>
    <w:basedOn w:val="Domylnaczcionkaakapitu"/>
    <w:rsid w:val="00C379E5"/>
  </w:style>
  <w:style w:type="character" w:customStyle="1" w:styleId="fontstyle01">
    <w:name w:val="fontstyle01"/>
    <w:rsid w:val="00C379E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C379E5"/>
  </w:style>
  <w:style w:type="character" w:customStyle="1" w:styleId="normaltextrun">
    <w:name w:val="normaltextrun"/>
    <w:basedOn w:val="Domylnaczcionkaakapitu"/>
    <w:rsid w:val="00C3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Wacławiak</dc:creator>
  <cp:keywords/>
  <dc:description/>
  <cp:lastModifiedBy>Lidia Wacławiak</cp:lastModifiedBy>
  <cp:revision>2</cp:revision>
  <cp:lastPrinted>2023-05-25T06:26:00Z</cp:lastPrinted>
  <dcterms:created xsi:type="dcterms:W3CDTF">2023-06-13T09:01:00Z</dcterms:created>
  <dcterms:modified xsi:type="dcterms:W3CDTF">2023-06-13T09:01:00Z</dcterms:modified>
</cp:coreProperties>
</file>