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551B" w14:textId="1CF5F095" w:rsidR="005E78A6" w:rsidRDefault="00AA0493" w:rsidP="000C6371">
      <w:pPr>
        <w:tabs>
          <w:tab w:val="center" w:pos="4536"/>
          <w:tab w:val="right" w:pos="9072"/>
        </w:tabs>
        <w:rPr>
          <w:rFonts w:asciiTheme="minorHAnsi" w:hAnsiTheme="minorHAnsi"/>
          <w:b/>
          <w:bCs/>
        </w:rPr>
      </w:pPr>
      <w:r>
        <w:rPr>
          <w:rFonts w:asciiTheme="minorHAnsi" w:hAnsiTheme="minorHAnsi"/>
          <w:b/>
          <w:bCs/>
        </w:rPr>
        <w:t xml:space="preserve"> </w:t>
      </w: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69B5F67F">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2BEE6B4F" w:rsidR="0018382D" w:rsidRPr="00226E09" w:rsidRDefault="00232F59" w:rsidP="00037DA3">
      <w:pPr>
        <w:tabs>
          <w:tab w:val="center" w:pos="4536"/>
          <w:tab w:val="right" w:pos="9072"/>
        </w:tabs>
        <w:jc w:val="right"/>
        <w:rPr>
          <w:rFonts w:asciiTheme="minorHAnsi" w:hAnsiTheme="minorHAnsi"/>
          <w:sz w:val="24"/>
          <w:szCs w:val="24"/>
        </w:rPr>
      </w:pPr>
      <w:r>
        <w:rPr>
          <w:rFonts w:asciiTheme="minorHAnsi" w:hAnsiTheme="minorHAnsi"/>
          <w:sz w:val="24"/>
          <w:szCs w:val="24"/>
        </w:rPr>
        <w:t>25</w:t>
      </w:r>
      <w:r w:rsidR="00037DA3" w:rsidRPr="00226E09">
        <w:rPr>
          <w:rFonts w:asciiTheme="minorHAnsi" w:hAnsiTheme="minorHAnsi"/>
          <w:sz w:val="24"/>
          <w:szCs w:val="24"/>
        </w:rPr>
        <w:t>.</w:t>
      </w:r>
      <w:r w:rsidR="00082BFE">
        <w:rPr>
          <w:rFonts w:asciiTheme="minorHAnsi" w:hAnsiTheme="minorHAnsi"/>
          <w:sz w:val="24"/>
          <w:szCs w:val="24"/>
        </w:rPr>
        <w:t>10</w:t>
      </w:r>
      <w:r w:rsidR="00037DA3" w:rsidRPr="00226E09">
        <w:rPr>
          <w:rFonts w:asciiTheme="minorHAnsi" w:hAnsiTheme="minorHAnsi"/>
          <w:sz w:val="24"/>
          <w:szCs w:val="24"/>
        </w:rPr>
        <w:t>.202</w:t>
      </w:r>
      <w:r w:rsidR="00D03A9E">
        <w:rPr>
          <w:rFonts w:asciiTheme="minorHAnsi" w:hAnsiTheme="minorHAnsi"/>
          <w:sz w:val="24"/>
          <w:szCs w:val="24"/>
        </w:rPr>
        <w:t>3</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15686796"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34561A">
        <w:rPr>
          <w:rFonts w:asciiTheme="minorHAnsi" w:hAnsiTheme="minorHAnsi"/>
          <w:b/>
          <w:sz w:val="28"/>
          <w:szCs w:val="28"/>
        </w:rPr>
        <w:t xml:space="preserve"> </w:t>
      </w:r>
      <w:r w:rsidR="00D723F6">
        <w:rPr>
          <w:rFonts w:asciiTheme="minorHAnsi" w:hAnsiTheme="minorHAnsi"/>
          <w:b/>
          <w:sz w:val="28"/>
          <w:szCs w:val="28"/>
        </w:rPr>
        <w:t>dla</w:t>
      </w:r>
      <w:r w:rsidR="00082BFE">
        <w:rPr>
          <w:rFonts w:asciiTheme="minorHAnsi" w:hAnsiTheme="minorHAnsi"/>
          <w:b/>
          <w:sz w:val="28"/>
          <w:szCs w:val="28"/>
        </w:rPr>
        <w:t xml:space="preserve"> Zakładu Diagnostyki Obrazowej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1D28A6EB" w:rsidR="00A86CE8" w:rsidRPr="00226E09" w:rsidRDefault="004B78F5"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082BFE">
        <w:rPr>
          <w:rFonts w:asciiTheme="minorHAnsi" w:hAnsiTheme="minorHAnsi"/>
          <w:b/>
          <w:sz w:val="24"/>
          <w:szCs w:val="24"/>
        </w:rPr>
        <w:t>230.</w:t>
      </w:r>
      <w:r w:rsidR="0018382D" w:rsidRPr="00226E09">
        <w:rPr>
          <w:rFonts w:asciiTheme="minorHAnsi" w:hAnsiTheme="minorHAnsi"/>
          <w:b/>
          <w:sz w:val="24"/>
          <w:szCs w:val="24"/>
        </w:rPr>
        <w:t>202</w:t>
      </w:r>
      <w:r w:rsidR="00D03A9E">
        <w:rPr>
          <w:rFonts w:asciiTheme="minorHAnsi" w:hAnsiTheme="minorHAnsi"/>
          <w:b/>
          <w:sz w:val="24"/>
          <w:szCs w:val="24"/>
        </w:rPr>
        <w:t>3</w:t>
      </w:r>
      <w:r w:rsidR="0018382D" w:rsidRPr="00226E09">
        <w:rPr>
          <w:rFonts w:asciiTheme="minorHAnsi" w:hAnsiTheme="minorHAnsi"/>
          <w:b/>
          <w:sz w:val="24"/>
          <w:szCs w:val="24"/>
        </w:rPr>
        <w:t>.M</w:t>
      </w:r>
      <w:r w:rsidR="00476612">
        <w:rPr>
          <w:rFonts w:asciiTheme="minorHAnsi" w:hAnsiTheme="minorHAnsi"/>
          <w:b/>
          <w:sz w:val="24"/>
          <w:szCs w:val="24"/>
        </w:rPr>
        <w:t>S</w:t>
      </w:r>
      <w:r w:rsidR="00344B6F">
        <w:rPr>
          <w:rFonts w:asciiTheme="minorHAnsi" w:hAnsiTheme="minorHAnsi"/>
          <w:b/>
          <w:sz w:val="24"/>
          <w:szCs w:val="24"/>
        </w:rPr>
        <w:t xml:space="preserve">  </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 xml:space="preserve">(t.j.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Pzp”</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Pzp.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226E09" w:rsidRDefault="00A9120B" w:rsidP="00BA40A5">
      <w:pPr>
        <w:spacing w:before="10" w:afterLines="10" w:after="24" w:line="276" w:lineRule="auto"/>
        <w:jc w:val="both"/>
        <w:rPr>
          <w:rFonts w:asciiTheme="minorHAnsi" w:hAnsiTheme="minorHAnsi"/>
          <w:bCs/>
          <w:sz w:val="22"/>
          <w:szCs w:val="22"/>
        </w:rPr>
      </w:pPr>
      <w:r w:rsidRPr="00226E09">
        <w:rPr>
          <w:rFonts w:asciiTheme="minorHAnsi" w:hAnsiTheme="minorHAnsi"/>
          <w:bCs/>
          <w:sz w:val="22"/>
          <w:szCs w:val="22"/>
        </w:rPr>
        <w:t>Zatwierdzam</w:t>
      </w:r>
    </w:p>
    <w:p w14:paraId="23545FE7" w14:textId="3BCC19C1" w:rsidR="0001510E" w:rsidRDefault="009556E4" w:rsidP="00BA40A5">
      <w:pPr>
        <w:spacing w:before="10" w:afterLines="10" w:after="24" w:line="276" w:lineRule="auto"/>
        <w:jc w:val="both"/>
        <w:rPr>
          <w:rFonts w:asciiTheme="minorHAnsi" w:hAnsiTheme="minorHAnsi"/>
          <w:b/>
          <w:sz w:val="22"/>
          <w:szCs w:val="22"/>
          <w:u w:val="single"/>
        </w:rPr>
      </w:pPr>
      <w:r>
        <w:rPr>
          <w:rFonts w:asciiTheme="minorHAnsi" w:hAnsiTheme="minorHAnsi"/>
          <w:b/>
          <w:sz w:val="22"/>
          <w:szCs w:val="22"/>
          <w:u w:val="single"/>
        </w:rPr>
        <w:t xml:space="preserve"> </w:t>
      </w:r>
    </w:p>
    <w:p w14:paraId="1A7512D2" w14:textId="493EBA44" w:rsidR="00E54BE0" w:rsidRPr="00E54BE0" w:rsidRDefault="00E54BE0" w:rsidP="00E54BE0">
      <w:pPr>
        <w:rPr>
          <w:rFonts w:ascii="Calibri" w:hAnsi="Calibri"/>
          <w:sz w:val="22"/>
          <w:szCs w:val="22"/>
        </w:rPr>
      </w:pPr>
      <w:r w:rsidRPr="00E54BE0">
        <w:rPr>
          <w:rFonts w:ascii="Calibri" w:hAnsi="Calibri"/>
          <w:sz w:val="22"/>
          <w:szCs w:val="22"/>
        </w:rPr>
        <w:t>Z-ca Dyrektora ds. Finansowo-Administracyjnych mgr Agnieszka Syska</w:t>
      </w:r>
    </w:p>
    <w:p w14:paraId="76D782B9" w14:textId="185FD157" w:rsidR="009556E4" w:rsidRDefault="009556E4" w:rsidP="00BA40A5">
      <w:pPr>
        <w:spacing w:before="10" w:afterLines="10" w:after="24" w:line="276" w:lineRule="auto"/>
        <w:jc w:val="both"/>
        <w:rPr>
          <w:rFonts w:asciiTheme="minorHAnsi" w:hAnsiTheme="minorHAnsi"/>
          <w:b/>
          <w:sz w:val="22"/>
          <w:szCs w:val="22"/>
          <w:u w:val="single"/>
        </w:rPr>
      </w:pPr>
    </w:p>
    <w:p w14:paraId="76EFD597" w14:textId="2302C1A8" w:rsidR="00CE6F86" w:rsidRDefault="009556E4" w:rsidP="00BA40A5">
      <w:pPr>
        <w:spacing w:before="10" w:afterLines="10" w:after="24" w:line="276" w:lineRule="auto"/>
        <w:jc w:val="both"/>
        <w:rPr>
          <w:rFonts w:asciiTheme="minorHAnsi" w:hAnsiTheme="minorHAnsi"/>
          <w:b/>
          <w:sz w:val="22"/>
          <w:szCs w:val="22"/>
          <w:u w:val="single"/>
        </w:rPr>
      </w:pPr>
      <w:r>
        <w:rPr>
          <w:rFonts w:asciiTheme="minorHAnsi" w:hAnsiTheme="minorHAnsi"/>
          <w:b/>
          <w:sz w:val="22"/>
          <w:szCs w:val="22"/>
          <w:u w:val="single"/>
        </w:rPr>
        <w:t xml:space="preserve"> </w:t>
      </w:r>
    </w:p>
    <w:p w14:paraId="3416D32B" w14:textId="77777777" w:rsidR="00415AD9" w:rsidRPr="00226E09" w:rsidRDefault="00415AD9"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2C35E569" w14:textId="77777777" w:rsidR="00406E4E" w:rsidRPr="00226E09" w:rsidRDefault="00406E4E"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Default="00170860" w:rsidP="00BA40A5">
      <w:pPr>
        <w:spacing w:before="10" w:afterLines="10" w:after="24" w:line="276" w:lineRule="auto"/>
        <w:jc w:val="both"/>
        <w:rPr>
          <w:rFonts w:asciiTheme="minorHAnsi" w:hAnsiTheme="minorHAnsi"/>
          <w:b/>
          <w:sz w:val="22"/>
          <w:szCs w:val="22"/>
          <w:u w:val="single"/>
        </w:rPr>
      </w:pPr>
    </w:p>
    <w:p w14:paraId="44532CAC" w14:textId="77777777" w:rsidR="00641892" w:rsidRDefault="00641892"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platformazakupowa.pl/pn/onkol_kielce</w:t>
        </w:r>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platformazakupowa.pl/pn/onkol_kielce</w:t>
        </w:r>
      </w:hyperlink>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platformazakupowa.pl/pn/onkol_kielce</w:t>
        </w:r>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Tryb podstawowy bez negocjacji, o którym mowa w art. 275 pkt 1 ustawy Pzp.</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W zakresie nieuregulowanym w SWZ zastosowanie mają przepisy ustawy Pzp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Pzp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261EC025" w14:textId="71930BAD" w:rsidR="00920603" w:rsidRDefault="00920603" w:rsidP="00920603">
      <w:pPr>
        <w:tabs>
          <w:tab w:val="left" w:pos="568"/>
        </w:tabs>
        <w:spacing w:after="0" w:line="276" w:lineRule="auto"/>
        <w:ind w:right="68"/>
        <w:rPr>
          <w:rFonts w:asciiTheme="minorHAnsi" w:eastAsia="Calibri" w:hAnsiTheme="minorHAnsi"/>
          <w:b/>
          <w:sz w:val="22"/>
          <w:szCs w:val="22"/>
        </w:rPr>
      </w:pPr>
      <w:bookmarkStart w:id="0" w:name="_Hlk146002867"/>
      <w:r w:rsidRPr="00920603">
        <w:rPr>
          <w:rFonts w:asciiTheme="minorHAnsi" w:eastAsia="Calibri" w:hAnsiTheme="minorHAnsi"/>
          <w:b/>
          <w:sz w:val="22"/>
          <w:szCs w:val="22"/>
        </w:rPr>
        <w:t xml:space="preserve">Pakiet nr 1 – </w:t>
      </w:r>
      <w:r w:rsidR="00796887" w:rsidRPr="00796887">
        <w:rPr>
          <w:rFonts w:asciiTheme="minorHAnsi" w:eastAsia="Calibri" w:hAnsiTheme="minorHAnsi"/>
          <w:b/>
          <w:sz w:val="22"/>
          <w:szCs w:val="22"/>
        </w:rPr>
        <w:t>Jednorazowe wkłady 200 ml do wstrzykiwacza OptiVantage. Podwójna strzykawka CT z drenem Y i dwoma zaworami bezpieczeństwa oraz ostrzem typy spike. Jednorazowa sterylna linia pacjenta o dł. 250cm z dwoma zaworami bezpieczeństwa do zestawu OptiVantage.</w:t>
      </w:r>
    </w:p>
    <w:p w14:paraId="30AB7832" w14:textId="77777777" w:rsidR="00796887" w:rsidRPr="00920603" w:rsidRDefault="00796887" w:rsidP="00920603">
      <w:pPr>
        <w:tabs>
          <w:tab w:val="left" w:pos="568"/>
        </w:tabs>
        <w:spacing w:after="0" w:line="276" w:lineRule="auto"/>
        <w:ind w:right="68"/>
        <w:rPr>
          <w:rFonts w:asciiTheme="minorHAnsi" w:eastAsia="Calibri" w:hAnsiTheme="minorHAnsi"/>
          <w:b/>
          <w:sz w:val="22"/>
          <w:szCs w:val="22"/>
        </w:rPr>
      </w:pPr>
    </w:p>
    <w:p w14:paraId="04BE1B8B" w14:textId="0CF31FF3" w:rsidR="00920603" w:rsidRDefault="00920603" w:rsidP="00920603">
      <w:pPr>
        <w:tabs>
          <w:tab w:val="left" w:pos="568"/>
        </w:tabs>
        <w:spacing w:after="0" w:line="276" w:lineRule="auto"/>
        <w:ind w:right="68"/>
        <w:rPr>
          <w:rFonts w:asciiTheme="minorHAnsi" w:eastAsia="Calibri" w:hAnsiTheme="minorHAnsi"/>
          <w:b/>
          <w:sz w:val="22"/>
          <w:szCs w:val="22"/>
        </w:rPr>
      </w:pPr>
      <w:r w:rsidRPr="00920603">
        <w:rPr>
          <w:rFonts w:asciiTheme="minorHAnsi" w:eastAsia="Calibri" w:hAnsiTheme="minorHAnsi"/>
          <w:b/>
          <w:sz w:val="22"/>
          <w:szCs w:val="22"/>
        </w:rPr>
        <w:t xml:space="preserve">Pakiet nr 2 – </w:t>
      </w:r>
      <w:r w:rsidR="00796887" w:rsidRPr="00796887">
        <w:rPr>
          <w:rFonts w:asciiTheme="minorHAnsi" w:eastAsia="Calibri" w:hAnsiTheme="minorHAnsi"/>
          <w:b/>
          <w:sz w:val="22"/>
          <w:szCs w:val="22"/>
        </w:rPr>
        <w:t>Zestaw dzienny o gwarantowanej sterylności do 24 godzin  do systemu wstrzykiwania Medard Centargo CT.   Jednorazowa sterylna linia pacjenta o dł. 250cm z dwoma zaworami bezpieczeństwa do zestawu dziennego o gwarantowanej sterylności do 24 godzin  do systemu wstrzykiwania Medard Centargo CT.  Ostrze typu spike o gwarantowanej sterylności do    24 godzin (możliwość wymiany w razie przypadkowego dotknięcia).</w:t>
      </w:r>
    </w:p>
    <w:p w14:paraId="1109F2CC" w14:textId="77777777" w:rsidR="00796887" w:rsidRPr="00920603" w:rsidRDefault="00796887" w:rsidP="00920603">
      <w:pPr>
        <w:tabs>
          <w:tab w:val="left" w:pos="568"/>
        </w:tabs>
        <w:spacing w:after="0" w:line="276" w:lineRule="auto"/>
        <w:ind w:right="68"/>
        <w:rPr>
          <w:rFonts w:asciiTheme="minorHAnsi" w:eastAsia="Calibri" w:hAnsiTheme="minorHAnsi"/>
          <w:b/>
          <w:sz w:val="22"/>
          <w:szCs w:val="22"/>
        </w:rPr>
      </w:pPr>
    </w:p>
    <w:p w14:paraId="0C335DA5" w14:textId="2B3F5340" w:rsidR="00920603" w:rsidRDefault="00920603" w:rsidP="00920603">
      <w:pPr>
        <w:tabs>
          <w:tab w:val="left" w:pos="568"/>
        </w:tabs>
        <w:spacing w:after="0" w:line="276" w:lineRule="auto"/>
        <w:ind w:right="68"/>
        <w:rPr>
          <w:rFonts w:asciiTheme="minorHAnsi" w:eastAsia="Calibri" w:hAnsiTheme="minorHAnsi"/>
          <w:b/>
          <w:sz w:val="22"/>
          <w:szCs w:val="22"/>
        </w:rPr>
      </w:pPr>
      <w:r w:rsidRPr="00920603">
        <w:rPr>
          <w:rFonts w:asciiTheme="minorHAnsi" w:eastAsia="Calibri" w:hAnsiTheme="minorHAnsi"/>
          <w:b/>
          <w:sz w:val="22"/>
          <w:szCs w:val="22"/>
        </w:rPr>
        <w:t xml:space="preserve">Pakiet nr 3 – </w:t>
      </w:r>
      <w:r w:rsidR="00796887" w:rsidRPr="00796887">
        <w:rPr>
          <w:rFonts w:asciiTheme="minorHAnsi" w:eastAsia="Calibri" w:hAnsiTheme="minorHAnsi"/>
          <w:b/>
          <w:sz w:val="22"/>
          <w:szCs w:val="22"/>
        </w:rPr>
        <w:t>Wkład do wstrzykiwacza kontrastu MEDRAD Spectris Solaris EP MR (zestaw składający się z dwóch jednostkowych wkładów do kontrastu o poj. 65 i 115 ml, dwóch ostrzy typu "spike", złącza niskiego ciśnienia z trójnikiem Y i zaworkiem zwrotnym).</w:t>
      </w:r>
    </w:p>
    <w:p w14:paraId="6561C58A" w14:textId="77777777" w:rsidR="00796887" w:rsidRPr="00920603" w:rsidRDefault="00796887" w:rsidP="00920603">
      <w:pPr>
        <w:tabs>
          <w:tab w:val="left" w:pos="568"/>
        </w:tabs>
        <w:spacing w:after="0" w:line="276" w:lineRule="auto"/>
        <w:ind w:right="68"/>
        <w:rPr>
          <w:rFonts w:asciiTheme="minorHAnsi" w:eastAsia="Calibri" w:hAnsiTheme="minorHAnsi"/>
          <w:b/>
          <w:sz w:val="22"/>
          <w:szCs w:val="22"/>
        </w:rPr>
      </w:pPr>
    </w:p>
    <w:p w14:paraId="47A8EE34" w14:textId="4F493496" w:rsidR="00F528C0" w:rsidRDefault="00920603" w:rsidP="00920603">
      <w:pPr>
        <w:tabs>
          <w:tab w:val="left" w:pos="568"/>
        </w:tabs>
        <w:spacing w:after="0" w:line="276" w:lineRule="auto"/>
        <w:ind w:right="68"/>
        <w:rPr>
          <w:rFonts w:asciiTheme="minorHAnsi" w:eastAsia="Calibri" w:hAnsiTheme="minorHAnsi"/>
          <w:b/>
          <w:sz w:val="22"/>
          <w:szCs w:val="22"/>
        </w:rPr>
      </w:pPr>
      <w:r w:rsidRPr="00920603">
        <w:rPr>
          <w:rFonts w:asciiTheme="minorHAnsi" w:eastAsia="Calibri" w:hAnsiTheme="minorHAnsi"/>
          <w:b/>
          <w:sz w:val="22"/>
          <w:szCs w:val="22"/>
        </w:rPr>
        <w:t xml:space="preserve">Pakiet nr 4 – </w:t>
      </w:r>
      <w:r w:rsidR="00B26254" w:rsidRPr="00B26254">
        <w:rPr>
          <w:rFonts w:asciiTheme="minorHAnsi" w:eastAsia="Calibri" w:hAnsiTheme="minorHAnsi"/>
          <w:b/>
          <w:sz w:val="22"/>
          <w:szCs w:val="22"/>
        </w:rPr>
        <w:t xml:space="preserve">Bezpieczny system do pobierania bioptatu </w:t>
      </w:r>
    </w:p>
    <w:bookmarkEnd w:id="0"/>
    <w:p w14:paraId="6DF1B91E" w14:textId="630869E2" w:rsidR="006736AC" w:rsidRDefault="00F0149E" w:rsidP="006736AC">
      <w:pPr>
        <w:tabs>
          <w:tab w:val="left" w:pos="568"/>
        </w:tabs>
        <w:spacing w:after="0" w:line="240" w:lineRule="auto"/>
        <w:ind w:right="68"/>
        <w:rPr>
          <w:rFonts w:asciiTheme="minorHAnsi" w:hAnsiTheme="minorHAnsi"/>
          <w:sz w:val="22"/>
          <w:szCs w:val="22"/>
        </w:rPr>
      </w:pPr>
      <w:r w:rsidRPr="00F0149E">
        <w:rPr>
          <w:rFonts w:asciiTheme="minorHAnsi" w:hAnsiTheme="minorHAnsi"/>
          <w:sz w:val="22"/>
          <w:szCs w:val="22"/>
        </w:rPr>
        <w:lastRenderedPageBreak/>
        <w:t>Zamawiający dopuszcza składanie ofert częściowych na poszczególne Pakiety nr 1-</w:t>
      </w:r>
      <w:r w:rsidR="00146CF4">
        <w:rPr>
          <w:rFonts w:asciiTheme="minorHAnsi" w:hAnsiTheme="minorHAnsi"/>
          <w:sz w:val="22"/>
          <w:szCs w:val="22"/>
        </w:rPr>
        <w:t>4</w:t>
      </w:r>
      <w:r w:rsidRPr="00F0149E">
        <w:rPr>
          <w:rFonts w:asciiTheme="minorHAnsi" w:hAnsiTheme="minorHAnsi"/>
          <w:sz w:val="22"/>
          <w:szCs w:val="22"/>
        </w:rPr>
        <w:t xml:space="preserve">. </w:t>
      </w:r>
    </w:p>
    <w:p w14:paraId="75E8F2D5" w14:textId="3A7B23D1" w:rsidR="006736AC" w:rsidRDefault="006736AC" w:rsidP="006736A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ęściowych na poszczególne pozycje w obrębie Pakietów nr 1-</w:t>
      </w:r>
      <w:r w:rsidR="00146CF4">
        <w:rPr>
          <w:rFonts w:ascii="Calibri" w:hAnsi="Calibri" w:cs="Calibri"/>
          <w:color w:val="000000"/>
          <w:sz w:val="22"/>
          <w:szCs w:val="22"/>
          <w:shd w:val="clear" w:color="auto" w:fill="FEFEFC"/>
        </w:rPr>
        <w:t>4</w:t>
      </w:r>
      <w:r>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w okolicznościach, o których mowa w art. 95 ustawy Pzp.</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Pzp.</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Informacje o zastrzeżeniu możliwości ubiegania się o udzielenie zamówienia wyłącznie przez Wykonawców, o których mowa w art. 94 ustawy Pzp.</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Pzp.</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Pzp.</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Pzp.</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Pzp</w:t>
      </w:r>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Pzp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48CBC09D"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B17709">
        <w:rPr>
          <w:rFonts w:asciiTheme="minorHAnsi" w:hAnsiTheme="minorHAnsi"/>
          <w:bCs/>
          <w:sz w:val="22"/>
          <w:szCs w:val="22"/>
        </w:rPr>
        <w:t>5</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177BA990"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6202BC" w:rsidRPr="006202BC">
        <w:rPr>
          <w:rFonts w:asciiTheme="minorHAnsi" w:hAnsiTheme="minorHAnsi"/>
          <w:b/>
        </w:rPr>
        <w:t xml:space="preserve">Zakup wraz z dostawą </w:t>
      </w:r>
      <w:r w:rsidR="00002E31">
        <w:rPr>
          <w:rFonts w:asciiTheme="minorHAnsi" w:hAnsiTheme="minorHAnsi"/>
          <w:b/>
        </w:rPr>
        <w:t>wyrobów medycznych</w:t>
      </w:r>
      <w:r w:rsidR="006202BC" w:rsidRPr="006202BC">
        <w:rPr>
          <w:rFonts w:asciiTheme="minorHAnsi" w:hAnsiTheme="minorHAnsi"/>
          <w:b/>
        </w:rPr>
        <w:t xml:space="preserve"> </w:t>
      </w:r>
      <w:r w:rsidR="003105DD">
        <w:rPr>
          <w:rFonts w:asciiTheme="minorHAnsi" w:hAnsiTheme="minorHAnsi"/>
          <w:b/>
        </w:rPr>
        <w:t>dla</w:t>
      </w:r>
      <w:r w:rsidR="00024C35">
        <w:rPr>
          <w:rFonts w:asciiTheme="minorHAnsi" w:hAnsiTheme="minorHAnsi"/>
          <w:b/>
        </w:rPr>
        <w:t xml:space="preserve"> Zakładu Diagnostyki Obrazowej</w:t>
      </w:r>
      <w:r w:rsidR="0034561A">
        <w:rPr>
          <w:rFonts w:asciiTheme="minorHAnsi" w:hAnsiTheme="minorHAnsi"/>
          <w:b/>
        </w:rPr>
        <w:t xml:space="preserve"> </w:t>
      </w:r>
      <w:r w:rsidR="006202BC" w:rsidRPr="006202BC">
        <w:rPr>
          <w:rFonts w:asciiTheme="minorHAnsi" w:hAnsiTheme="minorHAnsi"/>
          <w:b/>
        </w:rPr>
        <w:t>Świętokrzyskiego Centrum Onkologii w Kielcach</w:t>
      </w:r>
      <w:r w:rsidR="00FA4938">
        <w:rPr>
          <w:rFonts w:asciiTheme="minorHAnsi" w:hAnsiTheme="minorHAnsi"/>
        </w:rPr>
        <w:t>:</w:t>
      </w:r>
    </w:p>
    <w:p w14:paraId="5DA02275" w14:textId="77777777" w:rsidR="0017790F" w:rsidRDefault="0017790F" w:rsidP="0017790F">
      <w:pPr>
        <w:pStyle w:val="Akapitzlist"/>
        <w:spacing w:before="10" w:afterLines="10" w:after="24"/>
        <w:ind w:left="567"/>
        <w:jc w:val="both"/>
        <w:rPr>
          <w:rFonts w:asciiTheme="minorHAnsi" w:hAnsiTheme="minorHAnsi"/>
        </w:rPr>
      </w:pPr>
    </w:p>
    <w:p w14:paraId="7C1D2EB7" w14:textId="77777777" w:rsidR="00796887" w:rsidRDefault="00796887" w:rsidP="00796887">
      <w:pPr>
        <w:tabs>
          <w:tab w:val="left" w:pos="568"/>
        </w:tabs>
        <w:spacing w:after="0" w:line="276" w:lineRule="auto"/>
        <w:ind w:right="68"/>
        <w:rPr>
          <w:rFonts w:asciiTheme="minorHAnsi" w:eastAsia="Calibri" w:hAnsiTheme="minorHAnsi"/>
          <w:b/>
          <w:sz w:val="22"/>
          <w:szCs w:val="22"/>
        </w:rPr>
      </w:pPr>
      <w:bookmarkStart w:id="1" w:name="_Hlk104200373"/>
      <w:r w:rsidRPr="00920603">
        <w:rPr>
          <w:rFonts w:asciiTheme="minorHAnsi" w:eastAsia="Calibri" w:hAnsiTheme="minorHAnsi"/>
          <w:b/>
          <w:sz w:val="22"/>
          <w:szCs w:val="22"/>
        </w:rPr>
        <w:t xml:space="preserve">Pakiet nr 1 – </w:t>
      </w:r>
      <w:r w:rsidRPr="00796887">
        <w:rPr>
          <w:rFonts w:asciiTheme="minorHAnsi" w:eastAsia="Calibri" w:hAnsiTheme="minorHAnsi"/>
          <w:b/>
          <w:sz w:val="22"/>
          <w:szCs w:val="22"/>
        </w:rPr>
        <w:t>Jednorazowe wkłady 200 ml do wstrzykiwacza OptiVantage. Podwójna strzykawka CT z drenem Y i dwoma zaworami bezpieczeństwa oraz ostrzem typy spike. Jednorazowa sterylna linia pacjenta o dł. 250cm z dwoma zaworami bezpieczeństwa do zestawu OptiVantage.</w:t>
      </w:r>
    </w:p>
    <w:p w14:paraId="069612A7" w14:textId="77777777" w:rsidR="00796887" w:rsidRPr="00920603" w:rsidRDefault="00796887" w:rsidP="00796887">
      <w:pPr>
        <w:tabs>
          <w:tab w:val="left" w:pos="568"/>
        </w:tabs>
        <w:spacing w:after="0" w:line="276" w:lineRule="auto"/>
        <w:ind w:right="68"/>
        <w:rPr>
          <w:rFonts w:asciiTheme="minorHAnsi" w:eastAsia="Calibri" w:hAnsiTheme="minorHAnsi"/>
          <w:b/>
          <w:sz w:val="22"/>
          <w:szCs w:val="22"/>
        </w:rPr>
      </w:pPr>
    </w:p>
    <w:p w14:paraId="465640FF" w14:textId="77777777" w:rsidR="00796887" w:rsidRDefault="00796887" w:rsidP="00796887">
      <w:pPr>
        <w:tabs>
          <w:tab w:val="left" w:pos="568"/>
        </w:tabs>
        <w:spacing w:after="0" w:line="276" w:lineRule="auto"/>
        <w:ind w:right="68"/>
        <w:rPr>
          <w:rFonts w:asciiTheme="minorHAnsi" w:eastAsia="Calibri" w:hAnsiTheme="minorHAnsi"/>
          <w:b/>
          <w:sz w:val="22"/>
          <w:szCs w:val="22"/>
        </w:rPr>
      </w:pPr>
      <w:r w:rsidRPr="00920603">
        <w:rPr>
          <w:rFonts w:asciiTheme="minorHAnsi" w:eastAsia="Calibri" w:hAnsiTheme="minorHAnsi"/>
          <w:b/>
          <w:sz w:val="22"/>
          <w:szCs w:val="22"/>
        </w:rPr>
        <w:t xml:space="preserve">Pakiet nr 2 – </w:t>
      </w:r>
      <w:r w:rsidRPr="00796887">
        <w:rPr>
          <w:rFonts w:asciiTheme="minorHAnsi" w:eastAsia="Calibri" w:hAnsiTheme="minorHAnsi"/>
          <w:b/>
          <w:sz w:val="22"/>
          <w:szCs w:val="22"/>
        </w:rPr>
        <w:t>Zestaw dzienny o gwarantowanej sterylności do 24 godzin  do systemu wstrzykiwania Medard Centargo CT.   Jednorazowa sterylna linia pacjenta o dł. 250cm z dwoma zaworami bezpieczeństwa do zestawu dziennego o gwarantowanej sterylności do 24 godzin  do systemu wstrzykiwania Medard Centargo CT.  Ostrze typu spike o gwarantowanej sterylności do    24 godzin (możliwość wymiany w razie przypadkowego dotknięcia).</w:t>
      </w:r>
    </w:p>
    <w:p w14:paraId="7608568B" w14:textId="77777777" w:rsidR="00796887" w:rsidRPr="00920603" w:rsidRDefault="00796887" w:rsidP="00796887">
      <w:pPr>
        <w:tabs>
          <w:tab w:val="left" w:pos="568"/>
        </w:tabs>
        <w:spacing w:after="0" w:line="276" w:lineRule="auto"/>
        <w:ind w:right="68"/>
        <w:rPr>
          <w:rFonts w:asciiTheme="minorHAnsi" w:eastAsia="Calibri" w:hAnsiTheme="minorHAnsi"/>
          <w:b/>
          <w:sz w:val="22"/>
          <w:szCs w:val="22"/>
        </w:rPr>
      </w:pPr>
    </w:p>
    <w:p w14:paraId="38ECFF84" w14:textId="77777777" w:rsidR="00796887" w:rsidRDefault="00796887" w:rsidP="00796887">
      <w:pPr>
        <w:tabs>
          <w:tab w:val="left" w:pos="568"/>
        </w:tabs>
        <w:spacing w:after="0" w:line="276" w:lineRule="auto"/>
        <w:ind w:right="68"/>
        <w:rPr>
          <w:rFonts w:asciiTheme="minorHAnsi" w:eastAsia="Calibri" w:hAnsiTheme="minorHAnsi"/>
          <w:b/>
          <w:sz w:val="22"/>
          <w:szCs w:val="22"/>
        </w:rPr>
      </w:pPr>
      <w:r w:rsidRPr="00920603">
        <w:rPr>
          <w:rFonts w:asciiTheme="minorHAnsi" w:eastAsia="Calibri" w:hAnsiTheme="minorHAnsi"/>
          <w:b/>
          <w:sz w:val="22"/>
          <w:szCs w:val="22"/>
        </w:rPr>
        <w:lastRenderedPageBreak/>
        <w:t xml:space="preserve">Pakiet nr 3 – </w:t>
      </w:r>
      <w:r w:rsidRPr="00796887">
        <w:rPr>
          <w:rFonts w:asciiTheme="minorHAnsi" w:eastAsia="Calibri" w:hAnsiTheme="minorHAnsi"/>
          <w:b/>
          <w:sz w:val="22"/>
          <w:szCs w:val="22"/>
        </w:rPr>
        <w:t>Wkład do wstrzykiwacza kontrastu MEDRAD Spectris Solaris EP MR (zestaw składający się z dwóch jednostkowych wkładów do kontrastu o poj. 65 i 115 ml, dwóch ostrzy typu "spike", złącza niskiego ciśnienia z trójnikiem Y i zaworkiem zwrotnym).</w:t>
      </w:r>
    </w:p>
    <w:p w14:paraId="77134FE1" w14:textId="77777777" w:rsidR="00796887" w:rsidRPr="00920603" w:rsidRDefault="00796887" w:rsidP="00796887">
      <w:pPr>
        <w:tabs>
          <w:tab w:val="left" w:pos="568"/>
        </w:tabs>
        <w:spacing w:after="0" w:line="276" w:lineRule="auto"/>
        <w:ind w:right="68"/>
        <w:rPr>
          <w:rFonts w:asciiTheme="minorHAnsi" w:eastAsia="Calibri" w:hAnsiTheme="minorHAnsi"/>
          <w:b/>
          <w:sz w:val="22"/>
          <w:szCs w:val="22"/>
        </w:rPr>
      </w:pPr>
    </w:p>
    <w:p w14:paraId="3AEC5E47" w14:textId="77777777" w:rsidR="00796887" w:rsidRDefault="00796887" w:rsidP="00796887">
      <w:pPr>
        <w:tabs>
          <w:tab w:val="left" w:pos="568"/>
        </w:tabs>
        <w:spacing w:after="0" w:line="276" w:lineRule="auto"/>
        <w:ind w:right="68"/>
        <w:rPr>
          <w:rFonts w:asciiTheme="minorHAnsi" w:eastAsia="Calibri" w:hAnsiTheme="minorHAnsi"/>
          <w:b/>
          <w:sz w:val="22"/>
          <w:szCs w:val="22"/>
        </w:rPr>
      </w:pPr>
      <w:r w:rsidRPr="00920603">
        <w:rPr>
          <w:rFonts w:asciiTheme="minorHAnsi" w:eastAsia="Calibri" w:hAnsiTheme="minorHAnsi"/>
          <w:b/>
          <w:sz w:val="22"/>
          <w:szCs w:val="22"/>
        </w:rPr>
        <w:t xml:space="preserve">Pakiet nr 4 – </w:t>
      </w:r>
      <w:r w:rsidRPr="00B26254">
        <w:rPr>
          <w:rFonts w:asciiTheme="minorHAnsi" w:eastAsia="Calibri" w:hAnsiTheme="minorHAnsi"/>
          <w:b/>
          <w:sz w:val="22"/>
          <w:szCs w:val="22"/>
        </w:rPr>
        <w:t xml:space="preserve">Bezpieczny system do pobierania bioptatu </w:t>
      </w:r>
    </w:p>
    <w:p w14:paraId="7A355BFC" w14:textId="18E9A73B" w:rsidR="00EA5229" w:rsidRDefault="00796887" w:rsidP="00EA5229">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 </w:t>
      </w:r>
    </w:p>
    <w:bookmarkEnd w:id="1"/>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14:paraId="116544C0" w14:textId="77777777" w:rsidR="00E045E6" w:rsidRPr="00E81C9F" w:rsidRDefault="00E045E6" w:rsidP="00606AE4">
      <w:pPr>
        <w:pStyle w:val="Akapitzlist"/>
        <w:spacing w:after="0" w:line="240" w:lineRule="auto"/>
        <w:rPr>
          <w:rFonts w:asciiTheme="minorHAnsi" w:hAnsiTheme="minorHAnsi" w:cs="Arial"/>
          <w:lang w:eastAsia="ja-JP"/>
        </w:rPr>
      </w:pP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r w:rsidRPr="00E81C9F">
        <w:rPr>
          <w:rFonts w:asciiTheme="minorHAnsi" w:hAnsiTheme="minorHAnsi" w:cs="Arial"/>
          <w:lang w:eastAsia="ja-JP"/>
        </w:rPr>
        <w:t xml:space="preserve">Pzp,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C60CD0" w:rsidRPr="00F127E5">
        <w:rPr>
          <w:rFonts w:asciiTheme="minorHAnsi" w:hAnsiTheme="minorHAnsi"/>
          <w:b/>
          <w:sz w:val="22"/>
          <w:szCs w:val="22"/>
        </w:rPr>
        <w:t>5</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F127E5">
        <w:rPr>
          <w:rFonts w:asciiTheme="minorHAnsi" w:hAnsiTheme="minorHAnsi"/>
          <w:b/>
          <w:sz w:val="22"/>
          <w:szCs w:val="22"/>
        </w:rPr>
        <w:t>max. do 2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 xml:space="preserve">V – INFORMACJE O ŚRODKACH KOMUNIKACJI ELEKTRONICZNEJ, PRZY UŻYCIU KTÓRYCH ZAMAWIAJĄCY BĘDZIE KOMUNIKOWAŁ SIĘ Z WYKONAWCAMI, ORAZ INFORMACJE O WYMAGANIACH </w:t>
      </w:r>
      <w:r w:rsidR="00BA714F" w:rsidRPr="00226E09">
        <w:rPr>
          <w:rFonts w:asciiTheme="minorHAnsi" w:hAnsiTheme="minorHAnsi"/>
          <w:b/>
          <w:color w:val="000000" w:themeColor="text1"/>
          <w:sz w:val="22"/>
          <w:szCs w:val="22"/>
        </w:rPr>
        <w:lastRenderedPageBreak/>
        <w:t>TECHNICZNYCH I ORGANIZACYJNYCH SPORZĄDZANIA, WYSYŁANIA I ODBIERANIA KORESPONDENCJI ELEKTRONICZNEJ</w:t>
      </w:r>
    </w:p>
    <w:p w14:paraId="79B2E03D"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platformazakupowa.pl/pn/onkol_kielce</w:t>
        </w:r>
      </w:hyperlink>
    </w:p>
    <w:p w14:paraId="5E5182F0"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stały dostęp do sieci Internet o gwarantowanej przepustowości nie mniejszej niż 512 kb/s,</w:t>
      </w:r>
    </w:p>
    <w:p w14:paraId="505CE57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zainstalowany program Adobe Acrobat Reader lub inny obsługujący format plików .pdf,</w:t>
      </w:r>
    </w:p>
    <w:p w14:paraId="43D1BB4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12E978F7"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w:t>
      </w:r>
      <w:r w:rsidRPr="00E336A5">
        <w:rPr>
          <w:rFonts w:asciiTheme="minorHAnsi" w:hAnsiTheme="minorHAnsi" w:cstheme="minorHAnsi"/>
        </w:rPr>
        <w:lastRenderedPageBreak/>
        <w:t xml:space="preserve">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64FA6C4F"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Magdalena Stachowska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7A6C19B9"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AC7C38">
        <w:rPr>
          <w:rFonts w:asciiTheme="minorHAnsi" w:hAnsiTheme="minorHAnsi"/>
          <w:b/>
          <w:sz w:val="22"/>
          <w:szCs w:val="22"/>
        </w:rPr>
        <w:t>02</w:t>
      </w:r>
      <w:r w:rsidR="00055E6A" w:rsidRPr="004B78F5">
        <w:rPr>
          <w:rFonts w:asciiTheme="minorHAnsi" w:hAnsiTheme="minorHAnsi"/>
          <w:b/>
          <w:sz w:val="22"/>
          <w:szCs w:val="22"/>
        </w:rPr>
        <w:t>.</w:t>
      </w:r>
      <w:r w:rsidR="004B78F5" w:rsidRPr="004B78F5">
        <w:rPr>
          <w:rFonts w:asciiTheme="minorHAnsi" w:hAnsiTheme="minorHAnsi"/>
          <w:b/>
          <w:sz w:val="22"/>
          <w:szCs w:val="22"/>
        </w:rPr>
        <w:t>1</w:t>
      </w:r>
      <w:r w:rsidR="00462346">
        <w:rPr>
          <w:rFonts w:asciiTheme="minorHAnsi" w:hAnsiTheme="minorHAnsi"/>
          <w:b/>
          <w:sz w:val="22"/>
          <w:szCs w:val="22"/>
        </w:rPr>
        <w:t>2</w:t>
      </w:r>
      <w:r w:rsidR="00055E6A" w:rsidRPr="004B78F5">
        <w:rPr>
          <w:rFonts w:asciiTheme="minorHAnsi" w:hAnsiTheme="minorHAnsi"/>
          <w:b/>
          <w:sz w:val="22"/>
          <w:szCs w:val="22"/>
        </w:rPr>
        <w:t>.202</w:t>
      </w:r>
      <w:r w:rsidR="006736AC" w:rsidRPr="004B78F5">
        <w:rPr>
          <w:rFonts w:asciiTheme="minorHAnsi" w:hAnsiTheme="minorHAnsi"/>
          <w:b/>
          <w:sz w:val="22"/>
          <w:szCs w:val="22"/>
        </w:rPr>
        <w:t>3</w:t>
      </w:r>
      <w:r w:rsidR="00055E6A" w:rsidRPr="004B78F5">
        <w:rPr>
          <w:rFonts w:asciiTheme="minorHAnsi" w:hAnsiTheme="minorHAnsi"/>
          <w:b/>
          <w:sz w:val="22"/>
          <w:szCs w:val="22"/>
        </w:rPr>
        <w:t>r</w:t>
      </w:r>
      <w:r w:rsidR="007542D6" w:rsidRPr="004B78F5">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r w:rsidR="005E78A6" w:rsidRPr="00B7777E">
        <w:rPr>
          <w:rFonts w:asciiTheme="minorHAnsi" w:hAnsiTheme="minorHAnsi"/>
          <w:sz w:val="22"/>
          <w:szCs w:val="22"/>
        </w:rPr>
        <w:t>P</w:t>
      </w:r>
      <w:r w:rsidRPr="00B7777E">
        <w:rPr>
          <w:rFonts w:asciiTheme="minorHAnsi" w:hAnsiTheme="minorHAnsi"/>
          <w:sz w:val="22"/>
          <w:szCs w:val="22"/>
        </w:rPr>
        <w:t>zp,</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1E23EBD5" w14:textId="77777777" w:rsidR="00D3138E" w:rsidRPr="00D3138E" w:rsidRDefault="00D3138E">
      <w:pPr>
        <w:numPr>
          <w:ilvl w:val="0"/>
          <w:numId w:val="18"/>
        </w:numPr>
        <w:spacing w:after="0" w:line="240" w:lineRule="auto"/>
        <w:contextualSpacing/>
        <w:rPr>
          <w:rFonts w:asciiTheme="minorHAnsi" w:hAnsiTheme="minorHAnsi" w:cstheme="minorHAnsi"/>
          <w:sz w:val="22"/>
          <w:szCs w:val="22"/>
          <w:lang w:val="x-none" w:eastAsia="x-none"/>
        </w:rPr>
      </w:pPr>
      <w:bookmarkStart w:id="2" w:name="_Hlk107562982"/>
      <w:r w:rsidRPr="00D3138E">
        <w:rPr>
          <w:rFonts w:asciiTheme="minorHAnsi" w:hAnsiTheme="minorHAnsi" w:cstheme="minorHAnsi"/>
          <w:sz w:val="22"/>
          <w:szCs w:val="22"/>
          <w:lang w:val="x-none" w:eastAsia="x-none"/>
        </w:rPr>
        <w:t xml:space="preserve">Potwierdzenie zgłoszenia lub powiadomienie do Urzędu Produktów Leczniczych, Wyrobów Medycznych i produktów Biobójczych lub innego właściwego rejestru  zgodnie z obowiązującymi Dyrektywami UE  i zgodnie z wymaganiami ustawy dnia </w:t>
      </w:r>
      <w:r w:rsidRPr="00D3138E">
        <w:rPr>
          <w:rFonts w:asciiTheme="minorHAnsi" w:hAnsiTheme="minorHAnsi" w:cstheme="minorHAnsi"/>
          <w:sz w:val="22"/>
          <w:szCs w:val="22"/>
          <w:lang w:eastAsia="x-none"/>
        </w:rPr>
        <w:t>07</w:t>
      </w:r>
      <w:r w:rsidRPr="00D3138E">
        <w:rPr>
          <w:rFonts w:asciiTheme="minorHAnsi" w:hAnsiTheme="minorHAnsi" w:cstheme="minorHAnsi"/>
          <w:sz w:val="22"/>
          <w:szCs w:val="22"/>
          <w:lang w:val="x-none" w:eastAsia="x-none"/>
        </w:rPr>
        <w:t>.0</w:t>
      </w:r>
      <w:r w:rsidRPr="00D3138E">
        <w:rPr>
          <w:rFonts w:asciiTheme="minorHAnsi" w:hAnsiTheme="minorHAnsi" w:cstheme="minorHAnsi"/>
          <w:sz w:val="22"/>
          <w:szCs w:val="22"/>
          <w:lang w:eastAsia="x-none"/>
        </w:rPr>
        <w:t>4</w:t>
      </w:r>
      <w:r w:rsidRPr="00D3138E">
        <w:rPr>
          <w:rFonts w:asciiTheme="minorHAnsi" w:hAnsiTheme="minorHAnsi" w:cstheme="minorHAnsi"/>
          <w:sz w:val="22"/>
          <w:szCs w:val="22"/>
          <w:lang w:val="x-none" w:eastAsia="x-none"/>
        </w:rPr>
        <w:t>.20</w:t>
      </w:r>
      <w:r w:rsidRPr="00D3138E">
        <w:rPr>
          <w:rFonts w:asciiTheme="minorHAnsi" w:hAnsiTheme="minorHAnsi" w:cstheme="minorHAnsi"/>
          <w:sz w:val="22"/>
          <w:szCs w:val="22"/>
          <w:lang w:eastAsia="x-none"/>
        </w:rPr>
        <w:t>22</w:t>
      </w:r>
      <w:r w:rsidRPr="00D3138E">
        <w:rPr>
          <w:rFonts w:asciiTheme="minorHAnsi" w:hAnsiTheme="minorHAnsi" w:cstheme="minorHAnsi"/>
          <w:sz w:val="22"/>
          <w:szCs w:val="22"/>
          <w:lang w:val="x-none" w:eastAsia="x-none"/>
        </w:rPr>
        <w:t xml:space="preserve"> r. o wyrobach medycznych. </w:t>
      </w:r>
    </w:p>
    <w:p w14:paraId="4413F0EB"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31B06D8" w14:textId="6DB4970E" w:rsidR="00D3138E" w:rsidRPr="00D3138E" w:rsidRDefault="00D3138E" w:rsidP="00D3138E">
      <w:pPr>
        <w:spacing w:after="0" w:line="240" w:lineRule="auto"/>
        <w:ind w:left="720"/>
        <w:contextualSpacing/>
        <w:rPr>
          <w:rFonts w:asciiTheme="minorHAnsi" w:hAnsiTheme="minorHAnsi" w:cstheme="minorHAnsi"/>
          <w:sz w:val="22"/>
          <w:szCs w:val="22"/>
          <w:lang w:eastAsia="x-none"/>
        </w:rPr>
      </w:pPr>
      <w:r w:rsidRPr="00D3138E">
        <w:rPr>
          <w:rFonts w:asciiTheme="minorHAnsi" w:hAnsiTheme="minorHAnsi" w:cstheme="minorHAnsi"/>
          <w:sz w:val="22"/>
          <w:szCs w:val="22"/>
          <w:lang w:val="x-none" w:eastAsia="x-none"/>
        </w:rPr>
        <w:t xml:space="preserve">W przypadku, kiedy zaproponowany asortyment nie wymaga w/w dokumentu, należy załączyć oświadczenie wraz z uzasadnieniem. </w:t>
      </w:r>
    </w:p>
    <w:p w14:paraId="1EE27CB7" w14:textId="77777777" w:rsidR="00D3138E" w:rsidRPr="00D3138E" w:rsidRDefault="00D3138E" w:rsidP="00D3138E">
      <w:pPr>
        <w:spacing w:after="0" w:line="240" w:lineRule="auto"/>
        <w:ind w:left="720"/>
        <w:contextualSpacing/>
        <w:rPr>
          <w:rFonts w:asciiTheme="minorHAnsi" w:hAnsiTheme="minorHAnsi" w:cstheme="minorHAnsi"/>
          <w:sz w:val="22"/>
          <w:szCs w:val="22"/>
          <w:lang w:eastAsia="x-none"/>
        </w:rPr>
      </w:pPr>
    </w:p>
    <w:p w14:paraId="71D72FB3" w14:textId="77777777" w:rsidR="00D3138E" w:rsidRPr="00D3138E" w:rsidRDefault="00D3138E">
      <w:pPr>
        <w:numPr>
          <w:ilvl w:val="0"/>
          <w:numId w:val="18"/>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Deklarację zgodności CE.</w:t>
      </w:r>
    </w:p>
    <w:p w14:paraId="57B51FA3"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74DE135" w14:textId="18404871" w:rsidR="00D3138E" w:rsidRDefault="00D3138E" w:rsidP="00D3138E">
      <w:pPr>
        <w:spacing w:after="0" w:line="240" w:lineRule="auto"/>
        <w:ind w:left="720"/>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7527CDBF" w14:textId="130D0928" w:rsidR="00F509CA" w:rsidRDefault="00F509CA" w:rsidP="00D3138E">
      <w:pPr>
        <w:spacing w:after="0" w:line="240" w:lineRule="auto"/>
        <w:ind w:left="720"/>
        <w:contextualSpacing/>
        <w:rPr>
          <w:rFonts w:asciiTheme="minorHAnsi" w:hAnsiTheme="minorHAnsi" w:cstheme="minorHAnsi"/>
          <w:sz w:val="22"/>
          <w:szCs w:val="22"/>
          <w:lang w:val="x-none" w:eastAsia="x-none"/>
        </w:rPr>
      </w:pPr>
    </w:p>
    <w:p w14:paraId="058F2987" w14:textId="77777777" w:rsidR="00D3138E" w:rsidRDefault="00D3138E">
      <w:pPr>
        <w:numPr>
          <w:ilvl w:val="0"/>
          <w:numId w:val="18"/>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Materiały informacyjne na temat przedmiotu oferty uwzględniające wszystkie wymagane parametry (prospekty, broszury, dane techniczne itp. – w języku polskim) w których należy zaznaczyć wymagane przez  Zamawiającego parametry. </w:t>
      </w:r>
    </w:p>
    <w:p w14:paraId="34C98159" w14:textId="77777777" w:rsidR="00B17709" w:rsidRDefault="00B17709" w:rsidP="00B17709">
      <w:pPr>
        <w:spacing w:after="0" w:line="240" w:lineRule="auto"/>
        <w:ind w:left="644"/>
        <w:contextualSpacing/>
        <w:rPr>
          <w:rFonts w:asciiTheme="minorHAnsi" w:hAnsiTheme="minorHAnsi" w:cstheme="minorHAnsi"/>
          <w:sz w:val="22"/>
          <w:szCs w:val="22"/>
          <w:lang w:val="x-none" w:eastAsia="x-none"/>
        </w:rPr>
      </w:pPr>
    </w:p>
    <w:p w14:paraId="5DC39D1D" w14:textId="32E9E2C8" w:rsidR="00D3138E" w:rsidRPr="00D3138E" w:rsidRDefault="00D3138E">
      <w:pPr>
        <w:numPr>
          <w:ilvl w:val="0"/>
          <w:numId w:val="18"/>
        </w:numPr>
        <w:spacing w:after="0" w:line="240" w:lineRule="auto"/>
        <w:contextualSpacing/>
        <w:rPr>
          <w:rFonts w:asciiTheme="minorHAnsi" w:hAnsiTheme="minorHAnsi" w:cstheme="minorHAnsi"/>
          <w:bCs/>
          <w:sz w:val="22"/>
          <w:szCs w:val="22"/>
          <w:lang w:val="x-none" w:eastAsia="x-none"/>
        </w:rPr>
      </w:pPr>
      <w:r w:rsidRPr="00D3138E">
        <w:rPr>
          <w:rFonts w:asciiTheme="minorHAnsi" w:hAnsiTheme="minorHAnsi" w:cstheme="minorHAnsi"/>
          <w:bCs/>
          <w:sz w:val="22"/>
          <w:szCs w:val="22"/>
          <w:lang w:val="x-none" w:eastAsia="x-none"/>
        </w:rPr>
        <w:t xml:space="preserve">Wykaz próbek i próbki - Załącznik nr </w:t>
      </w:r>
      <w:r w:rsidRPr="00D3138E">
        <w:rPr>
          <w:rFonts w:asciiTheme="minorHAnsi" w:hAnsiTheme="minorHAnsi" w:cstheme="minorHAnsi"/>
          <w:bCs/>
          <w:sz w:val="22"/>
          <w:szCs w:val="22"/>
          <w:lang w:eastAsia="x-none"/>
        </w:rPr>
        <w:t>4</w:t>
      </w:r>
      <w:r w:rsidRPr="00D3138E">
        <w:rPr>
          <w:rFonts w:asciiTheme="minorHAnsi" w:hAnsiTheme="minorHAnsi" w:cstheme="minorHAnsi"/>
          <w:bCs/>
          <w:sz w:val="22"/>
          <w:szCs w:val="22"/>
          <w:lang w:val="x-none" w:eastAsia="x-none"/>
        </w:rPr>
        <w:t xml:space="preserve"> do SWZ</w:t>
      </w:r>
      <w:r w:rsidRPr="00D3138E">
        <w:rPr>
          <w:rFonts w:asciiTheme="minorHAnsi" w:hAnsiTheme="minorHAnsi" w:cstheme="minorHAnsi"/>
          <w:bCs/>
          <w:sz w:val="22"/>
          <w:szCs w:val="22"/>
          <w:lang w:eastAsia="x-none"/>
        </w:rPr>
        <w:t xml:space="preserve"> </w:t>
      </w:r>
    </w:p>
    <w:bookmarkEnd w:id="2"/>
    <w:p w14:paraId="51ADDDCF" w14:textId="77777777" w:rsidR="00D3138E" w:rsidRPr="00D3138E" w:rsidRDefault="00D3138E" w:rsidP="00D3138E">
      <w:pPr>
        <w:spacing w:after="0" w:line="240" w:lineRule="auto"/>
        <w:ind w:left="644"/>
        <w:contextualSpacing/>
        <w:rPr>
          <w:rFonts w:asciiTheme="minorHAnsi" w:hAnsiTheme="minorHAnsi" w:cstheme="minorHAnsi"/>
          <w:bCs/>
          <w:sz w:val="22"/>
          <w:szCs w:val="22"/>
          <w:lang w:val="x-none" w:eastAsia="x-none"/>
        </w:rPr>
      </w:pPr>
    </w:p>
    <w:p w14:paraId="72FB2BF3" w14:textId="77777777" w:rsidR="006E2189" w:rsidRPr="00AC7C38" w:rsidRDefault="006E2189" w:rsidP="00004644">
      <w:pPr>
        <w:pStyle w:val="Tekstpodstawowy2"/>
        <w:spacing w:after="0" w:line="240" w:lineRule="auto"/>
        <w:ind w:left="720"/>
        <w:rPr>
          <w:rFonts w:asciiTheme="minorHAnsi" w:hAnsiTheme="minorHAnsi"/>
          <w:b/>
          <w:bCs/>
          <w:sz w:val="22"/>
          <w:szCs w:val="22"/>
        </w:rPr>
      </w:pPr>
      <w:r w:rsidRPr="00AC7C38">
        <w:rPr>
          <w:rFonts w:asciiTheme="minorHAnsi" w:hAnsiTheme="minorHAnsi"/>
          <w:b/>
          <w:bCs/>
          <w:sz w:val="22"/>
          <w:szCs w:val="22"/>
        </w:rPr>
        <w:t>Próbki</w:t>
      </w:r>
      <w:r w:rsidR="003E54AB" w:rsidRPr="00AC7C38">
        <w:rPr>
          <w:rFonts w:asciiTheme="minorHAnsi" w:hAnsiTheme="minorHAnsi"/>
          <w:b/>
          <w:bCs/>
          <w:sz w:val="22"/>
          <w:szCs w:val="22"/>
        </w:rPr>
        <w:t xml:space="preserve"> </w:t>
      </w:r>
      <w:r w:rsidRPr="00AC7C38">
        <w:rPr>
          <w:rFonts w:asciiTheme="minorHAnsi" w:hAnsiTheme="minorHAnsi"/>
          <w:b/>
          <w:bCs/>
          <w:sz w:val="22"/>
          <w:szCs w:val="22"/>
        </w:rPr>
        <w:t>:</w:t>
      </w:r>
    </w:p>
    <w:p w14:paraId="35246B22" w14:textId="079EE6F5" w:rsidR="007B7349" w:rsidRPr="00A816C4" w:rsidRDefault="007B7349" w:rsidP="00F5024A">
      <w:pPr>
        <w:pStyle w:val="Akapitzlist"/>
        <w:spacing w:after="0" w:line="240" w:lineRule="auto"/>
        <w:jc w:val="both"/>
        <w:rPr>
          <w:rFonts w:asciiTheme="minorHAnsi" w:hAnsiTheme="minorHAnsi"/>
          <w:b/>
          <w:bCs/>
        </w:rPr>
      </w:pPr>
      <w:r w:rsidRPr="00A816C4">
        <w:rPr>
          <w:rFonts w:asciiTheme="minorHAnsi" w:hAnsiTheme="minorHAnsi"/>
          <w:b/>
          <w:bCs/>
        </w:rPr>
        <w:t xml:space="preserve">Pakiet nr </w:t>
      </w:r>
      <w:r w:rsidR="00F62335" w:rsidRPr="00A816C4">
        <w:rPr>
          <w:rFonts w:asciiTheme="minorHAnsi" w:hAnsiTheme="minorHAnsi"/>
          <w:b/>
          <w:bCs/>
        </w:rPr>
        <w:t>1</w:t>
      </w:r>
      <w:r w:rsidRPr="00A816C4">
        <w:rPr>
          <w:rFonts w:asciiTheme="minorHAnsi" w:hAnsiTheme="minorHAnsi"/>
          <w:b/>
          <w:bCs/>
        </w:rPr>
        <w:t xml:space="preserve"> – </w:t>
      </w:r>
      <w:r w:rsidR="00AC7C38">
        <w:rPr>
          <w:rFonts w:asciiTheme="minorHAnsi" w:hAnsiTheme="minorHAnsi"/>
          <w:b/>
          <w:bCs/>
        </w:rPr>
        <w:t>po 3 szt. do każdej pozycji</w:t>
      </w:r>
    </w:p>
    <w:p w14:paraId="5A09BBB5" w14:textId="760F09DC" w:rsidR="00920603" w:rsidRPr="006401D5" w:rsidRDefault="007B7349" w:rsidP="00F5024A">
      <w:pPr>
        <w:pStyle w:val="Akapitzlist"/>
        <w:spacing w:after="0" w:line="240" w:lineRule="auto"/>
        <w:jc w:val="both"/>
        <w:rPr>
          <w:rFonts w:asciiTheme="minorHAnsi" w:hAnsiTheme="minorHAnsi"/>
          <w:b/>
          <w:bCs/>
        </w:rPr>
      </w:pPr>
      <w:r w:rsidRPr="006401D5">
        <w:rPr>
          <w:rFonts w:asciiTheme="minorHAnsi" w:hAnsiTheme="minorHAnsi"/>
          <w:b/>
          <w:bCs/>
        </w:rPr>
        <w:t xml:space="preserve">Pakiet nr </w:t>
      </w:r>
      <w:r w:rsidR="00F62335" w:rsidRPr="006401D5">
        <w:rPr>
          <w:rFonts w:asciiTheme="minorHAnsi" w:hAnsiTheme="minorHAnsi"/>
          <w:b/>
          <w:bCs/>
        </w:rPr>
        <w:t>2</w:t>
      </w:r>
      <w:r w:rsidRPr="006401D5">
        <w:rPr>
          <w:rFonts w:asciiTheme="minorHAnsi" w:hAnsiTheme="minorHAnsi"/>
          <w:b/>
          <w:bCs/>
        </w:rPr>
        <w:t xml:space="preserve"> </w:t>
      </w:r>
      <w:bookmarkStart w:id="3" w:name="_Hlk130277663"/>
      <w:r w:rsidR="00B914D2" w:rsidRPr="006401D5">
        <w:rPr>
          <w:rFonts w:asciiTheme="minorHAnsi" w:hAnsiTheme="minorHAnsi"/>
          <w:b/>
          <w:bCs/>
        </w:rPr>
        <w:t>–</w:t>
      </w:r>
      <w:r w:rsidR="007E21EF" w:rsidRPr="006401D5">
        <w:rPr>
          <w:rFonts w:asciiTheme="minorHAnsi" w:hAnsiTheme="minorHAnsi"/>
          <w:b/>
          <w:bCs/>
        </w:rPr>
        <w:t xml:space="preserve"> </w:t>
      </w:r>
      <w:r w:rsidR="00AC7C38">
        <w:rPr>
          <w:rFonts w:asciiTheme="minorHAnsi" w:hAnsiTheme="minorHAnsi"/>
          <w:b/>
          <w:bCs/>
        </w:rPr>
        <w:t>po 3 szt. do każdej pozycji</w:t>
      </w:r>
    </w:p>
    <w:p w14:paraId="16427678" w14:textId="39FA3A5A" w:rsidR="00920603" w:rsidRPr="006401D5" w:rsidRDefault="00920603" w:rsidP="00F5024A">
      <w:pPr>
        <w:pStyle w:val="Akapitzlist"/>
        <w:spacing w:after="0" w:line="240" w:lineRule="auto"/>
        <w:jc w:val="both"/>
        <w:rPr>
          <w:rFonts w:asciiTheme="minorHAnsi" w:hAnsiTheme="minorHAnsi"/>
          <w:b/>
          <w:bCs/>
        </w:rPr>
      </w:pPr>
      <w:r w:rsidRPr="006401D5">
        <w:rPr>
          <w:rFonts w:asciiTheme="minorHAnsi" w:hAnsiTheme="minorHAnsi"/>
          <w:b/>
          <w:bCs/>
        </w:rPr>
        <w:t xml:space="preserve">Pakiet nr 3 – </w:t>
      </w:r>
      <w:r w:rsidR="00AC7C38">
        <w:rPr>
          <w:rFonts w:asciiTheme="minorHAnsi" w:hAnsiTheme="minorHAnsi"/>
          <w:b/>
          <w:bCs/>
        </w:rPr>
        <w:t>po 3 szt. do każdej pozycji</w:t>
      </w:r>
    </w:p>
    <w:p w14:paraId="57E59E84" w14:textId="3DDC1C76" w:rsidR="00920603" w:rsidRPr="006401D5" w:rsidRDefault="00920603" w:rsidP="00F5024A">
      <w:pPr>
        <w:pStyle w:val="Akapitzlist"/>
        <w:spacing w:after="0" w:line="240" w:lineRule="auto"/>
        <w:jc w:val="both"/>
        <w:rPr>
          <w:rFonts w:asciiTheme="minorHAnsi" w:hAnsiTheme="minorHAnsi"/>
          <w:b/>
          <w:bCs/>
        </w:rPr>
      </w:pPr>
      <w:r w:rsidRPr="006401D5">
        <w:rPr>
          <w:rFonts w:asciiTheme="minorHAnsi" w:hAnsiTheme="minorHAnsi"/>
          <w:b/>
          <w:bCs/>
        </w:rPr>
        <w:t xml:space="preserve">Pakiet nr 4 – </w:t>
      </w:r>
      <w:bookmarkStart w:id="4" w:name="_Hlk149120464"/>
      <w:r w:rsidR="00796887">
        <w:rPr>
          <w:rFonts w:asciiTheme="minorHAnsi" w:hAnsiTheme="minorHAnsi"/>
          <w:b/>
          <w:bCs/>
        </w:rPr>
        <w:t>po 3 szt. do każdej pozycji</w:t>
      </w:r>
      <w:bookmarkEnd w:id="4"/>
    </w:p>
    <w:bookmarkEnd w:id="3"/>
    <w:p w14:paraId="57024753" w14:textId="77777777" w:rsidR="00A816C4" w:rsidRPr="0029391B" w:rsidRDefault="00A816C4" w:rsidP="00F5024A">
      <w:pPr>
        <w:pStyle w:val="Akapitzlist"/>
        <w:spacing w:after="0" w:line="240" w:lineRule="auto"/>
        <w:jc w:val="both"/>
        <w:rPr>
          <w:rFonts w:asciiTheme="minorHAnsi" w:hAnsiTheme="minorHAnsi"/>
          <w:b/>
          <w:bCs/>
          <w:color w:val="FF0000"/>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26594F0A" w14:textId="298975B2" w:rsidR="00004644" w:rsidRPr="00004644" w:rsidRDefault="00004644" w:rsidP="00004644">
      <w:pPr>
        <w:pStyle w:val="Akapitzlist"/>
        <w:spacing w:after="0" w:line="240" w:lineRule="auto"/>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3105DD">
        <w:rPr>
          <w:rFonts w:eastAsia="Tahoma"/>
          <w:b/>
        </w:rPr>
        <w:t>dla</w:t>
      </w:r>
      <w:r w:rsidR="00BA29A4" w:rsidRPr="00BA29A4">
        <w:rPr>
          <w:rFonts w:eastAsia="Tahoma"/>
          <w:b/>
        </w:rPr>
        <w:t xml:space="preserve"> </w:t>
      </w:r>
      <w:r w:rsidR="00024C35">
        <w:rPr>
          <w:rFonts w:eastAsia="Tahoma"/>
          <w:b/>
        </w:rPr>
        <w:t xml:space="preserve">Zakładu Diagnostyki Obrazowej </w:t>
      </w:r>
      <w:r w:rsidR="00BA29A4" w:rsidRPr="00BA29A4">
        <w:rPr>
          <w:rFonts w:eastAsia="Tahoma"/>
          <w:b/>
        </w:rPr>
        <w:t>Świętokrzyskiego Centrum Onkologii w Kielcach</w:t>
      </w:r>
      <w:r w:rsidRPr="00004644">
        <w:rPr>
          <w:rFonts w:asciiTheme="minorHAnsi" w:hAnsiTheme="minorHAnsi"/>
          <w:b/>
          <w:bCs/>
        </w:rPr>
        <w:t>”</w:t>
      </w:r>
      <w:r w:rsidR="00BA29A4">
        <w:rPr>
          <w:rFonts w:asciiTheme="minorHAnsi" w:hAnsiTheme="minorHAnsi"/>
          <w:b/>
          <w:bCs/>
        </w:rPr>
        <w:t xml:space="preserve">  </w:t>
      </w:r>
      <w:r w:rsidR="004B78F5">
        <w:rPr>
          <w:rFonts w:asciiTheme="minorHAnsi" w:hAnsiTheme="minorHAnsi"/>
          <w:b/>
          <w:bCs/>
        </w:rPr>
        <w:t>I</w:t>
      </w:r>
      <w:r w:rsidR="004209A7">
        <w:rPr>
          <w:rFonts w:asciiTheme="minorHAnsi" w:hAnsiTheme="minorHAnsi"/>
          <w:b/>
          <w:bCs/>
        </w:rPr>
        <w:t>ZP</w:t>
      </w:r>
      <w:r w:rsidRPr="00004644">
        <w:rPr>
          <w:rFonts w:asciiTheme="minorHAnsi" w:hAnsiTheme="minorHAnsi"/>
          <w:b/>
          <w:bCs/>
        </w:rPr>
        <w:t>.2411</w:t>
      </w:r>
      <w:r w:rsidR="00CF1B8E">
        <w:rPr>
          <w:rFonts w:asciiTheme="minorHAnsi" w:hAnsiTheme="minorHAnsi"/>
          <w:b/>
          <w:bCs/>
        </w:rPr>
        <w:t>.</w:t>
      </w:r>
      <w:r w:rsidR="003105DD">
        <w:rPr>
          <w:rFonts w:asciiTheme="minorHAnsi" w:hAnsiTheme="minorHAnsi"/>
          <w:b/>
          <w:bCs/>
        </w:rPr>
        <w:t>2</w:t>
      </w:r>
      <w:r w:rsidR="00024C35">
        <w:rPr>
          <w:rFonts w:asciiTheme="minorHAnsi" w:hAnsiTheme="minorHAnsi"/>
          <w:b/>
          <w:bCs/>
        </w:rPr>
        <w:t>30</w:t>
      </w:r>
      <w:r>
        <w:rPr>
          <w:rFonts w:asciiTheme="minorHAnsi" w:hAnsiTheme="minorHAnsi"/>
          <w:b/>
          <w:bCs/>
        </w:rPr>
        <w:t>.202</w:t>
      </w:r>
      <w:r w:rsidR="007541E7">
        <w:rPr>
          <w:rFonts w:asciiTheme="minorHAnsi" w:hAnsiTheme="minorHAnsi"/>
          <w:b/>
          <w:bCs/>
        </w:rPr>
        <w:t>3</w:t>
      </w:r>
      <w:r>
        <w:rPr>
          <w:rFonts w:asciiTheme="minorHAnsi" w:hAnsiTheme="minorHAnsi"/>
          <w:b/>
          <w:bCs/>
        </w:rPr>
        <w:t>.MS</w:t>
      </w:r>
    </w:p>
    <w:p w14:paraId="4B39E7AF" w14:textId="4BD9661D" w:rsidR="00EC659B" w:rsidRDefault="00004644" w:rsidP="00EC659B">
      <w:pPr>
        <w:pStyle w:val="Akapitzlist"/>
        <w:spacing w:after="0" w:line="240" w:lineRule="auto"/>
        <w:jc w:val="both"/>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w:t>
      </w:r>
      <w:r w:rsidR="00E67A7D">
        <w:rPr>
          <w:rFonts w:asciiTheme="minorHAnsi" w:hAnsiTheme="minorHAnsi"/>
          <w:b/>
        </w:rPr>
        <w:t>Dział</w:t>
      </w:r>
      <w:r w:rsidRPr="00004644">
        <w:rPr>
          <w:rFonts w:asciiTheme="minorHAnsi" w:hAnsiTheme="minorHAnsi"/>
          <w:b/>
        </w:rPr>
        <w:t xml:space="preserve">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22"/>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wobec którego zachodzi, co najmniej jedna z przesłanek określonych w art. 108 ust. 1 uPzp tj</w:t>
      </w:r>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22"/>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przeciwko obrotowi gospodarczemu, o których mowa w art. 296–307 Kodeksu karnego, przestępstwo oszustwa, o którym mowa w art. 286 Kodeksu karnego, przestępstwo przeciwko </w:t>
      </w:r>
      <w:r w:rsidRPr="00582290">
        <w:rPr>
          <w:rFonts w:asciiTheme="minorHAnsi" w:eastAsia="Calibri" w:hAnsiTheme="minorHAnsi" w:cs="Arial"/>
          <w:sz w:val="22"/>
          <w:szCs w:val="22"/>
          <w:lang w:eastAsia="en-US"/>
        </w:rPr>
        <w:lastRenderedPageBreak/>
        <w:t>wiarygodności dokumentów, o których mowa w art. 270–277d Kodeksu karnego, lub przestępstwo skarbowe,</w:t>
      </w:r>
    </w:p>
    <w:p w14:paraId="0CBF715A"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22"/>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pPr>
        <w:numPr>
          <w:ilvl w:val="0"/>
          <w:numId w:val="22"/>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5D1A064B" w14:textId="77777777" w:rsidR="00AF2357" w:rsidRPr="008B6197" w:rsidRDefault="00AF2357" w:rsidP="00EB1700">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Na podstawie art. 7 ust. 1 ww. ustawy z postępowania o udzielenie zamówienia publicznego lub konkursu prowadzonego na podstawie ustawy Pzp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wykonawcę oraz uczestnika konkursu, którego beneficjentem rzeczywistym w rozumieniu ustawy z dnia 1 marca 2018 r. o przeciwdziałaniu praniu pieniędzy oraz finansowaniu terroryzmu (Dz. U. z 2022 </w:t>
      </w:r>
      <w:r w:rsidRPr="008B6197">
        <w:rPr>
          <w:rFonts w:asciiTheme="minorHAnsi" w:hAnsiTheme="minorHAnsi" w:cstheme="minorHAnsi"/>
          <w:color w:val="222222"/>
          <w:sz w:val="22"/>
          <w:szCs w:val="22"/>
        </w:rPr>
        <w:lastRenderedPageBreak/>
        <w:t>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(eIDAS)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W przypadku wykorzystania formatu podpisu XAdES zewnętrzny. Zamawiający wymaga dołączenia odpowiedniej ilości plików tj. podpisywanych plików z danymi oraz plików XAdES.</w:t>
      </w:r>
    </w:p>
    <w:p w14:paraId="08F4FABD" w14:textId="594896CD"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Pzp,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(t.j.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77777777" w:rsidR="00384CB1" w:rsidRPr="000844F8" w:rsidRDefault="000844F8" w:rsidP="000844F8">
      <w:pPr>
        <w:spacing w:after="0" w:line="240" w:lineRule="auto"/>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734773">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14:paraId="57304003" w14:textId="77777777" w:rsidR="00384CB1" w:rsidRPr="00384CB1" w:rsidRDefault="000844F8">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lastRenderedPageBreak/>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0BB8082D" w14:textId="344859B1" w:rsidR="00354CA3" w:rsidRPr="00354CA3" w:rsidRDefault="000844F8" w:rsidP="00354CA3">
      <w:pPr>
        <w:spacing w:after="0" w:line="240" w:lineRule="auto"/>
        <w:jc w:val="both"/>
        <w:textAlignment w:val="baseline"/>
        <w:rPr>
          <w:rFonts w:asciiTheme="minorHAnsi" w:hAnsiTheme="minorHAnsi"/>
          <w:sz w:val="22"/>
          <w:szCs w:val="22"/>
        </w:rPr>
      </w:pPr>
      <w:r>
        <w:rPr>
          <w:rFonts w:asciiTheme="minorHAnsi" w:hAnsiTheme="minorHAnsi"/>
          <w:color w:val="000000" w:themeColor="text1"/>
          <w:sz w:val="22"/>
          <w:szCs w:val="22"/>
        </w:rPr>
        <w:t>e</w:t>
      </w:r>
      <w:r w:rsidR="00D83DA5" w:rsidRPr="00D11D23">
        <w:rPr>
          <w:rFonts w:asciiTheme="minorHAnsi" w:hAnsiTheme="minorHAnsi"/>
          <w:color w:val="000000" w:themeColor="text1"/>
          <w:sz w:val="22"/>
          <w:szCs w:val="22"/>
        </w:rPr>
        <w:t xml:space="preserve">.  </w:t>
      </w:r>
      <w:r w:rsidR="00354CA3" w:rsidRPr="00354CA3">
        <w:rPr>
          <w:rFonts w:asciiTheme="minorHAnsi" w:hAnsiTheme="minorHAnsi"/>
          <w:sz w:val="22"/>
          <w:szCs w:val="22"/>
        </w:rPr>
        <w:tab/>
        <w:t xml:space="preserve">Potwierdzenie zgłoszenia lub powiadomienie do Urzędu Produktów Leczniczych, Wyrobów Medycznych i produktów Biobójczych lub innego właściwego rejestru  zgodnie z obowiązującymi Dyrektywami UE  i zgodnie z wymaganiami ustawy dnia 07.04.2022 r. o wyrobach medycznych. </w:t>
      </w:r>
    </w:p>
    <w:p w14:paraId="2E1E6E48"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0798204" w14:textId="77777777" w:rsidR="00354CA3" w:rsidRP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 xml:space="preserve">W przypadku, kiedy zaproponowany asortyment nie wymaga w/w dokumentu, należy załączyć oświadczenie wraz z uzasadnieniem. </w:t>
      </w:r>
    </w:p>
    <w:p w14:paraId="307DC6B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43C5C13" w14:textId="7F174E69" w:rsidR="00354CA3" w:rsidRPr="00354CA3" w:rsidRDefault="00354CA3"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f</w:t>
      </w:r>
      <w:r w:rsidRPr="00354CA3">
        <w:rPr>
          <w:rFonts w:asciiTheme="minorHAnsi" w:hAnsiTheme="minorHAnsi"/>
          <w:sz w:val="22"/>
          <w:szCs w:val="22"/>
        </w:rPr>
        <w:t>.</w:t>
      </w:r>
      <w:r w:rsidRPr="00354CA3">
        <w:rPr>
          <w:rFonts w:asciiTheme="minorHAnsi" w:hAnsiTheme="minorHAnsi"/>
          <w:sz w:val="22"/>
          <w:szCs w:val="22"/>
        </w:rPr>
        <w:tab/>
        <w:t>Deklarację zgodności CE.</w:t>
      </w:r>
    </w:p>
    <w:p w14:paraId="7AA534B1"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2EE36ACE" w14:textId="230930A2" w:rsid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W przypadku, kiedy zaproponowany asortyment nie wymaga w/w dokumentu, należy załączyć oświadczenie wraz z uzasadnieniem.</w:t>
      </w:r>
    </w:p>
    <w:p w14:paraId="6DE9017C" w14:textId="77777777" w:rsidR="00D37E7B" w:rsidRDefault="00D37E7B" w:rsidP="00354CA3">
      <w:pPr>
        <w:spacing w:after="0" w:line="240" w:lineRule="auto"/>
        <w:jc w:val="both"/>
        <w:textAlignment w:val="baseline"/>
        <w:rPr>
          <w:rFonts w:asciiTheme="minorHAnsi" w:hAnsiTheme="minorHAnsi"/>
          <w:sz w:val="22"/>
          <w:szCs w:val="22"/>
        </w:rPr>
      </w:pPr>
    </w:p>
    <w:p w14:paraId="405FF098" w14:textId="6B0A8AFD" w:rsidR="00354CA3" w:rsidRPr="00354CA3" w:rsidRDefault="004B78F5"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g</w:t>
      </w:r>
      <w:r w:rsidR="00354CA3" w:rsidRPr="00354CA3">
        <w:rPr>
          <w:rFonts w:asciiTheme="minorHAnsi" w:hAnsiTheme="minorHAnsi"/>
          <w:sz w:val="22"/>
          <w:szCs w:val="22"/>
        </w:rPr>
        <w:t>.</w:t>
      </w:r>
      <w:r w:rsidR="00354CA3" w:rsidRPr="00354CA3">
        <w:rPr>
          <w:rFonts w:asciiTheme="minorHAnsi" w:hAnsiTheme="minorHAnsi"/>
          <w:sz w:val="22"/>
          <w:szCs w:val="22"/>
        </w:rPr>
        <w:tab/>
        <w:t xml:space="preserve">Materiały informacyjne na temat przedmiotu oferty uwzględniające wszystkie wymagane parametry (prospekty, broszury, dane techniczne itp. – w języku polskim) w których należy zaznaczyć wymagane przez  Zamawiającego parametry. </w:t>
      </w:r>
    </w:p>
    <w:p w14:paraId="3B9DC2D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1351232D" w14:textId="51A5E69D" w:rsidR="00AD2224" w:rsidRDefault="004B78F5"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h</w:t>
      </w:r>
      <w:r w:rsidR="00354CA3" w:rsidRPr="00354CA3">
        <w:rPr>
          <w:rFonts w:asciiTheme="minorHAnsi" w:hAnsiTheme="minorHAnsi"/>
          <w:sz w:val="22"/>
          <w:szCs w:val="22"/>
        </w:rPr>
        <w:t>.</w:t>
      </w:r>
      <w:r w:rsidR="00354CA3" w:rsidRPr="00354CA3">
        <w:rPr>
          <w:rFonts w:asciiTheme="minorHAnsi" w:hAnsiTheme="minorHAnsi"/>
          <w:sz w:val="22"/>
          <w:szCs w:val="22"/>
        </w:rPr>
        <w:tab/>
        <w:t>Wykaz próbek i próbki - Załącznik nr 4 do SWZ</w:t>
      </w:r>
    </w:p>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60FB3FAA"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5" w:name="_Hlk109215834"/>
      <w:r w:rsidR="00796887">
        <w:rPr>
          <w:rFonts w:asciiTheme="minorHAnsi" w:hAnsiTheme="minorHAnsi"/>
          <w:b/>
        </w:rPr>
        <w:t>03</w:t>
      </w:r>
      <w:r w:rsidR="006C394A">
        <w:rPr>
          <w:rFonts w:asciiTheme="minorHAnsi" w:hAnsiTheme="minorHAnsi"/>
          <w:b/>
        </w:rPr>
        <w:t>.</w:t>
      </w:r>
      <w:bookmarkEnd w:id="5"/>
      <w:r w:rsidR="003105DD">
        <w:rPr>
          <w:rFonts w:asciiTheme="minorHAnsi" w:hAnsiTheme="minorHAnsi"/>
          <w:b/>
        </w:rPr>
        <w:t>1</w:t>
      </w:r>
      <w:r w:rsidR="00462346">
        <w:rPr>
          <w:rFonts w:asciiTheme="minorHAnsi" w:hAnsiTheme="minorHAnsi"/>
          <w:b/>
        </w:rPr>
        <w:t>1</w:t>
      </w:r>
      <w:r w:rsidR="0074752D" w:rsidRPr="00226E09">
        <w:rPr>
          <w:rFonts w:asciiTheme="minorHAnsi" w:hAnsiTheme="minorHAnsi"/>
          <w:b/>
        </w:rPr>
        <w:t>.202</w:t>
      </w:r>
      <w:r w:rsidR="00D03A9E">
        <w:rPr>
          <w:rFonts w:asciiTheme="minorHAnsi" w:hAnsiTheme="minorHAnsi"/>
          <w:b/>
        </w:rPr>
        <w:t>3r.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5E3B1227"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796887">
        <w:rPr>
          <w:rFonts w:asciiTheme="minorHAnsi" w:hAnsiTheme="minorHAnsi"/>
          <w:b/>
        </w:rPr>
        <w:t>03</w:t>
      </w:r>
      <w:r w:rsidR="00024C35">
        <w:rPr>
          <w:rFonts w:asciiTheme="minorHAnsi" w:hAnsiTheme="minorHAnsi"/>
          <w:b/>
        </w:rPr>
        <w:t>.</w:t>
      </w:r>
      <w:r w:rsidR="003105DD">
        <w:rPr>
          <w:rFonts w:asciiTheme="minorHAnsi" w:hAnsiTheme="minorHAnsi"/>
          <w:b/>
        </w:rPr>
        <w:t>1</w:t>
      </w:r>
      <w:r w:rsidR="00462346">
        <w:rPr>
          <w:rFonts w:asciiTheme="minorHAnsi" w:hAnsiTheme="minorHAnsi"/>
          <w:b/>
        </w:rPr>
        <w:t>1</w:t>
      </w:r>
      <w:r w:rsidR="00D03A9E" w:rsidRPr="00226E09">
        <w:rPr>
          <w:rFonts w:asciiTheme="minorHAnsi" w:hAnsiTheme="minorHAnsi"/>
          <w:b/>
        </w:rPr>
        <w:t>.202</w:t>
      </w:r>
      <w:r w:rsidR="00D03A9E">
        <w:rPr>
          <w:rFonts w:asciiTheme="minorHAnsi" w:hAnsiTheme="minorHAnsi"/>
          <w:b/>
        </w:rPr>
        <w:t>3r.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lastRenderedPageBreak/>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lastRenderedPageBreak/>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późn.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6" w:name="mip51081278"/>
      <w:bookmarkEnd w:id="6"/>
      <w:r w:rsidR="00AF2743" w:rsidRPr="00226E09">
        <w:rPr>
          <w:rFonts w:asciiTheme="minorHAnsi" w:hAnsiTheme="minorHAnsi"/>
          <w:color w:val="000000" w:themeColor="text1"/>
          <w:sz w:val="22"/>
          <w:szCs w:val="22"/>
        </w:rPr>
        <w:t xml:space="preserve"> W ofercie, o której mowa w zdaniu pierwszym, Wykonawca ma obowiązek:</w:t>
      </w:r>
      <w:bookmarkStart w:id="7" w:name="mip51081280"/>
      <w:bookmarkEnd w:id="7"/>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8" w:name="mip51081281"/>
      <w:bookmarkEnd w:id="8"/>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9" w:name="mip51081282"/>
      <w:bookmarkEnd w:id="9"/>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10" w:name="mip51081283"/>
      <w:bookmarkEnd w:id="10"/>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lastRenderedPageBreak/>
        <w:t>Oferta może uzyskać maksymalnie 100 punktów.</w:t>
      </w:r>
    </w:p>
    <w:p w14:paraId="62624315" w14:textId="77777777" w:rsidR="008E59A2" w:rsidRDefault="008E59A2" w:rsidP="00BA40A5">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(jeśli było wymagane).</w:t>
      </w: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Pzp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1" w:name="mip51083248"/>
      <w:bookmarkEnd w:id="11"/>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2" w:name="highlightHit_793"/>
      <w:bookmarkEnd w:id="12"/>
      <w:r w:rsidRPr="00226E09">
        <w:rPr>
          <w:rFonts w:asciiTheme="minorHAnsi" w:hAnsiTheme="minorHAnsi"/>
          <w:color w:val="000000" w:themeColor="text1"/>
        </w:rPr>
        <w:t>, w tym na projektowane postanowienie umowy;</w:t>
      </w:r>
      <w:bookmarkStart w:id="13" w:name="mip51083249"/>
      <w:bookmarkEnd w:id="13"/>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4" w:name="mip51083250"/>
      <w:bookmarkEnd w:id="14"/>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 xml:space="preserve">5 dni od dnia, w którym powzięto lub przy zachowaniu należytej staranności można było powziąć wiadomość o </w:t>
      </w:r>
      <w:r w:rsidRPr="00226E09">
        <w:rPr>
          <w:rFonts w:asciiTheme="minorHAnsi" w:hAnsiTheme="minorHAnsi"/>
          <w:color w:val="000000" w:themeColor="text1"/>
          <w:shd w:val="clear" w:color="auto" w:fill="FFFFFF"/>
        </w:rPr>
        <w:lastRenderedPageBreak/>
        <w:t>okolicznościach stanowiących podstawę jego wniesienia, w przypadku zamówień</w:t>
      </w:r>
      <w:bookmarkStart w:id="15" w:name="highlightHit_802"/>
      <w:bookmarkEnd w:id="15"/>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506-578 ustawy Pzp</w:t>
      </w:r>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Pzp.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odbiorcami Pani/Pana danych osobowych będą osoby lub podmioty, którym udostępniona zostanie dokumentacja postępowania w oparciu o art. 8, art. 8a oraz art. 96 ust. 3, 3a i 3b ustawy Pzp;</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42A670B" w14:textId="77777777" w:rsidR="00E67A7D" w:rsidRDefault="00E67A7D"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E67A7D" w:rsidRDefault="006F32A6" w:rsidP="006F32A6">
      <w:pPr>
        <w:spacing w:before="10" w:afterLines="10" w:after="24" w:line="240" w:lineRule="auto"/>
        <w:jc w:val="both"/>
        <w:rPr>
          <w:rFonts w:asciiTheme="minorHAnsi" w:hAnsiTheme="minorHAnsi"/>
          <w:b/>
          <w:color w:val="000000" w:themeColor="text1"/>
          <w:sz w:val="22"/>
          <w:szCs w:val="22"/>
        </w:rPr>
      </w:pPr>
      <w:r w:rsidRPr="00E67A7D">
        <w:rPr>
          <w:rFonts w:asciiTheme="minorHAnsi" w:hAnsiTheme="minorHAnsi"/>
          <w:b/>
          <w:color w:val="000000" w:themeColor="text1"/>
          <w:sz w:val="22"/>
          <w:szCs w:val="22"/>
        </w:rPr>
        <w:lastRenderedPageBreak/>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6AE2006B" w14:textId="5779066F"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39A70244" w14:textId="77777777" w:rsidR="000B26FD" w:rsidRDefault="000B26FD" w:rsidP="006F32A6">
      <w:pPr>
        <w:spacing w:after="0"/>
        <w:rPr>
          <w:rFonts w:asciiTheme="minorHAnsi" w:hAnsiTheme="minorHAnsi" w:cstheme="minorHAnsi"/>
          <w:bCs/>
        </w:rPr>
      </w:pPr>
    </w:p>
    <w:p w14:paraId="65D66DD5" w14:textId="77777777" w:rsidR="000B26FD" w:rsidRDefault="000B26FD" w:rsidP="006F32A6">
      <w:pPr>
        <w:spacing w:after="0"/>
        <w:rPr>
          <w:rFonts w:asciiTheme="minorHAnsi" w:hAnsiTheme="minorHAnsi" w:cstheme="minorHAnsi"/>
          <w:bCs/>
        </w:rPr>
      </w:pPr>
    </w:p>
    <w:p w14:paraId="380C2944" w14:textId="77777777" w:rsidR="000B26FD" w:rsidRDefault="000B26FD" w:rsidP="006F32A6">
      <w:pPr>
        <w:spacing w:after="0"/>
        <w:rPr>
          <w:rFonts w:asciiTheme="minorHAnsi" w:hAnsiTheme="minorHAnsi" w:cstheme="minorHAnsi"/>
          <w:bCs/>
        </w:rPr>
      </w:pPr>
    </w:p>
    <w:p w14:paraId="6D6F1FF7" w14:textId="77777777" w:rsidR="000B26FD" w:rsidRDefault="000B26FD" w:rsidP="006F32A6">
      <w:pPr>
        <w:spacing w:after="0"/>
        <w:rPr>
          <w:rFonts w:asciiTheme="minorHAnsi" w:hAnsiTheme="minorHAnsi" w:cstheme="minorHAnsi"/>
          <w:bCs/>
        </w:rPr>
      </w:pPr>
    </w:p>
    <w:p w14:paraId="7B6C848F" w14:textId="77777777" w:rsidR="000B26FD" w:rsidRDefault="000B26FD" w:rsidP="006F32A6">
      <w:pPr>
        <w:spacing w:after="0"/>
        <w:rPr>
          <w:rFonts w:asciiTheme="minorHAnsi" w:hAnsiTheme="minorHAnsi" w:cstheme="minorHAnsi"/>
          <w:bCs/>
        </w:rPr>
      </w:pPr>
    </w:p>
    <w:p w14:paraId="10D8CEA6" w14:textId="77777777" w:rsidR="000B26FD" w:rsidRDefault="000B26FD" w:rsidP="006F32A6">
      <w:pPr>
        <w:spacing w:after="0"/>
        <w:rPr>
          <w:rFonts w:asciiTheme="minorHAnsi" w:hAnsiTheme="minorHAnsi" w:cstheme="minorHAnsi"/>
          <w:bCs/>
        </w:rPr>
      </w:pPr>
    </w:p>
    <w:p w14:paraId="0B14EB40" w14:textId="77777777" w:rsidR="000B26FD" w:rsidRDefault="000B26FD" w:rsidP="006F32A6">
      <w:pPr>
        <w:spacing w:after="0"/>
        <w:rPr>
          <w:rFonts w:asciiTheme="minorHAnsi" w:hAnsiTheme="minorHAnsi" w:cstheme="minorHAnsi"/>
          <w:bCs/>
        </w:rPr>
      </w:pPr>
    </w:p>
    <w:p w14:paraId="3B42F514" w14:textId="77777777" w:rsidR="000B26FD" w:rsidRDefault="000B26FD" w:rsidP="006F32A6">
      <w:pPr>
        <w:spacing w:after="0"/>
        <w:rPr>
          <w:rFonts w:asciiTheme="minorHAnsi" w:hAnsiTheme="minorHAnsi" w:cstheme="minorHAnsi"/>
          <w:bCs/>
        </w:rPr>
      </w:pPr>
    </w:p>
    <w:p w14:paraId="5950FFA9" w14:textId="77777777" w:rsidR="003105DD" w:rsidRDefault="003105DD" w:rsidP="006F32A6">
      <w:pPr>
        <w:spacing w:after="0"/>
        <w:rPr>
          <w:rFonts w:asciiTheme="minorHAnsi" w:hAnsiTheme="minorHAnsi" w:cstheme="minorHAnsi"/>
          <w:bCs/>
        </w:rPr>
      </w:pPr>
    </w:p>
    <w:p w14:paraId="4227B9C6" w14:textId="77777777" w:rsidR="00796887" w:rsidRDefault="00796887" w:rsidP="006F32A6">
      <w:pPr>
        <w:spacing w:after="0"/>
        <w:rPr>
          <w:rFonts w:asciiTheme="minorHAnsi" w:hAnsiTheme="minorHAnsi" w:cstheme="minorHAnsi"/>
          <w:bCs/>
        </w:rPr>
      </w:pPr>
    </w:p>
    <w:p w14:paraId="12CFC3E2" w14:textId="77777777" w:rsidR="00796887" w:rsidRDefault="00796887" w:rsidP="006F32A6">
      <w:pPr>
        <w:spacing w:after="0"/>
        <w:rPr>
          <w:rFonts w:asciiTheme="minorHAnsi" w:hAnsiTheme="minorHAnsi" w:cstheme="minorHAnsi"/>
          <w:bCs/>
        </w:rPr>
      </w:pPr>
    </w:p>
    <w:p w14:paraId="0A573FAE" w14:textId="77777777" w:rsidR="00796887" w:rsidRDefault="00796887" w:rsidP="006F32A6">
      <w:pPr>
        <w:spacing w:after="0"/>
        <w:rPr>
          <w:rFonts w:asciiTheme="minorHAnsi" w:hAnsiTheme="minorHAnsi" w:cstheme="minorHAnsi"/>
          <w:bCs/>
        </w:rPr>
      </w:pPr>
    </w:p>
    <w:p w14:paraId="45C3B2A8" w14:textId="77777777" w:rsidR="00796887" w:rsidRDefault="00796887" w:rsidP="006F32A6">
      <w:pPr>
        <w:spacing w:after="0"/>
        <w:rPr>
          <w:rFonts w:asciiTheme="minorHAnsi" w:hAnsiTheme="minorHAnsi" w:cstheme="minorHAnsi"/>
          <w:bCs/>
        </w:rPr>
      </w:pPr>
    </w:p>
    <w:p w14:paraId="2CAB2469" w14:textId="77777777" w:rsidR="00796887" w:rsidRDefault="00796887" w:rsidP="006F32A6">
      <w:pPr>
        <w:spacing w:after="0"/>
        <w:rPr>
          <w:rFonts w:asciiTheme="minorHAnsi" w:hAnsiTheme="minorHAnsi" w:cstheme="minorHAnsi"/>
          <w:bCs/>
        </w:rPr>
      </w:pPr>
    </w:p>
    <w:p w14:paraId="7592B4AC" w14:textId="77777777" w:rsidR="00796887" w:rsidRDefault="00796887" w:rsidP="006F32A6">
      <w:pPr>
        <w:spacing w:after="0"/>
        <w:rPr>
          <w:rFonts w:asciiTheme="minorHAnsi" w:hAnsiTheme="minorHAnsi" w:cstheme="minorHAnsi"/>
          <w:bCs/>
        </w:rPr>
      </w:pPr>
    </w:p>
    <w:p w14:paraId="2213D1F3" w14:textId="77777777" w:rsidR="00796887" w:rsidRDefault="00796887" w:rsidP="006F32A6">
      <w:pPr>
        <w:spacing w:after="0"/>
        <w:rPr>
          <w:rFonts w:asciiTheme="minorHAnsi" w:hAnsiTheme="minorHAnsi" w:cstheme="minorHAnsi"/>
          <w:bCs/>
        </w:rPr>
      </w:pPr>
    </w:p>
    <w:p w14:paraId="19EEAB7C" w14:textId="77777777" w:rsidR="00796887" w:rsidRDefault="00796887" w:rsidP="006F32A6">
      <w:pPr>
        <w:spacing w:after="0"/>
        <w:rPr>
          <w:rFonts w:asciiTheme="minorHAnsi" w:hAnsiTheme="minorHAnsi" w:cstheme="minorHAnsi"/>
          <w:bCs/>
        </w:rPr>
      </w:pPr>
    </w:p>
    <w:p w14:paraId="40894913" w14:textId="77777777" w:rsidR="00796887" w:rsidRDefault="00796887" w:rsidP="006F32A6">
      <w:pPr>
        <w:spacing w:after="0"/>
        <w:rPr>
          <w:rFonts w:asciiTheme="minorHAnsi" w:hAnsiTheme="minorHAnsi" w:cstheme="minorHAnsi"/>
          <w:bCs/>
        </w:rPr>
      </w:pPr>
    </w:p>
    <w:p w14:paraId="42A4BDF0" w14:textId="77777777" w:rsidR="00796887" w:rsidRDefault="00796887" w:rsidP="006F32A6">
      <w:pPr>
        <w:spacing w:after="0"/>
        <w:rPr>
          <w:rFonts w:asciiTheme="minorHAnsi" w:hAnsiTheme="minorHAnsi" w:cstheme="minorHAnsi"/>
          <w:bCs/>
        </w:rPr>
      </w:pPr>
    </w:p>
    <w:p w14:paraId="2E164E38" w14:textId="77777777" w:rsidR="00796887" w:rsidRDefault="00796887" w:rsidP="006F32A6">
      <w:pPr>
        <w:spacing w:after="0"/>
        <w:rPr>
          <w:rFonts w:asciiTheme="minorHAnsi" w:hAnsiTheme="minorHAnsi" w:cstheme="minorHAnsi"/>
          <w:bCs/>
        </w:rPr>
      </w:pPr>
    </w:p>
    <w:p w14:paraId="719466B1" w14:textId="77777777" w:rsidR="00796887" w:rsidRDefault="00796887" w:rsidP="006F32A6">
      <w:pPr>
        <w:spacing w:after="0"/>
        <w:rPr>
          <w:rFonts w:asciiTheme="minorHAnsi" w:hAnsiTheme="minorHAnsi" w:cstheme="minorHAnsi"/>
          <w:bCs/>
        </w:rPr>
      </w:pPr>
    </w:p>
    <w:p w14:paraId="2CCA6F44" w14:textId="77777777" w:rsidR="00796887" w:rsidRDefault="00796887" w:rsidP="006F32A6">
      <w:pPr>
        <w:spacing w:after="0"/>
        <w:rPr>
          <w:rFonts w:asciiTheme="minorHAnsi" w:hAnsiTheme="minorHAnsi" w:cstheme="minorHAnsi"/>
          <w:bCs/>
        </w:rPr>
      </w:pPr>
    </w:p>
    <w:p w14:paraId="4E170CB6" w14:textId="77777777" w:rsidR="00796887" w:rsidRDefault="00796887" w:rsidP="006F32A6">
      <w:pPr>
        <w:spacing w:after="0"/>
        <w:rPr>
          <w:rFonts w:asciiTheme="minorHAnsi" w:hAnsiTheme="minorHAnsi" w:cstheme="minorHAnsi"/>
          <w:bCs/>
        </w:rPr>
      </w:pPr>
    </w:p>
    <w:p w14:paraId="35087B0A" w14:textId="77777777" w:rsidR="00796887" w:rsidRDefault="00796887" w:rsidP="006F32A6">
      <w:pPr>
        <w:spacing w:after="0"/>
        <w:rPr>
          <w:rFonts w:asciiTheme="minorHAnsi" w:hAnsiTheme="minorHAnsi" w:cstheme="minorHAnsi"/>
          <w:bCs/>
        </w:rPr>
      </w:pPr>
    </w:p>
    <w:p w14:paraId="3AC0EA1D" w14:textId="77777777" w:rsidR="00796887" w:rsidRDefault="00796887" w:rsidP="006F32A6">
      <w:pPr>
        <w:spacing w:after="0"/>
        <w:rPr>
          <w:rFonts w:asciiTheme="minorHAnsi" w:hAnsiTheme="minorHAnsi" w:cstheme="minorHAnsi"/>
          <w:bCs/>
        </w:rPr>
      </w:pPr>
    </w:p>
    <w:p w14:paraId="221CD741" w14:textId="77777777" w:rsidR="00796887" w:rsidRDefault="00796887" w:rsidP="006F32A6">
      <w:pPr>
        <w:spacing w:after="0"/>
        <w:rPr>
          <w:rFonts w:asciiTheme="minorHAnsi" w:hAnsiTheme="minorHAnsi" w:cstheme="minorHAnsi"/>
          <w:bCs/>
        </w:rPr>
      </w:pPr>
    </w:p>
    <w:p w14:paraId="489E6381" w14:textId="77777777" w:rsidR="00796887" w:rsidRDefault="00796887" w:rsidP="006F32A6">
      <w:pPr>
        <w:spacing w:after="0"/>
        <w:rPr>
          <w:rFonts w:asciiTheme="minorHAnsi" w:hAnsiTheme="minorHAnsi" w:cstheme="minorHAnsi"/>
          <w:bCs/>
        </w:rPr>
      </w:pPr>
    </w:p>
    <w:p w14:paraId="0B7B8EF3" w14:textId="77777777" w:rsidR="00796887" w:rsidRDefault="00796887" w:rsidP="006F32A6">
      <w:pPr>
        <w:spacing w:after="0"/>
        <w:rPr>
          <w:rFonts w:asciiTheme="minorHAnsi" w:hAnsiTheme="minorHAnsi" w:cstheme="minorHAnsi"/>
          <w:bCs/>
        </w:rPr>
      </w:pPr>
    </w:p>
    <w:p w14:paraId="7244DA82" w14:textId="77777777" w:rsidR="00796887" w:rsidRDefault="00796887" w:rsidP="006F32A6">
      <w:pPr>
        <w:spacing w:after="0"/>
        <w:rPr>
          <w:rFonts w:asciiTheme="minorHAnsi" w:hAnsiTheme="minorHAnsi" w:cstheme="minorHAnsi"/>
          <w:bCs/>
        </w:rPr>
      </w:pPr>
    </w:p>
    <w:p w14:paraId="7B60E460" w14:textId="77777777" w:rsidR="00796887" w:rsidRDefault="00796887" w:rsidP="006F32A6">
      <w:pPr>
        <w:spacing w:after="0"/>
        <w:rPr>
          <w:rFonts w:asciiTheme="minorHAnsi" w:hAnsiTheme="minorHAnsi" w:cstheme="minorHAnsi"/>
          <w:bCs/>
        </w:rPr>
      </w:pPr>
    </w:p>
    <w:p w14:paraId="09779C4B" w14:textId="77777777" w:rsidR="00796887" w:rsidRDefault="00796887" w:rsidP="006F32A6">
      <w:pPr>
        <w:spacing w:after="0"/>
        <w:rPr>
          <w:rFonts w:asciiTheme="minorHAnsi" w:hAnsiTheme="minorHAnsi" w:cstheme="minorHAnsi"/>
          <w:bCs/>
        </w:rPr>
      </w:pPr>
    </w:p>
    <w:p w14:paraId="2181D787" w14:textId="77777777" w:rsidR="00796887" w:rsidRDefault="00796887" w:rsidP="006F32A6">
      <w:pPr>
        <w:spacing w:after="0"/>
        <w:rPr>
          <w:rFonts w:asciiTheme="minorHAnsi" w:hAnsiTheme="minorHAnsi" w:cstheme="minorHAnsi"/>
          <w:bCs/>
        </w:rPr>
      </w:pPr>
    </w:p>
    <w:p w14:paraId="701D4232" w14:textId="77777777" w:rsidR="00796887" w:rsidRDefault="00796887" w:rsidP="006F32A6">
      <w:pPr>
        <w:spacing w:after="0"/>
        <w:rPr>
          <w:rFonts w:asciiTheme="minorHAnsi" w:hAnsiTheme="minorHAnsi" w:cstheme="minorHAnsi"/>
          <w:bCs/>
        </w:rPr>
      </w:pPr>
    </w:p>
    <w:p w14:paraId="5B7A99E4" w14:textId="77777777" w:rsidR="00796887" w:rsidRDefault="00796887" w:rsidP="006F32A6">
      <w:pPr>
        <w:spacing w:after="0"/>
        <w:rPr>
          <w:rFonts w:asciiTheme="minorHAnsi" w:hAnsiTheme="minorHAnsi" w:cstheme="minorHAnsi"/>
          <w:bCs/>
        </w:rPr>
      </w:pPr>
    </w:p>
    <w:p w14:paraId="74C792BF" w14:textId="77777777" w:rsidR="00796887" w:rsidRDefault="00796887" w:rsidP="006F32A6">
      <w:pPr>
        <w:spacing w:after="0"/>
        <w:rPr>
          <w:rFonts w:asciiTheme="minorHAnsi" w:hAnsiTheme="minorHAnsi" w:cstheme="minorHAnsi"/>
          <w:bCs/>
        </w:rPr>
      </w:pPr>
    </w:p>
    <w:p w14:paraId="1889635F" w14:textId="77777777" w:rsidR="00796887" w:rsidRDefault="00796887" w:rsidP="006F32A6">
      <w:pPr>
        <w:spacing w:after="0"/>
        <w:rPr>
          <w:rFonts w:asciiTheme="minorHAnsi" w:hAnsiTheme="minorHAnsi" w:cstheme="minorHAnsi"/>
          <w:bCs/>
        </w:rPr>
      </w:pPr>
    </w:p>
    <w:p w14:paraId="0B9BAE10" w14:textId="77777777" w:rsidR="000B26FD" w:rsidRDefault="000B26FD" w:rsidP="006F32A6">
      <w:pPr>
        <w:spacing w:after="0"/>
        <w:rPr>
          <w:rFonts w:asciiTheme="minorHAnsi" w:hAnsiTheme="minorHAnsi" w:cstheme="minorHAnsi"/>
          <w:bCs/>
        </w:rPr>
      </w:pPr>
    </w:p>
    <w:p w14:paraId="3DA93AB9" w14:textId="77777777" w:rsidR="004B78F5" w:rsidRDefault="004B78F5" w:rsidP="000B2B98">
      <w:pPr>
        <w:spacing w:before="240" w:line="276" w:lineRule="auto"/>
        <w:jc w:val="center"/>
        <w:rPr>
          <w:rFonts w:asciiTheme="minorHAnsi" w:hAnsiTheme="minorHAnsi"/>
          <w:b/>
          <w:sz w:val="22"/>
          <w:szCs w:val="22"/>
        </w:rPr>
      </w:pPr>
    </w:p>
    <w:p w14:paraId="52A97A0D" w14:textId="043C953F" w:rsidR="008572B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t xml:space="preserve">                                                             </w:t>
      </w:r>
    </w:p>
    <w:p w14:paraId="057A3A6F" w14:textId="359737D1"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48F061C5" w:rsidR="000B2B98" w:rsidRPr="002A701E"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6"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3105DD">
        <w:rPr>
          <w:rFonts w:asciiTheme="minorHAnsi" w:hAnsiTheme="minorHAnsi"/>
          <w:b/>
          <w:sz w:val="22"/>
          <w:szCs w:val="22"/>
        </w:rPr>
        <w:t>dla</w:t>
      </w:r>
      <w:r w:rsidR="00BA29A4" w:rsidRPr="00BA29A4">
        <w:rPr>
          <w:rFonts w:asciiTheme="minorHAnsi" w:hAnsiTheme="minorHAnsi"/>
          <w:b/>
          <w:sz w:val="22"/>
          <w:szCs w:val="22"/>
        </w:rPr>
        <w:t xml:space="preserve"> </w:t>
      </w:r>
      <w:r w:rsidR="00024C35">
        <w:rPr>
          <w:rFonts w:asciiTheme="minorHAnsi" w:hAnsiTheme="minorHAnsi"/>
          <w:b/>
          <w:sz w:val="22"/>
          <w:szCs w:val="22"/>
        </w:rPr>
        <w:t xml:space="preserve">Zakładu Diagnostyki Obrazowej </w:t>
      </w:r>
      <w:r w:rsidR="00BA29A4" w:rsidRPr="00BA29A4">
        <w:rPr>
          <w:rFonts w:asciiTheme="minorHAnsi" w:hAnsiTheme="minorHAnsi"/>
          <w:b/>
          <w:sz w:val="22"/>
          <w:szCs w:val="22"/>
        </w:rPr>
        <w:t>Świętokrzyskiego Centrum Onkologii w Kielcac</w:t>
      </w:r>
      <w:r w:rsidR="00BA29A4">
        <w:rPr>
          <w:rFonts w:asciiTheme="minorHAnsi" w:hAnsiTheme="minorHAnsi"/>
          <w:b/>
          <w:sz w:val="22"/>
          <w:szCs w:val="22"/>
        </w:rPr>
        <w:t>h</w:t>
      </w:r>
      <w:r w:rsidR="00F26B5D">
        <w:rPr>
          <w:rFonts w:asciiTheme="minorHAnsi" w:hAnsiTheme="minorHAnsi"/>
          <w:b/>
          <w:sz w:val="22"/>
          <w:szCs w:val="22"/>
        </w:rPr>
        <w:t>”.</w:t>
      </w:r>
    </w:p>
    <w:p w14:paraId="7658649A" w14:textId="67DE4561"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nr sprawy: </w:t>
      </w:r>
      <w:r w:rsidR="004B78F5">
        <w:rPr>
          <w:rFonts w:asciiTheme="minorHAnsi" w:hAnsiTheme="minorHAnsi"/>
          <w:b/>
          <w:sz w:val="22"/>
          <w:szCs w:val="22"/>
        </w:rPr>
        <w:t>I</w:t>
      </w:r>
      <w:r w:rsidRPr="002A701E">
        <w:rPr>
          <w:rFonts w:asciiTheme="minorHAnsi" w:hAnsiTheme="minorHAnsi"/>
          <w:b/>
          <w:sz w:val="22"/>
          <w:szCs w:val="22"/>
        </w:rPr>
        <w:t>ZP.2411</w:t>
      </w:r>
      <w:r w:rsidR="00CF1B8E" w:rsidRPr="00FD651D">
        <w:rPr>
          <w:rFonts w:asciiTheme="minorHAnsi" w:hAnsiTheme="minorHAnsi"/>
          <w:b/>
          <w:sz w:val="22"/>
          <w:szCs w:val="22"/>
        </w:rPr>
        <w:t>.</w:t>
      </w:r>
      <w:r w:rsidR="003105DD">
        <w:rPr>
          <w:rFonts w:asciiTheme="minorHAnsi" w:hAnsiTheme="minorHAnsi"/>
          <w:b/>
          <w:sz w:val="22"/>
          <w:szCs w:val="22"/>
        </w:rPr>
        <w:t>2</w:t>
      </w:r>
      <w:r w:rsidR="00024C35">
        <w:rPr>
          <w:rFonts w:asciiTheme="minorHAnsi" w:hAnsiTheme="minorHAnsi"/>
          <w:b/>
          <w:sz w:val="22"/>
          <w:szCs w:val="22"/>
        </w:rPr>
        <w:t>30</w:t>
      </w:r>
      <w:r w:rsidR="002766FC" w:rsidRPr="002A701E">
        <w:rPr>
          <w:rFonts w:asciiTheme="minorHAnsi" w:hAnsiTheme="minorHAnsi"/>
          <w:b/>
          <w:sz w:val="22"/>
          <w:szCs w:val="22"/>
        </w:rPr>
        <w:t>.202</w:t>
      </w:r>
      <w:r w:rsidR="00D03A9E">
        <w:rPr>
          <w:rFonts w:asciiTheme="minorHAnsi" w:hAnsiTheme="minorHAnsi"/>
          <w:b/>
          <w:sz w:val="22"/>
          <w:szCs w:val="22"/>
        </w:rPr>
        <w:t>3</w:t>
      </w:r>
      <w:r w:rsidR="002766FC" w:rsidRPr="002A701E">
        <w:rPr>
          <w:rFonts w:asciiTheme="minorHAnsi" w:hAnsiTheme="minorHAnsi"/>
          <w:b/>
          <w:sz w:val="22"/>
          <w:szCs w:val="22"/>
        </w:rPr>
        <w:t>.MS</w:t>
      </w:r>
    </w:p>
    <w:bookmarkEnd w:id="16"/>
    <w:p w14:paraId="38186D18" w14:textId="77777777" w:rsidR="000B2B98" w:rsidRPr="002A701E" w:rsidRDefault="000B2B98">
      <w:pPr>
        <w:pStyle w:val="Akapitzlist"/>
        <w:numPr>
          <w:ilvl w:val="0"/>
          <w:numId w:val="12"/>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6668D5D" w14:textId="77777777"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674A0B9D"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0B2B98">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t</w:t>
      </w:r>
      <w:r w:rsidR="000B2B98" w:rsidRPr="006F32A6">
        <w:rPr>
          <w:rFonts w:asciiTheme="minorHAnsi" w:hAnsiTheme="minorHAnsi"/>
          <w:sz w:val="22"/>
          <w:szCs w:val="22"/>
        </w:rPr>
        <w:t>el…………………………………………..</w:t>
      </w:r>
      <w:r w:rsidR="007D2F96" w:rsidRPr="006F32A6">
        <w:rPr>
          <w:rFonts w:asciiTheme="minorHAnsi" w:hAnsiTheme="minorHAnsi"/>
          <w:sz w:val="22"/>
          <w:szCs w:val="22"/>
        </w:rPr>
        <w:t>e-mail………………………………………………………………………………………..</w:t>
      </w:r>
    </w:p>
    <w:p w14:paraId="59425F61" w14:textId="77777777" w:rsidR="000B2B98" w:rsidRPr="006F32A6" w:rsidRDefault="006F52FA" w:rsidP="000B2B98">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lastRenderedPageBreak/>
        <w:t>tel…………………………………………..e-mail………………………………………………………………………………………..</w:t>
      </w:r>
    </w:p>
    <w:p w14:paraId="577837A2"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tel…………………………………………..e-mail………………………………………………………………………………………..</w:t>
      </w:r>
    </w:p>
    <w:p w14:paraId="207983CB"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71A3618A" w14:textId="77777777" w:rsidR="00146CF4" w:rsidRPr="002A701E" w:rsidRDefault="00146CF4" w:rsidP="000B2B98">
      <w:pPr>
        <w:spacing w:after="0" w:line="240" w:lineRule="auto"/>
        <w:jc w:val="both"/>
        <w:rPr>
          <w:rFonts w:asciiTheme="minorHAnsi" w:hAnsiTheme="minorHAnsi"/>
          <w:sz w:val="22"/>
          <w:szCs w:val="22"/>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bookmarkStart w:id="17" w:name="_Hlk143852197"/>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34E3E66C" w14:textId="77777777" w:rsidR="00002E31" w:rsidRPr="002A701E" w:rsidRDefault="00002E31" w:rsidP="00002E31">
      <w:pPr>
        <w:pStyle w:val="Nagwek"/>
        <w:jc w:val="both"/>
        <w:rPr>
          <w:rFonts w:asciiTheme="minorHAnsi" w:hAnsiTheme="minorHAnsi"/>
          <w:color w:val="000000" w:themeColor="text1"/>
          <w:sz w:val="22"/>
          <w:szCs w:val="22"/>
          <w:u w:val="single"/>
        </w:rPr>
      </w:pPr>
      <w:bookmarkStart w:id="18" w:name="_Hlk120263141"/>
      <w:r>
        <w:rPr>
          <w:rFonts w:asciiTheme="minorHAnsi" w:hAnsiTheme="minorHAnsi"/>
          <w:b/>
          <w:sz w:val="22"/>
          <w:szCs w:val="22"/>
          <w:u w:val="single"/>
        </w:rPr>
        <w:t xml:space="preserve">Pakiet nr 2 </w:t>
      </w:r>
    </w:p>
    <w:p w14:paraId="260B962D"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Netto................................ zł. słownie...................................................</w:t>
      </w:r>
    </w:p>
    <w:p w14:paraId="258D0721"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 VAT.................................................</w:t>
      </w:r>
    </w:p>
    <w:p w14:paraId="2E573B1B"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63834489" w14:textId="0C04EEF6" w:rsidR="00002E31" w:rsidRDefault="00002E31" w:rsidP="00002E31">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17"/>
    <w:bookmarkEnd w:id="18"/>
    <w:p w14:paraId="1BC8BF13" w14:textId="30F710B8" w:rsidR="00920603" w:rsidRPr="002A701E" w:rsidRDefault="00920603" w:rsidP="00920603">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3 </w:t>
      </w:r>
    </w:p>
    <w:p w14:paraId="7F5702EE"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Netto................................ zł. słownie...................................................</w:t>
      </w:r>
    </w:p>
    <w:p w14:paraId="48186C28"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 VAT.................................................</w:t>
      </w:r>
    </w:p>
    <w:p w14:paraId="6BFA1292"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73A75549" w14:textId="77777777" w:rsidR="00920603" w:rsidRDefault="00920603" w:rsidP="00920603">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41251468" w14:textId="3E683CC0" w:rsidR="00920603" w:rsidRPr="002A701E" w:rsidRDefault="00920603" w:rsidP="00920603">
      <w:pPr>
        <w:pStyle w:val="Nagwek"/>
        <w:jc w:val="both"/>
        <w:rPr>
          <w:rFonts w:asciiTheme="minorHAnsi" w:hAnsiTheme="minorHAnsi"/>
          <w:color w:val="000000" w:themeColor="text1"/>
          <w:sz w:val="22"/>
          <w:szCs w:val="22"/>
          <w:u w:val="single"/>
        </w:rPr>
      </w:pPr>
      <w:bookmarkStart w:id="19" w:name="_Hlk143852221"/>
      <w:r>
        <w:rPr>
          <w:rFonts w:asciiTheme="minorHAnsi" w:hAnsiTheme="minorHAnsi"/>
          <w:b/>
          <w:sz w:val="22"/>
          <w:szCs w:val="22"/>
          <w:u w:val="single"/>
        </w:rPr>
        <w:lastRenderedPageBreak/>
        <w:t xml:space="preserve">Pakiet nr 4 </w:t>
      </w:r>
    </w:p>
    <w:p w14:paraId="468CAC21"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Netto................................ zł. słownie...................................................</w:t>
      </w:r>
    </w:p>
    <w:p w14:paraId="1DB4395E"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 VAT.................................................</w:t>
      </w:r>
    </w:p>
    <w:p w14:paraId="26099AA6"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597EA16E" w14:textId="77777777" w:rsidR="00920603" w:rsidRDefault="00920603" w:rsidP="00920603">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19"/>
    <w:p w14:paraId="4A2157DC" w14:textId="77777777" w:rsidR="00146CF4" w:rsidRDefault="00146CF4" w:rsidP="00BA40A5">
      <w:pPr>
        <w:spacing w:before="10" w:afterLines="10" w:after="24" w:line="360" w:lineRule="auto"/>
        <w:jc w:val="both"/>
        <w:rPr>
          <w:rFonts w:asciiTheme="minorHAnsi" w:hAnsiTheme="minorHAnsi" w:cs="Arial"/>
          <w:sz w:val="22"/>
          <w:szCs w:val="22"/>
        </w:rPr>
      </w:pPr>
    </w:p>
    <w:p w14:paraId="3627A2B8" w14:textId="6E2CDCD9"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w:t>
      </w:r>
      <w:r w:rsidR="000B2B98" w:rsidRPr="002A701E">
        <w:rPr>
          <w:rFonts w:asciiTheme="minorHAnsi" w:hAnsiTheme="minorHAnsi" w:cs="Arial"/>
          <w:sz w:val="22"/>
          <w:szCs w:val="22"/>
        </w:rPr>
        <w:lastRenderedPageBreak/>
        <w:t xml:space="preserve">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7F766AAC" w14:textId="2026709E" w:rsidR="00FB1FC2" w:rsidRDefault="00FB1FC2" w:rsidP="0062038A">
      <w:pPr>
        <w:rPr>
          <w:rFonts w:asciiTheme="minorHAnsi" w:hAnsiTheme="minorHAnsi" w:cs="Arial"/>
          <w:sz w:val="22"/>
          <w:szCs w:val="22"/>
        </w:rPr>
      </w:pPr>
    </w:p>
    <w:p w14:paraId="7DBB1298" w14:textId="0CC55013" w:rsidR="00FB1FC2" w:rsidRDefault="00FB1FC2" w:rsidP="0062038A">
      <w:pPr>
        <w:rPr>
          <w:rFonts w:asciiTheme="minorHAnsi" w:hAnsiTheme="minorHAnsi" w:cs="Arial"/>
          <w:sz w:val="22"/>
          <w:szCs w:val="22"/>
        </w:rPr>
      </w:pPr>
    </w:p>
    <w:p w14:paraId="03B67EC7" w14:textId="77777777" w:rsidR="00EB1700" w:rsidRDefault="00EB1700" w:rsidP="0062038A">
      <w:pPr>
        <w:rPr>
          <w:rFonts w:asciiTheme="minorHAnsi" w:hAnsiTheme="minorHAnsi" w:cs="Arial"/>
          <w:sz w:val="22"/>
          <w:szCs w:val="22"/>
        </w:rPr>
      </w:pPr>
    </w:p>
    <w:p w14:paraId="6EF1CA06" w14:textId="77777777" w:rsidR="00EB1700" w:rsidRDefault="00EB1700" w:rsidP="0062038A">
      <w:pPr>
        <w:rPr>
          <w:rFonts w:asciiTheme="minorHAnsi" w:hAnsiTheme="minorHAnsi" w:cs="Arial"/>
          <w:sz w:val="22"/>
          <w:szCs w:val="22"/>
        </w:rPr>
      </w:pPr>
    </w:p>
    <w:p w14:paraId="4FF5AF6D" w14:textId="77777777" w:rsidR="00EB1700" w:rsidRDefault="00EB1700" w:rsidP="0062038A">
      <w:pPr>
        <w:rPr>
          <w:rFonts w:asciiTheme="minorHAnsi" w:hAnsiTheme="minorHAnsi" w:cs="Arial"/>
          <w:sz w:val="22"/>
          <w:szCs w:val="22"/>
        </w:rPr>
      </w:pPr>
    </w:p>
    <w:p w14:paraId="02F0C9B4" w14:textId="77777777" w:rsidR="00EB1700" w:rsidRDefault="00EB1700" w:rsidP="0062038A">
      <w:pPr>
        <w:rPr>
          <w:rFonts w:asciiTheme="minorHAnsi" w:hAnsiTheme="minorHAnsi" w:cs="Arial"/>
          <w:sz w:val="22"/>
          <w:szCs w:val="22"/>
        </w:rPr>
      </w:pPr>
    </w:p>
    <w:p w14:paraId="64EBD655" w14:textId="77777777" w:rsidR="00EB1700" w:rsidRDefault="00EB1700" w:rsidP="0062038A">
      <w:pPr>
        <w:rPr>
          <w:rFonts w:asciiTheme="minorHAnsi" w:hAnsiTheme="minorHAnsi" w:cs="Arial"/>
          <w:sz w:val="22"/>
          <w:szCs w:val="22"/>
        </w:rPr>
      </w:pPr>
    </w:p>
    <w:p w14:paraId="460E8F6D" w14:textId="77777777" w:rsidR="00EB1700" w:rsidRDefault="00EB1700" w:rsidP="0062038A">
      <w:pPr>
        <w:rPr>
          <w:rFonts w:asciiTheme="minorHAnsi" w:hAnsiTheme="minorHAnsi" w:cs="Arial"/>
          <w:sz w:val="22"/>
          <w:szCs w:val="22"/>
        </w:rPr>
      </w:pPr>
    </w:p>
    <w:p w14:paraId="3C8D6A88" w14:textId="77777777" w:rsidR="00EB1700" w:rsidRDefault="00EB1700" w:rsidP="0062038A">
      <w:pPr>
        <w:rPr>
          <w:rFonts w:asciiTheme="minorHAnsi" w:hAnsiTheme="minorHAnsi" w:cs="Arial"/>
          <w:sz w:val="22"/>
          <w:szCs w:val="22"/>
        </w:rPr>
      </w:pPr>
    </w:p>
    <w:p w14:paraId="5FD81400" w14:textId="77777777" w:rsidR="00146CF4" w:rsidRDefault="00146CF4" w:rsidP="0062038A">
      <w:pPr>
        <w:rPr>
          <w:rFonts w:asciiTheme="minorHAnsi" w:hAnsiTheme="minorHAnsi" w:cs="Arial"/>
          <w:sz w:val="22"/>
          <w:szCs w:val="22"/>
        </w:rPr>
      </w:pPr>
    </w:p>
    <w:p w14:paraId="0D8A4F7A" w14:textId="77777777" w:rsidR="00146CF4" w:rsidRDefault="00146CF4" w:rsidP="0062038A">
      <w:pPr>
        <w:rPr>
          <w:rFonts w:asciiTheme="minorHAnsi" w:hAnsiTheme="minorHAnsi" w:cs="Arial"/>
          <w:sz w:val="22"/>
          <w:szCs w:val="22"/>
        </w:rPr>
      </w:pPr>
    </w:p>
    <w:p w14:paraId="3BAB3007" w14:textId="77777777" w:rsidR="00146CF4" w:rsidRDefault="00146CF4" w:rsidP="0062038A">
      <w:pPr>
        <w:rPr>
          <w:rFonts w:asciiTheme="minorHAnsi" w:hAnsiTheme="minorHAnsi" w:cs="Arial"/>
          <w:sz w:val="22"/>
          <w:szCs w:val="22"/>
        </w:rPr>
      </w:pPr>
    </w:p>
    <w:p w14:paraId="081122B6" w14:textId="77777777" w:rsidR="00146CF4" w:rsidRDefault="00146CF4" w:rsidP="0062038A">
      <w:pPr>
        <w:rPr>
          <w:rFonts w:asciiTheme="minorHAnsi" w:hAnsiTheme="minorHAnsi" w:cs="Arial"/>
          <w:sz w:val="22"/>
          <w:szCs w:val="22"/>
        </w:rPr>
      </w:pPr>
    </w:p>
    <w:p w14:paraId="4399A3F5" w14:textId="77777777" w:rsidR="00146CF4" w:rsidRDefault="00146CF4" w:rsidP="0062038A">
      <w:pPr>
        <w:rPr>
          <w:rFonts w:asciiTheme="minorHAnsi" w:hAnsiTheme="minorHAnsi" w:cs="Arial"/>
          <w:sz w:val="22"/>
          <w:szCs w:val="22"/>
        </w:rPr>
      </w:pPr>
    </w:p>
    <w:p w14:paraId="744A495D" w14:textId="77777777" w:rsidR="00146CF4" w:rsidRDefault="00146CF4" w:rsidP="0062038A">
      <w:pPr>
        <w:rPr>
          <w:rFonts w:asciiTheme="minorHAnsi" w:hAnsiTheme="minorHAnsi" w:cs="Arial"/>
          <w:sz w:val="22"/>
          <w:szCs w:val="22"/>
        </w:rPr>
      </w:pPr>
    </w:p>
    <w:p w14:paraId="0F8E6C98" w14:textId="77777777" w:rsidR="00146CF4" w:rsidRDefault="00146CF4" w:rsidP="0062038A">
      <w:pPr>
        <w:rPr>
          <w:rFonts w:asciiTheme="minorHAnsi" w:hAnsiTheme="minorHAnsi" w:cs="Arial"/>
          <w:sz w:val="22"/>
          <w:szCs w:val="22"/>
        </w:rPr>
      </w:pPr>
    </w:p>
    <w:p w14:paraId="2B344228" w14:textId="77777777" w:rsidR="00146CF4" w:rsidRDefault="00146CF4" w:rsidP="0062038A">
      <w:pPr>
        <w:rPr>
          <w:rFonts w:asciiTheme="minorHAnsi" w:hAnsiTheme="minorHAnsi" w:cs="Arial"/>
          <w:sz w:val="22"/>
          <w:szCs w:val="22"/>
        </w:rPr>
      </w:pPr>
    </w:p>
    <w:p w14:paraId="6C323732" w14:textId="77777777" w:rsidR="00EB1700" w:rsidRDefault="00EB1700" w:rsidP="0062038A">
      <w:pPr>
        <w:rPr>
          <w:rFonts w:asciiTheme="minorHAnsi" w:hAnsiTheme="minorHAnsi" w:cs="Arial"/>
          <w:sz w:val="22"/>
          <w:szCs w:val="22"/>
        </w:rPr>
      </w:pPr>
    </w:p>
    <w:p w14:paraId="089DB050" w14:textId="2481A483" w:rsidR="00FB1FC2" w:rsidRDefault="00FB1FC2" w:rsidP="0062038A">
      <w:pPr>
        <w:rPr>
          <w:rFonts w:asciiTheme="minorHAnsi" w:hAnsiTheme="minorHAnsi" w:cs="Arial"/>
          <w:sz w:val="22"/>
          <w:szCs w:val="22"/>
        </w:rPr>
      </w:pPr>
    </w:p>
    <w:p w14:paraId="1C90F8F4" w14:textId="00AB676F" w:rsidR="00FB1FC2" w:rsidRDefault="00FB1FC2" w:rsidP="0062038A">
      <w:pPr>
        <w:rPr>
          <w:rFonts w:asciiTheme="minorHAnsi" w:hAnsiTheme="minorHAnsi" w:cs="Arial"/>
          <w:sz w:val="22"/>
          <w:szCs w:val="22"/>
        </w:rPr>
      </w:pPr>
    </w:p>
    <w:p w14:paraId="760B7390" w14:textId="6AB1788A" w:rsidR="006C0081" w:rsidRPr="006C0081" w:rsidRDefault="00920603" w:rsidP="006C0081">
      <w:pPr>
        <w:suppressAutoHyphens/>
        <w:jc w:val="right"/>
        <w:rPr>
          <w:rFonts w:cs="Arial"/>
          <w:b/>
          <w:bCs/>
          <w:iCs/>
          <w:sz w:val="22"/>
          <w:szCs w:val="22"/>
        </w:rPr>
      </w:pPr>
      <w:r>
        <w:rPr>
          <w:rFonts w:ascii="Calibri" w:hAnsi="Calibri"/>
          <w:b/>
          <w:bCs/>
          <w:iCs/>
          <w:sz w:val="22"/>
          <w:szCs w:val="22"/>
        </w:rPr>
        <w:lastRenderedPageBreak/>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40E274B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NIP/PESEL, KRS/CEiDG)</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Prawo zamówień publicznych (dalej jako: ustawa Pzp),</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24EEAE1B"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 wyrobów medycznych </w:t>
      </w:r>
      <w:r w:rsidR="003105DD">
        <w:rPr>
          <w:rFonts w:ascii="Calibri" w:hAnsi="Calibri"/>
          <w:b/>
          <w:sz w:val="22"/>
          <w:szCs w:val="22"/>
        </w:rPr>
        <w:t>dla</w:t>
      </w:r>
      <w:r w:rsidRPr="006C0081">
        <w:rPr>
          <w:rFonts w:ascii="Calibri" w:hAnsi="Calibri"/>
          <w:b/>
          <w:sz w:val="22"/>
          <w:szCs w:val="22"/>
        </w:rPr>
        <w:t xml:space="preserve"> </w:t>
      </w:r>
      <w:r w:rsidR="00024C35">
        <w:rPr>
          <w:rFonts w:ascii="Calibri" w:hAnsi="Calibri"/>
          <w:b/>
          <w:sz w:val="22"/>
          <w:szCs w:val="22"/>
        </w:rPr>
        <w:t xml:space="preserve">Zakładu Diagnostyki Obrazowej </w:t>
      </w:r>
      <w:r w:rsidRPr="006C0081">
        <w:rPr>
          <w:rFonts w:ascii="Calibri" w:hAnsi="Calibri"/>
          <w:b/>
          <w:sz w:val="22"/>
          <w:szCs w:val="22"/>
        </w:rPr>
        <w:t xml:space="preserve">Świętokrzyskiego Centrum Onkologii w Kielcach” </w:t>
      </w:r>
      <w:r w:rsidR="004B78F5">
        <w:rPr>
          <w:rFonts w:ascii="Calibri" w:hAnsi="Calibri"/>
          <w:b/>
          <w:sz w:val="22"/>
          <w:szCs w:val="22"/>
        </w:rPr>
        <w:t>I</w:t>
      </w:r>
      <w:r w:rsidRPr="006C0081">
        <w:rPr>
          <w:rFonts w:ascii="Calibri" w:hAnsi="Calibri"/>
          <w:b/>
          <w:sz w:val="22"/>
          <w:szCs w:val="22"/>
        </w:rPr>
        <w:t>ZP.2411.</w:t>
      </w:r>
      <w:r w:rsidR="003105DD">
        <w:rPr>
          <w:rFonts w:ascii="Calibri" w:hAnsi="Calibri"/>
          <w:b/>
          <w:sz w:val="22"/>
          <w:szCs w:val="22"/>
        </w:rPr>
        <w:t>2</w:t>
      </w:r>
      <w:r w:rsidR="00024C35">
        <w:rPr>
          <w:rFonts w:ascii="Calibri" w:hAnsi="Calibri"/>
          <w:b/>
          <w:sz w:val="22"/>
          <w:szCs w:val="22"/>
        </w:rPr>
        <w:t>30</w:t>
      </w:r>
      <w:r w:rsidR="00FD651D" w:rsidRPr="00FD651D">
        <w:rPr>
          <w:rFonts w:ascii="Calibri" w:hAnsi="Calibri"/>
          <w:b/>
          <w:sz w:val="22"/>
          <w:szCs w:val="22"/>
        </w:rPr>
        <w:t>.</w:t>
      </w:r>
      <w:r w:rsidRPr="006C0081">
        <w:rPr>
          <w:rFonts w:ascii="Calibri" w:hAnsi="Calibri"/>
          <w:b/>
          <w:sz w:val="22"/>
          <w:szCs w:val="22"/>
        </w:rPr>
        <w:t>202</w:t>
      </w:r>
      <w:r w:rsidR="00D03A9E">
        <w:rPr>
          <w:rFonts w:ascii="Calibri" w:hAnsi="Calibri"/>
          <w:b/>
          <w:sz w:val="22"/>
          <w:szCs w:val="22"/>
        </w:rPr>
        <w:t>3</w:t>
      </w:r>
      <w:r w:rsidRPr="006C0081">
        <w:rPr>
          <w:rFonts w:ascii="Calibri" w:hAnsi="Calibri"/>
          <w:b/>
          <w:sz w:val="22"/>
          <w:szCs w:val="22"/>
        </w:rPr>
        <w:t>.MS</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podlegam wykluczeniu z postępowania na podstawie art. 108 ust 1ustawy Pzp.</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Pzp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w:t>
      </w:r>
      <w:r w:rsidRPr="006C0081">
        <w:rPr>
          <w:rFonts w:ascii="Calibri" w:hAnsi="Calibri" w:cs="Arial"/>
          <w:sz w:val="22"/>
          <w:szCs w:val="22"/>
        </w:rPr>
        <w:br/>
        <w:t>że w związku z ww. okolicznością, na podstawie art. 110 ust. 2 ustawy Pzp podjąłem następujące środki naprawcze:</w:t>
      </w:r>
    </w:p>
    <w:p w14:paraId="607EEEB7"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7FBE833E" w14:textId="77777777" w:rsidR="00406E4E" w:rsidRDefault="00406E4E" w:rsidP="00380F56">
      <w:pPr>
        <w:spacing w:after="0" w:line="360" w:lineRule="auto"/>
        <w:jc w:val="both"/>
        <w:rPr>
          <w:rFonts w:asciiTheme="minorHAnsi" w:hAnsiTheme="minorHAnsi" w:cs="Arial"/>
          <w:sz w:val="22"/>
          <w:szCs w:val="22"/>
        </w:rPr>
      </w:pPr>
    </w:p>
    <w:p w14:paraId="7069FB3F" w14:textId="77777777" w:rsidR="00406E4E" w:rsidRDefault="00406E4E" w:rsidP="00380F56">
      <w:pPr>
        <w:spacing w:after="0" w:line="360" w:lineRule="auto"/>
        <w:jc w:val="both"/>
        <w:rPr>
          <w:rFonts w:asciiTheme="minorHAnsi" w:hAnsiTheme="minorHAnsi" w:cs="Arial"/>
          <w:sz w:val="22"/>
          <w:szCs w:val="22"/>
        </w:rPr>
      </w:pPr>
    </w:p>
    <w:p w14:paraId="0B4BA5C0" w14:textId="5D7C6C2D"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17056911" w14:textId="77777777" w:rsidR="00EB1700" w:rsidRPr="00EB1700" w:rsidRDefault="00EB1700" w:rsidP="00EB1700">
      <w:pPr>
        <w:suppressAutoHyphens/>
        <w:autoSpaceDN w:val="0"/>
        <w:spacing w:after="0" w:line="240" w:lineRule="auto"/>
      </w:pPr>
      <w:r w:rsidRPr="00B55C93">
        <w:rPr>
          <w:rFonts w:ascii="Calibri" w:hAnsi="Calibri"/>
          <w:bCs/>
          <w:sz w:val="22"/>
          <w:szCs w:val="22"/>
        </w:rPr>
        <w:lastRenderedPageBreak/>
        <w:t xml:space="preserve">Projekt umowy                                                                                                                      </w:t>
      </w:r>
      <w:r w:rsidRPr="00EB1700">
        <w:rPr>
          <w:rFonts w:ascii="Calibri" w:eastAsia="SimSun" w:hAnsi="Calibri"/>
          <w:b/>
          <w:kern w:val="3"/>
          <w:sz w:val="22"/>
          <w:szCs w:val="22"/>
          <w:lang w:eastAsia="hi-IN" w:bidi="hi-IN"/>
        </w:rPr>
        <w:t>Załącznik nr 5 do SWZ</w:t>
      </w:r>
      <w:r w:rsidRPr="00EB1700">
        <w:rPr>
          <w:rFonts w:ascii="Calibri" w:hAnsi="Calibri"/>
          <w:bCs/>
          <w:sz w:val="22"/>
          <w:szCs w:val="22"/>
        </w:rPr>
        <w:t xml:space="preserve">                                                                             </w:t>
      </w:r>
    </w:p>
    <w:p w14:paraId="459C6E78" w14:textId="77777777" w:rsidR="00EB1700" w:rsidRPr="00EB1700" w:rsidRDefault="00EB1700" w:rsidP="00EB1700">
      <w:pPr>
        <w:suppressAutoHyphens/>
        <w:autoSpaceDN w:val="0"/>
        <w:spacing w:after="0" w:line="240" w:lineRule="auto"/>
        <w:jc w:val="center"/>
        <w:rPr>
          <w:rFonts w:ascii="Calibri" w:hAnsi="Calibri"/>
          <w:sz w:val="22"/>
          <w:szCs w:val="22"/>
        </w:rPr>
      </w:pPr>
    </w:p>
    <w:p w14:paraId="1D46BB67" w14:textId="55B73468" w:rsidR="00EB1700" w:rsidRPr="00EB1700" w:rsidRDefault="00EB1700" w:rsidP="00EB1700">
      <w:pPr>
        <w:widowControl w:val="0"/>
        <w:suppressAutoHyphens/>
        <w:autoSpaceDN w:val="0"/>
        <w:spacing w:after="0" w:line="240" w:lineRule="auto"/>
        <w:jc w:val="center"/>
        <w:rPr>
          <w:rFonts w:ascii="Calibri" w:hAnsi="Calibri" w:cs="Calibri"/>
          <w:b/>
          <w:bCs/>
        </w:rPr>
      </w:pPr>
      <w:r w:rsidRPr="00EB1700">
        <w:rPr>
          <w:rFonts w:ascii="Calibri" w:hAnsi="Calibri" w:cs="Calibri"/>
          <w:b/>
          <w:bCs/>
        </w:rPr>
        <w:t>UMOWA nr .…/</w:t>
      </w:r>
      <w:r w:rsidR="003105DD">
        <w:rPr>
          <w:rFonts w:ascii="Calibri" w:hAnsi="Calibri" w:cs="Calibri"/>
          <w:b/>
          <w:bCs/>
        </w:rPr>
        <w:t>2</w:t>
      </w:r>
      <w:r w:rsidR="00024C35">
        <w:rPr>
          <w:rFonts w:ascii="Calibri" w:hAnsi="Calibri" w:cs="Calibri"/>
          <w:b/>
          <w:bCs/>
        </w:rPr>
        <w:t>30</w:t>
      </w:r>
      <w:r w:rsidRPr="00EB1700">
        <w:rPr>
          <w:rFonts w:ascii="Calibri" w:hAnsi="Calibri" w:cs="Calibri"/>
          <w:b/>
          <w:bCs/>
        </w:rPr>
        <w:t>/2023</w:t>
      </w:r>
    </w:p>
    <w:p w14:paraId="3D900EAC" w14:textId="77777777" w:rsidR="00EB1700" w:rsidRPr="00EB1700" w:rsidRDefault="00EB1700" w:rsidP="00EB1700">
      <w:pPr>
        <w:widowControl w:val="0"/>
        <w:suppressAutoHyphens/>
        <w:autoSpaceDN w:val="0"/>
        <w:spacing w:after="0" w:line="240" w:lineRule="auto"/>
        <w:jc w:val="both"/>
        <w:rPr>
          <w:rFonts w:ascii="Calibri" w:hAnsi="Calibri" w:cs="Calibri"/>
        </w:rPr>
      </w:pPr>
      <w:r w:rsidRPr="00EB1700">
        <w:rPr>
          <w:rFonts w:ascii="Calibri" w:hAnsi="Calibri" w:cs="Calibri"/>
        </w:rPr>
        <w:t>Zawarta w dniu ………….. roku pomiędzy:</w:t>
      </w:r>
    </w:p>
    <w:p w14:paraId="5A8FB56C" w14:textId="77777777" w:rsidR="00EB1700" w:rsidRPr="00EB1700" w:rsidRDefault="00EB1700" w:rsidP="00900A0E">
      <w:pPr>
        <w:suppressAutoHyphens/>
        <w:autoSpaceDN w:val="0"/>
        <w:spacing w:after="0" w:line="242" w:lineRule="auto"/>
        <w:jc w:val="both"/>
      </w:pPr>
      <w:r w:rsidRPr="00EB1700">
        <w:rPr>
          <w:rFonts w:ascii="Calibri" w:hAnsi="Calibri"/>
          <w:b/>
        </w:rPr>
        <w:t xml:space="preserve">Świętokrzyskim Centrum Onkologii Samodzielnym Publicznym Zakładem Opieki Zdrowotnej w Kielcach </w:t>
      </w:r>
      <w:r w:rsidRPr="00EB1700">
        <w:rPr>
          <w:rFonts w:ascii="Calibri" w:hAnsi="Calibri"/>
          <w:b/>
        </w:rPr>
        <w:br/>
      </w:r>
      <w:r w:rsidRPr="00EB1700">
        <w:rPr>
          <w:rFonts w:ascii="Calibri" w:hAnsi="Calibri"/>
        </w:rPr>
        <w:t xml:space="preserve">z siedzibą w Kielcach, ul. Artwińskiego 3 (nr kodu: 25-734), REGON: </w:t>
      </w:r>
      <w:r w:rsidRPr="00EB1700">
        <w:rPr>
          <w:rFonts w:ascii="Calibri" w:hAnsi="Calibri"/>
          <w:b/>
        </w:rPr>
        <w:t>001263233</w:t>
      </w:r>
      <w:r w:rsidRPr="00EB1700">
        <w:rPr>
          <w:rFonts w:ascii="Calibri" w:hAnsi="Calibri"/>
        </w:rPr>
        <w:t xml:space="preserve">, NIP: </w:t>
      </w:r>
      <w:r w:rsidRPr="00EB1700">
        <w:rPr>
          <w:rFonts w:ascii="Calibri" w:hAnsi="Calibri"/>
          <w:b/>
        </w:rPr>
        <w:t>959-12-94-907</w:t>
      </w:r>
      <w:r w:rsidRPr="00EB1700">
        <w:rPr>
          <w:rFonts w:ascii="Calibri" w:hAnsi="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EB1700">
        <w:rPr>
          <w:rFonts w:ascii="Calibri" w:hAnsi="Calibri"/>
          <w:b/>
        </w:rPr>
        <w:t>„Zamawiającym”,</w:t>
      </w:r>
      <w:r w:rsidRPr="00EB1700">
        <w:rPr>
          <w:rFonts w:ascii="Calibri" w:hAnsi="Calibri"/>
        </w:rPr>
        <w:t xml:space="preserve"> w imieniu którego działa:</w:t>
      </w:r>
    </w:p>
    <w:p w14:paraId="562FE160" w14:textId="1B0F4AC7" w:rsidR="00EB1700" w:rsidRPr="00EB1700" w:rsidRDefault="003105DD">
      <w:pPr>
        <w:numPr>
          <w:ilvl w:val="0"/>
          <w:numId w:val="55"/>
        </w:numPr>
        <w:suppressAutoHyphens/>
        <w:autoSpaceDE w:val="0"/>
        <w:autoSpaceDN w:val="0"/>
        <w:spacing w:after="0" w:line="276" w:lineRule="auto"/>
        <w:contextualSpacing/>
        <w:rPr>
          <w:rFonts w:ascii="Calibri" w:eastAsia="Calibri" w:hAnsi="Calibri"/>
          <w:lang w:eastAsia="en-US"/>
        </w:rPr>
      </w:pPr>
      <w:r w:rsidRPr="003105DD">
        <w:rPr>
          <w:rFonts w:ascii="Calibri" w:eastAsia="Calibri" w:hAnsi="Calibri"/>
          <w:lang w:eastAsia="en-US"/>
        </w:rPr>
        <w:t>Krzysztof Falana – Z-ca Dyrektora ds. Prawno-Inwestycyjnych</w:t>
      </w:r>
      <w:r w:rsidR="00EB1700" w:rsidRPr="00EB1700">
        <w:rPr>
          <w:rFonts w:ascii="Calibri" w:eastAsia="Calibri" w:hAnsi="Calibri"/>
          <w:lang w:eastAsia="en-US"/>
        </w:rPr>
        <w:t>,</w:t>
      </w:r>
    </w:p>
    <w:p w14:paraId="05E6045C" w14:textId="7E9F3E29" w:rsidR="00EB1700" w:rsidRPr="00EB1700" w:rsidRDefault="003105DD">
      <w:pPr>
        <w:numPr>
          <w:ilvl w:val="0"/>
          <w:numId w:val="55"/>
        </w:numPr>
        <w:suppressAutoHyphens/>
        <w:autoSpaceDE w:val="0"/>
        <w:autoSpaceDN w:val="0"/>
        <w:spacing w:after="200" w:line="276" w:lineRule="auto"/>
        <w:contextualSpacing/>
        <w:rPr>
          <w:rFonts w:ascii="Calibri" w:eastAsia="Calibri" w:hAnsi="Calibri"/>
          <w:lang w:eastAsia="en-US"/>
        </w:rPr>
      </w:pPr>
      <w:r>
        <w:rPr>
          <w:rFonts w:ascii="Calibri" w:eastAsia="Calibri" w:hAnsi="Calibri"/>
          <w:lang w:eastAsia="en-US"/>
        </w:rPr>
        <w:t>Wioletta Krupa – Główna Księgowa</w:t>
      </w:r>
      <w:r w:rsidR="00EB1700" w:rsidRPr="00EB1700">
        <w:rPr>
          <w:rFonts w:ascii="Calibri" w:eastAsia="Calibri" w:hAnsi="Calibri"/>
          <w:lang w:eastAsia="en-US"/>
        </w:rPr>
        <w:t>,</w:t>
      </w:r>
    </w:p>
    <w:p w14:paraId="6441E0C9" w14:textId="77777777" w:rsidR="00EB1700" w:rsidRPr="00EB1700" w:rsidRDefault="00EB1700" w:rsidP="00EB1700">
      <w:pPr>
        <w:suppressAutoHyphens/>
        <w:autoSpaceDE w:val="0"/>
        <w:autoSpaceDN w:val="0"/>
        <w:spacing w:line="242" w:lineRule="auto"/>
        <w:rPr>
          <w:rFonts w:ascii="Calibri" w:hAnsi="Calibri"/>
        </w:rPr>
      </w:pPr>
      <w:r w:rsidRPr="00EB1700">
        <w:rPr>
          <w:rFonts w:ascii="Calibri" w:hAnsi="Calibri"/>
        </w:rPr>
        <w:t>a</w:t>
      </w:r>
    </w:p>
    <w:p w14:paraId="4E597508" w14:textId="77777777" w:rsidR="00EB1700" w:rsidRPr="00EB1700" w:rsidRDefault="00EB1700" w:rsidP="00EB1700">
      <w:pPr>
        <w:widowControl w:val="0"/>
        <w:suppressAutoHyphens/>
        <w:autoSpaceDN w:val="0"/>
        <w:spacing w:after="0" w:line="240" w:lineRule="auto"/>
        <w:jc w:val="both"/>
        <w:rPr>
          <w:rFonts w:ascii="Calibri" w:hAnsi="Calibri" w:cs="Calibri"/>
          <w:b/>
          <w:bCs/>
        </w:rPr>
      </w:pPr>
      <w:r w:rsidRPr="00EB1700">
        <w:rPr>
          <w:rFonts w:ascii="Calibri" w:hAnsi="Calibri" w:cs="Calibri"/>
          <w:b/>
          <w:bCs/>
        </w:rPr>
        <w:t>………………………………</w:t>
      </w:r>
    </w:p>
    <w:p w14:paraId="58EB90F7" w14:textId="77777777" w:rsidR="00EB1700" w:rsidRPr="00EB1700" w:rsidRDefault="00EB1700" w:rsidP="00EB1700">
      <w:pPr>
        <w:widowControl w:val="0"/>
        <w:suppressAutoHyphens/>
        <w:autoSpaceDN w:val="0"/>
        <w:spacing w:after="0" w:line="240" w:lineRule="auto"/>
      </w:pPr>
      <w:r w:rsidRPr="00EB1700">
        <w:rPr>
          <w:rFonts w:ascii="Calibri" w:hAnsi="Calibri" w:cs="Calibri"/>
        </w:rPr>
        <w:t xml:space="preserve">z siedzibą w …….…..…, ul………….…., (nr kodu: ……..), REGON: </w:t>
      </w:r>
      <w:r w:rsidRPr="00EB1700">
        <w:rPr>
          <w:rFonts w:ascii="Calibri" w:hAnsi="Calibri" w:cs="Calibri"/>
          <w:b/>
          <w:bCs/>
        </w:rPr>
        <w:t>…………………..,</w:t>
      </w:r>
      <w:r w:rsidRPr="00EB1700">
        <w:rPr>
          <w:rFonts w:ascii="Calibri" w:hAnsi="Calibri" w:cs="Calibri"/>
        </w:rPr>
        <w:t xml:space="preserve"> NIP: </w:t>
      </w:r>
      <w:r w:rsidRPr="00EB1700">
        <w:rPr>
          <w:rFonts w:ascii="Calibri" w:hAnsi="Calibri" w:cs="Calibri"/>
          <w:b/>
          <w:bCs/>
        </w:rPr>
        <w:t>…………………….</w:t>
      </w:r>
      <w:r w:rsidRPr="00EB1700">
        <w:rPr>
          <w:rFonts w:ascii="Calibri" w:hAnsi="Calibri" w:cs="Calibri"/>
          <w:color w:val="000000"/>
          <w:shd w:val="clear" w:color="auto" w:fill="FFFFFF"/>
        </w:rPr>
        <w:t xml:space="preserve">, </w:t>
      </w:r>
      <w:r w:rsidRPr="00EB1700">
        <w:rPr>
          <w:rFonts w:ascii="Calibri" w:hAnsi="Calibri" w:cs="Calibri"/>
        </w:rPr>
        <w:t xml:space="preserve">zwana w treści umowy </w:t>
      </w:r>
      <w:r w:rsidRPr="00EB1700">
        <w:rPr>
          <w:rFonts w:ascii="Calibri" w:hAnsi="Calibri" w:cs="Calibri"/>
          <w:b/>
        </w:rPr>
        <w:t>„Wykonawcą”</w:t>
      </w:r>
      <w:r w:rsidRPr="00EB1700">
        <w:rPr>
          <w:rFonts w:ascii="Calibri" w:hAnsi="Calibri" w:cs="Calibri"/>
        </w:rPr>
        <w:t>, w imieniu którego działa:</w:t>
      </w:r>
    </w:p>
    <w:p w14:paraId="6025447F" w14:textId="77777777" w:rsidR="00EB1700" w:rsidRPr="00EB1700" w:rsidRDefault="00EB1700">
      <w:pPr>
        <w:widowControl w:val="0"/>
        <w:numPr>
          <w:ilvl w:val="0"/>
          <w:numId w:val="56"/>
        </w:numPr>
        <w:suppressAutoHyphens/>
        <w:autoSpaceDN w:val="0"/>
        <w:spacing w:after="0" w:line="240" w:lineRule="auto"/>
        <w:jc w:val="both"/>
        <w:rPr>
          <w:rFonts w:ascii="Calibri" w:hAnsi="Calibri" w:cs="Calibri"/>
        </w:rPr>
      </w:pPr>
      <w:r w:rsidRPr="00EB1700">
        <w:rPr>
          <w:rFonts w:ascii="Calibri" w:hAnsi="Calibri" w:cs="Calibri"/>
        </w:rPr>
        <w:t>…………………………………………,</w:t>
      </w:r>
    </w:p>
    <w:p w14:paraId="10C1A424" w14:textId="77777777" w:rsidR="00EB1700" w:rsidRPr="00EB1700" w:rsidRDefault="00EB1700">
      <w:pPr>
        <w:widowControl w:val="0"/>
        <w:numPr>
          <w:ilvl w:val="0"/>
          <w:numId w:val="56"/>
        </w:numPr>
        <w:suppressAutoHyphens/>
        <w:autoSpaceDN w:val="0"/>
        <w:spacing w:after="0" w:line="240" w:lineRule="auto"/>
        <w:jc w:val="both"/>
        <w:rPr>
          <w:rFonts w:ascii="Calibri" w:hAnsi="Calibri" w:cs="Calibri"/>
        </w:rPr>
      </w:pPr>
      <w:r w:rsidRPr="00EB1700">
        <w:rPr>
          <w:rFonts w:ascii="Calibri" w:hAnsi="Calibri" w:cs="Calibri"/>
        </w:rPr>
        <w:t>………………………………………….</w:t>
      </w:r>
    </w:p>
    <w:p w14:paraId="6FC2B10C" w14:textId="77777777" w:rsidR="00EB1700" w:rsidRPr="00EB1700" w:rsidRDefault="00EB1700" w:rsidP="00EB1700">
      <w:pPr>
        <w:widowControl w:val="0"/>
        <w:tabs>
          <w:tab w:val="left" w:pos="4307"/>
        </w:tabs>
        <w:suppressAutoHyphens/>
        <w:autoSpaceDN w:val="0"/>
        <w:spacing w:after="0" w:line="240" w:lineRule="auto"/>
        <w:rPr>
          <w:rFonts w:ascii="Calibri" w:hAnsi="Calibri" w:cs="Calibri"/>
        </w:rPr>
      </w:pPr>
      <w:r w:rsidRPr="00EB1700">
        <w:rPr>
          <w:rFonts w:ascii="Calibri" w:hAnsi="Calibri" w:cs="Calibri"/>
        </w:rPr>
        <w:tab/>
      </w:r>
    </w:p>
    <w:p w14:paraId="1B0F0D80" w14:textId="7451FF03" w:rsidR="00EB1700" w:rsidRPr="00EB1700" w:rsidRDefault="00EB1700" w:rsidP="00EB1700">
      <w:pPr>
        <w:widowControl w:val="0"/>
        <w:suppressAutoHyphens/>
        <w:autoSpaceDN w:val="0"/>
        <w:spacing w:after="0" w:line="240" w:lineRule="auto"/>
        <w:jc w:val="both"/>
        <w:rPr>
          <w:rFonts w:ascii="Calibri" w:hAnsi="Calibri" w:cs="Calibri"/>
        </w:rPr>
      </w:pPr>
      <w:r w:rsidRPr="00EB1700">
        <w:rPr>
          <w:rFonts w:ascii="Calibri" w:hAnsi="Calibri" w:cs="Calibri"/>
        </w:rPr>
        <w:t xml:space="preserve">Strony zgodnie oświadczają, że umowa została zawarta na zasadach ustalonych ustawą z dnia 11 września 2019 roku – Prawo zamówień publicznych na podstawie wygranego postępowania w trybie podstawowym wariant pierwszy </w:t>
      </w:r>
      <w:r w:rsidR="00900A0E">
        <w:rPr>
          <w:rFonts w:ascii="Calibri" w:hAnsi="Calibri" w:cs="Calibri"/>
        </w:rPr>
        <w:br/>
      </w:r>
      <w:r w:rsidRPr="00EB1700">
        <w:rPr>
          <w:rFonts w:ascii="Calibri" w:hAnsi="Calibri" w:cs="Calibri"/>
        </w:rPr>
        <w:t>z dnia ………… roku na warunkach określonych w postępowaniu.</w:t>
      </w:r>
    </w:p>
    <w:p w14:paraId="2B85AFF5" w14:textId="77777777" w:rsidR="00EB1700" w:rsidRPr="00EB1700" w:rsidRDefault="00EB1700" w:rsidP="00EB1700">
      <w:pPr>
        <w:widowControl w:val="0"/>
        <w:suppressAutoHyphens/>
        <w:autoSpaceDN w:val="0"/>
        <w:spacing w:after="0" w:line="240" w:lineRule="auto"/>
        <w:jc w:val="both"/>
        <w:rPr>
          <w:rFonts w:ascii="Calibri" w:hAnsi="Calibri" w:cs="Calibri"/>
        </w:rPr>
      </w:pPr>
      <w:r w:rsidRPr="00EB1700">
        <w:rPr>
          <w:rFonts w:ascii="Calibri" w:hAnsi="Calibri" w:cs="Calibri"/>
        </w:rPr>
        <w:t>Strony zawarły umowę następującej treści:</w:t>
      </w:r>
    </w:p>
    <w:p w14:paraId="42BC1648" w14:textId="77777777" w:rsidR="00EB1700" w:rsidRPr="00EB1700" w:rsidRDefault="00EB1700" w:rsidP="00EB1700">
      <w:pPr>
        <w:widowControl w:val="0"/>
        <w:suppressAutoHyphens/>
        <w:autoSpaceDN w:val="0"/>
        <w:spacing w:after="0" w:line="240" w:lineRule="auto"/>
        <w:jc w:val="center"/>
      </w:pPr>
      <w:r w:rsidRPr="00EB1700">
        <w:rPr>
          <w:rFonts w:ascii="Calibri" w:hAnsi="Calibri" w:cs="Calibri"/>
          <w:b/>
        </w:rPr>
        <w:t>§ 1</w:t>
      </w:r>
    </w:p>
    <w:p w14:paraId="44AF9E8C" w14:textId="77777777" w:rsidR="00EB1700" w:rsidRPr="00EB1700" w:rsidRDefault="00EB1700" w:rsidP="00EB1700">
      <w:pPr>
        <w:widowControl w:val="0"/>
        <w:suppressAutoHyphens/>
        <w:autoSpaceDN w:val="0"/>
        <w:spacing w:after="0" w:line="240" w:lineRule="auto"/>
        <w:jc w:val="center"/>
      </w:pPr>
      <w:r w:rsidRPr="00EB1700">
        <w:rPr>
          <w:rFonts w:ascii="Calibri" w:hAnsi="Calibri" w:cs="Calibri"/>
          <w:b/>
        </w:rPr>
        <w:t>Przedmiot Umowy</w:t>
      </w:r>
    </w:p>
    <w:p w14:paraId="20624B43" w14:textId="77777777" w:rsidR="00EB1700" w:rsidRPr="00EB1700" w:rsidRDefault="00EB1700">
      <w:pPr>
        <w:numPr>
          <w:ilvl w:val="0"/>
          <w:numId w:val="39"/>
        </w:numPr>
        <w:suppressAutoHyphens/>
        <w:autoSpaceDN w:val="0"/>
        <w:spacing w:after="0" w:line="276" w:lineRule="auto"/>
        <w:ind w:left="0" w:hanging="284"/>
        <w:contextualSpacing/>
        <w:jc w:val="both"/>
        <w:rPr>
          <w:rFonts w:ascii="Calibri" w:eastAsia="Calibri" w:hAnsi="Calibri"/>
          <w:sz w:val="22"/>
          <w:szCs w:val="22"/>
          <w:lang w:eastAsia="en-US"/>
        </w:rPr>
      </w:pPr>
      <w:r w:rsidRPr="00EB1700">
        <w:rPr>
          <w:rFonts w:ascii="Calibri" w:eastAsia="Calibri" w:hAnsi="Calibri" w:cs="Calibri"/>
          <w:lang w:eastAsia="en-US"/>
        </w:rPr>
        <w:t xml:space="preserve">Przedmiotem umowy są dostawy dla Zamawiającego – </w:t>
      </w:r>
      <w:r w:rsidRPr="00EB1700">
        <w:rPr>
          <w:rFonts w:ascii="Calibri" w:eastAsia="Calibri" w:hAnsi="Calibri" w:cs="Calibri"/>
          <w:b/>
          <w:bCs/>
          <w:lang w:eastAsia="en-US"/>
        </w:rPr>
        <w:t>………………………………………</w:t>
      </w:r>
      <w:r w:rsidRPr="00EB1700">
        <w:rPr>
          <w:rFonts w:ascii="Calibri" w:eastAsia="Calibri" w:hAnsi="Calibri" w:cs="Calibri"/>
          <w:lang w:eastAsia="en-US"/>
        </w:rPr>
        <w:t xml:space="preserve">  w asortymencie, ilościach i cenach określonych w załączniku nr 1 do umowy stanowiącym jej integralną część.</w:t>
      </w:r>
    </w:p>
    <w:p w14:paraId="75EDFA1D" w14:textId="77777777" w:rsidR="00EB1700" w:rsidRPr="00EB1700" w:rsidRDefault="00EB1700">
      <w:pPr>
        <w:numPr>
          <w:ilvl w:val="0"/>
          <w:numId w:val="39"/>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Zamawiający powierza, a Wykonawca przyjmuje do wykonania przedmiot umowy określony w ust. 1.</w:t>
      </w:r>
    </w:p>
    <w:p w14:paraId="45A13441" w14:textId="77777777" w:rsidR="00EB1700" w:rsidRPr="00EB1700" w:rsidRDefault="00EB1700">
      <w:pPr>
        <w:numPr>
          <w:ilvl w:val="0"/>
          <w:numId w:val="39"/>
        </w:numPr>
        <w:suppressAutoHyphens/>
        <w:autoSpaceDN w:val="0"/>
        <w:spacing w:after="0" w:line="240" w:lineRule="auto"/>
        <w:ind w:left="0" w:hanging="284"/>
        <w:contextualSpacing/>
        <w:jc w:val="both"/>
        <w:textAlignment w:val="baseline"/>
        <w:rPr>
          <w:rFonts w:ascii="Calibri" w:eastAsia="Calibri" w:hAnsi="Calibri"/>
          <w:sz w:val="22"/>
          <w:szCs w:val="22"/>
          <w:lang w:eastAsia="en-US"/>
        </w:rPr>
      </w:pPr>
      <w:r w:rsidRPr="00EB1700">
        <w:rPr>
          <w:rFonts w:ascii="Calibri" w:eastAsia="Calibri" w:hAnsi="Calibri" w:cs="Calibri"/>
          <w:lang w:eastAsia="en-US"/>
        </w:rPr>
        <w:t xml:space="preserve">Umowa zostaje zawarta na okres </w:t>
      </w:r>
      <w:r w:rsidRPr="00EB1700">
        <w:rPr>
          <w:rFonts w:ascii="Calibri" w:eastAsia="Calibri" w:hAnsi="Calibri" w:cs="Calibri"/>
          <w:b/>
          <w:lang w:eastAsia="en-US"/>
        </w:rPr>
        <w:t>12 miesięcy</w:t>
      </w:r>
      <w:r w:rsidRPr="00EB1700">
        <w:rPr>
          <w:rFonts w:ascii="Calibri" w:eastAsia="Calibri" w:hAnsi="Calibri" w:cs="Calibri"/>
          <w:lang w:eastAsia="en-US"/>
        </w:rPr>
        <w:t xml:space="preserve"> tj. od dnia ………………….. do ………………….. r.</w:t>
      </w:r>
    </w:p>
    <w:p w14:paraId="545E760E" w14:textId="77777777" w:rsidR="00EB1700" w:rsidRPr="00EB1700" w:rsidRDefault="00EB1700">
      <w:pPr>
        <w:numPr>
          <w:ilvl w:val="0"/>
          <w:numId w:val="39"/>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Specyfikacja Warunków Zamówienia wraz z załącznikami oraz oferta Wykonawcy stanowią integralną część niniejszej umowy.</w:t>
      </w:r>
    </w:p>
    <w:p w14:paraId="46E3EC20" w14:textId="77777777" w:rsidR="00EB1700" w:rsidRPr="00EB1700" w:rsidRDefault="00EB1700" w:rsidP="00EB1700">
      <w:pPr>
        <w:widowControl w:val="0"/>
        <w:suppressAutoHyphens/>
        <w:autoSpaceDN w:val="0"/>
        <w:spacing w:after="0" w:line="240" w:lineRule="auto"/>
        <w:jc w:val="center"/>
      </w:pPr>
      <w:r w:rsidRPr="00EB1700">
        <w:rPr>
          <w:rFonts w:ascii="Calibri" w:hAnsi="Calibri" w:cs="Calibri"/>
          <w:b/>
        </w:rPr>
        <w:t>§ 2</w:t>
      </w:r>
    </w:p>
    <w:p w14:paraId="30E656D3" w14:textId="77777777" w:rsidR="00EB1700" w:rsidRPr="00EB1700" w:rsidRDefault="00EB1700" w:rsidP="00EB1700">
      <w:pPr>
        <w:widowControl w:val="0"/>
        <w:suppressAutoHyphens/>
        <w:autoSpaceDN w:val="0"/>
        <w:spacing w:after="0" w:line="240" w:lineRule="auto"/>
        <w:jc w:val="center"/>
      </w:pPr>
      <w:r w:rsidRPr="00EB1700">
        <w:rPr>
          <w:rFonts w:ascii="Calibri" w:hAnsi="Calibri" w:cs="Calibri"/>
          <w:b/>
        </w:rPr>
        <w:t>Dostawy</w:t>
      </w:r>
    </w:p>
    <w:p w14:paraId="0F9DB645" w14:textId="77777777" w:rsidR="00EB1700" w:rsidRPr="00EB1700" w:rsidRDefault="00EB1700">
      <w:pPr>
        <w:numPr>
          <w:ilvl w:val="0"/>
          <w:numId w:val="57"/>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Wykonawca zobowiązuje się do dostarczania asortymentu, o którym mowa w § 1 począwszy od dnia zawarcia umowy:</w:t>
      </w:r>
    </w:p>
    <w:p w14:paraId="306631D6" w14:textId="77777777" w:rsidR="00EB1700" w:rsidRPr="00EB1700" w:rsidRDefault="00EB1700">
      <w:pPr>
        <w:numPr>
          <w:ilvl w:val="1"/>
          <w:numId w:val="5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w ilościach każdorazowo ustalonych przez Zamawiającego,</w:t>
      </w:r>
    </w:p>
    <w:p w14:paraId="5B929E21" w14:textId="77777777" w:rsidR="00EB1700" w:rsidRPr="00EB1700" w:rsidRDefault="00EB1700">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na koszt i ryzyko Wykonawcy,</w:t>
      </w:r>
    </w:p>
    <w:p w14:paraId="22C94B74" w14:textId="77777777" w:rsidR="00EB1700" w:rsidRPr="00EB1700" w:rsidRDefault="00EB1700">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w asortymencie i cenach określonych w załączniku nr 1 do umowy,</w:t>
      </w:r>
    </w:p>
    <w:p w14:paraId="1F607776" w14:textId="77777777" w:rsidR="00EB1700" w:rsidRPr="00EB1700" w:rsidRDefault="00EB1700">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transportem Wykonawcy do Zamawiającego w dni robocze tj. od poniedziałku do czwartku w godz. od 7:00 do 14:00, w piątki do godz. 12:30.</w:t>
      </w:r>
    </w:p>
    <w:p w14:paraId="52D3A6EF" w14:textId="77777777" w:rsidR="00EB1700" w:rsidRPr="00EB1700" w:rsidRDefault="00EB1700">
      <w:pPr>
        <w:numPr>
          <w:ilvl w:val="0"/>
          <w:numId w:val="40"/>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Głównego ŚCO. </w:t>
      </w:r>
    </w:p>
    <w:p w14:paraId="1CB7FA17" w14:textId="77777777" w:rsidR="00EB1700" w:rsidRPr="00EB1700" w:rsidRDefault="00EB1700">
      <w:pPr>
        <w:numPr>
          <w:ilvl w:val="0"/>
          <w:numId w:val="40"/>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 xml:space="preserve">Zgłoszone zamówienia Wykonawca zrealizuje w terminie do 5 dni roboczych od daty otrzymania zapotrzebowania. W sytuacjach pilnych w ciągu 2 dni roboczych. Dostawa do Magazynu Głównego ŚCO. </w:t>
      </w:r>
    </w:p>
    <w:p w14:paraId="590200F9" w14:textId="77777777" w:rsidR="00EB1700" w:rsidRPr="00EB1700" w:rsidRDefault="00EB1700">
      <w:pPr>
        <w:numPr>
          <w:ilvl w:val="0"/>
          <w:numId w:val="40"/>
        </w:numPr>
        <w:suppressAutoHyphens/>
        <w:autoSpaceDN w:val="0"/>
        <w:spacing w:after="0" w:line="240" w:lineRule="auto"/>
        <w:ind w:left="0" w:hanging="284"/>
        <w:contextualSpacing/>
        <w:jc w:val="both"/>
        <w:textAlignment w:val="baseline"/>
        <w:rPr>
          <w:rFonts w:ascii="Calibri" w:eastAsia="Calibri" w:hAnsi="Calibri"/>
          <w:sz w:val="22"/>
          <w:szCs w:val="22"/>
          <w:lang w:eastAsia="en-US"/>
        </w:rPr>
      </w:pPr>
      <w:r w:rsidRPr="00EB1700">
        <w:rPr>
          <w:rFonts w:ascii="Calibri" w:eastAsia="Calibri" w:hAnsi="Calibri" w:cs="Calibri"/>
          <w:lang w:eastAsia="en-US"/>
        </w:rPr>
        <w:t xml:space="preserve">Zamówienia na poszczególne ilości towaru przesyłane będą telefonicznie na nr ………………… lub na adres e-mail </w:t>
      </w:r>
      <w:r w:rsidRPr="00EB1700">
        <w:rPr>
          <w:rFonts w:ascii="Calibri" w:eastAsia="Calibri" w:hAnsi="Calibri"/>
          <w:sz w:val="22"/>
          <w:szCs w:val="22"/>
          <w:lang w:eastAsia="en-US"/>
        </w:rPr>
        <w:t xml:space="preserve">………………… </w:t>
      </w:r>
      <w:r w:rsidRPr="00EB1700">
        <w:rPr>
          <w:rFonts w:ascii="Calibri" w:eastAsia="Calibri" w:hAnsi="Calibri"/>
          <w:lang w:eastAsia="en-US"/>
        </w:rPr>
        <w:t>wedle wyboru Zamawiającego.</w:t>
      </w:r>
    </w:p>
    <w:p w14:paraId="3CEC2846" w14:textId="08B0FA93" w:rsidR="00EB1700" w:rsidRPr="00EB1700" w:rsidRDefault="00EB1700">
      <w:pPr>
        <w:numPr>
          <w:ilvl w:val="0"/>
          <w:numId w:val="40"/>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 xml:space="preserve">Jeżeli termin dostawy upływa w dniu wolnym od pracy lub poza godzinami pracy Zamawiającego, dostawa nastąpi </w:t>
      </w:r>
      <w:r w:rsidR="00900A0E">
        <w:rPr>
          <w:rFonts w:ascii="Calibri" w:eastAsia="Calibri" w:hAnsi="Calibri" w:cs="Calibri"/>
          <w:lang w:eastAsia="en-US"/>
        </w:rPr>
        <w:br/>
      </w:r>
      <w:r w:rsidRPr="00EB1700">
        <w:rPr>
          <w:rFonts w:ascii="Calibri" w:eastAsia="Calibri" w:hAnsi="Calibri" w:cs="Calibri"/>
          <w:lang w:eastAsia="en-US"/>
        </w:rPr>
        <w:t>w pierwszym dniu roboczym po wyznaczonym terminie.</w:t>
      </w:r>
    </w:p>
    <w:p w14:paraId="4AD1DAC6" w14:textId="77777777" w:rsidR="00EB1700" w:rsidRPr="00EB1700" w:rsidRDefault="00EB1700">
      <w:pPr>
        <w:numPr>
          <w:ilvl w:val="0"/>
          <w:numId w:val="40"/>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Ilości zużycia podane przez Zamawiającego są ilościami szacunkowymi. Zamawiający zastrzega sobie prawo do:</w:t>
      </w:r>
    </w:p>
    <w:p w14:paraId="6FC2B37F" w14:textId="08897CD9" w:rsidR="00EB1700" w:rsidRPr="00EB1700" w:rsidRDefault="00EB1700">
      <w:pPr>
        <w:numPr>
          <w:ilvl w:val="0"/>
          <w:numId w:val="5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lastRenderedPageBreak/>
        <w:t xml:space="preserve">wykorzystania niektórych pozycji asortymentowych w ilościach mniejszych od określonych </w:t>
      </w:r>
      <w:r w:rsidR="00900A0E">
        <w:rPr>
          <w:rFonts w:ascii="Calibri" w:eastAsia="Calibri" w:hAnsi="Calibri" w:cs="Calibri"/>
          <w:lang w:eastAsia="en-US"/>
        </w:rPr>
        <w:br/>
      </w:r>
      <w:r w:rsidRPr="00EB1700">
        <w:rPr>
          <w:rFonts w:ascii="Calibri" w:eastAsia="Calibri" w:hAnsi="Calibri" w:cs="Calibri"/>
          <w:lang w:eastAsia="en-US"/>
        </w:rPr>
        <w:t>w załączniku nr 1 do umowy,</w:t>
      </w:r>
    </w:p>
    <w:p w14:paraId="1B6CF99D" w14:textId="77777777" w:rsidR="00EB1700" w:rsidRPr="00EB1700" w:rsidRDefault="00EB1700">
      <w:pPr>
        <w:numPr>
          <w:ilvl w:val="0"/>
          <w:numId w:val="60"/>
        </w:numPr>
        <w:suppressAutoHyphens/>
        <w:autoSpaceDN w:val="0"/>
        <w:spacing w:after="0" w:line="240" w:lineRule="auto"/>
        <w:ind w:left="1134" w:hanging="357"/>
        <w:contextualSpacing/>
        <w:jc w:val="both"/>
        <w:textAlignment w:val="baseline"/>
        <w:rPr>
          <w:rFonts w:ascii="Calibri" w:eastAsia="Calibri" w:hAnsi="Calibri" w:cs="Calibri"/>
          <w:vanish/>
          <w:lang w:eastAsia="en-US"/>
        </w:rPr>
      </w:pPr>
    </w:p>
    <w:p w14:paraId="3EB0B3DB" w14:textId="77777777" w:rsidR="00EB1700" w:rsidRPr="00EB1700" w:rsidRDefault="00EB1700">
      <w:pPr>
        <w:numPr>
          <w:ilvl w:val="0"/>
          <w:numId w:val="4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1BF0BEC3" w14:textId="77777777" w:rsidR="00EB1700" w:rsidRPr="00EB1700" w:rsidRDefault="00EB1700">
      <w:pPr>
        <w:numPr>
          <w:ilvl w:val="0"/>
          <w:numId w:val="40"/>
        </w:numPr>
        <w:shd w:val="clear" w:color="auto" w:fill="FFFFFF"/>
        <w:suppressAutoHyphens/>
        <w:autoSpaceDN w:val="0"/>
        <w:spacing w:after="0" w:line="240" w:lineRule="auto"/>
        <w:ind w:left="0" w:hanging="284"/>
        <w:jc w:val="both"/>
        <w:textAlignment w:val="baseline"/>
        <w:rPr>
          <w:rFonts w:ascii="Calibri" w:eastAsia="Calibri" w:hAnsi="Calibri" w:cs="Calibri"/>
          <w:kern w:val="3"/>
          <w:sz w:val="18"/>
          <w:szCs w:val="18"/>
          <w:lang w:eastAsia="en-US"/>
        </w:rPr>
      </w:pPr>
      <w:r w:rsidRPr="00EB1700">
        <w:rPr>
          <w:rFonts w:ascii="Calibri" w:hAnsi="Calibri" w:cs="Calibri"/>
          <w:bCs/>
          <w:kern w:val="3"/>
          <w:lang w:eastAsia="en-US"/>
        </w:rPr>
        <w:t>Zamawiającemu przysługuje prawo do zmniejszenia ilości zamówienia, przy czym 50% przedmiotu zamówienia jest gwarantowany do realizacji.</w:t>
      </w:r>
    </w:p>
    <w:p w14:paraId="7DD30F62" w14:textId="77777777" w:rsidR="00EB1700" w:rsidRPr="00EB1700" w:rsidRDefault="00EB1700">
      <w:pPr>
        <w:numPr>
          <w:ilvl w:val="0"/>
          <w:numId w:val="40"/>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25022CEC" w14:textId="77777777" w:rsidR="00EB1700" w:rsidRPr="00EB1700" w:rsidRDefault="00EB1700">
      <w:pPr>
        <w:numPr>
          <w:ilvl w:val="0"/>
          <w:numId w:val="40"/>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Zamawiający zapewnia niezbędne warunki organizacyjne umożliwiające dostęp pracownikom Wykonawcy do pomieszczeń Zamawiającego – w zakresie niezbędnym do wykonania niniejszej umowy.</w:t>
      </w:r>
    </w:p>
    <w:p w14:paraId="5F821932" w14:textId="4B6967E6" w:rsidR="00EB1700" w:rsidRPr="00EB1700" w:rsidRDefault="00EB1700">
      <w:pPr>
        <w:numPr>
          <w:ilvl w:val="0"/>
          <w:numId w:val="40"/>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 xml:space="preserve">Jeżeli uszkodzenie towaru nastąpi w czasie </w:t>
      </w:r>
      <w:r w:rsidR="00B022E4">
        <w:rPr>
          <w:rFonts w:ascii="Calibri" w:eastAsia="Calibri" w:hAnsi="Calibri" w:cs="Calibri"/>
          <w:lang w:eastAsia="en-US"/>
        </w:rPr>
        <w:t>dostawy</w:t>
      </w:r>
      <w:r w:rsidRPr="00EB1700">
        <w:rPr>
          <w:rFonts w:ascii="Calibri" w:eastAsia="Calibri" w:hAnsi="Calibri" w:cs="Calibri"/>
          <w:lang w:eastAsia="en-US"/>
        </w:rPr>
        <w:t xml:space="preserve"> odpowiedzialność za powstałą szkodę ponosi Wykonawca.</w:t>
      </w:r>
    </w:p>
    <w:p w14:paraId="1D0D8D99" w14:textId="77777777" w:rsidR="00EB1700" w:rsidRPr="00EB1700" w:rsidRDefault="00EB1700">
      <w:pPr>
        <w:numPr>
          <w:ilvl w:val="0"/>
          <w:numId w:val="40"/>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Odbioru ilościowego każdej dostawy dokonywać będzie pracownik Magazynu Głównego.</w:t>
      </w:r>
    </w:p>
    <w:p w14:paraId="2BFDF8C8" w14:textId="77777777" w:rsidR="00EB1700" w:rsidRPr="00EB1700" w:rsidRDefault="00EB1700">
      <w:pPr>
        <w:numPr>
          <w:ilvl w:val="0"/>
          <w:numId w:val="40"/>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Odbiór jakościowy towaru odbywa się w warunkach jego zastosowania.</w:t>
      </w:r>
    </w:p>
    <w:p w14:paraId="493DCE19" w14:textId="2C8CB793" w:rsidR="00EB1700" w:rsidRPr="00EB1700" w:rsidRDefault="00EB1700">
      <w:pPr>
        <w:numPr>
          <w:ilvl w:val="0"/>
          <w:numId w:val="40"/>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 xml:space="preserve">Osobą odpowiedzialną za realizację umowy ze strony Zamawiającego jest </w:t>
      </w:r>
      <w:r w:rsidR="00D723F6">
        <w:rPr>
          <w:rFonts w:ascii="Calibri" w:eastAsia="Calibri" w:hAnsi="Calibri" w:cs="Calibri"/>
          <w:lang w:eastAsia="en-US"/>
        </w:rPr>
        <w:t>……………………………………………………………….</w:t>
      </w:r>
    </w:p>
    <w:p w14:paraId="63186CD2" w14:textId="77777777" w:rsidR="00EB1700" w:rsidRPr="00EB1700" w:rsidRDefault="00EB1700" w:rsidP="00EB1700">
      <w:pPr>
        <w:widowControl w:val="0"/>
        <w:suppressAutoHyphens/>
        <w:autoSpaceDN w:val="0"/>
        <w:spacing w:after="0" w:line="240" w:lineRule="auto"/>
        <w:jc w:val="center"/>
      </w:pPr>
      <w:r w:rsidRPr="00EB1700">
        <w:rPr>
          <w:rFonts w:ascii="Calibri" w:hAnsi="Calibri" w:cs="Calibri"/>
          <w:b/>
        </w:rPr>
        <w:t>§ 3</w:t>
      </w:r>
    </w:p>
    <w:p w14:paraId="3B13A907" w14:textId="77777777" w:rsidR="00EB1700" w:rsidRPr="00EB1700" w:rsidRDefault="00EB1700" w:rsidP="00EB1700">
      <w:pPr>
        <w:widowControl w:val="0"/>
        <w:suppressAutoHyphens/>
        <w:autoSpaceDN w:val="0"/>
        <w:spacing w:after="0" w:line="240" w:lineRule="auto"/>
        <w:jc w:val="center"/>
      </w:pPr>
      <w:r w:rsidRPr="00EB1700">
        <w:rPr>
          <w:rFonts w:ascii="Calibri" w:hAnsi="Calibri" w:cs="Calibri"/>
          <w:b/>
        </w:rPr>
        <w:t>Wymagania jakościowe</w:t>
      </w:r>
    </w:p>
    <w:p w14:paraId="7C484B3B" w14:textId="77777777" w:rsidR="00EB1700" w:rsidRPr="00EB1700" w:rsidRDefault="00EB1700">
      <w:pPr>
        <w:numPr>
          <w:ilvl w:val="0"/>
          <w:numId w:val="61"/>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Wykonawca gwarantuje wysoką jakość dostarczanych produktów będących przedmiotem umowy.</w:t>
      </w:r>
    </w:p>
    <w:p w14:paraId="7C7B0087" w14:textId="77777777" w:rsidR="00EB1700" w:rsidRPr="00EB1700" w:rsidRDefault="00EB1700">
      <w:pPr>
        <w:numPr>
          <w:ilvl w:val="0"/>
          <w:numId w:val="43"/>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Termin ważności zgodnie z  formularzem asortymentowo-cenowym.</w:t>
      </w:r>
    </w:p>
    <w:p w14:paraId="15D0430A" w14:textId="77777777" w:rsidR="00EB1700" w:rsidRPr="00EB1700" w:rsidRDefault="00EB1700">
      <w:pPr>
        <w:numPr>
          <w:ilvl w:val="0"/>
          <w:numId w:val="62"/>
        </w:numPr>
        <w:suppressAutoHyphens/>
        <w:autoSpaceDN w:val="0"/>
        <w:spacing w:after="0" w:line="240" w:lineRule="auto"/>
        <w:ind w:left="0" w:hanging="284"/>
        <w:contextualSpacing/>
        <w:jc w:val="both"/>
        <w:textAlignment w:val="baseline"/>
        <w:rPr>
          <w:rFonts w:ascii="Calibri" w:eastAsia="Calibri" w:hAnsi="Calibri" w:cs="Calibri"/>
          <w:vanish/>
          <w:lang w:eastAsia="en-US"/>
        </w:rPr>
      </w:pPr>
    </w:p>
    <w:p w14:paraId="71A8A42E" w14:textId="77777777" w:rsidR="00EB1700" w:rsidRPr="00EB1700" w:rsidRDefault="00EB1700">
      <w:pPr>
        <w:numPr>
          <w:ilvl w:val="0"/>
          <w:numId w:val="43"/>
        </w:numPr>
        <w:suppressAutoHyphens/>
        <w:autoSpaceDN w:val="0"/>
        <w:spacing w:after="0" w:line="240" w:lineRule="auto"/>
        <w:ind w:left="0" w:hanging="284"/>
        <w:contextualSpacing/>
        <w:jc w:val="both"/>
        <w:textAlignment w:val="baseline"/>
        <w:rPr>
          <w:rFonts w:ascii="Calibri" w:eastAsia="Calibri" w:hAnsi="Calibri" w:cs="Calibri"/>
          <w:vanish/>
          <w:lang w:eastAsia="en-US"/>
        </w:rPr>
      </w:pPr>
    </w:p>
    <w:p w14:paraId="6DAF78D6" w14:textId="77777777" w:rsidR="00EB1700" w:rsidRPr="00EB1700" w:rsidRDefault="00EB1700">
      <w:pPr>
        <w:numPr>
          <w:ilvl w:val="0"/>
          <w:numId w:val="43"/>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Wykonawca gwarantuje, że dostarczany przedmiot Umowy będzie zgodny z wymogami stawianymi przez  Zamawiającego zawartymi w SWZ i załącznikach.</w:t>
      </w:r>
    </w:p>
    <w:p w14:paraId="7FBB9AF5" w14:textId="77777777" w:rsidR="00EB1700" w:rsidRPr="00EB1700" w:rsidRDefault="00EB1700">
      <w:pPr>
        <w:numPr>
          <w:ilvl w:val="0"/>
          <w:numId w:val="43"/>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5B349486" w14:textId="77777777" w:rsidR="00EB1700" w:rsidRPr="00EB1700" w:rsidRDefault="00EB1700">
      <w:pPr>
        <w:numPr>
          <w:ilvl w:val="0"/>
          <w:numId w:val="43"/>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0B32CBB3" w14:textId="77777777" w:rsidR="00EB1700" w:rsidRPr="00EB1700" w:rsidRDefault="00EB1700">
      <w:pPr>
        <w:numPr>
          <w:ilvl w:val="0"/>
          <w:numId w:val="43"/>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Na każdej partii towaru muszą znajdować się etykiety umożliwiające oznaczenie towaru co do tożsamości.</w:t>
      </w:r>
    </w:p>
    <w:p w14:paraId="36BD3E89" w14:textId="77777777" w:rsidR="00EB1700" w:rsidRPr="00EB1700" w:rsidRDefault="00EB1700">
      <w:pPr>
        <w:numPr>
          <w:ilvl w:val="0"/>
          <w:numId w:val="43"/>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1514E391" w14:textId="77777777" w:rsidR="00EB1700" w:rsidRPr="00EB1700" w:rsidRDefault="00EB1700" w:rsidP="00EB1700">
      <w:pPr>
        <w:widowControl w:val="0"/>
        <w:suppressAutoHyphens/>
        <w:autoSpaceDN w:val="0"/>
        <w:spacing w:after="0" w:line="240" w:lineRule="auto"/>
        <w:jc w:val="center"/>
      </w:pPr>
      <w:r w:rsidRPr="00EB1700">
        <w:rPr>
          <w:rFonts w:ascii="Calibri" w:hAnsi="Calibri" w:cs="Calibri"/>
          <w:b/>
        </w:rPr>
        <w:t>§ 4</w:t>
      </w:r>
    </w:p>
    <w:p w14:paraId="5D6AE453" w14:textId="77777777" w:rsidR="00EB1700" w:rsidRPr="00EB1700" w:rsidRDefault="00EB1700" w:rsidP="00EB1700">
      <w:pPr>
        <w:widowControl w:val="0"/>
        <w:suppressAutoHyphens/>
        <w:autoSpaceDN w:val="0"/>
        <w:spacing w:after="0" w:line="240" w:lineRule="auto"/>
        <w:jc w:val="center"/>
      </w:pPr>
      <w:r w:rsidRPr="00EB1700">
        <w:rPr>
          <w:rFonts w:ascii="Calibri" w:hAnsi="Calibri" w:cs="Calibri"/>
          <w:b/>
        </w:rPr>
        <w:t>Płatności i ceny</w:t>
      </w:r>
    </w:p>
    <w:p w14:paraId="5BB219FD" w14:textId="77777777" w:rsidR="009D12EF" w:rsidRPr="009D12EF" w:rsidRDefault="00EB1700">
      <w:pPr>
        <w:numPr>
          <w:ilvl w:val="0"/>
          <w:numId w:val="63"/>
        </w:numPr>
        <w:suppressAutoHyphens/>
        <w:autoSpaceDN w:val="0"/>
        <w:spacing w:after="0" w:line="240" w:lineRule="auto"/>
        <w:ind w:left="0" w:hanging="284"/>
        <w:contextualSpacing/>
        <w:jc w:val="both"/>
        <w:textAlignment w:val="baseline"/>
        <w:rPr>
          <w:rFonts w:ascii="Calibri" w:eastAsia="Calibri" w:hAnsi="Calibri"/>
          <w:sz w:val="22"/>
          <w:szCs w:val="22"/>
          <w:lang w:eastAsia="en-US"/>
        </w:rPr>
      </w:pPr>
      <w:r w:rsidRPr="00EB1700">
        <w:rPr>
          <w:rFonts w:ascii="Calibri" w:eastAsia="Calibri" w:hAnsi="Calibri" w:cs="Calibri"/>
          <w:lang w:eastAsia="en-US"/>
        </w:rPr>
        <w:t xml:space="preserve">Za wykonanie umowy wg ilości i ceny ustalonej w załączniku nr 1 do umowy Wykonawcy przysługuje wynagrodzenie w kwocie                  </w:t>
      </w:r>
    </w:p>
    <w:p w14:paraId="68C63C43" w14:textId="5CA25C0C" w:rsidR="00EB1700" w:rsidRPr="00EB1700" w:rsidRDefault="00EB1700" w:rsidP="009D12EF">
      <w:pPr>
        <w:suppressAutoHyphens/>
        <w:autoSpaceDN w:val="0"/>
        <w:spacing w:after="0" w:line="240" w:lineRule="auto"/>
        <w:contextualSpacing/>
        <w:jc w:val="both"/>
        <w:textAlignment w:val="baseline"/>
        <w:rPr>
          <w:rFonts w:ascii="Calibri" w:eastAsia="Calibri" w:hAnsi="Calibri"/>
          <w:sz w:val="22"/>
          <w:szCs w:val="22"/>
          <w:lang w:eastAsia="en-US"/>
        </w:rPr>
      </w:pPr>
      <w:r w:rsidRPr="00EB1700">
        <w:rPr>
          <w:rFonts w:ascii="Calibri" w:eastAsia="Calibri" w:hAnsi="Calibri" w:cs="Calibri"/>
          <w:b/>
          <w:bCs/>
          <w:lang w:eastAsia="en-US"/>
        </w:rPr>
        <w:t>netto –  …………………… zł</w:t>
      </w:r>
    </w:p>
    <w:p w14:paraId="1802B6B3" w14:textId="0C6143FF" w:rsidR="00EB1700" w:rsidRPr="00EB1700" w:rsidRDefault="00EB1700" w:rsidP="00EB1700">
      <w:pPr>
        <w:widowControl w:val="0"/>
        <w:suppressAutoHyphens/>
        <w:autoSpaceDN w:val="0"/>
        <w:spacing w:after="0" w:line="240" w:lineRule="auto"/>
        <w:ind w:hanging="284"/>
        <w:jc w:val="both"/>
        <w:rPr>
          <w:rFonts w:ascii="Calibri" w:hAnsi="Calibri" w:cs="Calibri"/>
          <w:b/>
          <w:bCs/>
        </w:rPr>
      </w:pPr>
      <w:r w:rsidRPr="00EB1700">
        <w:rPr>
          <w:rFonts w:ascii="Calibri" w:hAnsi="Calibri" w:cs="Calibri"/>
          <w:b/>
          <w:bCs/>
        </w:rPr>
        <w:t xml:space="preserve">      brutto – …………………</w:t>
      </w:r>
      <w:r w:rsidR="00BF42D4">
        <w:rPr>
          <w:rFonts w:ascii="Calibri" w:hAnsi="Calibri" w:cs="Calibri"/>
          <w:b/>
          <w:bCs/>
        </w:rPr>
        <w:t>…</w:t>
      </w:r>
      <w:r w:rsidRPr="00EB1700">
        <w:rPr>
          <w:rFonts w:ascii="Calibri" w:hAnsi="Calibri" w:cs="Calibri"/>
          <w:b/>
          <w:bCs/>
        </w:rPr>
        <w:t xml:space="preserve"> zł</w:t>
      </w:r>
    </w:p>
    <w:p w14:paraId="3B27BB22" w14:textId="77777777" w:rsidR="00EB1700" w:rsidRPr="00EB1700" w:rsidRDefault="00EB1700" w:rsidP="00EB1700">
      <w:pPr>
        <w:widowControl w:val="0"/>
        <w:suppressAutoHyphens/>
        <w:autoSpaceDN w:val="0"/>
        <w:spacing w:after="0" w:line="240" w:lineRule="auto"/>
        <w:ind w:hanging="284"/>
        <w:jc w:val="both"/>
      </w:pPr>
      <w:r w:rsidRPr="00EB1700">
        <w:rPr>
          <w:rFonts w:ascii="Calibri" w:hAnsi="Calibri" w:cs="Calibri"/>
        </w:rPr>
        <w:t xml:space="preserve">      </w:t>
      </w:r>
      <w:r w:rsidRPr="00EB1700">
        <w:rPr>
          <w:rFonts w:ascii="Calibri" w:hAnsi="Calibri" w:cs="Calibri"/>
          <w:b/>
          <w:bCs/>
        </w:rPr>
        <w:t>(słownie : ………………………………………………………………………./100).</w:t>
      </w:r>
    </w:p>
    <w:p w14:paraId="7E42D37A" w14:textId="77777777" w:rsidR="00EB1700" w:rsidRPr="00EB1700" w:rsidRDefault="00EB1700">
      <w:pPr>
        <w:numPr>
          <w:ilvl w:val="0"/>
          <w:numId w:val="64"/>
        </w:numPr>
        <w:suppressAutoHyphens/>
        <w:autoSpaceDN w:val="0"/>
        <w:spacing w:after="0" w:line="240" w:lineRule="auto"/>
        <w:ind w:left="0" w:hanging="284"/>
        <w:contextualSpacing/>
        <w:jc w:val="both"/>
        <w:textAlignment w:val="baseline"/>
        <w:rPr>
          <w:rFonts w:ascii="Calibri" w:eastAsia="Calibri" w:hAnsi="Calibri" w:cs="Calibri"/>
          <w:vanish/>
          <w:lang w:eastAsia="en-US"/>
        </w:rPr>
      </w:pPr>
    </w:p>
    <w:p w14:paraId="64B7DE23" w14:textId="77777777" w:rsidR="00EB1700" w:rsidRPr="00EB1700" w:rsidRDefault="00EB1700">
      <w:pPr>
        <w:numPr>
          <w:ilvl w:val="0"/>
          <w:numId w:val="44"/>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7CD1D76D" w14:textId="77777777" w:rsidR="00EB1700" w:rsidRPr="00EB1700" w:rsidRDefault="00EB1700">
      <w:pPr>
        <w:numPr>
          <w:ilvl w:val="0"/>
          <w:numId w:val="44"/>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Strony postanawiają, że rozliczenie odbywać się będzie fakturami częściowymi.</w:t>
      </w:r>
    </w:p>
    <w:p w14:paraId="19427453" w14:textId="77777777" w:rsidR="00EB1700" w:rsidRPr="00EB1700" w:rsidRDefault="00EB1700">
      <w:pPr>
        <w:numPr>
          <w:ilvl w:val="0"/>
          <w:numId w:val="44"/>
        </w:numPr>
        <w:suppressAutoHyphens/>
        <w:autoSpaceDN w:val="0"/>
        <w:spacing w:after="0" w:line="240" w:lineRule="auto"/>
        <w:ind w:left="0" w:hanging="284"/>
        <w:contextualSpacing/>
        <w:jc w:val="both"/>
        <w:textAlignment w:val="baseline"/>
        <w:rPr>
          <w:rFonts w:ascii="Calibri" w:eastAsia="Calibri" w:hAnsi="Calibri"/>
          <w:sz w:val="22"/>
          <w:szCs w:val="22"/>
          <w:lang w:eastAsia="en-US"/>
        </w:rPr>
      </w:pPr>
      <w:r w:rsidRPr="00EB1700">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EB1700">
        <w:rPr>
          <w:rFonts w:ascii="Calibri" w:eastAsia="Calibri" w:hAnsi="Calibri" w:cs="Calibri"/>
          <w:b/>
          <w:lang w:eastAsia="en-US"/>
        </w:rPr>
        <w:t>finanse@onkol.kielce.pl</w:t>
      </w:r>
      <w:r w:rsidRPr="00EB1700">
        <w:rPr>
          <w:rFonts w:ascii="Calibri" w:eastAsia="Calibri" w:hAnsi="Calibri" w:cs="Calibri"/>
          <w:lang w:eastAsia="en-US"/>
        </w:rPr>
        <w:t>.</w:t>
      </w:r>
    </w:p>
    <w:p w14:paraId="25755438" w14:textId="77777777" w:rsidR="00EB1700" w:rsidRPr="00EB1700" w:rsidRDefault="00EB1700">
      <w:pPr>
        <w:numPr>
          <w:ilvl w:val="0"/>
          <w:numId w:val="44"/>
        </w:numPr>
        <w:suppressAutoHyphens/>
        <w:autoSpaceDN w:val="0"/>
        <w:spacing w:after="0" w:line="240" w:lineRule="auto"/>
        <w:ind w:left="0" w:hanging="284"/>
        <w:contextualSpacing/>
        <w:jc w:val="both"/>
        <w:textAlignment w:val="baseline"/>
        <w:rPr>
          <w:rFonts w:ascii="Calibri" w:eastAsia="Calibri" w:hAnsi="Calibri"/>
          <w:sz w:val="22"/>
          <w:szCs w:val="22"/>
          <w:lang w:eastAsia="en-US"/>
        </w:rPr>
      </w:pPr>
      <w:r w:rsidRPr="00EB1700">
        <w:rPr>
          <w:rFonts w:ascii="Calibri" w:eastAsia="Calibri" w:hAnsi="Calibri" w:cs="Calibri"/>
          <w:lang w:eastAsia="en-US"/>
        </w:rPr>
        <w:t xml:space="preserve">Zapłata nastąpi przelewem na rachunek bankowy Wykonawcy, </w:t>
      </w:r>
      <w:r w:rsidRPr="00EB1700">
        <w:rPr>
          <w:rFonts w:ascii="Calibri" w:eastAsia="Calibri" w:hAnsi="Calibri" w:cs="Calibri"/>
          <w:b/>
          <w:lang w:eastAsia="en-US"/>
        </w:rPr>
        <w:t xml:space="preserve">w terminie ……. dni </w:t>
      </w:r>
      <w:r w:rsidRPr="00EB1700">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212CA770" w14:textId="5D44F92A" w:rsidR="00EB1700" w:rsidRPr="00EB1700" w:rsidRDefault="00EB1700">
      <w:pPr>
        <w:numPr>
          <w:ilvl w:val="0"/>
          <w:numId w:val="44"/>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 xml:space="preserve">Ceny jednostkowe wyszczególnione w załączniku nr 1 przez okres obowiązywania umowy będą niezmienne, </w:t>
      </w:r>
      <w:r w:rsidR="00900A0E">
        <w:rPr>
          <w:rFonts w:ascii="Calibri" w:eastAsia="Calibri" w:hAnsi="Calibri" w:cs="Calibri"/>
          <w:lang w:eastAsia="en-US"/>
        </w:rPr>
        <w:br/>
      </w:r>
      <w:r w:rsidRPr="00EB1700">
        <w:rPr>
          <w:rFonts w:ascii="Calibri" w:eastAsia="Calibri" w:hAnsi="Calibri" w:cs="Calibri"/>
          <w:lang w:eastAsia="en-US"/>
        </w:rPr>
        <w:t>z zastrzeżeniem  odmiennych postanowień niniejszej umowy.</w:t>
      </w:r>
    </w:p>
    <w:p w14:paraId="492024EA" w14:textId="3A179D52" w:rsidR="00EB1700" w:rsidRPr="00EB1700" w:rsidRDefault="00EB1700">
      <w:pPr>
        <w:numPr>
          <w:ilvl w:val="0"/>
          <w:numId w:val="44"/>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 xml:space="preserve">Jeżeli w wyniku realizacji umowy powstanie u Zamawiającego obowiązek podatkowy na podstawie przepisów </w:t>
      </w:r>
      <w:r w:rsidR="00900A0E">
        <w:rPr>
          <w:rFonts w:ascii="Calibri" w:eastAsia="Calibri" w:hAnsi="Calibri" w:cs="Calibri"/>
          <w:lang w:eastAsia="en-US"/>
        </w:rPr>
        <w:br/>
      </w:r>
      <w:r w:rsidRPr="00EB1700">
        <w:rPr>
          <w:rFonts w:ascii="Calibri" w:eastAsia="Calibri" w:hAnsi="Calibri" w:cs="Calibri"/>
          <w:lang w:eastAsia="en-US"/>
        </w:rPr>
        <w:t xml:space="preserve">o podatku od towarów i usług, kwota należnego podatku VAT zostanie rozliczona z urzędem skarbowym przez Zamawiającego zgodnie z obowiązującymi przepisami. W przypadku, gdy Wykonawca doliczy do wynagrodzenia </w:t>
      </w:r>
      <w:r w:rsidRPr="00EB1700">
        <w:rPr>
          <w:rFonts w:ascii="Calibri" w:eastAsia="Calibri" w:hAnsi="Calibri" w:cs="Calibri"/>
          <w:lang w:eastAsia="en-US"/>
        </w:rPr>
        <w:lastRenderedPageBreak/>
        <w:t>netto nienależny podatek VAT, to Zamawiający dokona obniżenia tego wynagrodzenia o kwotę podatku VAT, którą obowiązany jest rozliczyć zamiast Wykonawcy na podstawie przepisów o podatku od towarów i usług.</w:t>
      </w:r>
    </w:p>
    <w:p w14:paraId="71350BCF" w14:textId="77777777" w:rsidR="00EB1700" w:rsidRPr="00EB1700" w:rsidRDefault="00EB1700">
      <w:pPr>
        <w:numPr>
          <w:ilvl w:val="0"/>
          <w:numId w:val="44"/>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1B12E622" w14:textId="77777777" w:rsidR="00EB1700" w:rsidRPr="00EB1700" w:rsidRDefault="00EB1700" w:rsidP="00EB1700">
      <w:pPr>
        <w:widowControl w:val="0"/>
        <w:suppressAutoHyphens/>
        <w:autoSpaceDN w:val="0"/>
        <w:spacing w:after="0" w:line="240" w:lineRule="auto"/>
        <w:jc w:val="center"/>
      </w:pPr>
      <w:r w:rsidRPr="00EB1700">
        <w:rPr>
          <w:rFonts w:ascii="Calibri" w:hAnsi="Calibri" w:cs="Calibri"/>
          <w:b/>
        </w:rPr>
        <w:t>§ 5</w:t>
      </w:r>
    </w:p>
    <w:p w14:paraId="3F13696A" w14:textId="77777777" w:rsidR="00EB1700" w:rsidRPr="00EB1700" w:rsidRDefault="00EB1700" w:rsidP="00EB1700">
      <w:pPr>
        <w:widowControl w:val="0"/>
        <w:suppressAutoHyphens/>
        <w:autoSpaceDN w:val="0"/>
        <w:spacing w:after="0" w:line="240" w:lineRule="auto"/>
        <w:jc w:val="center"/>
      </w:pPr>
      <w:r w:rsidRPr="00EB1700">
        <w:rPr>
          <w:rFonts w:ascii="Calibri" w:hAnsi="Calibri" w:cs="Calibri"/>
          <w:b/>
        </w:rPr>
        <w:t>Reklamacje</w:t>
      </w:r>
    </w:p>
    <w:p w14:paraId="66BFD0C9" w14:textId="77777777" w:rsidR="00EB1700" w:rsidRPr="00EB1700" w:rsidRDefault="00EB1700">
      <w:pPr>
        <w:numPr>
          <w:ilvl w:val="0"/>
          <w:numId w:val="65"/>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67B9A195" w14:textId="77777777" w:rsidR="00EB1700" w:rsidRPr="00EB1700" w:rsidRDefault="00EB1700">
      <w:pPr>
        <w:numPr>
          <w:ilvl w:val="0"/>
          <w:numId w:val="66"/>
        </w:numPr>
        <w:suppressAutoHyphens/>
        <w:autoSpaceDN w:val="0"/>
        <w:spacing w:after="0" w:line="240" w:lineRule="auto"/>
        <w:ind w:left="0" w:hanging="284"/>
        <w:contextualSpacing/>
        <w:jc w:val="both"/>
        <w:textAlignment w:val="baseline"/>
        <w:rPr>
          <w:rFonts w:ascii="Calibri" w:eastAsia="Calibri" w:hAnsi="Calibri" w:cs="Calibri"/>
          <w:vanish/>
          <w:lang w:eastAsia="en-US"/>
        </w:rPr>
      </w:pPr>
    </w:p>
    <w:p w14:paraId="5778C6EA" w14:textId="77777777" w:rsidR="00EB1700" w:rsidRPr="00EB1700" w:rsidRDefault="00EB1700">
      <w:pPr>
        <w:numPr>
          <w:ilvl w:val="0"/>
          <w:numId w:val="45"/>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4F73ED87" w14:textId="77777777" w:rsidR="00EB1700" w:rsidRPr="00EB1700" w:rsidRDefault="00EB1700">
      <w:pPr>
        <w:numPr>
          <w:ilvl w:val="0"/>
          <w:numId w:val="45"/>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Koszty załatwienia reklamacji ilościowych i jakościowych ponosi Wykonawca.</w:t>
      </w:r>
    </w:p>
    <w:p w14:paraId="2D6C2AD0" w14:textId="77777777" w:rsidR="00EB1700" w:rsidRPr="00EB1700" w:rsidRDefault="00EB1700">
      <w:pPr>
        <w:numPr>
          <w:ilvl w:val="0"/>
          <w:numId w:val="45"/>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29B32E14" w14:textId="36FB1D32" w:rsidR="00EB1700" w:rsidRPr="00EB1700" w:rsidRDefault="00EB1700">
      <w:pPr>
        <w:numPr>
          <w:ilvl w:val="0"/>
          <w:numId w:val="45"/>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 xml:space="preserve">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w:t>
      </w:r>
      <w:r w:rsidR="00900A0E">
        <w:rPr>
          <w:rFonts w:ascii="Calibri" w:eastAsia="Calibri" w:hAnsi="Calibri" w:cs="Calibri"/>
          <w:lang w:eastAsia="en-US"/>
        </w:rPr>
        <w:br/>
      </w:r>
      <w:r w:rsidRPr="00EB1700">
        <w:rPr>
          <w:rFonts w:ascii="Calibri" w:eastAsia="Calibri" w:hAnsi="Calibri" w:cs="Calibri"/>
          <w:lang w:eastAsia="en-US"/>
        </w:rPr>
        <w:t>i inne niezbędne do prawidłowego wykonania przedmiotu umowy), a kosztami zakupu na podstawie zawartej umowy.</w:t>
      </w:r>
    </w:p>
    <w:p w14:paraId="59FB77CD" w14:textId="77777777" w:rsidR="00EB1700" w:rsidRPr="00EB1700" w:rsidRDefault="00EB1700" w:rsidP="00EB1700">
      <w:pPr>
        <w:widowControl w:val="0"/>
        <w:suppressAutoHyphens/>
        <w:autoSpaceDN w:val="0"/>
        <w:spacing w:after="0" w:line="240" w:lineRule="auto"/>
        <w:jc w:val="center"/>
        <w:rPr>
          <w:rFonts w:ascii="Calibri" w:hAnsi="Calibri" w:cs="Calibri"/>
          <w:b/>
        </w:rPr>
      </w:pPr>
    </w:p>
    <w:p w14:paraId="1F2FD8B4" w14:textId="77777777" w:rsidR="00EB1700" w:rsidRPr="00EB1700" w:rsidRDefault="00EB1700" w:rsidP="00EB1700">
      <w:pPr>
        <w:widowControl w:val="0"/>
        <w:suppressAutoHyphens/>
        <w:autoSpaceDN w:val="0"/>
        <w:spacing w:after="0" w:line="240" w:lineRule="auto"/>
        <w:jc w:val="center"/>
      </w:pPr>
      <w:r w:rsidRPr="00EB1700">
        <w:rPr>
          <w:rFonts w:ascii="Calibri" w:hAnsi="Calibri" w:cs="Calibri"/>
          <w:b/>
        </w:rPr>
        <w:t>§ 6</w:t>
      </w:r>
    </w:p>
    <w:p w14:paraId="09993415" w14:textId="77777777" w:rsidR="00EB1700" w:rsidRPr="00EB1700" w:rsidRDefault="00EB1700" w:rsidP="00EB1700">
      <w:pPr>
        <w:widowControl w:val="0"/>
        <w:suppressAutoHyphens/>
        <w:autoSpaceDN w:val="0"/>
        <w:spacing w:after="0" w:line="240" w:lineRule="auto"/>
        <w:jc w:val="center"/>
      </w:pPr>
      <w:r w:rsidRPr="00EB1700">
        <w:rPr>
          <w:rFonts w:ascii="Calibri" w:hAnsi="Calibri" w:cs="Calibri"/>
          <w:b/>
        </w:rPr>
        <w:t>Kary umowne</w:t>
      </w:r>
    </w:p>
    <w:p w14:paraId="556FB011" w14:textId="77777777" w:rsidR="00EB1700" w:rsidRPr="00EB1700" w:rsidRDefault="00EB1700">
      <w:pPr>
        <w:numPr>
          <w:ilvl w:val="0"/>
          <w:numId w:val="67"/>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Strony ustalają odpowiedzialność za niewykonanie lub nienależyte wykonanie zobowiązań umownych w formie kar umownych w następujących wysokościach:</w:t>
      </w:r>
    </w:p>
    <w:p w14:paraId="38C25CFC" w14:textId="77777777" w:rsidR="00EB1700" w:rsidRPr="00EB1700" w:rsidRDefault="00EB1700">
      <w:pPr>
        <w:numPr>
          <w:ilvl w:val="1"/>
          <w:numId w:val="6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1375FD1A" w14:textId="77777777" w:rsidR="00EB1700" w:rsidRPr="00EB1700" w:rsidRDefault="00EB1700">
      <w:pPr>
        <w:numPr>
          <w:ilvl w:val="1"/>
          <w:numId w:val="47"/>
        </w:numPr>
        <w:suppressAutoHyphens/>
        <w:autoSpaceDN w:val="0"/>
        <w:spacing w:after="0" w:line="240" w:lineRule="auto"/>
        <w:ind w:left="1134" w:hanging="357"/>
        <w:contextualSpacing/>
        <w:jc w:val="both"/>
        <w:textAlignment w:val="baseline"/>
        <w:rPr>
          <w:rFonts w:ascii="Calibri" w:eastAsia="Calibri" w:hAnsi="Calibri"/>
          <w:sz w:val="22"/>
          <w:szCs w:val="22"/>
          <w:lang w:eastAsia="en-US"/>
        </w:rPr>
      </w:pPr>
      <w:r w:rsidRPr="00EB1700">
        <w:rPr>
          <w:rFonts w:ascii="Calibri" w:eastAsia="Calibri" w:hAnsi="Calibri" w:cs="Calibri"/>
          <w:lang w:eastAsia="en-US"/>
        </w:rPr>
        <w:t>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zwłoki.</w:t>
      </w:r>
    </w:p>
    <w:p w14:paraId="307B81D9" w14:textId="77777777" w:rsidR="00EB1700" w:rsidRPr="00EB1700" w:rsidRDefault="00EB1700">
      <w:pPr>
        <w:numPr>
          <w:ilvl w:val="0"/>
          <w:numId w:val="69"/>
        </w:numPr>
        <w:suppressAutoHyphens/>
        <w:autoSpaceDN w:val="0"/>
        <w:spacing w:after="0" w:line="240" w:lineRule="auto"/>
        <w:ind w:left="0" w:hanging="357"/>
        <w:contextualSpacing/>
        <w:jc w:val="both"/>
        <w:textAlignment w:val="baseline"/>
        <w:rPr>
          <w:rFonts w:ascii="Calibri" w:eastAsia="Calibri" w:hAnsi="Calibri" w:cs="Calibri"/>
          <w:vanish/>
          <w:lang w:eastAsia="en-US"/>
        </w:rPr>
      </w:pPr>
    </w:p>
    <w:p w14:paraId="0D312C8A" w14:textId="77777777" w:rsidR="00EB1700" w:rsidRPr="00EB1700" w:rsidRDefault="00EB1700">
      <w:pPr>
        <w:numPr>
          <w:ilvl w:val="0"/>
          <w:numId w:val="46"/>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Suma naliczonych kar umownych nie może przekroczyć kwoty 20% maksymalnego wynagrodzenia brutto, o którym mowa w § 4 ust. 1 Umowy.</w:t>
      </w:r>
    </w:p>
    <w:p w14:paraId="32866148" w14:textId="77777777" w:rsidR="00EB1700" w:rsidRPr="00EB1700" w:rsidRDefault="00EB1700">
      <w:pPr>
        <w:numPr>
          <w:ilvl w:val="0"/>
          <w:numId w:val="46"/>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684ED501" w14:textId="77777777" w:rsidR="00EB1700" w:rsidRPr="00EB1700" w:rsidRDefault="00EB1700">
      <w:pPr>
        <w:numPr>
          <w:ilvl w:val="0"/>
          <w:numId w:val="46"/>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Zamawiającemu przysługuje prawo dochodzenia odszkodowania przewyższającego ustalone kwoty kar umownych na zasadach ogólnych.</w:t>
      </w:r>
    </w:p>
    <w:p w14:paraId="334E7D00" w14:textId="77777777" w:rsidR="00EB1700" w:rsidRPr="00EB1700" w:rsidRDefault="00EB1700" w:rsidP="00EB1700">
      <w:pPr>
        <w:widowControl w:val="0"/>
        <w:suppressAutoHyphens/>
        <w:autoSpaceDN w:val="0"/>
        <w:spacing w:after="0" w:line="240" w:lineRule="auto"/>
        <w:jc w:val="center"/>
      </w:pPr>
      <w:r w:rsidRPr="00EB1700">
        <w:rPr>
          <w:rFonts w:ascii="Calibri" w:hAnsi="Calibri" w:cs="Calibri"/>
          <w:b/>
        </w:rPr>
        <w:t>§ 7</w:t>
      </w:r>
    </w:p>
    <w:p w14:paraId="651E4995" w14:textId="77777777" w:rsidR="00EB1700" w:rsidRPr="00EB1700" w:rsidRDefault="00EB1700" w:rsidP="00EB1700">
      <w:pPr>
        <w:widowControl w:val="0"/>
        <w:suppressAutoHyphens/>
        <w:autoSpaceDN w:val="0"/>
        <w:spacing w:after="0" w:line="240" w:lineRule="auto"/>
        <w:jc w:val="center"/>
      </w:pPr>
      <w:r w:rsidRPr="00EB1700">
        <w:rPr>
          <w:rFonts w:ascii="Calibri" w:hAnsi="Calibri" w:cs="Calibri"/>
          <w:b/>
        </w:rPr>
        <w:t>Rozwiązanie Umowy</w:t>
      </w:r>
    </w:p>
    <w:p w14:paraId="55F9B823" w14:textId="77777777" w:rsidR="00EB1700" w:rsidRPr="00EB1700" w:rsidRDefault="00EB1700">
      <w:pPr>
        <w:numPr>
          <w:ilvl w:val="0"/>
          <w:numId w:val="70"/>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6819FCD7" w14:textId="77777777" w:rsidR="00EB1700" w:rsidRPr="00EB1700" w:rsidRDefault="00EB1700">
      <w:pPr>
        <w:numPr>
          <w:ilvl w:val="1"/>
          <w:numId w:val="7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narusza w sposób rażący istotne postanowienia niniejszej umowy, a w szczególności, gdy dostarcza towar niezgodny z umową lub specyfikacją,</w:t>
      </w:r>
    </w:p>
    <w:p w14:paraId="4805B40C" w14:textId="0A7A557F" w:rsidR="00EB1700" w:rsidRPr="00EB1700" w:rsidRDefault="00EB1700">
      <w:pPr>
        <w:numPr>
          <w:ilvl w:val="1"/>
          <w:numId w:val="4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 xml:space="preserve">nie posiada ważnych, aktualnych dokumentów potwierdzających wymagania jakościowe opisane </w:t>
      </w:r>
      <w:r w:rsidR="00BF42D4">
        <w:rPr>
          <w:rFonts w:ascii="Calibri" w:eastAsia="Calibri" w:hAnsi="Calibri" w:cs="Calibri"/>
          <w:lang w:eastAsia="en-US"/>
        </w:rPr>
        <w:br/>
      </w:r>
      <w:r w:rsidRPr="00EB1700">
        <w:rPr>
          <w:rFonts w:ascii="Calibri" w:eastAsia="Calibri" w:hAnsi="Calibri" w:cs="Calibri"/>
          <w:lang w:eastAsia="en-US"/>
        </w:rPr>
        <w:t>w § 3.</w:t>
      </w:r>
    </w:p>
    <w:p w14:paraId="1DD91870" w14:textId="77777777" w:rsidR="00EB1700" w:rsidRPr="00EB1700" w:rsidRDefault="00EB1700">
      <w:pPr>
        <w:numPr>
          <w:ilvl w:val="0"/>
          <w:numId w:val="72"/>
        </w:numPr>
        <w:suppressAutoHyphens/>
        <w:autoSpaceDN w:val="0"/>
        <w:spacing w:after="0" w:line="240" w:lineRule="auto"/>
        <w:ind w:left="0" w:hanging="357"/>
        <w:contextualSpacing/>
        <w:jc w:val="both"/>
        <w:textAlignment w:val="baseline"/>
        <w:rPr>
          <w:rFonts w:ascii="Calibri" w:eastAsia="Calibri" w:hAnsi="Calibri" w:cs="Calibri"/>
          <w:bCs/>
          <w:vanish/>
          <w:lang w:eastAsia="en-US"/>
        </w:rPr>
      </w:pPr>
    </w:p>
    <w:p w14:paraId="2C8B3FA1" w14:textId="122EA409" w:rsidR="00EB1700" w:rsidRPr="00EB1700" w:rsidRDefault="00EB1700">
      <w:pPr>
        <w:numPr>
          <w:ilvl w:val="0"/>
          <w:numId w:val="48"/>
        </w:numPr>
        <w:suppressAutoHyphens/>
        <w:autoSpaceDN w:val="0"/>
        <w:spacing w:after="0" w:line="240" w:lineRule="auto"/>
        <w:ind w:left="0" w:hanging="357"/>
        <w:contextualSpacing/>
        <w:jc w:val="both"/>
        <w:textAlignment w:val="baseline"/>
        <w:rPr>
          <w:rFonts w:ascii="Calibri" w:eastAsia="Calibri" w:hAnsi="Calibri"/>
          <w:sz w:val="22"/>
          <w:szCs w:val="22"/>
          <w:lang w:eastAsia="en-US"/>
        </w:rPr>
      </w:pPr>
      <w:r w:rsidRPr="00EB1700">
        <w:rPr>
          <w:rFonts w:ascii="Calibri" w:eastAsia="Calibri" w:hAnsi="Calibri" w:cs="Calibri"/>
          <w:bCs/>
          <w:lang w:eastAsia="en-US"/>
        </w:rPr>
        <w:t xml:space="preserve">Zamawiający ma prawo do rozwiązania  umowy ze skutkiem natychmiastowych bez ponoszenia kar umownych  </w:t>
      </w:r>
      <w:r w:rsidR="00BF42D4">
        <w:rPr>
          <w:rFonts w:ascii="Calibri" w:eastAsia="Calibri" w:hAnsi="Calibri" w:cs="Calibri"/>
          <w:bCs/>
          <w:lang w:eastAsia="en-US"/>
        </w:rPr>
        <w:br/>
      </w:r>
      <w:r w:rsidRPr="00EB1700">
        <w:rPr>
          <w:rFonts w:ascii="Calibri" w:eastAsia="Calibri" w:hAnsi="Calibri" w:cs="Calibri"/>
          <w:bCs/>
          <w:lang w:eastAsia="en-US"/>
        </w:rPr>
        <w:t>w  następujących przypadkach:</w:t>
      </w:r>
    </w:p>
    <w:p w14:paraId="7514CD24" w14:textId="77777777" w:rsidR="00EB1700" w:rsidRPr="00EB1700" w:rsidRDefault="00EB1700">
      <w:pPr>
        <w:numPr>
          <w:ilvl w:val="1"/>
          <w:numId w:val="73"/>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lastRenderedPageBreak/>
        <w:t>rozwiązał firmę lub utracił uprawnienia do prowadzenia działalność gospodarczej w zakresie objętym  zamówieniem</w:t>
      </w:r>
    </w:p>
    <w:p w14:paraId="3A0ECD1F" w14:textId="77777777" w:rsidR="00EB1700" w:rsidRPr="00EB1700" w:rsidRDefault="00EB1700">
      <w:pPr>
        <w:numPr>
          <w:ilvl w:val="1"/>
          <w:numId w:val="50"/>
        </w:numPr>
        <w:suppressAutoHyphens/>
        <w:autoSpaceDN w:val="0"/>
        <w:spacing w:after="0" w:line="240" w:lineRule="auto"/>
        <w:ind w:left="1134" w:hanging="357"/>
        <w:contextualSpacing/>
        <w:jc w:val="both"/>
        <w:textAlignment w:val="baseline"/>
        <w:rPr>
          <w:rFonts w:ascii="Calibri" w:eastAsia="Calibri" w:hAnsi="Calibri"/>
          <w:sz w:val="22"/>
          <w:szCs w:val="22"/>
          <w:lang w:eastAsia="en-US"/>
        </w:rPr>
      </w:pPr>
      <w:r w:rsidRPr="00EB1700">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64DFFF97" w14:textId="77777777" w:rsidR="00EB1700" w:rsidRPr="00EB1700" w:rsidRDefault="00EB1700">
      <w:pPr>
        <w:numPr>
          <w:ilvl w:val="1"/>
          <w:numId w:val="50"/>
        </w:numPr>
        <w:suppressAutoHyphens/>
        <w:autoSpaceDN w:val="0"/>
        <w:spacing w:after="0" w:line="240" w:lineRule="auto"/>
        <w:ind w:left="1134" w:hanging="357"/>
        <w:contextualSpacing/>
        <w:textAlignment w:val="baseline"/>
        <w:rPr>
          <w:rFonts w:ascii="Calibri" w:eastAsia="Calibri" w:hAnsi="Calibri"/>
          <w:sz w:val="22"/>
          <w:szCs w:val="22"/>
          <w:lang w:eastAsia="en-US"/>
        </w:rPr>
      </w:pPr>
      <w:r w:rsidRPr="00EB1700">
        <w:rPr>
          <w:rFonts w:ascii="Calibri" w:eastAsia="SimSun" w:hAnsi="Calibri" w:cs="Calibri"/>
          <w:lang w:eastAsia="hi-IN"/>
        </w:rPr>
        <w:t>jeżeli Wykonawca dwukrotnie dostarczy towar złej jakości, ilości lub nieterminowo,</w:t>
      </w:r>
    </w:p>
    <w:p w14:paraId="005D4230" w14:textId="77777777" w:rsidR="00EB1700" w:rsidRPr="00EB1700" w:rsidRDefault="00EB1700">
      <w:pPr>
        <w:numPr>
          <w:ilvl w:val="1"/>
          <w:numId w:val="50"/>
        </w:numPr>
        <w:suppressAutoHyphens/>
        <w:autoSpaceDN w:val="0"/>
        <w:spacing w:after="0" w:line="240" w:lineRule="auto"/>
        <w:ind w:left="1134" w:hanging="357"/>
        <w:contextualSpacing/>
        <w:textAlignment w:val="baseline"/>
        <w:rPr>
          <w:rFonts w:ascii="Calibri" w:eastAsia="Calibri" w:hAnsi="Calibri"/>
          <w:sz w:val="22"/>
          <w:szCs w:val="22"/>
          <w:lang w:eastAsia="en-US"/>
        </w:rPr>
      </w:pPr>
      <w:r w:rsidRPr="00EB1700">
        <w:rPr>
          <w:rFonts w:ascii="Calibri" w:eastAsia="SimSun" w:hAnsi="Calibri" w:cs="Calibri"/>
          <w:lang w:eastAsia="hi-IN"/>
        </w:rPr>
        <w:t>zmiany cen z wyłączeniem odmiennych postanowień niniejszej umowy.</w:t>
      </w:r>
    </w:p>
    <w:p w14:paraId="14C0E85B" w14:textId="5A9BC8CD" w:rsidR="00EB1700" w:rsidRPr="00EB1700" w:rsidRDefault="00EB1700">
      <w:pPr>
        <w:numPr>
          <w:ilvl w:val="0"/>
          <w:numId w:val="48"/>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w:t>
      </w:r>
      <w:r w:rsidR="00900A0E">
        <w:rPr>
          <w:rFonts w:ascii="Calibri" w:eastAsia="Calibri" w:hAnsi="Calibri" w:cs="Calibri"/>
          <w:lang w:eastAsia="en-US"/>
        </w:rPr>
        <w:br/>
      </w:r>
      <w:r w:rsidRPr="00EB1700">
        <w:rPr>
          <w:rFonts w:ascii="Calibri" w:eastAsia="Calibri" w:hAnsi="Calibri" w:cs="Calibri"/>
          <w:lang w:eastAsia="en-US"/>
        </w:rPr>
        <w:t>1 miesiąca od powzięcia wiadomości o powyższych okolicznościach. W takim przypadku Wykonawca może żądać jedynie wynagrodzenia należnego mu z tytułu wykonania części Umowy.</w:t>
      </w:r>
    </w:p>
    <w:p w14:paraId="479EB863" w14:textId="77777777" w:rsidR="00EB1700" w:rsidRPr="00EB1700" w:rsidRDefault="00EB1700" w:rsidP="00EB1700">
      <w:pPr>
        <w:suppressAutoHyphens/>
        <w:autoSpaceDN w:val="0"/>
        <w:spacing w:after="0" w:line="240" w:lineRule="auto"/>
        <w:ind w:left="360"/>
        <w:contextualSpacing/>
        <w:jc w:val="center"/>
        <w:rPr>
          <w:rFonts w:ascii="Calibri" w:eastAsia="Calibri" w:hAnsi="Calibri" w:cs="Calibri"/>
          <w:b/>
          <w:lang w:eastAsia="en-US"/>
        </w:rPr>
      </w:pPr>
    </w:p>
    <w:p w14:paraId="2F148131" w14:textId="77777777" w:rsidR="00EB1700" w:rsidRPr="00EB1700" w:rsidRDefault="00EB1700" w:rsidP="00EB1700">
      <w:pPr>
        <w:suppressAutoHyphens/>
        <w:autoSpaceDN w:val="0"/>
        <w:spacing w:after="0" w:line="240" w:lineRule="auto"/>
        <w:ind w:left="360"/>
        <w:contextualSpacing/>
        <w:jc w:val="center"/>
        <w:rPr>
          <w:rFonts w:ascii="Calibri" w:eastAsia="Calibri" w:hAnsi="Calibri" w:cs="Calibri"/>
          <w:b/>
          <w:lang w:eastAsia="en-US"/>
        </w:rPr>
      </w:pPr>
      <w:r w:rsidRPr="00EB1700">
        <w:rPr>
          <w:rFonts w:ascii="Calibri" w:eastAsia="Calibri" w:hAnsi="Calibri" w:cs="Calibri"/>
          <w:b/>
          <w:lang w:eastAsia="en-US"/>
        </w:rPr>
        <w:t>§ 8</w:t>
      </w:r>
    </w:p>
    <w:p w14:paraId="40AD0EF1" w14:textId="77777777" w:rsidR="00EB1700" w:rsidRPr="00EB1700" w:rsidRDefault="00EB1700" w:rsidP="00EB1700">
      <w:pPr>
        <w:suppressAutoHyphens/>
        <w:autoSpaceDN w:val="0"/>
        <w:spacing w:after="0" w:line="240" w:lineRule="auto"/>
        <w:jc w:val="center"/>
        <w:rPr>
          <w:rFonts w:ascii="Calibri" w:hAnsi="Calibri" w:cs="Calibri"/>
          <w:b/>
        </w:rPr>
      </w:pPr>
      <w:r w:rsidRPr="00EB1700">
        <w:rPr>
          <w:rFonts w:ascii="Calibri" w:hAnsi="Calibri" w:cs="Calibri"/>
          <w:b/>
        </w:rPr>
        <w:t>Klauzule waloryzacyjne:</w:t>
      </w:r>
    </w:p>
    <w:p w14:paraId="4A22FABB" w14:textId="25733ECF" w:rsidR="00EB1700" w:rsidRPr="00EB1700" w:rsidRDefault="00EB1700">
      <w:pPr>
        <w:numPr>
          <w:ilvl w:val="0"/>
          <w:numId w:val="75"/>
        </w:numPr>
        <w:suppressAutoHyphens/>
        <w:autoSpaceDN w:val="0"/>
        <w:spacing w:before="120" w:after="120" w:line="240" w:lineRule="auto"/>
        <w:ind w:left="0" w:hanging="284"/>
        <w:contextualSpacing/>
        <w:jc w:val="both"/>
        <w:rPr>
          <w:rFonts w:ascii="Calibri" w:eastAsia="Calibri" w:hAnsi="Calibri" w:cs="Calibri"/>
          <w:bCs/>
          <w:lang w:eastAsia="en-US"/>
        </w:rPr>
      </w:pPr>
      <w:r w:rsidRPr="00EB1700">
        <w:rPr>
          <w:rFonts w:ascii="Calibri" w:eastAsia="Calibri" w:hAnsi="Calibri" w:cs="Calibri"/>
          <w:bCs/>
          <w:lang w:eastAsia="en-US"/>
        </w:rPr>
        <w:t xml:space="preserve">Zamawiający przewiduje możliwości zmiany wysokości wynagrodzenia określonego w  § 4 ust. 1 Umowy </w:t>
      </w:r>
      <w:r w:rsidR="00900A0E">
        <w:rPr>
          <w:rFonts w:ascii="Calibri" w:eastAsia="Calibri" w:hAnsi="Calibri" w:cs="Calibri"/>
          <w:bCs/>
          <w:lang w:eastAsia="en-US"/>
        </w:rPr>
        <w:br/>
      </w:r>
      <w:r w:rsidRPr="00EB1700">
        <w:rPr>
          <w:rFonts w:ascii="Calibri" w:eastAsia="Calibri" w:hAnsi="Calibri" w:cs="Calibri"/>
          <w:bCs/>
          <w:lang w:eastAsia="en-US"/>
        </w:rPr>
        <w:t>w następujących przypadkach:</w:t>
      </w:r>
    </w:p>
    <w:p w14:paraId="3AF9C734" w14:textId="77777777" w:rsidR="00EB1700" w:rsidRPr="00EB1700" w:rsidRDefault="00EB1700">
      <w:pPr>
        <w:numPr>
          <w:ilvl w:val="1"/>
          <w:numId w:val="76"/>
        </w:numPr>
        <w:suppressAutoHyphens/>
        <w:autoSpaceDN w:val="0"/>
        <w:spacing w:after="0" w:line="240" w:lineRule="auto"/>
        <w:ind w:left="1134"/>
        <w:contextualSpacing/>
        <w:jc w:val="both"/>
        <w:textAlignment w:val="baseline"/>
        <w:rPr>
          <w:rFonts w:ascii="Calibri" w:eastAsia="Calibri" w:hAnsi="Calibri" w:cs="Calibri"/>
          <w:lang w:eastAsia="en-US"/>
        </w:rPr>
      </w:pPr>
      <w:r w:rsidRPr="00EB1700">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1B5BE59E" w14:textId="77777777" w:rsidR="00EB1700" w:rsidRPr="00EB1700" w:rsidRDefault="00EB1700">
      <w:pPr>
        <w:numPr>
          <w:ilvl w:val="1"/>
          <w:numId w:val="76"/>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2F849C11" w14:textId="77777777" w:rsidR="00EB1700" w:rsidRPr="00EB1700" w:rsidRDefault="00EB1700">
      <w:pPr>
        <w:numPr>
          <w:ilvl w:val="1"/>
          <w:numId w:val="76"/>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0D63FE76" w14:textId="77777777" w:rsidR="00EB1700" w:rsidRPr="00EB1700" w:rsidRDefault="00EB1700">
      <w:pPr>
        <w:numPr>
          <w:ilvl w:val="1"/>
          <w:numId w:val="76"/>
        </w:numPr>
        <w:suppressAutoHyphens/>
        <w:autoSpaceDN w:val="0"/>
        <w:spacing w:after="0" w:line="240" w:lineRule="auto"/>
        <w:ind w:left="1134" w:hanging="357"/>
        <w:contextualSpacing/>
        <w:jc w:val="both"/>
        <w:textAlignment w:val="baseline"/>
        <w:rPr>
          <w:rFonts w:ascii="Calibri" w:eastAsia="Calibri" w:hAnsi="Calibri"/>
          <w:sz w:val="22"/>
          <w:szCs w:val="22"/>
          <w:lang w:eastAsia="en-US"/>
        </w:rPr>
      </w:pPr>
      <w:r w:rsidRPr="00EB1700">
        <w:rPr>
          <w:rFonts w:ascii="Calibri" w:eastAsia="Calibri" w:hAnsi="Calibri" w:cs="Calibri"/>
          <w:lang w:eastAsia="en-US"/>
        </w:rPr>
        <w:t>zmiany zasad gromadzenia i wysokości wpłat do pracowniczych planów kapitałowych o których mowa w</w:t>
      </w:r>
      <w:r w:rsidRPr="00EB1700">
        <w:rPr>
          <w:rFonts w:ascii="Calibri" w:eastAsia="Calibri" w:hAnsi="Calibri" w:cs="Calibri"/>
          <w:bCs/>
          <w:lang w:eastAsia="en-US"/>
        </w:rPr>
        <w:t xml:space="preserve"> ustawie z dnia 4 października 2018 r. o planach kapitałowych</w:t>
      </w:r>
    </w:p>
    <w:p w14:paraId="5025B6E1" w14:textId="77777777" w:rsidR="00EB1700" w:rsidRPr="00EB1700" w:rsidRDefault="00EB1700" w:rsidP="00EB1700">
      <w:pPr>
        <w:suppressAutoHyphens/>
        <w:autoSpaceDN w:val="0"/>
        <w:spacing w:before="120" w:after="120" w:line="240" w:lineRule="auto"/>
        <w:ind w:left="720"/>
        <w:contextualSpacing/>
        <w:jc w:val="both"/>
        <w:rPr>
          <w:rFonts w:ascii="Calibri" w:eastAsia="Calibri" w:hAnsi="Calibri" w:cs="Calibri"/>
          <w:bCs/>
          <w:lang w:eastAsia="en-US"/>
        </w:rPr>
      </w:pPr>
      <w:r w:rsidRPr="00EB1700">
        <w:rPr>
          <w:rFonts w:ascii="Calibri" w:eastAsia="Calibri" w:hAnsi="Calibri" w:cs="Calibri"/>
          <w:bCs/>
          <w:lang w:eastAsia="en-US"/>
        </w:rPr>
        <w:t xml:space="preserve"> e.    jeżeli zmiany określone w pkt. 1 lit. a) – d) będą miały wpływ na koszty wykonania Umowy przez       Wykonawcę.</w:t>
      </w:r>
    </w:p>
    <w:p w14:paraId="51E5B08D" w14:textId="77777777" w:rsidR="00EB1700" w:rsidRPr="00EB1700" w:rsidRDefault="00EB1700">
      <w:pPr>
        <w:numPr>
          <w:ilvl w:val="0"/>
          <w:numId w:val="74"/>
        </w:numPr>
        <w:suppressAutoHyphens/>
        <w:autoSpaceDN w:val="0"/>
        <w:spacing w:before="120" w:after="120" w:line="240" w:lineRule="auto"/>
        <w:ind w:hanging="644"/>
        <w:contextualSpacing/>
        <w:jc w:val="both"/>
        <w:rPr>
          <w:rFonts w:ascii="Calibri" w:eastAsia="Calibri" w:hAnsi="Calibri" w:cs="Calibri"/>
          <w:bCs/>
          <w:lang w:eastAsia="en-US"/>
        </w:rPr>
      </w:pPr>
      <w:r w:rsidRPr="00EB1700">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73B2F0C1" w14:textId="2CCEAB55" w:rsidR="00EB1700" w:rsidRPr="00EB1700" w:rsidRDefault="00EB1700">
      <w:pPr>
        <w:numPr>
          <w:ilvl w:val="0"/>
          <w:numId w:val="74"/>
        </w:numPr>
        <w:suppressAutoHyphens/>
        <w:autoSpaceDN w:val="0"/>
        <w:spacing w:before="120" w:after="120" w:line="240" w:lineRule="auto"/>
        <w:ind w:hanging="644"/>
        <w:contextualSpacing/>
        <w:jc w:val="both"/>
        <w:rPr>
          <w:rFonts w:ascii="Calibri" w:eastAsia="Calibri" w:hAnsi="Calibri" w:cs="Calibri"/>
          <w:bCs/>
          <w:lang w:eastAsia="en-US"/>
        </w:rPr>
      </w:pPr>
      <w:r w:rsidRPr="00EB1700">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00900A0E">
        <w:rPr>
          <w:rFonts w:ascii="Calibri" w:eastAsia="Calibri" w:hAnsi="Calibri" w:cs="Calibri"/>
          <w:bCs/>
          <w:lang w:eastAsia="en-US"/>
        </w:rPr>
        <w:br/>
      </w:r>
      <w:r w:rsidRPr="00EB1700">
        <w:rPr>
          <w:rFonts w:ascii="Calibri" w:eastAsia="Calibri" w:hAnsi="Calibri" w:cs="Calibri"/>
          <w:bCs/>
          <w:lang w:eastAsia="en-US"/>
        </w:rP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00900A0E">
        <w:rPr>
          <w:rFonts w:ascii="Calibri" w:eastAsia="Calibri" w:hAnsi="Calibri" w:cs="Calibri"/>
          <w:bCs/>
          <w:lang w:eastAsia="en-US"/>
        </w:rPr>
        <w:br/>
      </w:r>
      <w:r w:rsidRPr="00EB1700">
        <w:rPr>
          <w:rFonts w:ascii="Calibri" w:eastAsia="Calibri" w:hAnsi="Calibri" w:cs="Calibri"/>
          <w:bCs/>
          <w:lang w:eastAsia="en-US"/>
        </w:rPr>
        <w:t xml:space="preserve">a wpływem zmiany minimalnego wynagrodzenia za pracę na kalkulację wynagrodzenia. Wniosek powinien obejmować jedynie dodatkowe koszty realizacji Umowy, które Wykonawca obowiązkowo ponosi w związku </w:t>
      </w:r>
      <w:r w:rsidR="00900A0E">
        <w:rPr>
          <w:rFonts w:ascii="Calibri" w:eastAsia="Calibri" w:hAnsi="Calibri" w:cs="Calibri"/>
          <w:bCs/>
          <w:lang w:eastAsia="en-US"/>
        </w:rPr>
        <w:br/>
      </w:r>
      <w:r w:rsidRPr="00EB1700">
        <w:rPr>
          <w:rFonts w:ascii="Calibri" w:eastAsia="Calibri" w:hAnsi="Calibri" w:cs="Calibri"/>
          <w:bCs/>
          <w:lang w:eastAsia="en-US"/>
        </w:rP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32CB0CA8" w14:textId="77777777" w:rsidR="00EB1700" w:rsidRPr="00EB1700" w:rsidRDefault="00EB1700">
      <w:pPr>
        <w:numPr>
          <w:ilvl w:val="0"/>
          <w:numId w:val="74"/>
        </w:numPr>
        <w:suppressAutoHyphens/>
        <w:autoSpaceDN w:val="0"/>
        <w:spacing w:before="120" w:after="120" w:line="240" w:lineRule="auto"/>
        <w:ind w:hanging="644"/>
        <w:contextualSpacing/>
        <w:jc w:val="both"/>
        <w:rPr>
          <w:rFonts w:ascii="Calibri" w:eastAsia="Calibri" w:hAnsi="Calibri" w:cs="Calibri"/>
          <w:bCs/>
          <w:lang w:eastAsia="en-US"/>
        </w:rPr>
      </w:pPr>
      <w:r w:rsidRPr="00EB1700">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32B15C47" w14:textId="0F8F9427" w:rsidR="00EB1700" w:rsidRPr="00EB1700" w:rsidRDefault="00EB1700">
      <w:pPr>
        <w:numPr>
          <w:ilvl w:val="0"/>
          <w:numId w:val="74"/>
        </w:numPr>
        <w:suppressAutoHyphens/>
        <w:autoSpaceDN w:val="0"/>
        <w:spacing w:before="120" w:after="120" w:line="240" w:lineRule="auto"/>
        <w:ind w:hanging="644"/>
        <w:contextualSpacing/>
        <w:jc w:val="both"/>
        <w:rPr>
          <w:rFonts w:ascii="Calibri" w:eastAsia="Calibri" w:hAnsi="Calibri"/>
          <w:sz w:val="22"/>
          <w:szCs w:val="22"/>
          <w:lang w:eastAsia="en-US"/>
        </w:rPr>
      </w:pPr>
      <w:r w:rsidRPr="00EB1700">
        <w:rPr>
          <w:rFonts w:ascii="Calibri" w:eastAsia="Calibri" w:hAnsi="Calibri" w:cs="Calibri"/>
          <w:bCs/>
          <w:lang w:eastAsia="en-US"/>
        </w:rPr>
        <w:lastRenderedPageBreak/>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EB1700">
        <w:rPr>
          <w:rFonts w:ascii="Calibri" w:eastAsia="Calibri" w:hAnsi="Calibri" w:cs="Calibri"/>
          <w:lang w:eastAsia="en-US"/>
        </w:rPr>
        <w:t xml:space="preserve">gromadzenia i wysokości wpłat do pracowniczych planów kapitałowych </w:t>
      </w:r>
      <w:r w:rsidR="00900A0E">
        <w:rPr>
          <w:rFonts w:ascii="Calibri" w:eastAsia="Calibri" w:hAnsi="Calibri" w:cs="Calibri"/>
          <w:lang w:eastAsia="en-US"/>
        </w:rPr>
        <w:br/>
      </w:r>
      <w:r w:rsidRPr="00EB1700">
        <w:rPr>
          <w:rFonts w:ascii="Calibri" w:eastAsia="Calibri" w:hAnsi="Calibri" w:cs="Calibri"/>
          <w:lang w:eastAsia="en-US"/>
        </w:rPr>
        <w:t>o których mowa w</w:t>
      </w:r>
      <w:r w:rsidRPr="00EB1700">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592DE210" w14:textId="12335F75" w:rsidR="00EB1700" w:rsidRPr="00EB1700" w:rsidRDefault="00EB1700">
      <w:pPr>
        <w:numPr>
          <w:ilvl w:val="0"/>
          <w:numId w:val="74"/>
        </w:numPr>
        <w:suppressAutoHyphens/>
        <w:autoSpaceDN w:val="0"/>
        <w:spacing w:before="120" w:after="120" w:line="240" w:lineRule="auto"/>
        <w:ind w:hanging="644"/>
        <w:contextualSpacing/>
        <w:jc w:val="both"/>
        <w:rPr>
          <w:rFonts w:ascii="Calibri" w:eastAsia="Calibri" w:hAnsi="Calibri"/>
          <w:sz w:val="22"/>
          <w:szCs w:val="22"/>
          <w:lang w:eastAsia="en-US"/>
        </w:rPr>
      </w:pPr>
      <w:r w:rsidRPr="00EB1700">
        <w:rPr>
          <w:rFonts w:ascii="Calibri" w:eastAsia="Calibri" w:hAnsi="Calibri" w:cs="Calibri"/>
          <w:bCs/>
          <w:lang w:eastAsia="en-US"/>
        </w:rPr>
        <w:t xml:space="preserve">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w:t>
      </w:r>
      <w:r w:rsidR="00900A0E">
        <w:rPr>
          <w:rFonts w:ascii="Calibri" w:eastAsia="Calibri" w:hAnsi="Calibri" w:cs="Calibri"/>
          <w:bCs/>
          <w:lang w:eastAsia="en-US"/>
        </w:rPr>
        <w:br/>
      </w:r>
      <w:r w:rsidRPr="00EB1700">
        <w:rPr>
          <w:rFonts w:ascii="Calibri" w:eastAsia="Calibri" w:hAnsi="Calibri" w:cs="Calibri"/>
          <w:bCs/>
          <w:lang w:eastAsia="en-US"/>
        </w:rPr>
        <w:t>i wysokości wpłat do pracowniczych planów kapitałowych o których mowa w ustawie z dnia 4 października 2018 r. o planach kapitałowych, jeszcze nie wykonano.</w:t>
      </w:r>
    </w:p>
    <w:p w14:paraId="50466A96" w14:textId="77777777" w:rsidR="00EB1700" w:rsidRPr="00EB1700" w:rsidRDefault="00EB1700">
      <w:pPr>
        <w:numPr>
          <w:ilvl w:val="0"/>
          <w:numId w:val="74"/>
        </w:numPr>
        <w:suppressAutoHyphens/>
        <w:autoSpaceDN w:val="0"/>
        <w:spacing w:before="120" w:after="120" w:line="240" w:lineRule="auto"/>
        <w:ind w:hanging="644"/>
        <w:contextualSpacing/>
        <w:jc w:val="both"/>
        <w:rPr>
          <w:rFonts w:ascii="Calibri" w:eastAsia="Calibri" w:hAnsi="Calibri" w:cs="Calibri"/>
          <w:lang w:eastAsia="en-US"/>
        </w:rPr>
      </w:pPr>
      <w:r w:rsidRPr="00EB1700">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3873D01D" w14:textId="77777777" w:rsidR="00EB1700" w:rsidRPr="00EB1700" w:rsidRDefault="00EB1700">
      <w:pPr>
        <w:numPr>
          <w:ilvl w:val="0"/>
          <w:numId w:val="74"/>
        </w:numPr>
        <w:suppressAutoHyphens/>
        <w:autoSpaceDN w:val="0"/>
        <w:spacing w:before="120" w:after="120" w:line="240" w:lineRule="auto"/>
        <w:ind w:hanging="644"/>
        <w:contextualSpacing/>
        <w:jc w:val="both"/>
        <w:rPr>
          <w:rFonts w:ascii="Calibri" w:eastAsia="Calibri" w:hAnsi="Calibri" w:cs="Calibri"/>
          <w:lang w:eastAsia="en-US"/>
        </w:rPr>
      </w:pPr>
      <w:r w:rsidRPr="00EB1700">
        <w:rPr>
          <w:rFonts w:ascii="Calibri" w:eastAsia="Calibri" w:hAnsi="Calibri" w:cs="Calibri"/>
          <w:lang w:eastAsia="en-US"/>
        </w:rPr>
        <w:t>Pierwsza waloryzacja ceny,  na podstawie ust. 1 pkt. b) – d) nastąpi po  12 miesiącach od podpisania umowy.</w:t>
      </w:r>
    </w:p>
    <w:p w14:paraId="4E03B749" w14:textId="77777777" w:rsidR="00EB1700" w:rsidRPr="00EB1700" w:rsidRDefault="00EB1700">
      <w:pPr>
        <w:numPr>
          <w:ilvl w:val="0"/>
          <w:numId w:val="74"/>
        </w:numPr>
        <w:suppressAutoHyphens/>
        <w:autoSpaceDN w:val="0"/>
        <w:spacing w:before="120" w:after="120" w:line="240" w:lineRule="auto"/>
        <w:ind w:hanging="644"/>
        <w:contextualSpacing/>
        <w:jc w:val="both"/>
        <w:rPr>
          <w:rFonts w:ascii="Calibri" w:eastAsia="Calibri" w:hAnsi="Calibri"/>
          <w:sz w:val="22"/>
          <w:szCs w:val="22"/>
          <w:lang w:eastAsia="en-US"/>
        </w:rPr>
      </w:pPr>
      <w:r w:rsidRPr="00EB1700">
        <w:rPr>
          <w:rFonts w:ascii="Calibri" w:eastAsia="Calibri" w:hAnsi="Calibri" w:cs="Calibri"/>
          <w:lang w:eastAsia="en-US"/>
        </w:rPr>
        <w:t xml:space="preserve">Wynagrodzenie, o którym mowa w  </w:t>
      </w:r>
      <w:r w:rsidRPr="00EB1700">
        <w:rPr>
          <w:rFonts w:ascii="Calibri" w:eastAsia="Calibri" w:hAnsi="Calibri" w:cs="Calibri"/>
          <w:bCs/>
          <w:lang w:eastAsia="en-US"/>
        </w:rPr>
        <w:t>§ 4 ust. 1 niniejszej umowy może zostać zwaloryzowane na wniosek strony, po spełnieniu przesłanek określonych w niniejszym paragrafie od ust. 10 do ust. 19.</w:t>
      </w:r>
    </w:p>
    <w:p w14:paraId="7F9B41AF" w14:textId="77777777" w:rsidR="00EB1700" w:rsidRPr="00EB1700" w:rsidRDefault="00EB1700">
      <w:pPr>
        <w:numPr>
          <w:ilvl w:val="0"/>
          <w:numId w:val="74"/>
        </w:numPr>
        <w:suppressAutoHyphens/>
        <w:autoSpaceDN w:val="0"/>
        <w:spacing w:before="120" w:after="120" w:line="240" w:lineRule="auto"/>
        <w:ind w:hanging="644"/>
        <w:contextualSpacing/>
        <w:jc w:val="both"/>
        <w:rPr>
          <w:rFonts w:ascii="Calibri" w:eastAsia="Calibri" w:hAnsi="Calibri"/>
          <w:sz w:val="22"/>
          <w:szCs w:val="22"/>
          <w:lang w:eastAsia="en-US"/>
        </w:rPr>
      </w:pPr>
      <w:r w:rsidRPr="00EB1700">
        <w:rPr>
          <w:rFonts w:ascii="Calibri" w:eastAsia="Calibri" w:hAnsi="Calibri" w:cs="Calibri"/>
          <w:bCs/>
          <w:lang w:eastAsia="en-US"/>
        </w:rPr>
        <w:t xml:space="preserve"> Wniosek o waloryzację wynagrodzenia powinien zawierać, co najmniej:</w:t>
      </w:r>
    </w:p>
    <w:p w14:paraId="0233D26F" w14:textId="77777777" w:rsidR="00EB1700" w:rsidRPr="00EB1700" w:rsidRDefault="00EB1700">
      <w:pPr>
        <w:numPr>
          <w:ilvl w:val="1"/>
          <w:numId w:val="77"/>
        </w:numPr>
        <w:suppressAutoHyphens/>
        <w:autoSpaceDN w:val="0"/>
        <w:spacing w:after="0" w:line="240" w:lineRule="auto"/>
        <w:ind w:left="1134"/>
        <w:contextualSpacing/>
        <w:jc w:val="both"/>
        <w:textAlignment w:val="baseline"/>
        <w:rPr>
          <w:rFonts w:ascii="Calibri" w:eastAsia="Calibri" w:hAnsi="Calibri" w:cs="Calibri"/>
          <w:lang w:eastAsia="en-US"/>
        </w:rPr>
      </w:pPr>
      <w:r w:rsidRPr="00EB1700">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191CA98B" w14:textId="77777777" w:rsidR="00EB1700" w:rsidRPr="00EB1700" w:rsidRDefault="00EB1700">
      <w:pPr>
        <w:numPr>
          <w:ilvl w:val="1"/>
          <w:numId w:val="77"/>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opis okoliczności faktycznych uzasadniających dokonanie zmiany,</w:t>
      </w:r>
    </w:p>
    <w:p w14:paraId="7BA0FC55" w14:textId="77777777" w:rsidR="00EB1700" w:rsidRPr="00EB1700" w:rsidRDefault="00EB1700">
      <w:pPr>
        <w:numPr>
          <w:ilvl w:val="1"/>
          <w:numId w:val="77"/>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informacje potwierdzające, że zostały spełnione okoliczności uzasadniające dokonanie zmiany Umowy.</w:t>
      </w:r>
    </w:p>
    <w:p w14:paraId="69FD3A9E" w14:textId="77777777" w:rsidR="00EB1700" w:rsidRPr="00EB1700" w:rsidRDefault="00EB1700">
      <w:pPr>
        <w:numPr>
          <w:ilvl w:val="0"/>
          <w:numId w:val="74"/>
        </w:numPr>
        <w:suppressAutoHyphens/>
        <w:autoSpaceDN w:val="0"/>
        <w:spacing w:before="120" w:after="120" w:line="240" w:lineRule="auto"/>
        <w:ind w:hanging="644"/>
        <w:contextualSpacing/>
        <w:jc w:val="both"/>
        <w:rPr>
          <w:rFonts w:ascii="Calibri" w:eastAsia="Calibri" w:hAnsi="Calibri" w:cs="Calibri"/>
          <w:bCs/>
          <w:lang w:eastAsia="en-US"/>
        </w:rPr>
      </w:pPr>
      <w:r w:rsidRPr="00EB1700">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32BEB569" w14:textId="77777777" w:rsidR="00EB1700" w:rsidRPr="00EB1700" w:rsidRDefault="00EB1700">
      <w:pPr>
        <w:numPr>
          <w:ilvl w:val="0"/>
          <w:numId w:val="74"/>
        </w:numPr>
        <w:suppressAutoHyphens/>
        <w:autoSpaceDN w:val="0"/>
        <w:spacing w:before="120" w:after="120" w:line="240" w:lineRule="auto"/>
        <w:ind w:hanging="644"/>
        <w:contextualSpacing/>
        <w:jc w:val="both"/>
        <w:rPr>
          <w:rFonts w:ascii="Calibri" w:eastAsia="Calibri" w:hAnsi="Calibri" w:cs="Calibri"/>
          <w:bCs/>
          <w:lang w:eastAsia="en-US"/>
        </w:rPr>
      </w:pPr>
      <w:r w:rsidRPr="00EB1700">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59425A34" w14:textId="77777777" w:rsidR="00EB1700" w:rsidRPr="00EB1700" w:rsidRDefault="00EB1700">
      <w:pPr>
        <w:numPr>
          <w:ilvl w:val="0"/>
          <w:numId w:val="74"/>
        </w:numPr>
        <w:suppressAutoHyphens/>
        <w:autoSpaceDN w:val="0"/>
        <w:spacing w:before="120" w:after="120" w:line="240" w:lineRule="auto"/>
        <w:ind w:left="142" w:hanging="426"/>
        <w:contextualSpacing/>
        <w:jc w:val="both"/>
        <w:rPr>
          <w:rFonts w:ascii="Calibri" w:eastAsia="Calibri" w:hAnsi="Calibri" w:cs="Calibri"/>
          <w:bCs/>
          <w:lang w:eastAsia="en-US"/>
        </w:rPr>
      </w:pPr>
      <w:r w:rsidRPr="00EB1700">
        <w:rPr>
          <w:rFonts w:ascii="Calibri" w:eastAsia="Calibri" w:hAnsi="Calibri" w:cs="Calibri"/>
          <w:bCs/>
          <w:lang w:eastAsia="en-U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618B6DA8" w14:textId="77777777" w:rsidR="00EB1700" w:rsidRPr="00EB1700" w:rsidRDefault="00EB1700">
      <w:pPr>
        <w:numPr>
          <w:ilvl w:val="0"/>
          <w:numId w:val="74"/>
        </w:numPr>
        <w:suppressAutoHyphens/>
        <w:autoSpaceDN w:val="0"/>
        <w:spacing w:before="120" w:after="120" w:line="240" w:lineRule="auto"/>
        <w:ind w:left="142" w:hanging="426"/>
        <w:contextualSpacing/>
        <w:jc w:val="both"/>
        <w:rPr>
          <w:rFonts w:ascii="Calibri" w:eastAsia="Calibri" w:hAnsi="Calibri" w:cs="Calibri"/>
          <w:bCs/>
          <w:lang w:eastAsia="en-US"/>
        </w:rPr>
      </w:pPr>
      <w:r w:rsidRPr="00EB1700">
        <w:rPr>
          <w:rFonts w:ascii="Calibri" w:eastAsia="Calibri" w:hAnsi="Calibri" w:cs="Calibri"/>
          <w:bCs/>
          <w:lang w:eastAsia="en-US"/>
        </w:rPr>
        <w:t>W przypadku dokonania waloryzacji, nowe stawki będą obowiązywać od terminu określonego w aneksie do umowy.</w:t>
      </w:r>
    </w:p>
    <w:p w14:paraId="3CFAAE08" w14:textId="77777777" w:rsidR="00EB1700" w:rsidRPr="00EB1700" w:rsidRDefault="00EB1700">
      <w:pPr>
        <w:numPr>
          <w:ilvl w:val="0"/>
          <w:numId w:val="74"/>
        </w:numPr>
        <w:suppressAutoHyphens/>
        <w:autoSpaceDN w:val="0"/>
        <w:spacing w:before="120" w:after="120" w:line="240" w:lineRule="auto"/>
        <w:ind w:left="142" w:hanging="426"/>
        <w:contextualSpacing/>
        <w:jc w:val="both"/>
        <w:rPr>
          <w:rFonts w:ascii="Calibri" w:eastAsia="Calibri" w:hAnsi="Calibri" w:cs="Calibri"/>
          <w:bCs/>
          <w:lang w:eastAsia="en-US"/>
        </w:rPr>
      </w:pPr>
      <w:r w:rsidRPr="00EB1700">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77F3473D" w14:textId="77777777" w:rsidR="00EB1700" w:rsidRPr="00EB1700" w:rsidRDefault="00EB1700">
      <w:pPr>
        <w:numPr>
          <w:ilvl w:val="0"/>
          <w:numId w:val="74"/>
        </w:numPr>
        <w:suppressAutoHyphens/>
        <w:autoSpaceDN w:val="0"/>
        <w:spacing w:before="120" w:after="120" w:line="240" w:lineRule="auto"/>
        <w:ind w:left="142" w:hanging="426"/>
        <w:contextualSpacing/>
        <w:jc w:val="both"/>
        <w:rPr>
          <w:rFonts w:ascii="Calibri" w:eastAsia="Calibri" w:hAnsi="Calibri" w:cs="Calibri"/>
          <w:bCs/>
          <w:lang w:eastAsia="en-US"/>
        </w:rPr>
      </w:pPr>
      <w:r w:rsidRPr="00EB1700">
        <w:rPr>
          <w:rFonts w:ascii="Calibri" w:eastAsia="Calibri" w:hAnsi="Calibri" w:cs="Calibri"/>
          <w:bCs/>
          <w:lang w:eastAsia="en-US"/>
        </w:rPr>
        <w:t>Maksymalny wzrost/spadek wartości umowy, dokonany w oparciu o niniejszą klauzulę waloryzacyjną nie może przekroczyć 50 % wartości umowy brutto.</w:t>
      </w:r>
    </w:p>
    <w:p w14:paraId="4B00E34C" w14:textId="77777777" w:rsidR="00EB1700" w:rsidRPr="00EB1700" w:rsidRDefault="00EB1700">
      <w:pPr>
        <w:numPr>
          <w:ilvl w:val="0"/>
          <w:numId w:val="74"/>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EB1700">
        <w:rPr>
          <w:rFonts w:ascii="Calibri" w:eastAsia="Calibri" w:hAnsi="Calibri" w:cs="Calibri"/>
          <w:bCs/>
          <w:lang w:eastAsia="en-US"/>
        </w:rPr>
        <w:lastRenderedPageBreak/>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7C1CC96D" w14:textId="77777777" w:rsidR="00EB1700" w:rsidRPr="00EB1700" w:rsidRDefault="00EB1700">
      <w:pPr>
        <w:numPr>
          <w:ilvl w:val="1"/>
          <w:numId w:val="78"/>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77684D3C" w14:textId="77777777" w:rsidR="00EB1700" w:rsidRPr="00EB1700" w:rsidRDefault="00EB1700">
      <w:pPr>
        <w:numPr>
          <w:ilvl w:val="1"/>
          <w:numId w:val="78"/>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7767F3B3" w14:textId="77777777" w:rsidR="00EB1700" w:rsidRPr="00EB1700" w:rsidRDefault="00EB1700">
      <w:pPr>
        <w:numPr>
          <w:ilvl w:val="0"/>
          <w:numId w:val="74"/>
        </w:numPr>
        <w:suppressAutoHyphens/>
        <w:autoSpaceDN w:val="0"/>
        <w:spacing w:before="120" w:after="120" w:line="240" w:lineRule="auto"/>
        <w:ind w:left="142" w:hanging="426"/>
        <w:contextualSpacing/>
        <w:jc w:val="both"/>
        <w:rPr>
          <w:rFonts w:ascii="Calibri" w:eastAsia="Calibri" w:hAnsi="Calibri" w:cs="Calibri"/>
          <w:bCs/>
          <w:lang w:eastAsia="en-US"/>
        </w:rPr>
      </w:pPr>
      <w:r w:rsidRPr="00EB1700">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69FD126F" w14:textId="77777777" w:rsidR="00EB1700" w:rsidRPr="00EB1700" w:rsidRDefault="00EB1700">
      <w:pPr>
        <w:numPr>
          <w:ilvl w:val="0"/>
          <w:numId w:val="74"/>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EB1700">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EB1700">
        <w:rPr>
          <w:rFonts w:ascii="Calibri" w:eastAsia="Calibri" w:hAnsi="Calibri" w:cs="Calibri"/>
          <w:lang w:eastAsia="en-US"/>
        </w:rPr>
        <w:tab/>
      </w:r>
    </w:p>
    <w:p w14:paraId="2CB928A2" w14:textId="77777777" w:rsidR="00EB1700" w:rsidRPr="00EB1700" w:rsidRDefault="00EB1700">
      <w:pPr>
        <w:numPr>
          <w:ilvl w:val="0"/>
          <w:numId w:val="74"/>
        </w:numPr>
        <w:suppressAutoHyphens/>
        <w:autoSpaceDN w:val="0"/>
        <w:spacing w:before="120" w:after="120" w:line="240" w:lineRule="auto"/>
        <w:ind w:left="142" w:hanging="426"/>
        <w:contextualSpacing/>
        <w:jc w:val="both"/>
        <w:rPr>
          <w:rFonts w:ascii="Calibri" w:eastAsia="Calibri" w:hAnsi="Calibri" w:cs="Calibri"/>
          <w:bCs/>
          <w:lang w:eastAsia="en-US"/>
        </w:rPr>
      </w:pPr>
      <w:r w:rsidRPr="00EB1700">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6588F70" w14:textId="77777777" w:rsidR="00EB1700" w:rsidRPr="00EB1700" w:rsidRDefault="00EB1700" w:rsidP="00EB1700">
      <w:pPr>
        <w:widowControl w:val="0"/>
        <w:suppressAutoHyphens/>
        <w:autoSpaceDN w:val="0"/>
        <w:spacing w:after="0" w:line="240" w:lineRule="auto"/>
        <w:jc w:val="center"/>
      </w:pPr>
      <w:r w:rsidRPr="00EB1700">
        <w:rPr>
          <w:rFonts w:ascii="Calibri" w:hAnsi="Calibri" w:cs="Calibri"/>
          <w:b/>
        </w:rPr>
        <w:t>§ 9</w:t>
      </w:r>
    </w:p>
    <w:p w14:paraId="1E83AB8F" w14:textId="77777777" w:rsidR="00EB1700" w:rsidRPr="00EB1700" w:rsidRDefault="00EB1700" w:rsidP="00EB1700">
      <w:pPr>
        <w:widowControl w:val="0"/>
        <w:suppressAutoHyphens/>
        <w:autoSpaceDN w:val="0"/>
        <w:spacing w:after="0" w:line="240" w:lineRule="auto"/>
        <w:jc w:val="center"/>
      </w:pPr>
      <w:r w:rsidRPr="00EB1700">
        <w:rPr>
          <w:rFonts w:ascii="Calibri" w:hAnsi="Calibri" w:cs="Calibri"/>
          <w:b/>
        </w:rPr>
        <w:t>Postanowienia końcowe</w:t>
      </w:r>
    </w:p>
    <w:p w14:paraId="3C5947B2" w14:textId="77777777" w:rsidR="00EB1700" w:rsidRPr="00EB1700" w:rsidRDefault="00EB1700">
      <w:pPr>
        <w:numPr>
          <w:ilvl w:val="0"/>
          <w:numId w:val="79"/>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48203ABA" w14:textId="77777777" w:rsidR="00EB1700" w:rsidRPr="00EB1700" w:rsidRDefault="00EB1700">
      <w:pPr>
        <w:numPr>
          <w:ilvl w:val="0"/>
          <w:numId w:val="51"/>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Wykonawca nie może bez pisemnej zgody Zamawiającego powierzyć wykonania zamówienia osobom trzecim.</w:t>
      </w:r>
    </w:p>
    <w:p w14:paraId="1779BADA" w14:textId="77777777" w:rsidR="00EB1700" w:rsidRPr="00EB1700" w:rsidRDefault="00EB1700">
      <w:pPr>
        <w:numPr>
          <w:ilvl w:val="0"/>
          <w:numId w:val="51"/>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34020966" w14:textId="77777777" w:rsidR="00EB1700" w:rsidRPr="00EB1700" w:rsidRDefault="00EB1700">
      <w:pPr>
        <w:numPr>
          <w:ilvl w:val="0"/>
          <w:numId w:val="51"/>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W sprawach nie uregulowanych w niniejszej umowie mają zastosowanie:</w:t>
      </w:r>
    </w:p>
    <w:p w14:paraId="4D2F5D7A" w14:textId="77777777" w:rsidR="00EB1700" w:rsidRPr="00EB1700" w:rsidRDefault="00EB1700">
      <w:pPr>
        <w:numPr>
          <w:ilvl w:val="0"/>
          <w:numId w:val="8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właściwe przepisy ustawy Prawo zamówień publicznych  wraz z aktami wykonawczymi do tej ustawy,</w:t>
      </w:r>
    </w:p>
    <w:p w14:paraId="2D21FFD7" w14:textId="77777777" w:rsidR="00EB1700" w:rsidRPr="00EB1700" w:rsidRDefault="00EB1700">
      <w:pPr>
        <w:numPr>
          <w:ilvl w:val="0"/>
          <w:numId w:val="52"/>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właściwe przepisy ustawy Kodeks cywilny.</w:t>
      </w:r>
    </w:p>
    <w:p w14:paraId="0C60B1E0" w14:textId="77777777" w:rsidR="00EB1700" w:rsidRPr="00EB1700" w:rsidRDefault="00EB1700">
      <w:pPr>
        <w:numPr>
          <w:ilvl w:val="0"/>
          <w:numId w:val="51"/>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74949EE3" w14:textId="77777777" w:rsidR="00EB1700" w:rsidRPr="00EB1700" w:rsidRDefault="00EB1700">
      <w:pPr>
        <w:numPr>
          <w:ilvl w:val="0"/>
          <w:numId w:val="51"/>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Umowa może zostać zmieniona w sytuacji:</w:t>
      </w:r>
    </w:p>
    <w:p w14:paraId="04A0535E" w14:textId="77777777" w:rsidR="00EB1700" w:rsidRPr="00EB1700" w:rsidRDefault="00EB1700">
      <w:pPr>
        <w:numPr>
          <w:ilvl w:val="0"/>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zmiany numeru katalogowego produktu,</w:t>
      </w:r>
    </w:p>
    <w:p w14:paraId="15AAFC04" w14:textId="77777777" w:rsidR="00EB1700" w:rsidRPr="00EB1700" w:rsidRDefault="00EB1700">
      <w:pPr>
        <w:numPr>
          <w:ilvl w:val="0"/>
          <w:numId w:val="5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zmiany nazwy produktu przy zachowaniu jego parametrów,</w:t>
      </w:r>
    </w:p>
    <w:p w14:paraId="5B92E823" w14:textId="77777777" w:rsidR="00EB1700" w:rsidRPr="00EB1700" w:rsidRDefault="00EB1700">
      <w:pPr>
        <w:numPr>
          <w:ilvl w:val="0"/>
          <w:numId w:val="5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wprowadzenia do sprzedaży przez producenta zmodyfikowanego/udoskonalonego produktu powodującego wycofanie dotychczasowego,</w:t>
      </w:r>
    </w:p>
    <w:p w14:paraId="2DE079E2" w14:textId="77777777" w:rsidR="00EB1700" w:rsidRPr="00EB1700" w:rsidRDefault="00EB1700">
      <w:pPr>
        <w:numPr>
          <w:ilvl w:val="0"/>
          <w:numId w:val="5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17B08D8C" w14:textId="77777777" w:rsidR="00EB1700" w:rsidRPr="00EB1700" w:rsidRDefault="00EB1700">
      <w:pPr>
        <w:numPr>
          <w:ilvl w:val="0"/>
          <w:numId w:val="5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6B330168" w14:textId="77777777" w:rsidR="00EB1700" w:rsidRPr="00EB1700" w:rsidRDefault="00EB1700">
      <w:pPr>
        <w:numPr>
          <w:ilvl w:val="0"/>
          <w:numId w:val="5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zmiany nazwy oraz formy prawnej Stron – w zakresie dostosowania umowy do tych zmian,</w:t>
      </w:r>
    </w:p>
    <w:p w14:paraId="1EC9F2E9" w14:textId="77777777" w:rsidR="00EB1700" w:rsidRPr="00EB1700" w:rsidRDefault="00EB1700">
      <w:pPr>
        <w:numPr>
          <w:ilvl w:val="0"/>
          <w:numId w:val="5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44789F7F" w14:textId="77777777" w:rsidR="00EB1700" w:rsidRPr="00EB1700" w:rsidRDefault="00EB1700">
      <w:pPr>
        <w:numPr>
          <w:ilvl w:val="0"/>
          <w:numId w:val="5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wstrzymaniem / przerwaniem wykonania przedmiotu umowy z przyczyn zależnych od  Zamawiającego,</w:t>
      </w:r>
    </w:p>
    <w:p w14:paraId="628BB695" w14:textId="77777777" w:rsidR="00EB1700" w:rsidRPr="00EB1700" w:rsidRDefault="00EB1700">
      <w:pPr>
        <w:numPr>
          <w:ilvl w:val="0"/>
          <w:numId w:val="5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24E85E1A" w14:textId="77777777" w:rsidR="00EB1700" w:rsidRPr="00EB1700" w:rsidRDefault="00EB1700">
      <w:pPr>
        <w:numPr>
          <w:ilvl w:val="0"/>
          <w:numId w:val="51"/>
        </w:numPr>
        <w:suppressAutoHyphens/>
        <w:autoSpaceDN w:val="0"/>
        <w:spacing w:after="0" w:line="240" w:lineRule="auto"/>
        <w:ind w:left="0" w:hanging="357"/>
        <w:contextualSpacing/>
        <w:jc w:val="both"/>
        <w:textAlignment w:val="baseline"/>
        <w:rPr>
          <w:rFonts w:ascii="Calibri" w:eastAsia="Calibri" w:hAnsi="Calibri" w:cs="Calibri"/>
          <w:lang w:eastAsia="en-US"/>
        </w:rPr>
      </w:pPr>
      <w:bookmarkStart w:id="20" w:name="_Hlk121732336"/>
      <w:r w:rsidRPr="00EB1700">
        <w:rPr>
          <w:rFonts w:ascii="Calibri" w:eastAsia="Calibri" w:hAnsi="Calibri" w:cs="Calibri"/>
          <w:lang w:eastAsia="en-US"/>
        </w:rPr>
        <w:t>Wszelkie zmiany postanowień umowy mogą nastąpić za zgodą obu Stron wyrażoną na piśmie pod rygorem  nieważności takiej zmiany.</w:t>
      </w:r>
      <w:bookmarkEnd w:id="20"/>
    </w:p>
    <w:p w14:paraId="016EDB79" w14:textId="57E1C353" w:rsidR="00EB1700" w:rsidRPr="00EB1700" w:rsidRDefault="00EB1700">
      <w:pPr>
        <w:numPr>
          <w:ilvl w:val="0"/>
          <w:numId w:val="51"/>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lastRenderedPageBreak/>
        <w:t xml:space="preserve">Wykonawca oświadcza, że prowadzi działalność w sposób odpowiedzialny, przestrzega przepisów prawa, w tym </w:t>
      </w:r>
      <w:r w:rsidR="00900A0E">
        <w:rPr>
          <w:rFonts w:ascii="Calibri" w:eastAsia="Calibri" w:hAnsi="Calibri" w:cs="Calibri"/>
          <w:lang w:eastAsia="en-US"/>
        </w:rPr>
        <w:br/>
      </w:r>
      <w:r w:rsidRPr="00EB1700">
        <w:rPr>
          <w:rFonts w:ascii="Calibri" w:eastAsia="Calibri" w:hAnsi="Calibri" w:cs="Calibri"/>
          <w:lang w:eastAsia="en-US"/>
        </w:rP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14E66423" w14:textId="77777777" w:rsidR="00EB1700" w:rsidRPr="00EB1700" w:rsidRDefault="00EB1700">
      <w:pPr>
        <w:numPr>
          <w:ilvl w:val="0"/>
          <w:numId w:val="51"/>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659C4883" w14:textId="77777777" w:rsidR="00EB1700" w:rsidRPr="00EB1700" w:rsidRDefault="00EB1700">
      <w:pPr>
        <w:numPr>
          <w:ilvl w:val="0"/>
          <w:numId w:val="51"/>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We wszystkich sprawach nieuregulowanych niniejszą umową zastosowanie mają odpowiednie przepisy ustawy Prawo zamówień publicznych i Kodeksu cywilnego.</w:t>
      </w:r>
    </w:p>
    <w:p w14:paraId="3796BEF7" w14:textId="77777777" w:rsidR="00EB1700" w:rsidRPr="00EB1700" w:rsidRDefault="00EB1700">
      <w:pPr>
        <w:numPr>
          <w:ilvl w:val="0"/>
          <w:numId w:val="51"/>
        </w:numPr>
        <w:suppressAutoHyphens/>
        <w:autoSpaceDN w:val="0"/>
        <w:spacing w:after="0" w:line="240" w:lineRule="auto"/>
        <w:ind w:left="0" w:hanging="357"/>
        <w:contextualSpacing/>
        <w:jc w:val="both"/>
        <w:textAlignment w:val="baseline"/>
        <w:rPr>
          <w:rFonts w:ascii="Calibri" w:eastAsia="Calibri" w:hAnsi="Calibri"/>
          <w:sz w:val="22"/>
          <w:szCs w:val="22"/>
          <w:lang w:eastAsia="en-US"/>
        </w:rPr>
      </w:pPr>
      <w:r w:rsidRPr="00EB1700">
        <w:rPr>
          <w:rFonts w:ascii="Calibri" w:eastAsia="Calibri" w:hAnsi="Calibri" w:cs="Calibri"/>
          <w:lang w:eastAsia="en-US"/>
        </w:rPr>
        <w:t>Ewentualne spory wynikłe na tle realizacji niniejszej umowy rozpatrywane będą przez sąd właściwy miejscowo dla Zamawiającego</w:t>
      </w:r>
      <w:r w:rsidRPr="00EB1700">
        <w:rPr>
          <w:rFonts w:ascii="Calibri" w:eastAsia="Calibri" w:hAnsi="Calibri" w:cs="Calibri"/>
          <w:b/>
          <w:lang w:eastAsia="en-US"/>
        </w:rPr>
        <w:t>.</w:t>
      </w:r>
    </w:p>
    <w:p w14:paraId="2D28E525" w14:textId="77777777" w:rsidR="00EB1700" w:rsidRPr="00EB1700" w:rsidRDefault="00EB1700">
      <w:pPr>
        <w:numPr>
          <w:ilvl w:val="0"/>
          <w:numId w:val="51"/>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Umowę sporządzono w dwóch jednobrzmiących egzemplarzach po jednym dla każdej ze stron.</w:t>
      </w:r>
    </w:p>
    <w:p w14:paraId="14EB86FF" w14:textId="77777777" w:rsidR="00EB1700" w:rsidRPr="00EB1700" w:rsidRDefault="00EB1700" w:rsidP="00EB1700">
      <w:pPr>
        <w:widowControl w:val="0"/>
        <w:suppressAutoHyphens/>
        <w:autoSpaceDN w:val="0"/>
        <w:spacing w:after="0" w:line="240" w:lineRule="auto"/>
        <w:jc w:val="both"/>
        <w:rPr>
          <w:rFonts w:ascii="Calibri" w:hAnsi="Calibri" w:cs="Calibri"/>
        </w:rPr>
      </w:pPr>
    </w:p>
    <w:p w14:paraId="2AA6B436" w14:textId="77777777" w:rsidR="00EB1700" w:rsidRPr="00EB1700" w:rsidRDefault="00EB1700" w:rsidP="00EB1700">
      <w:pPr>
        <w:widowControl w:val="0"/>
        <w:suppressAutoHyphens/>
        <w:autoSpaceDN w:val="0"/>
        <w:spacing w:after="0" w:line="240" w:lineRule="auto"/>
        <w:jc w:val="both"/>
        <w:rPr>
          <w:rFonts w:ascii="Calibri" w:hAnsi="Calibri" w:cs="Calibri"/>
        </w:rPr>
      </w:pPr>
    </w:p>
    <w:p w14:paraId="585C51B5" w14:textId="77777777" w:rsidR="00EB1700" w:rsidRPr="00EB1700" w:rsidRDefault="00EB1700" w:rsidP="00EB1700">
      <w:pPr>
        <w:widowControl w:val="0"/>
        <w:suppressAutoHyphens/>
        <w:autoSpaceDN w:val="0"/>
        <w:spacing w:after="0" w:line="240" w:lineRule="auto"/>
        <w:jc w:val="both"/>
        <w:rPr>
          <w:rFonts w:ascii="Calibri" w:hAnsi="Calibri" w:cs="Calibri"/>
        </w:rPr>
      </w:pPr>
    </w:p>
    <w:p w14:paraId="68B781A4" w14:textId="77777777" w:rsidR="00EB1700" w:rsidRPr="00EB1700" w:rsidRDefault="00EB1700" w:rsidP="00EB1700">
      <w:pPr>
        <w:widowControl w:val="0"/>
        <w:suppressAutoHyphens/>
        <w:autoSpaceDN w:val="0"/>
        <w:spacing w:after="0" w:line="240" w:lineRule="auto"/>
        <w:jc w:val="both"/>
        <w:rPr>
          <w:rFonts w:ascii="Calibri" w:hAnsi="Calibri" w:cs="Calibri"/>
        </w:rPr>
      </w:pPr>
    </w:p>
    <w:p w14:paraId="62F55834" w14:textId="77777777" w:rsidR="00EB1700" w:rsidRPr="00EB1700" w:rsidRDefault="00EB1700" w:rsidP="00EB1700">
      <w:pPr>
        <w:widowControl w:val="0"/>
        <w:suppressAutoHyphens/>
        <w:autoSpaceDN w:val="0"/>
        <w:spacing w:after="0" w:line="240" w:lineRule="auto"/>
        <w:jc w:val="both"/>
        <w:rPr>
          <w:rFonts w:ascii="Calibri" w:hAnsi="Calibri" w:cs="Calibri"/>
        </w:rPr>
      </w:pPr>
      <w:r w:rsidRPr="00EB1700">
        <w:rPr>
          <w:rFonts w:ascii="Calibri" w:hAnsi="Calibri" w:cs="Calibri"/>
        </w:rPr>
        <w:t>Załączniki do umowy:</w:t>
      </w:r>
    </w:p>
    <w:p w14:paraId="7945A4BE" w14:textId="77777777" w:rsidR="00EB1700" w:rsidRPr="00EB1700" w:rsidRDefault="00EB1700">
      <w:pPr>
        <w:numPr>
          <w:ilvl w:val="0"/>
          <w:numId w:val="54"/>
        </w:numPr>
        <w:suppressAutoHyphens/>
        <w:autoSpaceDN w:val="0"/>
        <w:spacing w:after="0" w:line="240" w:lineRule="auto"/>
        <w:contextualSpacing/>
        <w:jc w:val="both"/>
        <w:textAlignment w:val="baseline"/>
        <w:rPr>
          <w:rFonts w:ascii="Calibri" w:eastAsia="Calibri" w:hAnsi="Calibri" w:cs="Calibri"/>
          <w:lang w:eastAsia="en-US"/>
        </w:rPr>
      </w:pPr>
      <w:r w:rsidRPr="00EB1700">
        <w:rPr>
          <w:rFonts w:ascii="Calibri" w:eastAsia="Calibri" w:hAnsi="Calibri" w:cs="Calibri"/>
          <w:lang w:eastAsia="en-US"/>
        </w:rPr>
        <w:t>Zał. nr 1 – Formularz asortymentowo-cenowy</w:t>
      </w:r>
    </w:p>
    <w:p w14:paraId="7FCE15C4" w14:textId="77777777" w:rsidR="00EB1700" w:rsidRPr="00EB1700" w:rsidRDefault="00EB1700" w:rsidP="00EB1700">
      <w:pPr>
        <w:suppressAutoHyphens/>
        <w:autoSpaceDN w:val="0"/>
        <w:spacing w:after="0" w:line="240" w:lineRule="auto"/>
        <w:ind w:left="360"/>
        <w:contextualSpacing/>
        <w:jc w:val="both"/>
        <w:rPr>
          <w:rFonts w:ascii="Calibri" w:eastAsia="Calibri" w:hAnsi="Calibri" w:cs="Calibri"/>
          <w:lang w:eastAsia="en-US"/>
        </w:rPr>
      </w:pPr>
    </w:p>
    <w:p w14:paraId="2025ED14" w14:textId="77777777" w:rsidR="00EB1700" w:rsidRPr="00EB1700" w:rsidRDefault="00EB1700" w:rsidP="00EB1700">
      <w:pPr>
        <w:suppressAutoHyphens/>
        <w:autoSpaceDE w:val="0"/>
        <w:autoSpaceDN w:val="0"/>
        <w:spacing w:after="0" w:line="240" w:lineRule="auto"/>
        <w:ind w:left="360"/>
        <w:contextualSpacing/>
        <w:jc w:val="both"/>
        <w:rPr>
          <w:rFonts w:ascii="Calibri" w:eastAsia="Calibri" w:hAnsi="Calibri" w:cs="Calibri"/>
          <w:lang w:eastAsia="en-US"/>
        </w:rPr>
      </w:pPr>
    </w:p>
    <w:p w14:paraId="6A04C8E4" w14:textId="77777777" w:rsidR="00EB1700" w:rsidRPr="00EB1700" w:rsidRDefault="00EB1700" w:rsidP="00EB1700">
      <w:pPr>
        <w:suppressAutoHyphens/>
        <w:autoSpaceDE w:val="0"/>
        <w:autoSpaceDN w:val="0"/>
        <w:spacing w:after="0" w:line="240" w:lineRule="auto"/>
        <w:jc w:val="both"/>
        <w:rPr>
          <w:rFonts w:ascii="Calibri" w:hAnsi="Calibri" w:cs="Calibri"/>
        </w:rPr>
      </w:pPr>
    </w:p>
    <w:p w14:paraId="549BCE9C" w14:textId="77777777" w:rsidR="00EB1700" w:rsidRPr="00EB1700" w:rsidRDefault="00EB1700" w:rsidP="00EB1700">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EB1700" w:rsidRPr="00EB1700" w14:paraId="47181EF1" w14:textId="77777777" w:rsidTr="007F54C8">
        <w:tc>
          <w:tcPr>
            <w:tcW w:w="4703" w:type="dxa"/>
            <w:shd w:val="clear" w:color="auto" w:fill="auto"/>
            <w:tcMar>
              <w:top w:w="0" w:type="dxa"/>
              <w:left w:w="108" w:type="dxa"/>
              <w:bottom w:w="0" w:type="dxa"/>
              <w:right w:w="108" w:type="dxa"/>
            </w:tcMar>
          </w:tcPr>
          <w:p w14:paraId="78521335" w14:textId="77777777" w:rsidR="00EB1700" w:rsidRPr="00EB1700" w:rsidRDefault="00EB1700" w:rsidP="00EB1700">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7FB7BE9A" w14:textId="77777777" w:rsidR="00EB1700" w:rsidRPr="00EB1700" w:rsidRDefault="00EB1700" w:rsidP="00EB1700">
            <w:pPr>
              <w:suppressAutoHyphens/>
              <w:autoSpaceDE w:val="0"/>
              <w:autoSpaceDN w:val="0"/>
              <w:spacing w:after="0" w:line="240" w:lineRule="auto"/>
              <w:jc w:val="center"/>
              <w:rPr>
                <w:rFonts w:ascii="Calibri" w:hAnsi="Calibri" w:cs="Calibri"/>
                <w:lang w:eastAsia="en-US"/>
              </w:rPr>
            </w:pPr>
          </w:p>
        </w:tc>
      </w:tr>
      <w:tr w:rsidR="00EB1700" w:rsidRPr="00EB1700" w14:paraId="6A91053C" w14:textId="77777777" w:rsidTr="007F54C8">
        <w:tc>
          <w:tcPr>
            <w:tcW w:w="4703" w:type="dxa"/>
            <w:shd w:val="clear" w:color="auto" w:fill="auto"/>
            <w:tcMar>
              <w:top w:w="0" w:type="dxa"/>
              <w:left w:w="108" w:type="dxa"/>
              <w:bottom w:w="0" w:type="dxa"/>
              <w:right w:w="108" w:type="dxa"/>
            </w:tcMar>
          </w:tcPr>
          <w:p w14:paraId="0367ED47" w14:textId="77777777" w:rsidR="00EB1700" w:rsidRPr="00EB1700" w:rsidRDefault="00EB1700" w:rsidP="00EB1700">
            <w:pPr>
              <w:suppressAutoHyphens/>
              <w:autoSpaceDE w:val="0"/>
              <w:autoSpaceDN w:val="0"/>
              <w:spacing w:after="0" w:line="240" w:lineRule="auto"/>
              <w:jc w:val="center"/>
              <w:rPr>
                <w:rFonts w:ascii="Calibri" w:hAnsi="Calibri" w:cs="Calibri"/>
                <w:lang w:eastAsia="en-US"/>
              </w:rPr>
            </w:pPr>
            <w:r w:rsidRPr="00EB1700">
              <w:rPr>
                <w:rFonts w:ascii="Calibri" w:hAnsi="Calibri" w:cs="Calibri"/>
                <w:lang w:eastAsia="en-US"/>
              </w:rPr>
              <w:t>……………………………..……………..</w:t>
            </w:r>
          </w:p>
          <w:p w14:paraId="45067B95" w14:textId="77777777" w:rsidR="00EB1700" w:rsidRPr="00EB1700" w:rsidRDefault="00EB1700" w:rsidP="00EB1700">
            <w:pPr>
              <w:suppressAutoHyphens/>
              <w:autoSpaceDE w:val="0"/>
              <w:autoSpaceDN w:val="0"/>
              <w:spacing w:after="0" w:line="240" w:lineRule="auto"/>
              <w:jc w:val="center"/>
            </w:pPr>
            <w:r w:rsidRPr="00EB1700">
              <w:rPr>
                <w:rFonts w:ascii="Calibri" w:hAnsi="Calibri" w:cs="Calibri"/>
                <w:lang w:eastAsia="en-US"/>
              </w:rPr>
              <w:t xml:space="preserve">podpis </w:t>
            </w:r>
            <w:r w:rsidRPr="00EB1700">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14:paraId="24BFE536" w14:textId="77777777" w:rsidR="00EB1700" w:rsidRPr="00EB1700" w:rsidRDefault="00EB1700" w:rsidP="00EB1700">
            <w:pPr>
              <w:suppressAutoHyphens/>
              <w:autoSpaceDE w:val="0"/>
              <w:autoSpaceDN w:val="0"/>
              <w:spacing w:after="0" w:line="240" w:lineRule="auto"/>
              <w:jc w:val="center"/>
              <w:rPr>
                <w:rFonts w:ascii="Calibri" w:hAnsi="Calibri" w:cs="Calibri"/>
                <w:lang w:eastAsia="en-US"/>
              </w:rPr>
            </w:pPr>
            <w:r w:rsidRPr="00EB1700">
              <w:rPr>
                <w:rFonts w:ascii="Calibri" w:hAnsi="Calibri" w:cs="Calibri"/>
                <w:lang w:eastAsia="en-US"/>
              </w:rPr>
              <w:t xml:space="preserve">   ……………………………..……………..</w:t>
            </w:r>
          </w:p>
          <w:p w14:paraId="70C91989" w14:textId="77777777" w:rsidR="00EB1700" w:rsidRPr="00EB1700" w:rsidRDefault="00EB1700" w:rsidP="00EB1700">
            <w:pPr>
              <w:suppressAutoHyphens/>
              <w:autoSpaceDE w:val="0"/>
              <w:autoSpaceDN w:val="0"/>
              <w:spacing w:after="0" w:line="240" w:lineRule="auto"/>
              <w:jc w:val="center"/>
            </w:pPr>
            <w:r w:rsidRPr="00EB1700">
              <w:rPr>
                <w:rFonts w:ascii="Calibri" w:hAnsi="Calibri" w:cs="Calibri"/>
                <w:lang w:eastAsia="en-US"/>
              </w:rPr>
              <w:t xml:space="preserve">podpis </w:t>
            </w:r>
            <w:r w:rsidRPr="00EB1700">
              <w:rPr>
                <w:rFonts w:ascii="Calibri" w:hAnsi="Calibri" w:cs="Calibri"/>
                <w:b/>
                <w:lang w:eastAsia="en-US"/>
              </w:rPr>
              <w:t>Wykonawcy</w:t>
            </w:r>
          </w:p>
          <w:p w14:paraId="6DE5A390"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1DC0C2D3"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06FEE7B5"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7C0BB011"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676E678C"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11874AF1"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0E52B44E"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15DBC305"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2AD55083"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547E862F"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14EE95B0"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1FF147E6"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065FF68F"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2A8281AD"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6BB58663"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2DF17B2D"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240F46E4"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791F4EA0"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41183A00"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5975DECD"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19F13F48"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57157AB5"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6E114B84"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288AF806" w14:textId="77777777" w:rsidR="00EB1700" w:rsidRPr="00EB1700" w:rsidRDefault="00EB1700" w:rsidP="00EB1700">
            <w:pPr>
              <w:suppressAutoHyphens/>
              <w:autoSpaceDE w:val="0"/>
              <w:autoSpaceDN w:val="0"/>
              <w:spacing w:after="0" w:line="240" w:lineRule="auto"/>
              <w:jc w:val="center"/>
              <w:rPr>
                <w:rFonts w:ascii="Calibri" w:hAnsi="Calibri" w:cs="Calibri"/>
                <w:b/>
                <w:lang w:eastAsia="en-US"/>
              </w:rPr>
            </w:pPr>
          </w:p>
          <w:p w14:paraId="7659B566" w14:textId="77777777" w:rsidR="00EB1700" w:rsidRPr="00EB1700" w:rsidRDefault="00EB1700" w:rsidP="00EB1700">
            <w:pPr>
              <w:suppressAutoHyphens/>
              <w:autoSpaceDE w:val="0"/>
              <w:autoSpaceDN w:val="0"/>
              <w:spacing w:after="0" w:line="240" w:lineRule="auto"/>
              <w:jc w:val="center"/>
              <w:rPr>
                <w:rFonts w:ascii="Calibri" w:hAnsi="Calibri" w:cs="Calibri"/>
                <w:lang w:eastAsia="en-US"/>
              </w:rPr>
            </w:pPr>
          </w:p>
        </w:tc>
      </w:tr>
    </w:tbl>
    <w:p w14:paraId="26B64D16" w14:textId="77777777" w:rsidR="00406E4E" w:rsidRDefault="00406E4E" w:rsidP="00024C35">
      <w:pPr>
        <w:spacing w:after="0" w:line="240" w:lineRule="auto"/>
        <w:rPr>
          <w:rFonts w:asciiTheme="minorHAnsi" w:hAnsiTheme="minorHAnsi"/>
          <w:bCs/>
          <w:sz w:val="22"/>
          <w:szCs w:val="22"/>
        </w:rPr>
      </w:pPr>
    </w:p>
    <w:sectPr w:rsidR="00406E4E" w:rsidSect="00EB1700">
      <w:headerReference w:type="default" r:id="rId48"/>
      <w:footerReference w:type="even" r:id="rId49"/>
      <w:footerReference w:type="default" r:id="rId50"/>
      <w:footerReference w:type="first" r:id="rId5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1F6D" w14:textId="77777777" w:rsidR="00687DF9" w:rsidRDefault="00687DF9" w:rsidP="00AE2DEF">
      <w:pPr>
        <w:spacing w:after="24"/>
      </w:pPr>
      <w:r>
        <w:separator/>
      </w:r>
    </w:p>
  </w:endnote>
  <w:endnote w:type="continuationSeparator" w:id="0">
    <w:p w14:paraId="74B1AD39" w14:textId="77777777" w:rsidR="00687DF9" w:rsidRDefault="00687DF9"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7454" w14:textId="77777777" w:rsidR="00687DF9" w:rsidRDefault="00687DF9" w:rsidP="00AE2DEF">
      <w:pPr>
        <w:spacing w:after="24"/>
      </w:pPr>
      <w:r>
        <w:separator/>
      </w:r>
    </w:p>
  </w:footnote>
  <w:footnote w:type="continuationSeparator" w:id="0">
    <w:p w14:paraId="53294949" w14:textId="77777777" w:rsidR="00687DF9" w:rsidRDefault="00687DF9"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2B62740"/>
    <w:multiLevelType w:val="multilevel"/>
    <w:tmpl w:val="DDDE1F1E"/>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7"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0"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1"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6"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7"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1"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D44688"/>
    <w:multiLevelType w:val="multilevel"/>
    <w:tmpl w:val="2BC0D6F4"/>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0"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2"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4"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5"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7"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8"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2"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3"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74D6A4E"/>
    <w:multiLevelType w:val="multilevel"/>
    <w:tmpl w:val="BC769B58"/>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55"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6" w15:restartNumberingAfterBreak="0">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0"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07045634">
    <w:abstractNumId w:val="41"/>
  </w:num>
  <w:num w:numId="2" w16cid:durableId="189222614">
    <w:abstractNumId w:val="57"/>
  </w:num>
  <w:num w:numId="3" w16cid:durableId="417289239">
    <w:abstractNumId w:val="60"/>
  </w:num>
  <w:num w:numId="4" w16cid:durableId="283081392">
    <w:abstractNumId w:val="22"/>
  </w:num>
  <w:num w:numId="5" w16cid:durableId="1981691609">
    <w:abstractNumId w:val="37"/>
  </w:num>
  <w:num w:numId="6" w16cid:durableId="1012954083">
    <w:abstractNumId w:val="19"/>
  </w:num>
  <w:num w:numId="7" w16cid:durableId="849487180">
    <w:abstractNumId w:val="50"/>
  </w:num>
  <w:num w:numId="8" w16cid:durableId="1059590773">
    <w:abstractNumId w:val="49"/>
  </w:num>
  <w:num w:numId="9" w16cid:durableId="1100225441">
    <w:abstractNumId w:val="12"/>
  </w:num>
  <w:num w:numId="10" w16cid:durableId="209532548">
    <w:abstractNumId w:val="23"/>
  </w:num>
  <w:num w:numId="11" w16cid:durableId="475536845">
    <w:abstractNumId w:val="59"/>
  </w:num>
  <w:num w:numId="12" w16cid:durableId="2061412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17"/>
  </w:num>
  <w:num w:numId="14" w16cid:durableId="880169700">
    <w:abstractNumId w:val="40"/>
  </w:num>
  <w:num w:numId="15" w16cid:durableId="1042635865">
    <w:abstractNumId w:val="27"/>
  </w:num>
  <w:num w:numId="16" w16cid:durableId="365957622">
    <w:abstractNumId w:val="8"/>
  </w:num>
  <w:num w:numId="17" w16cid:durableId="1766611702">
    <w:abstractNumId w:val="2"/>
  </w:num>
  <w:num w:numId="18" w16cid:durableId="483813122">
    <w:abstractNumId w:val="48"/>
  </w:num>
  <w:num w:numId="19" w16cid:durableId="226916013">
    <w:abstractNumId w:val="47"/>
  </w:num>
  <w:num w:numId="20" w16cid:durableId="1608611208">
    <w:abstractNumId w:val="21"/>
  </w:num>
  <w:num w:numId="21" w16cid:durableId="20414689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5764736">
    <w:abstractNumId w:val="32"/>
  </w:num>
  <w:num w:numId="23" w16cid:durableId="1049500919">
    <w:abstractNumId w:val="6"/>
  </w:num>
  <w:num w:numId="24" w16cid:durableId="1436439136">
    <w:abstractNumId w:val="42"/>
  </w:num>
  <w:num w:numId="25" w16cid:durableId="2082211031">
    <w:abstractNumId w:val="54"/>
  </w:num>
  <w:num w:numId="26" w16cid:durableId="1405494744">
    <w:abstractNumId w:val="13"/>
  </w:num>
  <w:num w:numId="27" w16cid:durableId="369768491">
    <w:abstractNumId w:val="30"/>
  </w:num>
  <w:num w:numId="28" w16cid:durableId="2095973945">
    <w:abstractNumId w:val="52"/>
  </w:num>
  <w:num w:numId="29" w16cid:durableId="1604923306">
    <w:abstractNumId w:val="51"/>
  </w:num>
  <w:num w:numId="30" w16cid:durableId="1122042164">
    <w:abstractNumId w:val="34"/>
  </w:num>
  <w:num w:numId="31" w16cid:durableId="1674645071">
    <w:abstractNumId w:val="35"/>
  </w:num>
  <w:num w:numId="32" w16cid:durableId="279147995">
    <w:abstractNumId w:val="31"/>
  </w:num>
  <w:num w:numId="33" w16cid:durableId="828709384">
    <w:abstractNumId w:val="45"/>
  </w:num>
  <w:num w:numId="34" w16cid:durableId="1461220897">
    <w:abstractNumId w:val="58"/>
  </w:num>
  <w:num w:numId="35" w16cid:durableId="547185069">
    <w:abstractNumId w:val="16"/>
  </w:num>
  <w:num w:numId="36" w16cid:durableId="10162">
    <w:abstractNumId w:val="10"/>
  </w:num>
  <w:num w:numId="37" w16cid:durableId="330447732">
    <w:abstractNumId w:val="3"/>
  </w:num>
  <w:num w:numId="38" w16cid:durableId="562255397">
    <w:abstractNumId w:val="7"/>
  </w:num>
  <w:num w:numId="39" w16cid:durableId="644891171">
    <w:abstractNumId w:val="4"/>
  </w:num>
  <w:num w:numId="40" w16cid:durableId="2017417322">
    <w:abstractNumId w:val="25"/>
  </w:num>
  <w:num w:numId="41" w16cid:durableId="746076380">
    <w:abstractNumId w:val="61"/>
  </w:num>
  <w:num w:numId="42" w16cid:durableId="18749123">
    <w:abstractNumId w:val="20"/>
  </w:num>
  <w:num w:numId="43" w16cid:durableId="1543859771">
    <w:abstractNumId w:val="14"/>
  </w:num>
  <w:num w:numId="44" w16cid:durableId="172381280">
    <w:abstractNumId w:val="44"/>
    <w:lvlOverride w:ilvl="0">
      <w:lvl w:ilvl="0">
        <w:start w:val="1"/>
        <w:numFmt w:val="decimal"/>
        <w:lvlText w:val="%1."/>
        <w:lvlJc w:val="left"/>
        <w:pPr>
          <w:ind w:left="720" w:hanging="360"/>
        </w:pPr>
        <w:rPr>
          <w:b w:val="0"/>
          <w:sz w:val="20"/>
          <w:szCs w:val="20"/>
        </w:rPr>
      </w:lvl>
    </w:lvlOverride>
  </w:num>
  <w:num w:numId="45" w16cid:durableId="974018548">
    <w:abstractNumId w:val="11"/>
  </w:num>
  <w:num w:numId="46" w16cid:durableId="74323790">
    <w:abstractNumId w:val="53"/>
  </w:num>
  <w:num w:numId="47" w16cid:durableId="1338196509">
    <w:abstractNumId w:val="5"/>
  </w:num>
  <w:num w:numId="48" w16cid:durableId="547570962">
    <w:abstractNumId w:val="39"/>
  </w:num>
  <w:num w:numId="49" w16cid:durableId="185405822">
    <w:abstractNumId w:val="33"/>
  </w:num>
  <w:num w:numId="50" w16cid:durableId="1182281153">
    <w:abstractNumId w:val="43"/>
  </w:num>
  <w:num w:numId="51" w16cid:durableId="1880194675">
    <w:abstractNumId w:val="28"/>
  </w:num>
  <w:num w:numId="52" w16cid:durableId="1414283748">
    <w:abstractNumId w:val="9"/>
  </w:num>
  <w:num w:numId="53" w16cid:durableId="402606814">
    <w:abstractNumId w:val="15"/>
  </w:num>
  <w:num w:numId="54" w16cid:durableId="1775133369">
    <w:abstractNumId w:val="29"/>
  </w:num>
  <w:num w:numId="55" w16cid:durableId="598097629">
    <w:abstractNumId w:val="26"/>
  </w:num>
  <w:num w:numId="56" w16cid:durableId="1397901393">
    <w:abstractNumId w:val="56"/>
  </w:num>
  <w:num w:numId="57" w16cid:durableId="2085568963">
    <w:abstractNumId w:val="25"/>
    <w:lvlOverride w:ilvl="0">
      <w:startOverride w:val="1"/>
    </w:lvlOverride>
  </w:num>
  <w:num w:numId="58" w16cid:durableId="96606946">
    <w:abstractNumId w:val="61"/>
    <w:lvlOverride w:ilvl="0">
      <w:startOverride w:val="1"/>
    </w:lvlOverride>
    <w:lvlOverride w:ilvl="1">
      <w:startOverride w:val="1"/>
    </w:lvlOverride>
  </w:num>
  <w:num w:numId="59" w16cid:durableId="1137843030">
    <w:abstractNumId w:val="20"/>
    <w:lvlOverride w:ilvl="0">
      <w:startOverride w:val="1"/>
    </w:lvlOverride>
  </w:num>
  <w:num w:numId="60" w16cid:durableId="881673812">
    <w:abstractNumId w:val="20"/>
    <w:lvlOverride w:ilvl="0">
      <w:startOverride w:val="1"/>
    </w:lvlOverride>
  </w:num>
  <w:num w:numId="61" w16cid:durableId="42365505">
    <w:abstractNumId w:val="14"/>
    <w:lvlOverride w:ilvl="0">
      <w:startOverride w:val="1"/>
    </w:lvlOverride>
  </w:num>
  <w:num w:numId="62" w16cid:durableId="2090694894">
    <w:abstractNumId w:val="14"/>
    <w:lvlOverride w:ilvl="0">
      <w:startOverride w:val="1"/>
    </w:lvlOverride>
  </w:num>
  <w:num w:numId="63" w16cid:durableId="298850273">
    <w:abstractNumId w:val="44"/>
    <w:lvlOverride w:ilvl="0">
      <w:startOverride w:val="1"/>
    </w:lvlOverride>
  </w:num>
  <w:num w:numId="64" w16cid:durableId="1914074394">
    <w:abstractNumId w:val="44"/>
    <w:lvlOverride w:ilvl="0">
      <w:startOverride w:val="1"/>
    </w:lvlOverride>
  </w:num>
  <w:num w:numId="65" w16cid:durableId="1781143582">
    <w:abstractNumId w:val="11"/>
    <w:lvlOverride w:ilvl="0">
      <w:startOverride w:val="1"/>
    </w:lvlOverride>
  </w:num>
  <w:num w:numId="66" w16cid:durableId="178279252">
    <w:abstractNumId w:val="11"/>
    <w:lvlOverride w:ilvl="0">
      <w:startOverride w:val="1"/>
    </w:lvlOverride>
  </w:num>
  <w:num w:numId="67" w16cid:durableId="511989332">
    <w:abstractNumId w:val="53"/>
    <w:lvlOverride w:ilvl="0">
      <w:startOverride w:val="1"/>
    </w:lvlOverride>
  </w:num>
  <w:num w:numId="68" w16cid:durableId="2045592654">
    <w:abstractNumId w:val="5"/>
    <w:lvlOverride w:ilvl="0">
      <w:startOverride w:val="1"/>
    </w:lvlOverride>
    <w:lvlOverride w:ilvl="1">
      <w:startOverride w:val="1"/>
    </w:lvlOverride>
  </w:num>
  <w:num w:numId="69" w16cid:durableId="983199197">
    <w:abstractNumId w:val="53"/>
    <w:lvlOverride w:ilvl="0">
      <w:startOverride w:val="1"/>
    </w:lvlOverride>
  </w:num>
  <w:num w:numId="70" w16cid:durableId="1236087766">
    <w:abstractNumId w:val="39"/>
    <w:lvlOverride w:ilvl="0">
      <w:startOverride w:val="1"/>
    </w:lvlOverride>
  </w:num>
  <w:num w:numId="71" w16cid:durableId="1032532547">
    <w:abstractNumId w:val="33"/>
    <w:lvlOverride w:ilvl="0">
      <w:startOverride w:val="1"/>
    </w:lvlOverride>
    <w:lvlOverride w:ilvl="1">
      <w:startOverride w:val="1"/>
    </w:lvlOverride>
  </w:num>
  <w:num w:numId="72" w16cid:durableId="473255666">
    <w:abstractNumId w:val="39"/>
    <w:lvlOverride w:ilvl="0">
      <w:startOverride w:val="1"/>
    </w:lvlOverride>
  </w:num>
  <w:num w:numId="73" w16cid:durableId="1304887492">
    <w:abstractNumId w:val="43"/>
    <w:lvlOverride w:ilvl="0">
      <w:startOverride w:val="1"/>
    </w:lvlOverride>
    <w:lvlOverride w:ilvl="1">
      <w:startOverride w:val="1"/>
    </w:lvlOverride>
  </w:num>
  <w:num w:numId="74" w16cid:durableId="1650745450">
    <w:abstractNumId w:val="46"/>
  </w:num>
  <w:num w:numId="75" w16cid:durableId="408189243">
    <w:abstractNumId w:val="46"/>
    <w:lvlOverride w:ilvl="0">
      <w:startOverride w:val="1"/>
    </w:lvlOverride>
  </w:num>
  <w:num w:numId="76" w16cid:durableId="148207214">
    <w:abstractNumId w:val="38"/>
  </w:num>
  <w:num w:numId="77" w16cid:durableId="461583262">
    <w:abstractNumId w:val="36"/>
  </w:num>
  <w:num w:numId="78" w16cid:durableId="1995719476">
    <w:abstractNumId w:val="55"/>
  </w:num>
  <w:num w:numId="79" w16cid:durableId="723530926">
    <w:abstractNumId w:val="28"/>
    <w:lvlOverride w:ilvl="0">
      <w:startOverride w:val="1"/>
    </w:lvlOverride>
  </w:num>
  <w:num w:numId="80" w16cid:durableId="1164668235">
    <w:abstractNumId w:val="9"/>
    <w:lvlOverride w:ilvl="0">
      <w:startOverride w:val="1"/>
    </w:lvlOverride>
  </w:num>
  <w:num w:numId="81" w16cid:durableId="1739088854">
    <w:abstractNumId w:val="15"/>
    <w:lvlOverride w:ilvl="0">
      <w:startOverride w:val="1"/>
    </w:lvlOverride>
  </w:num>
  <w:num w:numId="82" w16cid:durableId="589582239">
    <w:abstractNumId w:val="4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4C35"/>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BFE"/>
    <w:rsid w:val="00082C40"/>
    <w:rsid w:val="0008335D"/>
    <w:rsid w:val="00083EE7"/>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70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379A3"/>
    <w:rsid w:val="001405B3"/>
    <w:rsid w:val="00140D1B"/>
    <w:rsid w:val="00140E42"/>
    <w:rsid w:val="001427A6"/>
    <w:rsid w:val="00142D0B"/>
    <w:rsid w:val="0014444C"/>
    <w:rsid w:val="00144F06"/>
    <w:rsid w:val="00145BF7"/>
    <w:rsid w:val="0014634F"/>
    <w:rsid w:val="00146BA1"/>
    <w:rsid w:val="00146CF4"/>
    <w:rsid w:val="001470C0"/>
    <w:rsid w:val="00147A29"/>
    <w:rsid w:val="00150712"/>
    <w:rsid w:val="00151F2A"/>
    <w:rsid w:val="00152005"/>
    <w:rsid w:val="00153365"/>
    <w:rsid w:val="001600D1"/>
    <w:rsid w:val="0016036F"/>
    <w:rsid w:val="00160B45"/>
    <w:rsid w:val="001613F0"/>
    <w:rsid w:val="00161951"/>
    <w:rsid w:val="001620F6"/>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9791E"/>
    <w:rsid w:val="001A438F"/>
    <w:rsid w:val="001A452C"/>
    <w:rsid w:val="001A5020"/>
    <w:rsid w:val="001A5BB6"/>
    <w:rsid w:val="001A5BDD"/>
    <w:rsid w:val="001A67DA"/>
    <w:rsid w:val="001B023B"/>
    <w:rsid w:val="001B02C1"/>
    <w:rsid w:val="001B193D"/>
    <w:rsid w:val="001B3000"/>
    <w:rsid w:val="001B35A6"/>
    <w:rsid w:val="001B4A1E"/>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497A"/>
    <w:rsid w:val="0021600A"/>
    <w:rsid w:val="002174B2"/>
    <w:rsid w:val="00220877"/>
    <w:rsid w:val="00222B20"/>
    <w:rsid w:val="002231F2"/>
    <w:rsid w:val="00223597"/>
    <w:rsid w:val="00223B39"/>
    <w:rsid w:val="00224554"/>
    <w:rsid w:val="0022467C"/>
    <w:rsid w:val="00224D66"/>
    <w:rsid w:val="00224F18"/>
    <w:rsid w:val="002253BC"/>
    <w:rsid w:val="00226241"/>
    <w:rsid w:val="00226ADE"/>
    <w:rsid w:val="00226E09"/>
    <w:rsid w:val="00231CA4"/>
    <w:rsid w:val="00232F59"/>
    <w:rsid w:val="0023301B"/>
    <w:rsid w:val="00235250"/>
    <w:rsid w:val="002354A1"/>
    <w:rsid w:val="00235E9D"/>
    <w:rsid w:val="0023776E"/>
    <w:rsid w:val="00240C6D"/>
    <w:rsid w:val="002435DF"/>
    <w:rsid w:val="00243D46"/>
    <w:rsid w:val="00244D87"/>
    <w:rsid w:val="00245079"/>
    <w:rsid w:val="00245C0A"/>
    <w:rsid w:val="00247CD9"/>
    <w:rsid w:val="002500E9"/>
    <w:rsid w:val="0025037A"/>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BA"/>
    <w:rsid w:val="0028145F"/>
    <w:rsid w:val="002814CE"/>
    <w:rsid w:val="00281657"/>
    <w:rsid w:val="00281670"/>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6E92"/>
    <w:rsid w:val="003075CE"/>
    <w:rsid w:val="003076F9"/>
    <w:rsid w:val="003105DD"/>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280C"/>
    <w:rsid w:val="0036473C"/>
    <w:rsid w:val="00367E30"/>
    <w:rsid w:val="00371371"/>
    <w:rsid w:val="003713F3"/>
    <w:rsid w:val="00371E21"/>
    <w:rsid w:val="00371E64"/>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6E4E"/>
    <w:rsid w:val="004070A0"/>
    <w:rsid w:val="004113B9"/>
    <w:rsid w:val="00412C7C"/>
    <w:rsid w:val="0041340A"/>
    <w:rsid w:val="00413902"/>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346"/>
    <w:rsid w:val="00462607"/>
    <w:rsid w:val="00462764"/>
    <w:rsid w:val="0046314D"/>
    <w:rsid w:val="00465C89"/>
    <w:rsid w:val="00466D6B"/>
    <w:rsid w:val="00470C59"/>
    <w:rsid w:val="004720ED"/>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EDE"/>
    <w:rsid w:val="00486FE2"/>
    <w:rsid w:val="004873E0"/>
    <w:rsid w:val="004878D2"/>
    <w:rsid w:val="00487C55"/>
    <w:rsid w:val="00491444"/>
    <w:rsid w:val="0049292F"/>
    <w:rsid w:val="00492A0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8F5"/>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16B1F"/>
    <w:rsid w:val="0052112D"/>
    <w:rsid w:val="00523E31"/>
    <w:rsid w:val="00523F0C"/>
    <w:rsid w:val="005241D1"/>
    <w:rsid w:val="005302F1"/>
    <w:rsid w:val="005307BE"/>
    <w:rsid w:val="005308D4"/>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5D7A"/>
    <w:rsid w:val="00596BE4"/>
    <w:rsid w:val="005976BE"/>
    <w:rsid w:val="005A0B6C"/>
    <w:rsid w:val="005A328B"/>
    <w:rsid w:val="005A3324"/>
    <w:rsid w:val="005A3DF9"/>
    <w:rsid w:val="005A4C01"/>
    <w:rsid w:val="005A51D1"/>
    <w:rsid w:val="005A56BC"/>
    <w:rsid w:val="005A698F"/>
    <w:rsid w:val="005A7C89"/>
    <w:rsid w:val="005A7CE5"/>
    <w:rsid w:val="005A7D59"/>
    <w:rsid w:val="005B1D19"/>
    <w:rsid w:val="005B247C"/>
    <w:rsid w:val="005B2CA7"/>
    <w:rsid w:val="005B3297"/>
    <w:rsid w:val="005B3E7F"/>
    <w:rsid w:val="005B45C9"/>
    <w:rsid w:val="005B46C9"/>
    <w:rsid w:val="005B4B82"/>
    <w:rsid w:val="005B5E62"/>
    <w:rsid w:val="005C02A9"/>
    <w:rsid w:val="005C1A21"/>
    <w:rsid w:val="005C2471"/>
    <w:rsid w:val="005C4433"/>
    <w:rsid w:val="005C5CC4"/>
    <w:rsid w:val="005C6258"/>
    <w:rsid w:val="005D5D43"/>
    <w:rsid w:val="005D7282"/>
    <w:rsid w:val="005D7AC8"/>
    <w:rsid w:val="005E0A51"/>
    <w:rsid w:val="005E0FFC"/>
    <w:rsid w:val="005E1061"/>
    <w:rsid w:val="005E2121"/>
    <w:rsid w:val="005E78A6"/>
    <w:rsid w:val="005E79CE"/>
    <w:rsid w:val="005F00CF"/>
    <w:rsid w:val="005F06C1"/>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32513"/>
    <w:rsid w:val="0063365C"/>
    <w:rsid w:val="006345D7"/>
    <w:rsid w:val="00635359"/>
    <w:rsid w:val="00636553"/>
    <w:rsid w:val="00636840"/>
    <w:rsid w:val="006377E0"/>
    <w:rsid w:val="006401D5"/>
    <w:rsid w:val="00641002"/>
    <w:rsid w:val="006415D3"/>
    <w:rsid w:val="00641892"/>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6277"/>
    <w:rsid w:val="00660CA0"/>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DF9"/>
    <w:rsid w:val="00687E7F"/>
    <w:rsid w:val="00690F27"/>
    <w:rsid w:val="00692907"/>
    <w:rsid w:val="00692AD7"/>
    <w:rsid w:val="00692BAC"/>
    <w:rsid w:val="006936FB"/>
    <w:rsid w:val="00693A55"/>
    <w:rsid w:val="00693C11"/>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503E"/>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887"/>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973"/>
    <w:rsid w:val="007B5211"/>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1EF"/>
    <w:rsid w:val="007E24F6"/>
    <w:rsid w:val="007E30C4"/>
    <w:rsid w:val="007E3393"/>
    <w:rsid w:val="007E3DCE"/>
    <w:rsid w:val="007E43B9"/>
    <w:rsid w:val="007E5379"/>
    <w:rsid w:val="007E5D8E"/>
    <w:rsid w:val="007E65BD"/>
    <w:rsid w:val="007E6E1B"/>
    <w:rsid w:val="007E6E59"/>
    <w:rsid w:val="007F26E1"/>
    <w:rsid w:val="007F303B"/>
    <w:rsid w:val="007F4AA3"/>
    <w:rsid w:val="007F4BB7"/>
    <w:rsid w:val="007F4F03"/>
    <w:rsid w:val="007F6C9A"/>
    <w:rsid w:val="007F7A19"/>
    <w:rsid w:val="008021AC"/>
    <w:rsid w:val="00803964"/>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7683"/>
    <w:rsid w:val="00841137"/>
    <w:rsid w:val="008418C5"/>
    <w:rsid w:val="00842425"/>
    <w:rsid w:val="00842AF2"/>
    <w:rsid w:val="00847C6E"/>
    <w:rsid w:val="00850265"/>
    <w:rsid w:val="00850728"/>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0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0603"/>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6E4"/>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B7F3A"/>
    <w:rsid w:val="009C1390"/>
    <w:rsid w:val="009C1676"/>
    <w:rsid w:val="009C1F40"/>
    <w:rsid w:val="009C3FFA"/>
    <w:rsid w:val="009C4B12"/>
    <w:rsid w:val="009C511A"/>
    <w:rsid w:val="009C5E56"/>
    <w:rsid w:val="009D0CD8"/>
    <w:rsid w:val="009D12EF"/>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92D"/>
    <w:rsid w:val="00A74E90"/>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87ECD"/>
    <w:rsid w:val="00A907AD"/>
    <w:rsid w:val="00A9120B"/>
    <w:rsid w:val="00A93E58"/>
    <w:rsid w:val="00A942C8"/>
    <w:rsid w:val="00AA0493"/>
    <w:rsid w:val="00AA0DA6"/>
    <w:rsid w:val="00AA1583"/>
    <w:rsid w:val="00AA17FD"/>
    <w:rsid w:val="00AA244F"/>
    <w:rsid w:val="00AA2951"/>
    <w:rsid w:val="00AA2D97"/>
    <w:rsid w:val="00AA3322"/>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C7C38"/>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7EE"/>
    <w:rsid w:val="00AE17F8"/>
    <w:rsid w:val="00AE2065"/>
    <w:rsid w:val="00AE2DEF"/>
    <w:rsid w:val="00AE45F6"/>
    <w:rsid w:val="00AE7751"/>
    <w:rsid w:val="00AF0080"/>
    <w:rsid w:val="00AF049D"/>
    <w:rsid w:val="00AF2357"/>
    <w:rsid w:val="00AF2743"/>
    <w:rsid w:val="00AF314F"/>
    <w:rsid w:val="00AF330E"/>
    <w:rsid w:val="00AF347B"/>
    <w:rsid w:val="00AF4D28"/>
    <w:rsid w:val="00AF50AE"/>
    <w:rsid w:val="00AF53DD"/>
    <w:rsid w:val="00AF6F0E"/>
    <w:rsid w:val="00AF7916"/>
    <w:rsid w:val="00AF7C96"/>
    <w:rsid w:val="00B022E4"/>
    <w:rsid w:val="00B02532"/>
    <w:rsid w:val="00B03451"/>
    <w:rsid w:val="00B04FA7"/>
    <w:rsid w:val="00B05F89"/>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52D8"/>
    <w:rsid w:val="00B26144"/>
    <w:rsid w:val="00B2625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D8D"/>
    <w:rsid w:val="00B54D18"/>
    <w:rsid w:val="00B55C93"/>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25F8"/>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2360"/>
    <w:rsid w:val="00BF365A"/>
    <w:rsid w:val="00BF42D4"/>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3DD8"/>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C90"/>
    <w:rsid w:val="00D723F6"/>
    <w:rsid w:val="00D72938"/>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07A5"/>
    <w:rsid w:val="00E02000"/>
    <w:rsid w:val="00E0231F"/>
    <w:rsid w:val="00E0243D"/>
    <w:rsid w:val="00E0306E"/>
    <w:rsid w:val="00E044D0"/>
    <w:rsid w:val="00E045E6"/>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4BE0"/>
    <w:rsid w:val="00E5700C"/>
    <w:rsid w:val="00E60DFA"/>
    <w:rsid w:val="00E62293"/>
    <w:rsid w:val="00E622E1"/>
    <w:rsid w:val="00E62825"/>
    <w:rsid w:val="00E633FD"/>
    <w:rsid w:val="00E63631"/>
    <w:rsid w:val="00E64EB8"/>
    <w:rsid w:val="00E65DCC"/>
    <w:rsid w:val="00E65EB1"/>
    <w:rsid w:val="00E663E3"/>
    <w:rsid w:val="00E66A0F"/>
    <w:rsid w:val="00E6701D"/>
    <w:rsid w:val="00E67A7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A5229"/>
    <w:rsid w:val="00EB0F2F"/>
    <w:rsid w:val="00EB164B"/>
    <w:rsid w:val="00EB1700"/>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3DAF"/>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184F"/>
    <w:rsid w:val="00F12383"/>
    <w:rsid w:val="00F127E5"/>
    <w:rsid w:val="00F20299"/>
    <w:rsid w:val="00F208A4"/>
    <w:rsid w:val="00F20D70"/>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90CC6"/>
    <w:rsid w:val="00F90E5F"/>
    <w:rsid w:val="00F9164F"/>
    <w:rsid w:val="00F92C7C"/>
    <w:rsid w:val="00F94451"/>
    <w:rsid w:val="00F94961"/>
    <w:rsid w:val="00F9745F"/>
    <w:rsid w:val="00F97DE9"/>
    <w:rsid w:val="00FA0426"/>
    <w:rsid w:val="00FA0602"/>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ED3"/>
    <w:rsid w:val="00FD16C3"/>
    <w:rsid w:val="00FD2E93"/>
    <w:rsid w:val="00FD36E8"/>
    <w:rsid w:val="00FD5408"/>
    <w:rsid w:val="00FD5D91"/>
    <w:rsid w:val="00FD651D"/>
    <w:rsid w:val="00FD73FE"/>
    <w:rsid w:val="00FD79D5"/>
    <w:rsid w:val="00FE7B9C"/>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3"/>
      </w:numPr>
    </w:pPr>
  </w:style>
  <w:style w:type="numbering" w:customStyle="1" w:styleId="WWNum17">
    <w:name w:val="WWNum17"/>
    <w:basedOn w:val="Bezlisty"/>
    <w:rsid w:val="009B7F3A"/>
    <w:pPr>
      <w:numPr>
        <w:numId w:val="38"/>
      </w:numPr>
    </w:pPr>
  </w:style>
  <w:style w:type="numbering" w:customStyle="1" w:styleId="WWNum18">
    <w:name w:val="WWNum18"/>
    <w:basedOn w:val="Bezlisty"/>
    <w:rsid w:val="009B7F3A"/>
    <w:pPr>
      <w:numPr>
        <w:numId w:val="24"/>
      </w:numPr>
    </w:pPr>
  </w:style>
  <w:style w:type="numbering" w:customStyle="1" w:styleId="WWNum19">
    <w:name w:val="WWNum19"/>
    <w:basedOn w:val="Bezlisty"/>
    <w:rsid w:val="009B7F3A"/>
    <w:pPr>
      <w:numPr>
        <w:numId w:val="25"/>
      </w:numPr>
    </w:pPr>
  </w:style>
  <w:style w:type="numbering" w:customStyle="1" w:styleId="WWNum20">
    <w:name w:val="WWNum20"/>
    <w:basedOn w:val="Bezlisty"/>
    <w:rsid w:val="009B7F3A"/>
    <w:pPr>
      <w:numPr>
        <w:numId w:val="26"/>
      </w:numPr>
    </w:pPr>
  </w:style>
  <w:style w:type="numbering" w:customStyle="1" w:styleId="WWNum21">
    <w:name w:val="WWNum21"/>
    <w:basedOn w:val="Bezlisty"/>
    <w:rsid w:val="009B7F3A"/>
    <w:pPr>
      <w:numPr>
        <w:numId w:val="27"/>
      </w:numPr>
    </w:pPr>
  </w:style>
  <w:style w:type="numbering" w:customStyle="1" w:styleId="WWNum22">
    <w:name w:val="WWNum22"/>
    <w:basedOn w:val="Bezlisty"/>
    <w:rsid w:val="009B7F3A"/>
    <w:pPr>
      <w:numPr>
        <w:numId w:val="28"/>
      </w:numPr>
    </w:pPr>
  </w:style>
  <w:style w:type="numbering" w:customStyle="1" w:styleId="WWNum23">
    <w:name w:val="WWNum23"/>
    <w:basedOn w:val="Bezlisty"/>
    <w:rsid w:val="009B7F3A"/>
    <w:pPr>
      <w:numPr>
        <w:numId w:val="29"/>
      </w:numPr>
    </w:pPr>
  </w:style>
  <w:style w:type="numbering" w:customStyle="1" w:styleId="WWNum24">
    <w:name w:val="WWNum24"/>
    <w:basedOn w:val="Bezlisty"/>
    <w:rsid w:val="009B7F3A"/>
    <w:pPr>
      <w:numPr>
        <w:numId w:val="30"/>
      </w:numPr>
    </w:pPr>
  </w:style>
  <w:style w:type="numbering" w:customStyle="1" w:styleId="WWNum25">
    <w:name w:val="WWNum25"/>
    <w:basedOn w:val="Bezlisty"/>
    <w:rsid w:val="009B7F3A"/>
    <w:pPr>
      <w:numPr>
        <w:numId w:val="31"/>
      </w:numPr>
    </w:pPr>
  </w:style>
  <w:style w:type="numbering" w:customStyle="1" w:styleId="WWNum27">
    <w:name w:val="WWNum27"/>
    <w:basedOn w:val="Bezlisty"/>
    <w:rsid w:val="009B7F3A"/>
    <w:pPr>
      <w:numPr>
        <w:numId w:val="32"/>
      </w:numPr>
    </w:pPr>
  </w:style>
  <w:style w:type="numbering" w:customStyle="1" w:styleId="WWNum26">
    <w:name w:val="WWNum26"/>
    <w:basedOn w:val="Bezlisty"/>
    <w:rsid w:val="009B7F3A"/>
    <w:pPr>
      <w:numPr>
        <w:numId w:val="33"/>
      </w:numPr>
    </w:pPr>
  </w:style>
  <w:style w:type="numbering" w:customStyle="1" w:styleId="WWNum28">
    <w:name w:val="WWNum28"/>
    <w:basedOn w:val="Bezlisty"/>
    <w:rsid w:val="009B7F3A"/>
    <w:pPr>
      <w:numPr>
        <w:numId w:val="34"/>
      </w:numPr>
    </w:pPr>
  </w:style>
  <w:style w:type="numbering" w:customStyle="1" w:styleId="WWNum30">
    <w:name w:val="WWNum30"/>
    <w:basedOn w:val="Bezlisty"/>
    <w:rsid w:val="009B7F3A"/>
    <w:pPr>
      <w:numPr>
        <w:numId w:val="35"/>
      </w:numPr>
    </w:pPr>
  </w:style>
  <w:style w:type="numbering" w:customStyle="1" w:styleId="WWNum31">
    <w:name w:val="WWNum31"/>
    <w:basedOn w:val="Bezlisty"/>
    <w:rsid w:val="009B7F3A"/>
    <w:pPr>
      <w:numPr>
        <w:numId w:val="36"/>
      </w:numPr>
    </w:pPr>
  </w:style>
  <w:style w:type="numbering" w:customStyle="1" w:styleId="WWNum29">
    <w:name w:val="WWNum29"/>
    <w:basedOn w:val="Bezlisty"/>
    <w:rsid w:val="009B7F3A"/>
    <w:pPr>
      <w:numPr>
        <w:numId w:val="37"/>
      </w:numPr>
    </w:pPr>
  </w:style>
  <w:style w:type="numbering" w:customStyle="1" w:styleId="WWNum161">
    <w:name w:val="WWNum161"/>
    <w:basedOn w:val="Bezlisty"/>
    <w:rsid w:val="00EB1700"/>
    <w:pPr>
      <w:numPr>
        <w:numId w:val="39"/>
      </w:numPr>
    </w:pPr>
  </w:style>
  <w:style w:type="numbering" w:customStyle="1" w:styleId="WWNum171">
    <w:name w:val="WWNum171"/>
    <w:basedOn w:val="Bezlisty"/>
    <w:rsid w:val="00EB1700"/>
    <w:pPr>
      <w:numPr>
        <w:numId w:val="40"/>
      </w:numPr>
    </w:pPr>
  </w:style>
  <w:style w:type="numbering" w:customStyle="1" w:styleId="WWNum181">
    <w:name w:val="WWNum181"/>
    <w:basedOn w:val="Bezlisty"/>
    <w:rsid w:val="00EB1700"/>
    <w:pPr>
      <w:numPr>
        <w:numId w:val="41"/>
      </w:numPr>
    </w:pPr>
  </w:style>
  <w:style w:type="numbering" w:customStyle="1" w:styleId="WWNum191">
    <w:name w:val="WWNum191"/>
    <w:basedOn w:val="Bezlisty"/>
    <w:rsid w:val="00EB1700"/>
    <w:pPr>
      <w:numPr>
        <w:numId w:val="42"/>
      </w:numPr>
    </w:pPr>
  </w:style>
  <w:style w:type="numbering" w:customStyle="1" w:styleId="WWNum201">
    <w:name w:val="WWNum201"/>
    <w:basedOn w:val="Bezlisty"/>
    <w:rsid w:val="00EB1700"/>
    <w:pPr>
      <w:numPr>
        <w:numId w:val="43"/>
      </w:numPr>
    </w:pPr>
  </w:style>
  <w:style w:type="numbering" w:customStyle="1" w:styleId="WWNum211">
    <w:name w:val="WWNum211"/>
    <w:basedOn w:val="Bezlisty"/>
    <w:rsid w:val="00EB1700"/>
    <w:pPr>
      <w:numPr>
        <w:numId w:val="82"/>
      </w:numPr>
    </w:pPr>
  </w:style>
  <w:style w:type="numbering" w:customStyle="1" w:styleId="WWNum221">
    <w:name w:val="WWNum221"/>
    <w:basedOn w:val="Bezlisty"/>
    <w:rsid w:val="00EB1700"/>
    <w:pPr>
      <w:numPr>
        <w:numId w:val="45"/>
      </w:numPr>
    </w:pPr>
  </w:style>
  <w:style w:type="numbering" w:customStyle="1" w:styleId="WWNum231">
    <w:name w:val="WWNum231"/>
    <w:basedOn w:val="Bezlisty"/>
    <w:rsid w:val="00EB1700"/>
    <w:pPr>
      <w:numPr>
        <w:numId w:val="46"/>
      </w:numPr>
    </w:pPr>
  </w:style>
  <w:style w:type="numbering" w:customStyle="1" w:styleId="WWNum241">
    <w:name w:val="WWNum241"/>
    <w:basedOn w:val="Bezlisty"/>
    <w:rsid w:val="00EB1700"/>
    <w:pPr>
      <w:numPr>
        <w:numId w:val="47"/>
      </w:numPr>
    </w:pPr>
  </w:style>
  <w:style w:type="numbering" w:customStyle="1" w:styleId="WWNum251">
    <w:name w:val="WWNum251"/>
    <w:basedOn w:val="Bezlisty"/>
    <w:rsid w:val="00EB1700"/>
    <w:pPr>
      <w:numPr>
        <w:numId w:val="48"/>
      </w:numPr>
    </w:pPr>
  </w:style>
  <w:style w:type="numbering" w:customStyle="1" w:styleId="WWNum271">
    <w:name w:val="WWNum271"/>
    <w:basedOn w:val="Bezlisty"/>
    <w:rsid w:val="00EB1700"/>
    <w:pPr>
      <w:numPr>
        <w:numId w:val="49"/>
      </w:numPr>
    </w:pPr>
  </w:style>
  <w:style w:type="numbering" w:customStyle="1" w:styleId="WWNum261">
    <w:name w:val="WWNum261"/>
    <w:basedOn w:val="Bezlisty"/>
    <w:rsid w:val="00EB1700"/>
    <w:pPr>
      <w:numPr>
        <w:numId w:val="50"/>
      </w:numPr>
    </w:pPr>
  </w:style>
  <w:style w:type="numbering" w:customStyle="1" w:styleId="WWNum281">
    <w:name w:val="WWNum281"/>
    <w:basedOn w:val="Bezlisty"/>
    <w:rsid w:val="00EB1700"/>
    <w:pPr>
      <w:numPr>
        <w:numId w:val="51"/>
      </w:numPr>
    </w:pPr>
  </w:style>
  <w:style w:type="numbering" w:customStyle="1" w:styleId="WWNum301">
    <w:name w:val="WWNum301"/>
    <w:basedOn w:val="Bezlisty"/>
    <w:rsid w:val="00EB1700"/>
    <w:pPr>
      <w:numPr>
        <w:numId w:val="52"/>
      </w:numPr>
    </w:pPr>
  </w:style>
  <w:style w:type="numbering" w:customStyle="1" w:styleId="WWNum311">
    <w:name w:val="WWNum311"/>
    <w:basedOn w:val="Bezlisty"/>
    <w:rsid w:val="00EB1700"/>
    <w:pPr>
      <w:numPr>
        <w:numId w:val="53"/>
      </w:numPr>
    </w:pPr>
  </w:style>
  <w:style w:type="numbering" w:customStyle="1" w:styleId="WWNum291">
    <w:name w:val="WWNum291"/>
    <w:basedOn w:val="Bezlisty"/>
    <w:rsid w:val="00EB1700"/>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33</Pages>
  <Words>11509</Words>
  <Characters>69058</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Stachowska Magdalena</cp:lastModifiedBy>
  <cp:revision>10</cp:revision>
  <cp:lastPrinted>2023-10-25T09:50:00Z</cp:lastPrinted>
  <dcterms:created xsi:type="dcterms:W3CDTF">2023-10-18T11:12:00Z</dcterms:created>
  <dcterms:modified xsi:type="dcterms:W3CDTF">2023-10-25T11:15:00Z</dcterms:modified>
</cp:coreProperties>
</file>