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8CF9" w14:textId="02B30EC2" w:rsidR="003F28BC" w:rsidRPr="00F63F7F" w:rsidRDefault="00365001" w:rsidP="00E84B02">
      <w:pPr>
        <w:pStyle w:val="Nagwek9"/>
        <w:jc w:val="right"/>
        <w:rPr>
          <w:rFonts w:ascii="Times New Roman" w:hAnsi="Times New Roman"/>
          <w:b w:val="0"/>
          <w:szCs w:val="24"/>
          <w:u w:val="none"/>
        </w:rPr>
      </w:pPr>
      <w:r>
        <w:rPr>
          <w:rFonts w:ascii="Times New Roman" w:hAnsi="Times New Roman"/>
          <w:b w:val="0"/>
          <w:szCs w:val="24"/>
          <w:u w:val="none"/>
        </w:rPr>
        <w:t>RZS.2.262.2024</w:t>
      </w:r>
    </w:p>
    <w:p w14:paraId="01138CFA" w14:textId="77777777" w:rsidR="003F28BC" w:rsidRDefault="003F28BC" w:rsidP="00E84B02">
      <w:pPr>
        <w:pStyle w:val="Nagwek9"/>
        <w:jc w:val="right"/>
        <w:rPr>
          <w:rFonts w:ascii="Times New Roman" w:hAnsi="Times New Roman"/>
          <w:szCs w:val="24"/>
        </w:rPr>
      </w:pPr>
    </w:p>
    <w:p w14:paraId="01138CFB" w14:textId="77777777" w:rsidR="003F28BC" w:rsidRDefault="003F28BC" w:rsidP="00E84B02">
      <w:pPr>
        <w:pStyle w:val="Nagwek9"/>
        <w:jc w:val="right"/>
        <w:rPr>
          <w:rFonts w:ascii="Times New Roman" w:hAnsi="Times New Roman"/>
          <w:szCs w:val="24"/>
        </w:rPr>
      </w:pPr>
    </w:p>
    <w:p w14:paraId="01138CFC" w14:textId="77777777" w:rsidR="00E84B02" w:rsidRPr="00B53872" w:rsidRDefault="00E84B02" w:rsidP="00E84B02">
      <w:pPr>
        <w:pStyle w:val="Nagwek9"/>
        <w:jc w:val="right"/>
        <w:rPr>
          <w:rFonts w:ascii="Times New Roman" w:hAnsi="Times New Roman"/>
          <w:szCs w:val="24"/>
        </w:rPr>
      </w:pPr>
      <w:r w:rsidRPr="00B53872">
        <w:rPr>
          <w:rFonts w:ascii="Times New Roman" w:hAnsi="Times New Roman"/>
          <w:szCs w:val="24"/>
        </w:rPr>
        <w:t>ZAŁĄCZNIK NR 2</w:t>
      </w:r>
    </w:p>
    <w:p w14:paraId="01138CFD" w14:textId="77777777" w:rsidR="00E84B02" w:rsidRPr="00B53872" w:rsidRDefault="00E84B02" w:rsidP="00E84B02">
      <w:pPr>
        <w:jc w:val="both"/>
        <w:rPr>
          <w:sz w:val="20"/>
          <w:szCs w:val="20"/>
        </w:rPr>
      </w:pPr>
      <w:r w:rsidRPr="00B53872">
        <w:rPr>
          <w:sz w:val="20"/>
          <w:szCs w:val="20"/>
        </w:rPr>
        <w:t>(pieczęć wykonawcy)</w:t>
      </w:r>
    </w:p>
    <w:p w14:paraId="01138CFE" w14:textId="77777777" w:rsidR="00E84B02" w:rsidRPr="00EA241F" w:rsidRDefault="00E84B02" w:rsidP="00E84B02">
      <w:pPr>
        <w:pStyle w:val="Tekstpodstawowy"/>
        <w:jc w:val="center"/>
        <w:rPr>
          <w:rFonts w:ascii="Times New Roman" w:hAnsi="Times New Roman"/>
          <w:b/>
          <w:bCs/>
          <w:szCs w:val="24"/>
          <w:u w:val="single"/>
        </w:rPr>
      </w:pPr>
    </w:p>
    <w:p w14:paraId="01138CFF" w14:textId="77777777" w:rsidR="00E84B02" w:rsidRPr="00EA241F" w:rsidRDefault="00E84B02" w:rsidP="00E84B02">
      <w:pPr>
        <w:pStyle w:val="Tekstpodstawowy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EA241F">
        <w:rPr>
          <w:rFonts w:ascii="Times New Roman" w:hAnsi="Times New Roman"/>
          <w:b/>
          <w:bCs/>
          <w:szCs w:val="24"/>
          <w:u w:val="single"/>
        </w:rPr>
        <w:t xml:space="preserve">FORMULARZ  CENOWY </w:t>
      </w:r>
    </w:p>
    <w:p w14:paraId="01138D00" w14:textId="77777777" w:rsidR="00E84B02" w:rsidRDefault="00E84B02" w:rsidP="00E84B02">
      <w:pPr>
        <w:pStyle w:val="Tekstpodstawowy"/>
        <w:rPr>
          <w:rFonts w:ascii="Times New Roman" w:hAnsi="Times New Roman"/>
          <w:szCs w:val="24"/>
        </w:rPr>
      </w:pPr>
      <w:r w:rsidRPr="004E33DC">
        <w:rPr>
          <w:rFonts w:ascii="Times New Roman" w:hAnsi="Times New Roman"/>
          <w:szCs w:val="24"/>
        </w:rPr>
        <w:t>Do wyliczenia ceny oferty należy przyjąć cenę produ</w:t>
      </w:r>
      <w:r>
        <w:rPr>
          <w:rFonts w:ascii="Times New Roman" w:hAnsi="Times New Roman"/>
          <w:szCs w:val="24"/>
        </w:rPr>
        <w:t xml:space="preserve">centa oleju napędowego na dzień </w:t>
      </w:r>
      <w:r w:rsidRPr="00D24227">
        <w:rPr>
          <w:rFonts w:ascii="Times New Roman" w:hAnsi="Times New Roman"/>
          <w:b/>
        </w:rPr>
        <w:t>należy ustalić na dzień publikacji ogłoszenia na stronie internetowej przedmiotowego postępowania</w:t>
      </w:r>
      <w:r w:rsidRPr="004E33DC">
        <w:rPr>
          <w:rFonts w:ascii="Times New Roman" w:hAnsi="Times New Roman"/>
          <w:szCs w:val="24"/>
        </w:rPr>
        <w:t xml:space="preserve"> przy uwzględnieniu </w:t>
      </w:r>
      <w:r>
        <w:rPr>
          <w:rFonts w:ascii="Times New Roman" w:hAnsi="Times New Roman"/>
          <w:szCs w:val="24"/>
        </w:rPr>
        <w:t>rabatu</w:t>
      </w:r>
      <w:r w:rsidRPr="004E33DC">
        <w:rPr>
          <w:rFonts w:ascii="Times New Roman" w:hAnsi="Times New Roman"/>
          <w:szCs w:val="24"/>
        </w:rPr>
        <w:t xml:space="preserve"> wykonawcy.</w:t>
      </w:r>
    </w:p>
    <w:p w14:paraId="01138D01" w14:textId="77777777" w:rsidR="003F28BC" w:rsidRPr="004E33DC" w:rsidRDefault="003F28BC" w:rsidP="00E84B02">
      <w:pPr>
        <w:pStyle w:val="Tekstpodstawowy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2520"/>
        <w:gridCol w:w="1440"/>
        <w:gridCol w:w="2321"/>
        <w:gridCol w:w="2321"/>
      </w:tblGrid>
      <w:tr w:rsidR="00E84B02" w:rsidRPr="004E33DC" w14:paraId="01138D0A" w14:textId="77777777" w:rsidTr="0094486F">
        <w:trPr>
          <w:cantSplit/>
          <w:trHeight w:val="1435"/>
        </w:trPr>
        <w:tc>
          <w:tcPr>
            <w:tcW w:w="608" w:type="dxa"/>
            <w:vAlign w:val="center"/>
          </w:tcPr>
          <w:p w14:paraId="01138D02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E33DC">
              <w:rPr>
                <w:rFonts w:ascii="Times New Roman" w:hAnsi="Times New Roman"/>
                <w:b/>
                <w:bCs/>
                <w:szCs w:val="24"/>
              </w:rPr>
              <w:t>l.p.</w:t>
            </w:r>
          </w:p>
        </w:tc>
        <w:tc>
          <w:tcPr>
            <w:tcW w:w="2520" w:type="dxa"/>
            <w:vAlign w:val="center"/>
          </w:tcPr>
          <w:p w14:paraId="01138D03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E33DC">
              <w:rPr>
                <w:rFonts w:ascii="Times New Roman" w:hAnsi="Times New Roman"/>
                <w:b/>
                <w:bCs/>
                <w:szCs w:val="24"/>
              </w:rPr>
              <w:t>Nazwa paliwa</w:t>
            </w:r>
          </w:p>
        </w:tc>
        <w:tc>
          <w:tcPr>
            <w:tcW w:w="1440" w:type="dxa"/>
            <w:vAlign w:val="center"/>
          </w:tcPr>
          <w:p w14:paraId="01138D04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E33DC">
              <w:rPr>
                <w:rFonts w:ascii="Times New Roman" w:hAnsi="Times New Roman"/>
                <w:b/>
                <w:bCs/>
                <w:szCs w:val="24"/>
              </w:rPr>
              <w:t>Przybliżona ilość paliwa</w:t>
            </w:r>
          </w:p>
          <w:p w14:paraId="01138D05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E33DC">
              <w:rPr>
                <w:rFonts w:ascii="Times New Roman" w:hAnsi="Times New Roman"/>
                <w:b/>
                <w:bCs/>
                <w:szCs w:val="24"/>
              </w:rPr>
              <w:t>(w litrach)</w:t>
            </w:r>
          </w:p>
        </w:tc>
        <w:tc>
          <w:tcPr>
            <w:tcW w:w="2321" w:type="dxa"/>
            <w:vAlign w:val="center"/>
          </w:tcPr>
          <w:p w14:paraId="01138D06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E33DC">
              <w:rPr>
                <w:rFonts w:ascii="Times New Roman" w:hAnsi="Times New Roman"/>
                <w:b/>
                <w:bCs/>
                <w:szCs w:val="24"/>
              </w:rPr>
              <w:t xml:space="preserve">Cena netto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4E33DC">
                <w:rPr>
                  <w:rFonts w:ascii="Times New Roman" w:hAnsi="Times New Roman"/>
                  <w:b/>
                  <w:bCs/>
                  <w:szCs w:val="24"/>
                </w:rPr>
                <w:t>1 litra</w:t>
              </w:r>
            </w:smartTag>
            <w:r w:rsidRPr="004E33DC">
              <w:rPr>
                <w:rFonts w:ascii="Times New Roman" w:hAnsi="Times New Roman"/>
                <w:b/>
                <w:bCs/>
                <w:szCs w:val="24"/>
              </w:rPr>
              <w:t xml:space="preserve"> (w zł.)</w:t>
            </w:r>
          </w:p>
          <w:p w14:paraId="01138D07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(</w:t>
            </w:r>
            <w:r w:rsidRPr="004E33DC">
              <w:rPr>
                <w:rFonts w:ascii="Times New Roman" w:hAnsi="Times New Roman"/>
                <w:bCs/>
                <w:szCs w:val="24"/>
              </w:rPr>
              <w:t xml:space="preserve">minus </w:t>
            </w:r>
            <w:r>
              <w:rPr>
                <w:rFonts w:ascii="Times New Roman" w:hAnsi="Times New Roman"/>
                <w:bCs/>
                <w:szCs w:val="24"/>
              </w:rPr>
              <w:t>rabat</w:t>
            </w:r>
            <w:r w:rsidRPr="004E33DC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2321" w:type="dxa"/>
            <w:vAlign w:val="center"/>
          </w:tcPr>
          <w:p w14:paraId="01138D08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E33DC">
              <w:rPr>
                <w:rFonts w:ascii="Times New Roman" w:hAnsi="Times New Roman"/>
                <w:b/>
                <w:bCs/>
                <w:szCs w:val="24"/>
              </w:rPr>
              <w:t>Wartość netto (w zł.)</w:t>
            </w:r>
          </w:p>
          <w:p w14:paraId="01138D09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84B02" w:rsidRPr="004E33DC" w14:paraId="01138D12" w14:textId="77777777" w:rsidTr="0094486F">
        <w:tc>
          <w:tcPr>
            <w:tcW w:w="608" w:type="dxa"/>
            <w:vAlign w:val="center"/>
          </w:tcPr>
          <w:p w14:paraId="01138D0B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4E33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520" w:type="dxa"/>
            <w:vAlign w:val="center"/>
          </w:tcPr>
          <w:p w14:paraId="01138D0C" w14:textId="77777777" w:rsidR="00E84B02" w:rsidRPr="004B3D05" w:rsidRDefault="00E84B02" w:rsidP="0094486F">
            <w:pPr>
              <w:tabs>
                <w:tab w:val="left" w:pos="7020"/>
              </w:tabs>
              <w:jc w:val="center"/>
              <w:rPr>
                <w:b/>
              </w:rPr>
            </w:pPr>
            <w:r w:rsidRPr="004B3D05">
              <w:rPr>
                <w:b/>
              </w:rPr>
              <w:t>Ekodiesel Ultra F</w:t>
            </w:r>
          </w:p>
          <w:p w14:paraId="01138D0D" w14:textId="77777777" w:rsidR="00E84B02" w:rsidRPr="004E33DC" w:rsidRDefault="00E84B02" w:rsidP="00177799">
            <w:pPr>
              <w:tabs>
                <w:tab w:val="left" w:pos="7020"/>
              </w:tabs>
              <w:jc w:val="center"/>
            </w:pPr>
            <w:r w:rsidRPr="004B3D05">
              <w:t xml:space="preserve">termin dostawy </w:t>
            </w:r>
            <w:r w:rsidRPr="004B3D05">
              <w:rPr>
                <w:b/>
              </w:rPr>
              <w:t>-</w:t>
            </w:r>
            <w:r w:rsidRPr="004E33DC">
              <w:t xml:space="preserve"> styczeń, luty</w:t>
            </w:r>
            <w:r w:rsidR="00177799">
              <w:t>,</w:t>
            </w:r>
            <w:r w:rsidR="00177799" w:rsidRPr="004E33DC">
              <w:t xml:space="preserve"> listopad, grudzień,</w:t>
            </w:r>
          </w:p>
        </w:tc>
        <w:tc>
          <w:tcPr>
            <w:tcW w:w="1440" w:type="dxa"/>
            <w:vAlign w:val="center"/>
          </w:tcPr>
          <w:p w14:paraId="01138D0E" w14:textId="77777777" w:rsidR="00E84B02" w:rsidRDefault="00E84B02" w:rsidP="0094486F">
            <w:pPr>
              <w:tabs>
                <w:tab w:val="left" w:pos="7020"/>
              </w:tabs>
              <w:jc w:val="center"/>
            </w:pPr>
          </w:p>
          <w:p w14:paraId="01138D0F" w14:textId="5CF9E3B7" w:rsidR="00E84B02" w:rsidRDefault="00365001" w:rsidP="0094486F">
            <w:pPr>
              <w:tabs>
                <w:tab w:val="left" w:pos="7020"/>
              </w:tabs>
              <w:jc w:val="center"/>
            </w:pPr>
            <w:r>
              <w:t>18</w:t>
            </w:r>
            <w:r w:rsidR="00E84B02">
              <w:t> 000,00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1138D10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01138D11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B02" w:rsidRPr="004E33DC" w14:paraId="01138D1A" w14:textId="77777777" w:rsidTr="0094486F"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01138D13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4E33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1138D14" w14:textId="77777777" w:rsidR="00E84B02" w:rsidRPr="004B3D05" w:rsidRDefault="00E84B02" w:rsidP="0094486F">
            <w:pPr>
              <w:tabs>
                <w:tab w:val="left" w:pos="7020"/>
              </w:tabs>
              <w:jc w:val="center"/>
              <w:rPr>
                <w:b/>
              </w:rPr>
            </w:pPr>
            <w:r w:rsidRPr="004B3D05">
              <w:rPr>
                <w:b/>
              </w:rPr>
              <w:t>Ekodiesel Ultra D</w:t>
            </w:r>
          </w:p>
          <w:p w14:paraId="01138D15" w14:textId="77777777" w:rsidR="00E84B02" w:rsidRPr="004E33DC" w:rsidRDefault="00E84B02" w:rsidP="0094486F">
            <w:pPr>
              <w:tabs>
                <w:tab w:val="left" w:pos="7020"/>
              </w:tabs>
              <w:jc w:val="center"/>
            </w:pPr>
            <w:r w:rsidRPr="004E33DC">
              <w:t>termin dostawy - marzec, kwiecień, październik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138D16" w14:textId="77777777" w:rsidR="00E84B02" w:rsidRDefault="00E84B02" w:rsidP="0094486F">
            <w:pPr>
              <w:tabs>
                <w:tab w:val="left" w:pos="7020"/>
              </w:tabs>
              <w:jc w:val="center"/>
            </w:pPr>
          </w:p>
          <w:p w14:paraId="01138D17" w14:textId="519D2E46" w:rsidR="00E84B02" w:rsidRDefault="00E84B02" w:rsidP="0094486F">
            <w:pPr>
              <w:tabs>
                <w:tab w:val="left" w:pos="7020"/>
              </w:tabs>
              <w:jc w:val="center"/>
            </w:pPr>
            <w:r>
              <w:t>4</w:t>
            </w:r>
            <w:r w:rsidR="00365001">
              <w:t>8</w:t>
            </w:r>
            <w:r>
              <w:t> 000,00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1138D18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01138D19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B02" w:rsidRPr="004E33DC" w14:paraId="01138D22" w14:textId="77777777" w:rsidTr="0094486F"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01138D1B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4E33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1138D1C" w14:textId="77777777" w:rsidR="00E84B02" w:rsidRPr="004B3D05" w:rsidRDefault="00E84B02" w:rsidP="0094486F">
            <w:pPr>
              <w:tabs>
                <w:tab w:val="left" w:pos="7020"/>
              </w:tabs>
              <w:jc w:val="center"/>
              <w:rPr>
                <w:b/>
              </w:rPr>
            </w:pPr>
            <w:r w:rsidRPr="004B3D05">
              <w:rPr>
                <w:b/>
              </w:rPr>
              <w:t>Ekodiesel Ultra B</w:t>
            </w:r>
          </w:p>
          <w:p w14:paraId="01138D1D" w14:textId="77777777" w:rsidR="00E84B02" w:rsidRPr="004E33DC" w:rsidRDefault="00E84B02" w:rsidP="0094486F">
            <w:pPr>
              <w:tabs>
                <w:tab w:val="left" w:pos="7020"/>
              </w:tabs>
              <w:jc w:val="center"/>
            </w:pPr>
            <w:r w:rsidRPr="004E33DC">
              <w:t>termin dostawy - maj, czerwiec, lipiec, sierpień, wrzesień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138D1E" w14:textId="77777777" w:rsidR="00E84B02" w:rsidRDefault="00E84B02" w:rsidP="0094486F">
            <w:pPr>
              <w:tabs>
                <w:tab w:val="left" w:pos="7020"/>
              </w:tabs>
              <w:jc w:val="center"/>
            </w:pPr>
          </w:p>
          <w:p w14:paraId="01138D1F" w14:textId="4B52C625" w:rsidR="00E84B02" w:rsidRDefault="00E84B02" w:rsidP="0094486F">
            <w:pPr>
              <w:tabs>
                <w:tab w:val="left" w:pos="7020"/>
              </w:tabs>
              <w:jc w:val="center"/>
            </w:pPr>
            <w:r>
              <w:t>9</w:t>
            </w:r>
            <w:r w:rsidR="00365001">
              <w:t>4</w:t>
            </w:r>
            <w:r>
              <w:t> 000,00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38D20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01138D21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B02" w:rsidRPr="004E33DC" w14:paraId="01138D25" w14:textId="77777777" w:rsidTr="0094486F">
        <w:trPr>
          <w:cantSplit/>
        </w:trPr>
        <w:tc>
          <w:tcPr>
            <w:tcW w:w="6889" w:type="dxa"/>
            <w:gridSpan w:val="4"/>
            <w:tcBorders>
              <w:left w:val="single" w:sz="4" w:space="0" w:color="auto"/>
            </w:tcBorders>
          </w:tcPr>
          <w:p w14:paraId="01138D23" w14:textId="77777777" w:rsidR="00E84B02" w:rsidRPr="004E33DC" w:rsidRDefault="00E84B02" w:rsidP="0094486F">
            <w:pPr>
              <w:pStyle w:val="Tekstpodstawowy"/>
              <w:spacing w:before="120" w:after="12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4E33DC">
              <w:rPr>
                <w:rFonts w:ascii="Times New Roman" w:hAnsi="Times New Roman"/>
                <w:b/>
                <w:bCs/>
                <w:szCs w:val="24"/>
              </w:rPr>
              <w:t>łączna wartość netto:</w:t>
            </w:r>
          </w:p>
        </w:tc>
        <w:tc>
          <w:tcPr>
            <w:tcW w:w="2321" w:type="dxa"/>
            <w:shd w:val="clear" w:color="auto" w:fill="auto"/>
          </w:tcPr>
          <w:p w14:paraId="01138D24" w14:textId="77777777" w:rsidR="00E84B02" w:rsidRPr="004E33DC" w:rsidRDefault="00E84B02" w:rsidP="0094486F">
            <w:pPr>
              <w:pStyle w:val="Tekstpodstawowy"/>
              <w:spacing w:before="120" w:after="120"/>
              <w:rPr>
                <w:rFonts w:ascii="Times New Roman" w:hAnsi="Times New Roman"/>
                <w:szCs w:val="24"/>
              </w:rPr>
            </w:pPr>
          </w:p>
        </w:tc>
      </w:tr>
    </w:tbl>
    <w:p w14:paraId="01138D26" w14:textId="77777777" w:rsidR="00E84B02" w:rsidRPr="00EA241F" w:rsidRDefault="00E84B02" w:rsidP="00E84B02">
      <w:pPr>
        <w:ind w:left="252"/>
      </w:pPr>
      <w:r w:rsidRPr="00EA241F">
        <w:t> </w:t>
      </w:r>
      <w:r w:rsidRPr="00EA241F">
        <w:tab/>
      </w:r>
      <w:r w:rsidRPr="00EA241F">
        <w:tab/>
      </w:r>
    </w:p>
    <w:p w14:paraId="01138D27" w14:textId="77777777" w:rsidR="00E84B02" w:rsidRPr="00EA241F" w:rsidRDefault="00E84B02" w:rsidP="00E84B02">
      <w:pPr>
        <w:spacing w:line="360" w:lineRule="auto"/>
        <w:jc w:val="both"/>
      </w:pPr>
      <w:r w:rsidRPr="00EA241F">
        <w:t>Łączna wartość netto:……………….zł.+……..% VAT = łączna wartość brutto………………………zł.</w:t>
      </w:r>
    </w:p>
    <w:p w14:paraId="01138D28" w14:textId="77777777" w:rsidR="00E84B02" w:rsidRPr="004E33DC" w:rsidRDefault="00E84B02" w:rsidP="00E84B02">
      <w:pPr>
        <w:spacing w:line="360" w:lineRule="auto"/>
        <w:jc w:val="both"/>
        <w:rPr>
          <w:b/>
        </w:rPr>
      </w:pPr>
      <w:r w:rsidRPr="004E33DC">
        <w:rPr>
          <w:b/>
        </w:rPr>
        <w:t xml:space="preserve">Cena  netto 1 litra oleju </w:t>
      </w:r>
      <w:r>
        <w:rPr>
          <w:b/>
        </w:rPr>
        <w:t xml:space="preserve">napędowego producenta  na dzień </w:t>
      </w:r>
      <w:r w:rsidRPr="0099233C">
        <w:rPr>
          <w:b/>
        </w:rPr>
        <w:t>……………….</w:t>
      </w:r>
      <w:r>
        <w:rPr>
          <w:b/>
        </w:rPr>
        <w:t xml:space="preserve"> r.</w:t>
      </w:r>
    </w:p>
    <w:p w14:paraId="01138D29" w14:textId="77777777" w:rsidR="00E84B02" w:rsidRPr="00EA241F" w:rsidRDefault="00E84B02" w:rsidP="00E84B02">
      <w:pPr>
        <w:tabs>
          <w:tab w:val="left" w:pos="7020"/>
        </w:tabs>
      </w:pPr>
      <w:r w:rsidRPr="00EA241F">
        <w:t>Ekodiesel Ultra F ……………………………………..zł.</w:t>
      </w:r>
    </w:p>
    <w:p w14:paraId="01138D2A" w14:textId="77777777" w:rsidR="00E84B02" w:rsidRPr="00EA241F" w:rsidRDefault="00E84B02" w:rsidP="00E84B02">
      <w:pPr>
        <w:tabs>
          <w:tab w:val="left" w:pos="7020"/>
        </w:tabs>
      </w:pPr>
      <w:r w:rsidRPr="00EA241F">
        <w:t>Ekodiesel Ultra D ……………………………………..zł.</w:t>
      </w:r>
    </w:p>
    <w:p w14:paraId="01138D2B" w14:textId="77777777" w:rsidR="00E84B02" w:rsidRPr="00EA241F" w:rsidRDefault="00E84B02" w:rsidP="00E84B02">
      <w:pPr>
        <w:tabs>
          <w:tab w:val="left" w:pos="7020"/>
        </w:tabs>
      </w:pPr>
      <w:r w:rsidRPr="00EA241F">
        <w:t>Ekodiesel Ultra B ……………………………………..zł.</w:t>
      </w:r>
    </w:p>
    <w:p w14:paraId="01138D2C" w14:textId="77777777" w:rsidR="00E84B02" w:rsidRPr="00EA241F" w:rsidRDefault="00E84B02" w:rsidP="00E84B02">
      <w:pPr>
        <w:spacing w:line="360" w:lineRule="auto"/>
        <w:jc w:val="both"/>
      </w:pPr>
    </w:p>
    <w:p w14:paraId="01138D2D" w14:textId="77777777" w:rsidR="00E84B02" w:rsidRPr="00EA241F" w:rsidRDefault="00E84B02" w:rsidP="00E84B02">
      <w:pPr>
        <w:spacing w:line="360" w:lineRule="auto"/>
        <w:jc w:val="both"/>
      </w:pPr>
      <w:r w:rsidRPr="00EA241F">
        <w:t xml:space="preserve">wysokość </w:t>
      </w:r>
      <w:r w:rsidR="003F28BC">
        <w:t>rabatu</w:t>
      </w:r>
      <w:r w:rsidRPr="00EA241F">
        <w:t xml:space="preserve">………..%.  </w:t>
      </w:r>
    </w:p>
    <w:p w14:paraId="01138D2E" w14:textId="77777777" w:rsidR="00E84B02" w:rsidRPr="00EA241F" w:rsidRDefault="00E84B02" w:rsidP="00E84B02">
      <w:pPr>
        <w:spacing w:line="360" w:lineRule="auto"/>
        <w:jc w:val="both"/>
      </w:pPr>
      <w:r w:rsidRPr="00EA241F">
        <w:t xml:space="preserve">Oświadczamy , iż wysokość </w:t>
      </w:r>
      <w:r>
        <w:t>rabatu</w:t>
      </w:r>
      <w:r w:rsidRPr="00EA241F">
        <w:t xml:space="preserve"> jest stała i niezmienna w trakcie trwania umowy.</w:t>
      </w:r>
    </w:p>
    <w:p w14:paraId="01138D2F" w14:textId="77777777" w:rsidR="00E84B02" w:rsidRPr="00EA241F" w:rsidRDefault="00E84B02" w:rsidP="00E84B02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EA241F">
        <w:rPr>
          <w:rFonts w:ascii="Times New Roman" w:hAnsi="Times New Roman"/>
          <w:szCs w:val="24"/>
        </w:rPr>
        <w:t xml:space="preserve">  …………………………, dnia ……………………</w:t>
      </w:r>
    </w:p>
    <w:p w14:paraId="01138D30" w14:textId="77777777" w:rsidR="00B0662D" w:rsidRDefault="00540EC6"/>
    <w:sectPr w:rsidR="00B0662D" w:rsidSect="00773D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E24A" w14:textId="77777777" w:rsidR="00540EC6" w:rsidRDefault="00540EC6" w:rsidP="003F28BC">
      <w:r>
        <w:separator/>
      </w:r>
    </w:p>
  </w:endnote>
  <w:endnote w:type="continuationSeparator" w:id="0">
    <w:p w14:paraId="63FEB2A0" w14:textId="77777777" w:rsidR="00540EC6" w:rsidRDefault="00540EC6" w:rsidP="003F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8A6D" w14:textId="77777777" w:rsidR="00540EC6" w:rsidRDefault="00540EC6" w:rsidP="003F28BC">
      <w:r>
        <w:separator/>
      </w:r>
    </w:p>
  </w:footnote>
  <w:footnote w:type="continuationSeparator" w:id="0">
    <w:p w14:paraId="498EEA72" w14:textId="77777777" w:rsidR="00540EC6" w:rsidRDefault="00540EC6" w:rsidP="003F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8D35" w14:textId="77777777" w:rsidR="003F28BC" w:rsidRDefault="003F28BC" w:rsidP="003F28BC">
    <w:pPr>
      <w:pStyle w:val="Nagwek"/>
      <w:jc w:val="center"/>
    </w:pPr>
    <w:r>
      <w:rPr>
        <w:noProof/>
      </w:rPr>
      <w:drawing>
        <wp:inline distT="0" distB="0" distL="0" distR="0" wp14:anchorId="01138D36" wp14:editId="01138D37">
          <wp:extent cx="2381250" cy="666750"/>
          <wp:effectExtent l="0" t="0" r="0" b="0"/>
          <wp:docPr id="1" name="Obraz 1" descr="logo_polskie_zielone_250x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lskie_zielone_250x7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B02"/>
    <w:rsid w:val="00177799"/>
    <w:rsid w:val="00365001"/>
    <w:rsid w:val="003F28BC"/>
    <w:rsid w:val="00540EC6"/>
    <w:rsid w:val="00773DBB"/>
    <w:rsid w:val="0099744F"/>
    <w:rsid w:val="00B439C3"/>
    <w:rsid w:val="00E84B02"/>
    <w:rsid w:val="00E91012"/>
    <w:rsid w:val="00F6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138CF9"/>
  <w15:docId w15:val="{6E27D6E2-DB24-45C9-95C8-9C74C9A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84B02"/>
    <w:pPr>
      <w:keepNext/>
      <w:jc w:val="center"/>
      <w:outlineLvl w:val="8"/>
    </w:pPr>
    <w:rPr>
      <w:rFonts w:ascii="Bookman Old Style" w:hAnsi="Bookman Old Style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84B02"/>
    <w:rPr>
      <w:rFonts w:ascii="Bookman Old Style" w:eastAsia="Times New Roman" w:hAnsi="Bookman Old Style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84B02"/>
    <w:pPr>
      <w:spacing w:line="360" w:lineRule="auto"/>
      <w:jc w:val="both"/>
    </w:pPr>
    <w:rPr>
      <w:rFonts w:ascii="Bookman Old Style" w:hAnsi="Bookman Old Styl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4B02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84B02"/>
    <w:pPr>
      <w:tabs>
        <w:tab w:val="center" w:pos="4536"/>
        <w:tab w:val="right" w:pos="9072"/>
      </w:tabs>
    </w:pPr>
    <w:rPr>
      <w:rFonts w:ascii="Bookman Old Style" w:hAnsi="Bookman Old Style"/>
      <w:szCs w:val="20"/>
    </w:rPr>
  </w:style>
  <w:style w:type="character" w:customStyle="1" w:styleId="StopkaZnak">
    <w:name w:val="Stopka Znak"/>
    <w:basedOn w:val="Domylnaczcionkaakapitu"/>
    <w:link w:val="Stopka"/>
    <w:rsid w:val="00E84B02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F28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28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Kaczmarek Zofia</cp:lastModifiedBy>
  <cp:revision>3</cp:revision>
  <dcterms:created xsi:type="dcterms:W3CDTF">2022-02-15T20:21:00Z</dcterms:created>
  <dcterms:modified xsi:type="dcterms:W3CDTF">2024-04-18T11:36:00Z</dcterms:modified>
</cp:coreProperties>
</file>