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57D2" w14:textId="77777777" w:rsidR="004B596D" w:rsidRDefault="004B596D" w:rsidP="008C1300">
      <w:pPr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1b</w:t>
      </w:r>
    </w:p>
    <w:p w14:paraId="4E26F25F" w14:textId="5F855708" w:rsidR="004B596D" w:rsidRDefault="004B596D" w:rsidP="008C13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Zakres czynności OPEC-BIO </w:t>
      </w:r>
      <w:r w:rsidRPr="00955781">
        <w:rPr>
          <w:rFonts w:ascii="Arial" w:hAnsi="Arial" w:cs="Arial"/>
          <w:b/>
          <w:sz w:val="24"/>
          <w:szCs w:val="24"/>
        </w:rPr>
        <w:t>Sp. z o.o.</w:t>
      </w:r>
    </w:p>
    <w:p w14:paraId="568B5A08" w14:textId="22F31A3E" w:rsidR="004B596D" w:rsidRPr="00955781" w:rsidRDefault="004B596D" w:rsidP="008C13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Pomieszczenia biurowe i sanitarne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1700"/>
        <w:gridCol w:w="7"/>
        <w:gridCol w:w="1690"/>
      </w:tblGrid>
      <w:tr w:rsidR="004B596D" w:rsidRPr="004B596D" w14:paraId="18DFC6D7" w14:textId="77777777" w:rsidTr="004C4A65">
        <w:tc>
          <w:tcPr>
            <w:tcW w:w="5665" w:type="dxa"/>
          </w:tcPr>
          <w:p w14:paraId="44FD5820" w14:textId="77777777" w:rsidR="004B596D" w:rsidRPr="004B596D" w:rsidRDefault="004B596D" w:rsidP="008C1300">
            <w:pPr>
              <w:spacing w:before="240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4B596D">
              <w:rPr>
                <w:rFonts w:ascii="Arial" w:eastAsiaTheme="minorHAnsi" w:hAnsi="Arial" w:cs="Arial"/>
                <w:b/>
                <w:sz w:val="24"/>
                <w:szCs w:val="24"/>
              </w:rPr>
              <w:t>Zakres czynności</w:t>
            </w:r>
          </w:p>
        </w:tc>
        <w:tc>
          <w:tcPr>
            <w:tcW w:w="1707" w:type="dxa"/>
            <w:gridSpan w:val="2"/>
          </w:tcPr>
          <w:p w14:paraId="462A979F" w14:textId="77777777" w:rsidR="004B596D" w:rsidRPr="004B596D" w:rsidRDefault="004B596D" w:rsidP="008C1300">
            <w:pPr>
              <w:spacing w:before="240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4B596D">
              <w:rPr>
                <w:rFonts w:ascii="Arial" w:eastAsiaTheme="minorHAnsi" w:hAnsi="Arial" w:cs="Arial"/>
                <w:b/>
                <w:sz w:val="24"/>
                <w:szCs w:val="24"/>
              </w:rPr>
              <w:t>Termin wykonania</w:t>
            </w:r>
          </w:p>
        </w:tc>
        <w:tc>
          <w:tcPr>
            <w:tcW w:w="1690" w:type="dxa"/>
          </w:tcPr>
          <w:p w14:paraId="6B0779FD" w14:textId="77777777" w:rsidR="004B596D" w:rsidRPr="004B596D" w:rsidRDefault="004B596D" w:rsidP="008C1300">
            <w:pPr>
              <w:spacing w:before="240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4B596D">
              <w:rPr>
                <w:rFonts w:ascii="Arial" w:eastAsiaTheme="minorHAnsi" w:hAnsi="Arial" w:cs="Arial"/>
                <w:b/>
                <w:sz w:val="24"/>
                <w:szCs w:val="24"/>
              </w:rPr>
              <w:t>Wartość usługi</w:t>
            </w:r>
          </w:p>
        </w:tc>
      </w:tr>
      <w:tr w:rsidR="004B596D" w:rsidRPr="004B596D" w14:paraId="27F7F712" w14:textId="77777777" w:rsidTr="00F60223">
        <w:tc>
          <w:tcPr>
            <w:tcW w:w="5665" w:type="dxa"/>
          </w:tcPr>
          <w:p w14:paraId="527E4EB6" w14:textId="1600F92F" w:rsidR="004B596D" w:rsidRPr="008C1300" w:rsidRDefault="008C1300" w:rsidP="008C13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Odkurzanie i m</w:t>
            </w:r>
            <w:r w:rsidR="004B596D" w:rsidRPr="00955781">
              <w:rPr>
                <w:rFonts w:ascii="Arial" w:hAnsi="Arial" w:cs="Arial"/>
                <w:sz w:val="24"/>
                <w:szCs w:val="24"/>
              </w:rPr>
              <w:t>ycie podłóg w pomieszczeniach biurowych</w:t>
            </w:r>
            <w:r w:rsidR="00FA0A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0A67" w:rsidRPr="008C1300">
              <w:rPr>
                <w:rFonts w:ascii="Arial" w:hAnsi="Arial" w:cs="Arial"/>
                <w:sz w:val="24"/>
                <w:szCs w:val="24"/>
              </w:rPr>
              <w:t>i nastawni</w:t>
            </w:r>
          </w:p>
          <w:p w14:paraId="529E7727" w14:textId="57BD6C45" w:rsidR="004B596D" w:rsidRPr="00955781" w:rsidRDefault="004B596D" w:rsidP="008C13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5781">
              <w:rPr>
                <w:rFonts w:ascii="Arial" w:hAnsi="Arial" w:cs="Arial"/>
                <w:sz w:val="24"/>
                <w:szCs w:val="24"/>
              </w:rPr>
              <w:t xml:space="preserve">Mycie </w:t>
            </w:r>
            <w:r>
              <w:rPr>
                <w:rFonts w:ascii="Arial" w:hAnsi="Arial" w:cs="Arial"/>
                <w:sz w:val="24"/>
                <w:szCs w:val="24"/>
              </w:rPr>
              <w:t xml:space="preserve"> podłóg w</w:t>
            </w:r>
            <w:r w:rsidR="00B90127">
              <w:rPr>
                <w:rFonts w:ascii="Arial" w:hAnsi="Arial" w:cs="Arial"/>
                <w:sz w:val="24"/>
                <w:szCs w:val="24"/>
              </w:rPr>
              <w:t xml:space="preserve"> korytarzach i </w:t>
            </w:r>
            <w:r>
              <w:rPr>
                <w:rFonts w:ascii="Arial" w:hAnsi="Arial" w:cs="Arial"/>
                <w:sz w:val="24"/>
                <w:szCs w:val="24"/>
              </w:rPr>
              <w:t xml:space="preserve"> pomieszczeniach  sanitarnych</w:t>
            </w:r>
            <w:r w:rsidRPr="009557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4E079C" w14:textId="5AD2EA99" w:rsidR="004B596D" w:rsidRPr="00CC5673" w:rsidRDefault="004B596D" w:rsidP="008C13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C5673">
              <w:rPr>
                <w:rFonts w:ascii="Arial" w:hAnsi="Arial" w:cs="Arial"/>
                <w:sz w:val="24"/>
                <w:szCs w:val="24"/>
              </w:rPr>
              <w:t>Opróżnianie pojemników na śmieci wyposażenie ich w worki</w:t>
            </w:r>
          </w:p>
          <w:p w14:paraId="6086A97C" w14:textId="77777777" w:rsidR="004B596D" w:rsidRPr="00955781" w:rsidRDefault="004B596D" w:rsidP="008C130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5781">
              <w:rPr>
                <w:rFonts w:ascii="Arial" w:hAnsi="Arial" w:cs="Arial"/>
                <w:sz w:val="24"/>
                <w:szCs w:val="24"/>
              </w:rPr>
              <w:t>Wycieranie kurzu z mebli, pa</w:t>
            </w:r>
            <w:r>
              <w:rPr>
                <w:rFonts w:ascii="Arial" w:hAnsi="Arial" w:cs="Arial"/>
                <w:sz w:val="24"/>
                <w:szCs w:val="24"/>
              </w:rPr>
              <w:t>rapetów, półek, grzejników, itp.</w:t>
            </w:r>
          </w:p>
          <w:p w14:paraId="2920F4A2" w14:textId="77777777" w:rsidR="004B596D" w:rsidRPr="00955781" w:rsidRDefault="004B596D" w:rsidP="008C13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5781">
              <w:rPr>
                <w:rFonts w:ascii="Arial" w:hAnsi="Arial" w:cs="Arial"/>
                <w:sz w:val="24"/>
                <w:szCs w:val="24"/>
              </w:rPr>
              <w:t>Mycie luster</w:t>
            </w:r>
          </w:p>
          <w:p w14:paraId="7055A49E" w14:textId="3BB39401" w:rsidR="004B596D" w:rsidRPr="00955781" w:rsidRDefault="004B596D" w:rsidP="008C1300">
            <w:pPr>
              <w:contextualSpacing/>
              <w:rPr>
                <w:rFonts w:ascii="Arial" w:hAnsi="Arial" w:cs="Arial"/>
                <w:strike/>
                <w:sz w:val="24"/>
                <w:szCs w:val="24"/>
              </w:rPr>
            </w:pPr>
            <w:r w:rsidRPr="00955781">
              <w:rPr>
                <w:rFonts w:ascii="Arial" w:hAnsi="Arial" w:cs="Arial"/>
                <w:sz w:val="24"/>
                <w:szCs w:val="24"/>
              </w:rPr>
              <w:t xml:space="preserve">Utrzymanie armatury i urządzeń sanitarnych </w:t>
            </w:r>
            <w:r w:rsidR="000120AD">
              <w:rPr>
                <w:rFonts w:ascii="Arial" w:hAnsi="Arial" w:cs="Arial"/>
                <w:sz w:val="24"/>
                <w:szCs w:val="24"/>
              </w:rPr>
              <w:br/>
            </w:r>
            <w:r w:rsidRPr="00955781">
              <w:rPr>
                <w:rFonts w:ascii="Arial" w:hAnsi="Arial" w:cs="Arial"/>
                <w:sz w:val="24"/>
                <w:szCs w:val="24"/>
              </w:rPr>
              <w:t>w należytym stanie higienicznym</w:t>
            </w:r>
          </w:p>
          <w:p w14:paraId="20994354" w14:textId="77777777" w:rsidR="004B596D" w:rsidRPr="00565831" w:rsidRDefault="004B596D" w:rsidP="008C1300">
            <w:pPr>
              <w:contextualSpacing/>
              <w:rPr>
                <w:rFonts w:ascii="Arial" w:hAnsi="Arial" w:cs="Arial"/>
                <w:strike/>
                <w:sz w:val="24"/>
                <w:szCs w:val="24"/>
              </w:rPr>
            </w:pPr>
            <w:r w:rsidRPr="00955781">
              <w:rPr>
                <w:rFonts w:ascii="Arial" w:hAnsi="Arial" w:cs="Arial"/>
                <w:sz w:val="24"/>
                <w:szCs w:val="24"/>
              </w:rPr>
              <w:t>Mycie drzwi wejściowyc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14:paraId="676DA6F2" w14:textId="7E2BCAE8" w:rsidR="004B596D" w:rsidRPr="004B596D" w:rsidRDefault="004B596D" w:rsidP="008C1300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65831">
              <w:rPr>
                <w:rFonts w:ascii="Arial" w:hAnsi="Arial" w:cs="Arial"/>
                <w:sz w:val="24"/>
                <w:szCs w:val="24"/>
              </w:rPr>
              <w:t>Zamykanie okien i drzwi oraz wygaszanie świateł po zakończeniu sprzątania</w:t>
            </w:r>
          </w:p>
        </w:tc>
        <w:tc>
          <w:tcPr>
            <w:tcW w:w="1707" w:type="dxa"/>
            <w:gridSpan w:val="2"/>
          </w:tcPr>
          <w:p w14:paraId="74AA7651" w14:textId="4EFC2F68" w:rsidR="004B596D" w:rsidRPr="004B596D" w:rsidRDefault="000120AD" w:rsidP="008C1300">
            <w:pPr>
              <w:spacing w:before="24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</w:t>
            </w:r>
            <w:r w:rsidR="004B596D" w:rsidRPr="004B596D">
              <w:rPr>
                <w:rFonts w:ascii="Arial" w:eastAsiaTheme="minorHAnsi" w:hAnsi="Arial" w:cs="Arial"/>
                <w:sz w:val="24"/>
                <w:szCs w:val="24"/>
              </w:rPr>
              <w:t>odziennie</w:t>
            </w:r>
          </w:p>
        </w:tc>
        <w:tc>
          <w:tcPr>
            <w:tcW w:w="1690" w:type="dxa"/>
            <w:vMerge w:val="restart"/>
          </w:tcPr>
          <w:p w14:paraId="4A89EA8D" w14:textId="0931B5E9" w:rsidR="004B596D" w:rsidRPr="004B596D" w:rsidRDefault="000629C7" w:rsidP="008C1300">
            <w:pPr>
              <w:spacing w:before="24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B596D" w:rsidRPr="004B596D" w14:paraId="6198C000" w14:textId="77777777" w:rsidTr="00F60223">
        <w:tc>
          <w:tcPr>
            <w:tcW w:w="5665" w:type="dxa"/>
          </w:tcPr>
          <w:p w14:paraId="7AD10152" w14:textId="2AEA2F4F" w:rsidR="004B596D" w:rsidRPr="00744A9D" w:rsidRDefault="00744A9D" w:rsidP="008C1300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744A9D">
              <w:rPr>
                <w:rFonts w:ascii="Arial" w:eastAsiaTheme="minorHAnsi" w:hAnsi="Arial" w:cs="Arial"/>
                <w:sz w:val="24"/>
                <w:szCs w:val="24"/>
              </w:rPr>
              <w:t>Dokładne czyszczenie i pokrywanie mebli środkiem konserwującym</w:t>
            </w:r>
          </w:p>
          <w:p w14:paraId="295D8650" w14:textId="428C49E4" w:rsidR="00744A9D" w:rsidRPr="00744A9D" w:rsidRDefault="00744A9D" w:rsidP="008C1300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744A9D">
              <w:rPr>
                <w:rFonts w:ascii="Arial" w:eastAsiaTheme="minorHAnsi" w:hAnsi="Arial" w:cs="Arial"/>
                <w:sz w:val="24"/>
                <w:szCs w:val="24"/>
              </w:rPr>
              <w:t>Czyszczenie monitorów, drukarek, kserokopiarek</w:t>
            </w:r>
            <w:r w:rsidR="00B90127">
              <w:rPr>
                <w:rFonts w:ascii="Arial" w:eastAsiaTheme="minorHAnsi" w:hAnsi="Arial" w:cs="Arial"/>
                <w:sz w:val="24"/>
                <w:szCs w:val="24"/>
              </w:rPr>
              <w:t>, aparatów telefonicznych</w:t>
            </w:r>
          </w:p>
          <w:p w14:paraId="56092B79" w14:textId="77777777" w:rsidR="00744A9D" w:rsidRPr="00744A9D" w:rsidRDefault="00744A9D" w:rsidP="008C1300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744A9D">
              <w:rPr>
                <w:rFonts w:ascii="Arial" w:eastAsiaTheme="minorHAnsi" w:hAnsi="Arial" w:cs="Arial"/>
                <w:sz w:val="24"/>
                <w:szCs w:val="24"/>
              </w:rPr>
              <w:t>Dezynfekcja wszystkich klamek</w:t>
            </w:r>
          </w:p>
          <w:p w14:paraId="28865741" w14:textId="77777777" w:rsidR="00744A9D" w:rsidRPr="00744A9D" w:rsidRDefault="00744A9D" w:rsidP="008C1300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744A9D">
              <w:rPr>
                <w:rFonts w:ascii="Arial" w:eastAsiaTheme="minorHAnsi" w:hAnsi="Arial" w:cs="Arial"/>
                <w:sz w:val="24"/>
                <w:szCs w:val="24"/>
              </w:rPr>
              <w:t>Usuwanie pajęczyn</w:t>
            </w:r>
          </w:p>
          <w:p w14:paraId="6B15B5EF" w14:textId="5D475574" w:rsidR="00744A9D" w:rsidRPr="004B596D" w:rsidRDefault="00744A9D" w:rsidP="008C1300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44A9D">
              <w:rPr>
                <w:rFonts w:ascii="Arial" w:eastAsiaTheme="minorHAnsi" w:hAnsi="Arial" w:cs="Arial"/>
                <w:sz w:val="24"/>
                <w:szCs w:val="24"/>
              </w:rPr>
              <w:t>Odkurzanie krzeseł i foteli</w:t>
            </w:r>
          </w:p>
        </w:tc>
        <w:tc>
          <w:tcPr>
            <w:tcW w:w="1707" w:type="dxa"/>
            <w:gridSpan w:val="2"/>
          </w:tcPr>
          <w:p w14:paraId="3AF18284" w14:textId="06735E58" w:rsidR="004B596D" w:rsidRPr="004B596D" w:rsidRDefault="004B596D" w:rsidP="008C1300">
            <w:pPr>
              <w:spacing w:before="24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Raz</w:t>
            </w:r>
            <w:r w:rsidRPr="004B596D">
              <w:rPr>
                <w:rFonts w:ascii="Arial" w:eastAsiaTheme="minorHAnsi" w:hAnsi="Arial" w:cs="Arial"/>
                <w:sz w:val="24"/>
                <w:szCs w:val="24"/>
              </w:rPr>
              <w:t xml:space="preserve">               w </w:t>
            </w:r>
            <w:r w:rsidR="00744A9D">
              <w:rPr>
                <w:rFonts w:ascii="Arial" w:eastAsiaTheme="minorHAnsi" w:hAnsi="Arial" w:cs="Arial"/>
                <w:sz w:val="24"/>
                <w:szCs w:val="24"/>
              </w:rPr>
              <w:t>tygodniu</w:t>
            </w:r>
          </w:p>
        </w:tc>
        <w:tc>
          <w:tcPr>
            <w:tcW w:w="1690" w:type="dxa"/>
            <w:vMerge/>
          </w:tcPr>
          <w:p w14:paraId="5E28E2FC" w14:textId="055B37A9" w:rsidR="004B596D" w:rsidRPr="004B596D" w:rsidRDefault="004B596D" w:rsidP="008C1300">
            <w:pPr>
              <w:spacing w:before="24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4B596D" w:rsidRPr="004B596D" w14:paraId="5B818D9D" w14:textId="77777777" w:rsidTr="00F60223">
        <w:tc>
          <w:tcPr>
            <w:tcW w:w="5665" w:type="dxa"/>
          </w:tcPr>
          <w:p w14:paraId="7AD90509" w14:textId="77777777" w:rsidR="00744A9D" w:rsidRPr="00955781" w:rsidRDefault="00744A9D" w:rsidP="008C13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Dezynfekcja punktów sanitarnych</w:t>
            </w:r>
          </w:p>
          <w:p w14:paraId="72A31C62" w14:textId="77777777" w:rsidR="00744A9D" w:rsidRDefault="00744A9D" w:rsidP="008C13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Mycie paneli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sidingowych</w:t>
            </w:r>
            <w:proofErr w:type="spellEnd"/>
          </w:p>
          <w:p w14:paraId="15ABD0E6" w14:textId="77777777" w:rsidR="004B596D" w:rsidRDefault="00744A9D" w:rsidP="008C13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Mycie ścian w korytarzu hali produkcyjnej</w:t>
            </w:r>
          </w:p>
          <w:p w14:paraId="7B79B795" w14:textId="6BF416F6" w:rsidR="008C1300" w:rsidRPr="00CC5673" w:rsidRDefault="008C1300" w:rsidP="008C13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D8EA44C" w14:textId="6A09D135" w:rsidR="008C1300" w:rsidRPr="00010019" w:rsidRDefault="008C1300" w:rsidP="008C1300">
            <w:pPr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2441C370" w14:textId="5B7A80B1" w:rsidR="004B596D" w:rsidRPr="004B596D" w:rsidRDefault="00744A9D" w:rsidP="008C1300">
            <w:pPr>
              <w:spacing w:before="24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Raz </w:t>
            </w:r>
            <w:r w:rsidR="000120AD">
              <w:rPr>
                <w:rFonts w:ascii="Arial" w:eastAsiaTheme="minorHAnsi" w:hAnsi="Arial" w:cs="Arial"/>
                <w:sz w:val="24"/>
                <w:szCs w:val="24"/>
              </w:rPr>
              <w:br/>
            </w:r>
            <w:r>
              <w:rPr>
                <w:rFonts w:ascii="Arial" w:eastAsiaTheme="minorHAnsi" w:hAnsi="Arial" w:cs="Arial"/>
                <w:sz w:val="24"/>
                <w:szCs w:val="24"/>
              </w:rPr>
              <w:t>w miesiącu</w:t>
            </w:r>
          </w:p>
        </w:tc>
        <w:tc>
          <w:tcPr>
            <w:tcW w:w="1690" w:type="dxa"/>
            <w:vMerge/>
          </w:tcPr>
          <w:p w14:paraId="09F372A3" w14:textId="7FF1A02C" w:rsidR="004B596D" w:rsidRPr="004B596D" w:rsidRDefault="004B596D" w:rsidP="008C1300">
            <w:pPr>
              <w:spacing w:before="24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4B596D" w:rsidRPr="004B596D" w14:paraId="4BBAE5E4" w14:textId="77777777" w:rsidTr="00CC5673">
        <w:trPr>
          <w:trHeight w:val="70"/>
        </w:trPr>
        <w:tc>
          <w:tcPr>
            <w:tcW w:w="5665" w:type="dxa"/>
          </w:tcPr>
          <w:p w14:paraId="2EBBCE98" w14:textId="77777777" w:rsidR="00744A9D" w:rsidRPr="004E7C96" w:rsidRDefault="00744A9D" w:rsidP="008C13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55781">
              <w:rPr>
                <w:rFonts w:ascii="Arial" w:hAnsi="Arial" w:cs="Arial"/>
                <w:sz w:val="24"/>
                <w:szCs w:val="24"/>
              </w:rPr>
              <w:t>Mycie przepierzeń szklanych</w:t>
            </w:r>
          </w:p>
          <w:p w14:paraId="75F17615" w14:textId="49AFCE47" w:rsidR="00744A9D" w:rsidRPr="00CC5673" w:rsidRDefault="00744A9D" w:rsidP="008C13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C5673">
              <w:rPr>
                <w:rFonts w:ascii="Arial" w:hAnsi="Arial" w:cs="Arial"/>
                <w:sz w:val="24"/>
                <w:szCs w:val="24"/>
              </w:rPr>
              <w:t>Mycie drzwi do pomieszczeń biurowych</w:t>
            </w:r>
            <w:r w:rsidR="005C49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904">
              <w:rPr>
                <w:rFonts w:ascii="Arial" w:hAnsi="Arial" w:cs="Arial"/>
                <w:sz w:val="24"/>
                <w:szCs w:val="24"/>
              </w:rPr>
              <w:br/>
            </w:r>
            <w:r w:rsidRPr="00CC5673">
              <w:rPr>
                <w:rFonts w:ascii="Arial" w:hAnsi="Arial" w:cs="Arial"/>
                <w:sz w:val="24"/>
                <w:szCs w:val="24"/>
              </w:rPr>
              <w:t>i socjalnych</w:t>
            </w:r>
          </w:p>
          <w:p w14:paraId="52CD58DB" w14:textId="7ADB99E8" w:rsidR="004B596D" w:rsidRPr="00D90D92" w:rsidRDefault="00B90127" w:rsidP="00D90D92">
            <w:pPr>
              <w:spacing w:after="0"/>
              <w:contextualSpacing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Czyszczenie pojemników na śmieci, pojemników niszczarek</w:t>
            </w:r>
          </w:p>
        </w:tc>
        <w:tc>
          <w:tcPr>
            <w:tcW w:w="1707" w:type="dxa"/>
            <w:gridSpan w:val="2"/>
          </w:tcPr>
          <w:p w14:paraId="2AD6B801" w14:textId="05A7FC8B" w:rsidR="004B596D" w:rsidRPr="004B596D" w:rsidRDefault="00744A9D" w:rsidP="008C1300">
            <w:pPr>
              <w:spacing w:before="24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Dwa razy </w:t>
            </w:r>
            <w:r w:rsidR="000120AD">
              <w:rPr>
                <w:rFonts w:ascii="Arial" w:eastAsiaTheme="minorHAnsi" w:hAnsi="Arial" w:cs="Arial"/>
                <w:sz w:val="24"/>
                <w:szCs w:val="24"/>
              </w:rPr>
              <w:br/>
            </w:r>
            <w:r>
              <w:rPr>
                <w:rFonts w:ascii="Arial" w:eastAsiaTheme="minorHAnsi" w:hAnsi="Arial" w:cs="Arial"/>
                <w:sz w:val="24"/>
                <w:szCs w:val="24"/>
              </w:rPr>
              <w:t>w miesiącu</w:t>
            </w:r>
          </w:p>
        </w:tc>
        <w:tc>
          <w:tcPr>
            <w:tcW w:w="1690" w:type="dxa"/>
            <w:vMerge/>
          </w:tcPr>
          <w:p w14:paraId="0A5DCE2A" w14:textId="77777777" w:rsidR="004B596D" w:rsidRPr="004B596D" w:rsidRDefault="004B596D" w:rsidP="008C1300">
            <w:pPr>
              <w:spacing w:before="24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5C4904" w:rsidRPr="004B596D" w14:paraId="711AFAD9" w14:textId="77777777" w:rsidTr="00CC5673">
        <w:trPr>
          <w:trHeight w:val="70"/>
        </w:trPr>
        <w:tc>
          <w:tcPr>
            <w:tcW w:w="5665" w:type="dxa"/>
          </w:tcPr>
          <w:p w14:paraId="6152E006" w14:textId="77777777" w:rsidR="005C4904" w:rsidRDefault="005C4904" w:rsidP="008C13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Dezynfekcja aparatów telefonicznych</w:t>
            </w:r>
          </w:p>
          <w:p w14:paraId="395810A1" w14:textId="6442A0DA" w:rsidR="00B90127" w:rsidRPr="00955781" w:rsidRDefault="00B90127" w:rsidP="008C13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Mycie frontów szafek w szatni</w:t>
            </w:r>
          </w:p>
        </w:tc>
        <w:tc>
          <w:tcPr>
            <w:tcW w:w="1707" w:type="dxa"/>
            <w:gridSpan w:val="2"/>
          </w:tcPr>
          <w:p w14:paraId="283838A4" w14:textId="0E21C3E5" w:rsidR="005C4904" w:rsidRDefault="005C4904" w:rsidP="008C1300">
            <w:pPr>
              <w:spacing w:before="24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Raz na </w:t>
            </w:r>
          </w:p>
          <w:p w14:paraId="0282B880" w14:textId="1F59BCFB" w:rsidR="00B90127" w:rsidRDefault="00B90127" w:rsidP="008C1300">
            <w:pPr>
              <w:spacing w:before="24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Dwa miesiące</w:t>
            </w:r>
          </w:p>
        </w:tc>
        <w:tc>
          <w:tcPr>
            <w:tcW w:w="1690" w:type="dxa"/>
            <w:vMerge/>
          </w:tcPr>
          <w:p w14:paraId="6BECA8F7" w14:textId="77777777" w:rsidR="005C4904" w:rsidRPr="004B596D" w:rsidRDefault="005C4904" w:rsidP="008C1300">
            <w:pPr>
              <w:spacing w:before="24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4B596D" w:rsidRPr="004B596D" w14:paraId="3759BD58" w14:textId="77777777" w:rsidTr="004C4A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5665" w:type="dxa"/>
          </w:tcPr>
          <w:p w14:paraId="5A2A3A33" w14:textId="77777777" w:rsidR="00010019" w:rsidRPr="00955781" w:rsidRDefault="00010019" w:rsidP="008C13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Mycie okien</w:t>
            </w:r>
          </w:p>
          <w:p w14:paraId="21078C9F" w14:textId="2B19B8FC" w:rsidR="00010019" w:rsidRPr="00955781" w:rsidRDefault="00010019" w:rsidP="008C13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5781">
              <w:rPr>
                <w:rFonts w:ascii="Arial" w:hAnsi="Arial" w:cs="Arial"/>
                <w:sz w:val="24"/>
                <w:szCs w:val="24"/>
              </w:rPr>
              <w:t>Maszynowe czyszczenie i nabłyszczanie emulsją  wykładzin z PCV</w:t>
            </w:r>
            <w:r w:rsidR="004C4A65">
              <w:rPr>
                <w:rFonts w:ascii="Arial" w:hAnsi="Arial" w:cs="Arial"/>
                <w:sz w:val="24"/>
                <w:szCs w:val="24"/>
              </w:rPr>
              <w:t xml:space="preserve"> w pomieszczeniach biurowych </w:t>
            </w:r>
          </w:p>
          <w:p w14:paraId="39AA7E4A" w14:textId="77777777" w:rsidR="00010019" w:rsidRDefault="00010019" w:rsidP="008C13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wertikali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mycie żaluzji</w:t>
            </w:r>
          </w:p>
          <w:p w14:paraId="5CBB9E25" w14:textId="77777777" w:rsidR="00010019" w:rsidRDefault="00010019" w:rsidP="008C13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Mycie lamp, plafonów</w:t>
            </w:r>
          </w:p>
          <w:p w14:paraId="188C3438" w14:textId="77777777" w:rsidR="004B596D" w:rsidRDefault="00010019" w:rsidP="008C13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Czyszczenie maszynowe płytek w korytarz</w:t>
            </w:r>
            <w:r w:rsidR="0054022B">
              <w:rPr>
                <w:rFonts w:ascii="Arial" w:hAnsi="Arial" w:cs="Arial"/>
                <w:sz w:val="24"/>
                <w:szCs w:val="24"/>
              </w:rPr>
              <w:t>ach</w:t>
            </w:r>
            <w:r w:rsidR="000120AD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 pomieszczeniach s</w:t>
            </w:r>
            <w:r w:rsidR="005C4904">
              <w:rPr>
                <w:rFonts w:ascii="Arial" w:hAnsi="Arial" w:cs="Arial"/>
                <w:sz w:val="24"/>
                <w:szCs w:val="24"/>
              </w:rPr>
              <w:t>anitarnych</w:t>
            </w:r>
            <w:r w:rsidR="00E51F71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4C4A65">
              <w:rPr>
                <w:rFonts w:ascii="Arial" w:hAnsi="Arial" w:cs="Arial"/>
                <w:sz w:val="24"/>
                <w:szCs w:val="24"/>
              </w:rPr>
              <w:t>nastawni</w:t>
            </w:r>
          </w:p>
          <w:p w14:paraId="4D2671FA" w14:textId="20702A87" w:rsidR="00B90127" w:rsidRPr="004B596D" w:rsidRDefault="00B90127" w:rsidP="008C1300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Mycie szafek ubraniowych w szatni wewnątrz po uprzednim opróżnieniu przez pracownika na czas czyszczenia.</w:t>
            </w:r>
          </w:p>
        </w:tc>
        <w:tc>
          <w:tcPr>
            <w:tcW w:w="1700" w:type="dxa"/>
          </w:tcPr>
          <w:p w14:paraId="4FF6CE30" w14:textId="77777777" w:rsidR="004B596D" w:rsidRDefault="00744A9D" w:rsidP="008C130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Dwa razy </w:t>
            </w:r>
            <w:r w:rsidR="004D4DEF">
              <w:rPr>
                <w:rFonts w:ascii="Arial" w:eastAsiaTheme="minorHAnsi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w roku</w:t>
            </w:r>
            <w:r w:rsidR="005C4904">
              <w:rPr>
                <w:rFonts w:ascii="Arial" w:eastAsiaTheme="minorHAnsi" w:hAnsi="Arial" w:cs="Arial"/>
                <w:sz w:val="24"/>
                <w:szCs w:val="24"/>
              </w:rPr>
              <w:t xml:space="preserve"> do</w:t>
            </w:r>
          </w:p>
          <w:p w14:paraId="321E2368" w14:textId="77777777" w:rsidR="005C4904" w:rsidRDefault="005C4904" w:rsidP="008C130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15 kwietnia</w:t>
            </w:r>
          </w:p>
          <w:p w14:paraId="56EF5438" w14:textId="5164D7E7" w:rsidR="005C4904" w:rsidRPr="004B596D" w:rsidRDefault="005C4904" w:rsidP="008C130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 listopada</w:t>
            </w:r>
          </w:p>
        </w:tc>
        <w:tc>
          <w:tcPr>
            <w:tcW w:w="1697" w:type="dxa"/>
            <w:gridSpan w:val="2"/>
          </w:tcPr>
          <w:p w14:paraId="367EBE5D" w14:textId="77777777" w:rsidR="004B596D" w:rsidRPr="004B596D" w:rsidRDefault="004B596D" w:rsidP="008C1300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A586274" w14:textId="63537C54" w:rsidR="00F310EB" w:rsidRDefault="00F310EB" w:rsidP="008C1300"/>
    <w:p w14:paraId="432FE9F9" w14:textId="77777777" w:rsidR="004B596D" w:rsidRPr="00F638C6" w:rsidRDefault="004B596D" w:rsidP="008C13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38C6">
        <w:rPr>
          <w:rFonts w:ascii="Arial" w:hAnsi="Arial" w:cs="Arial"/>
          <w:sz w:val="24"/>
          <w:szCs w:val="24"/>
        </w:rPr>
        <w:t xml:space="preserve">Wykonawca zapewni niezbędny do realizacji umowy sprzęt, środki czystości </w:t>
      </w:r>
      <w:r>
        <w:rPr>
          <w:rFonts w:ascii="Arial" w:hAnsi="Arial" w:cs="Arial"/>
          <w:sz w:val="24"/>
          <w:szCs w:val="24"/>
        </w:rPr>
        <w:br/>
      </w:r>
      <w:r w:rsidRPr="00F638C6">
        <w:rPr>
          <w:rFonts w:ascii="Arial" w:hAnsi="Arial" w:cs="Arial"/>
          <w:sz w:val="24"/>
          <w:szCs w:val="24"/>
        </w:rPr>
        <w:t>i utrzymania higieny w ilościach zapewniających pełne bieżące zapotrzebowanie między innymi:</w:t>
      </w:r>
    </w:p>
    <w:p w14:paraId="202FCFAC" w14:textId="487CF35F" w:rsidR="004B596D" w:rsidRPr="005C4904" w:rsidRDefault="004B596D" w:rsidP="008C1300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B23349">
        <w:rPr>
          <w:rFonts w:ascii="Arial" w:hAnsi="Arial" w:cs="Arial"/>
          <w:sz w:val="24"/>
          <w:szCs w:val="24"/>
        </w:rPr>
        <w:t>Sprzęt (np</w:t>
      </w:r>
      <w:r w:rsidRPr="005C4904">
        <w:rPr>
          <w:rFonts w:ascii="Arial" w:hAnsi="Arial" w:cs="Arial"/>
          <w:sz w:val="24"/>
          <w:szCs w:val="24"/>
        </w:rPr>
        <w:t xml:space="preserve">.: odkurzacze </w:t>
      </w:r>
      <w:r w:rsidR="00D24BCC">
        <w:rPr>
          <w:rFonts w:ascii="Arial" w:hAnsi="Arial" w:cs="Arial"/>
          <w:sz w:val="24"/>
          <w:szCs w:val="24"/>
        </w:rPr>
        <w:t xml:space="preserve">biurowe </w:t>
      </w:r>
      <w:r w:rsidR="00F45207">
        <w:rPr>
          <w:rFonts w:ascii="Arial" w:hAnsi="Arial" w:cs="Arial"/>
          <w:sz w:val="24"/>
          <w:szCs w:val="24"/>
        </w:rPr>
        <w:t xml:space="preserve">i </w:t>
      </w:r>
      <w:r w:rsidRPr="005C4904">
        <w:rPr>
          <w:rFonts w:ascii="Arial" w:hAnsi="Arial" w:cs="Arial"/>
          <w:sz w:val="24"/>
          <w:szCs w:val="24"/>
        </w:rPr>
        <w:t xml:space="preserve">przemysłowe, miotły, wiadra, </w:t>
      </w:r>
      <w:proofErr w:type="spellStart"/>
      <w:r w:rsidRPr="005C4904">
        <w:rPr>
          <w:rFonts w:ascii="Arial" w:hAnsi="Arial" w:cs="Arial"/>
          <w:sz w:val="24"/>
          <w:szCs w:val="24"/>
        </w:rPr>
        <w:t>mopy</w:t>
      </w:r>
      <w:proofErr w:type="spellEnd"/>
      <w:r w:rsidRPr="005C4904">
        <w:rPr>
          <w:rFonts w:ascii="Arial" w:hAnsi="Arial" w:cs="Arial"/>
          <w:sz w:val="24"/>
          <w:szCs w:val="24"/>
        </w:rPr>
        <w:t>, drabiny, maszynę czyszczącą i nabłyszczającą posadzki, maszynę do mechanicznego czyszczenia posadzek, wózki do sprzątania, tablice ostrzegawcze „Uwaga śliska podłoga” itp.).</w:t>
      </w:r>
    </w:p>
    <w:p w14:paraId="653EC7A2" w14:textId="261D4ABF" w:rsidR="004B596D" w:rsidRPr="009725C5" w:rsidRDefault="004B596D" w:rsidP="008C1300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C4904">
        <w:rPr>
          <w:rFonts w:ascii="Arial" w:hAnsi="Arial" w:cs="Arial"/>
          <w:sz w:val="24"/>
          <w:szCs w:val="24"/>
        </w:rPr>
        <w:t>Środki czystości, środki dezynfekujące, środki zapachowe</w:t>
      </w:r>
      <w:r w:rsidR="00D05C31">
        <w:rPr>
          <w:rFonts w:ascii="Arial" w:hAnsi="Arial" w:cs="Arial"/>
          <w:sz w:val="24"/>
          <w:szCs w:val="24"/>
        </w:rPr>
        <w:t xml:space="preserve"> elektryczne wolnostojące</w:t>
      </w:r>
      <w:r w:rsidRPr="005C4904">
        <w:rPr>
          <w:rFonts w:ascii="Arial" w:hAnsi="Arial" w:cs="Arial"/>
          <w:sz w:val="24"/>
          <w:szCs w:val="24"/>
        </w:rPr>
        <w:t xml:space="preserve">, konserwujące oraz  </w:t>
      </w:r>
      <w:r w:rsidRPr="00F638C6">
        <w:rPr>
          <w:rFonts w:ascii="Arial" w:hAnsi="Arial" w:cs="Arial"/>
          <w:sz w:val="24"/>
          <w:szCs w:val="24"/>
        </w:rPr>
        <w:t>inne materiały potrzebne do wykonania zam</w:t>
      </w:r>
      <w:r>
        <w:rPr>
          <w:rFonts w:ascii="Arial" w:hAnsi="Arial" w:cs="Arial"/>
          <w:sz w:val="24"/>
          <w:szCs w:val="24"/>
        </w:rPr>
        <w:t>ówienia z należytą starannością; wszystkie preparaty muszą posiadać karty charakterystyki.</w:t>
      </w:r>
    </w:p>
    <w:p w14:paraId="347D7D00" w14:textId="77777777" w:rsidR="004B596D" w:rsidRDefault="004B596D" w:rsidP="008C1300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C7671">
        <w:rPr>
          <w:rFonts w:ascii="Arial" w:hAnsi="Arial" w:cs="Arial"/>
          <w:sz w:val="24"/>
          <w:szCs w:val="24"/>
        </w:rPr>
        <w:t>Mydło w płynie</w:t>
      </w:r>
      <w:r>
        <w:rPr>
          <w:rFonts w:ascii="Arial" w:hAnsi="Arial" w:cs="Arial"/>
          <w:sz w:val="24"/>
          <w:szCs w:val="24"/>
        </w:rPr>
        <w:t xml:space="preserve"> do dozowników – przeznaczone do codziennego mycia </w:t>
      </w:r>
      <w:r>
        <w:rPr>
          <w:rFonts w:ascii="Arial" w:hAnsi="Arial" w:cs="Arial"/>
          <w:sz w:val="24"/>
          <w:szCs w:val="24"/>
        </w:rPr>
        <w:br/>
        <w:t>i pielęgnacji skóry o działaniu nawilżającym i pozostawiającym przyjemny zapach, przebadane dermatologicznie.</w:t>
      </w:r>
    </w:p>
    <w:p w14:paraId="4D313919" w14:textId="77777777" w:rsidR="004B596D" w:rsidRDefault="004B596D" w:rsidP="008C1300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77730">
        <w:rPr>
          <w:rFonts w:ascii="Arial" w:hAnsi="Arial" w:cs="Arial"/>
          <w:sz w:val="24"/>
          <w:szCs w:val="24"/>
        </w:rPr>
        <w:t xml:space="preserve"> Jednorazowe ręczniki składane z-z papierowe do </w:t>
      </w:r>
      <w:r>
        <w:rPr>
          <w:rFonts w:ascii="Arial" w:hAnsi="Arial" w:cs="Arial"/>
          <w:sz w:val="24"/>
          <w:szCs w:val="24"/>
        </w:rPr>
        <w:t>toalet</w:t>
      </w:r>
      <w:r w:rsidRPr="00377730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makulaturowe </w:t>
      </w:r>
      <w:r>
        <w:rPr>
          <w:rFonts w:ascii="Arial" w:hAnsi="Arial" w:cs="Arial"/>
          <w:sz w:val="24"/>
          <w:szCs w:val="24"/>
        </w:rPr>
        <w:br/>
        <w:t>2– warstwowe białe do stosowania w podajnikach składane po 200 szt.</w:t>
      </w:r>
    </w:p>
    <w:p w14:paraId="74685496" w14:textId="77777777" w:rsidR="004B596D" w:rsidRPr="00377730" w:rsidRDefault="004B596D" w:rsidP="008C1300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77730">
        <w:rPr>
          <w:rFonts w:ascii="Arial" w:hAnsi="Arial" w:cs="Arial"/>
          <w:sz w:val="24"/>
          <w:szCs w:val="24"/>
        </w:rPr>
        <w:t>Papier toaletowy minimum 2 warstwy</w:t>
      </w:r>
      <w:r>
        <w:rPr>
          <w:rFonts w:ascii="Arial" w:hAnsi="Arial" w:cs="Arial"/>
          <w:sz w:val="24"/>
          <w:szCs w:val="24"/>
        </w:rPr>
        <w:t xml:space="preserve"> biały</w:t>
      </w:r>
      <w:r w:rsidRPr="00377730">
        <w:rPr>
          <w:rFonts w:ascii="Arial" w:hAnsi="Arial" w:cs="Arial"/>
          <w:sz w:val="24"/>
          <w:szCs w:val="24"/>
        </w:rPr>
        <w:t>, wykonany w 100% z celulozy o niskim stopniu pylności,</w:t>
      </w:r>
      <w:r>
        <w:rPr>
          <w:rFonts w:ascii="Arial" w:hAnsi="Arial" w:cs="Arial"/>
          <w:sz w:val="24"/>
          <w:szCs w:val="24"/>
        </w:rPr>
        <w:t xml:space="preserve"> łagodny dla skóry w małych </w:t>
      </w:r>
      <w:proofErr w:type="spellStart"/>
      <w:r>
        <w:rPr>
          <w:rFonts w:ascii="Arial" w:hAnsi="Arial" w:cs="Arial"/>
          <w:sz w:val="24"/>
          <w:szCs w:val="24"/>
        </w:rPr>
        <w:t>zwoikach</w:t>
      </w:r>
      <w:proofErr w:type="spellEnd"/>
      <w:r>
        <w:rPr>
          <w:rFonts w:ascii="Arial" w:hAnsi="Arial" w:cs="Arial"/>
          <w:sz w:val="24"/>
          <w:szCs w:val="24"/>
        </w:rPr>
        <w:t xml:space="preserve"> dopasowany prawie do wszystkich konwencjonalnych dozowników.</w:t>
      </w:r>
    </w:p>
    <w:p w14:paraId="6181FCE5" w14:textId="77777777" w:rsidR="004B596D" w:rsidRPr="004F3AE3" w:rsidRDefault="004B596D" w:rsidP="008C1300">
      <w:pPr>
        <w:numPr>
          <w:ilvl w:val="0"/>
          <w:numId w:val="7"/>
        </w:numPr>
        <w:contextualSpacing/>
        <w:jc w:val="both"/>
        <w:rPr>
          <w:rFonts w:ascii="Arial" w:hAnsi="Arial" w:cs="Arial"/>
          <w:color w:val="0D0D0D"/>
          <w:sz w:val="24"/>
          <w:szCs w:val="24"/>
        </w:rPr>
      </w:pPr>
      <w:r w:rsidRPr="00F638C6">
        <w:rPr>
          <w:rFonts w:ascii="Arial" w:hAnsi="Arial" w:cs="Arial"/>
          <w:color w:val="0D0D0D"/>
          <w:sz w:val="24"/>
          <w:szCs w:val="24"/>
        </w:rPr>
        <w:t>Worki na śmieci</w:t>
      </w:r>
      <w:r>
        <w:rPr>
          <w:rFonts w:ascii="Arial" w:hAnsi="Arial" w:cs="Arial"/>
          <w:color w:val="0D0D0D"/>
          <w:sz w:val="24"/>
          <w:szCs w:val="24"/>
        </w:rPr>
        <w:t xml:space="preserve"> wykonane z folii LDPE do koszy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3AE3">
        <w:rPr>
          <w:rFonts w:ascii="Arial" w:hAnsi="Arial" w:cs="Arial"/>
          <w:color w:val="0D0D0D"/>
          <w:sz w:val="24"/>
          <w:szCs w:val="24"/>
        </w:rPr>
        <w:t>- wytrzymałe</w:t>
      </w:r>
    </w:p>
    <w:p w14:paraId="52CFC784" w14:textId="77777777" w:rsidR="004B596D" w:rsidRPr="004F3AE3" w:rsidRDefault="004B596D" w:rsidP="008C1300">
      <w:pPr>
        <w:contextualSpacing/>
        <w:jc w:val="both"/>
        <w:rPr>
          <w:rFonts w:ascii="Arial" w:hAnsi="Arial" w:cs="Arial"/>
          <w:color w:val="0D0D0D"/>
          <w:sz w:val="24"/>
          <w:szCs w:val="24"/>
        </w:rPr>
      </w:pPr>
    </w:p>
    <w:p w14:paraId="0825E321" w14:textId="36A69F96" w:rsidR="004B596D" w:rsidRPr="00953875" w:rsidRDefault="004B596D" w:rsidP="008C1300">
      <w:pPr>
        <w:contextualSpacing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9E134E">
        <w:rPr>
          <w:rFonts w:ascii="Arial" w:hAnsi="Arial" w:cs="Arial"/>
          <w:b/>
          <w:color w:val="0D0D0D"/>
          <w:sz w:val="24"/>
          <w:szCs w:val="24"/>
        </w:rPr>
        <w:t xml:space="preserve">      </w:t>
      </w:r>
      <w:r w:rsidRPr="00953875">
        <w:rPr>
          <w:rFonts w:ascii="Arial" w:hAnsi="Arial" w:cs="Arial"/>
          <w:b/>
          <w:color w:val="0D0D0D"/>
          <w:sz w:val="24"/>
          <w:szCs w:val="24"/>
        </w:rPr>
        <w:t xml:space="preserve">Liczba pracowników </w:t>
      </w:r>
      <w:r>
        <w:rPr>
          <w:rFonts w:ascii="Arial" w:hAnsi="Arial" w:cs="Arial"/>
          <w:b/>
          <w:color w:val="0D0D0D"/>
          <w:sz w:val="24"/>
          <w:szCs w:val="24"/>
        </w:rPr>
        <w:t xml:space="preserve"> - 4</w:t>
      </w:r>
      <w:r w:rsidR="00D05C31">
        <w:rPr>
          <w:rFonts w:ascii="Arial" w:hAnsi="Arial" w:cs="Arial"/>
          <w:b/>
          <w:color w:val="0D0D0D"/>
          <w:sz w:val="24"/>
          <w:szCs w:val="24"/>
        </w:rPr>
        <w:t>0</w:t>
      </w:r>
    </w:p>
    <w:sectPr w:rsidR="004B596D" w:rsidRPr="0095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3089"/>
    <w:multiLevelType w:val="hybridMultilevel"/>
    <w:tmpl w:val="E2C2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073C1"/>
    <w:multiLevelType w:val="hybridMultilevel"/>
    <w:tmpl w:val="3CA878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0316D2"/>
    <w:multiLevelType w:val="hybridMultilevel"/>
    <w:tmpl w:val="4818436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00077"/>
    <w:multiLevelType w:val="hybridMultilevel"/>
    <w:tmpl w:val="0410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07C7"/>
    <w:multiLevelType w:val="hybridMultilevel"/>
    <w:tmpl w:val="77D4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045A"/>
    <w:multiLevelType w:val="hybridMultilevel"/>
    <w:tmpl w:val="EC588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90EBF"/>
    <w:multiLevelType w:val="hybridMultilevel"/>
    <w:tmpl w:val="BE6E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577774">
    <w:abstractNumId w:val="0"/>
  </w:num>
  <w:num w:numId="2" w16cid:durableId="2023778508">
    <w:abstractNumId w:val="5"/>
  </w:num>
  <w:num w:numId="3" w16cid:durableId="1200048388">
    <w:abstractNumId w:val="4"/>
  </w:num>
  <w:num w:numId="4" w16cid:durableId="59595508">
    <w:abstractNumId w:val="6"/>
  </w:num>
  <w:num w:numId="5" w16cid:durableId="1665471177">
    <w:abstractNumId w:val="1"/>
  </w:num>
  <w:num w:numId="6" w16cid:durableId="1595623207">
    <w:abstractNumId w:val="3"/>
  </w:num>
  <w:num w:numId="7" w16cid:durableId="1859006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7D"/>
    <w:rsid w:val="00010019"/>
    <w:rsid w:val="000120AD"/>
    <w:rsid w:val="000629C7"/>
    <w:rsid w:val="002A0B87"/>
    <w:rsid w:val="004B596D"/>
    <w:rsid w:val="004C4A65"/>
    <w:rsid w:val="004C7667"/>
    <w:rsid w:val="004D4DEF"/>
    <w:rsid w:val="0054022B"/>
    <w:rsid w:val="005C4904"/>
    <w:rsid w:val="00744A9D"/>
    <w:rsid w:val="008C1300"/>
    <w:rsid w:val="00B90127"/>
    <w:rsid w:val="00C57C7D"/>
    <w:rsid w:val="00CC5673"/>
    <w:rsid w:val="00D05C31"/>
    <w:rsid w:val="00D24BCC"/>
    <w:rsid w:val="00D90D92"/>
    <w:rsid w:val="00E51F71"/>
    <w:rsid w:val="00F310EB"/>
    <w:rsid w:val="00F45207"/>
    <w:rsid w:val="00FA0A67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F0B2"/>
  <w15:chartTrackingRefBased/>
  <w15:docId w15:val="{45B4651B-1EC0-4CF2-9963-06812C69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596D"/>
    <w:pPr>
      <w:ind w:left="720"/>
      <w:contextualSpacing/>
    </w:pPr>
  </w:style>
  <w:style w:type="paragraph" w:styleId="Poprawka">
    <w:name w:val="Revision"/>
    <w:hidden/>
    <w:uiPriority w:val="99"/>
    <w:semiHidden/>
    <w:rsid w:val="00B901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F6D67AF0012BD49BA7693D95A0B8759" ma:contentTypeVersion="0" ma:contentTypeDescription="" ma:contentTypeScope="" ma:versionID="a2ddde49dded8714d49ea59fa5a778fe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b1efce54cb2ca7c55e99aefa0129fad6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Props1.xml><?xml version="1.0" encoding="utf-8"?>
<ds:datastoreItem xmlns:ds="http://schemas.openxmlformats.org/officeDocument/2006/customXml" ds:itemID="{8B573343-7B05-4005-94A4-09AD31DD4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0DD0C-125C-4088-ADDD-C85C9CD09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8A1FA-787C-4AAB-8976-05D6D99B9F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9A1EC9-EDFA-48DA-BD4A-8122E074EAF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8b75994-3813-4452-82cd-2c958b1283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Kowalska</dc:creator>
  <cp:keywords/>
  <dc:description/>
  <cp:lastModifiedBy>Piotr Jagodzinski</cp:lastModifiedBy>
  <cp:revision>4</cp:revision>
  <cp:lastPrinted>2019-05-09T06:38:00Z</cp:lastPrinted>
  <dcterms:created xsi:type="dcterms:W3CDTF">2023-06-15T12:45:00Z</dcterms:created>
  <dcterms:modified xsi:type="dcterms:W3CDTF">2023-06-20T09:55:00Z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0x0101000F0F25E995C1A742BC7F410666DE0F28003F6D67AF0012BD49BA7693D95A0B8759</vt:lpwstr>
  </property>
</Properties>
</file>