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4BF77639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</w:t>
      </w:r>
      <w:r w:rsidR="007533A6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b</w:t>
      </w: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02760C06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7533A6">
        <w:rPr>
          <w:rFonts w:ascii="Arial" w:eastAsia="Times New Roman" w:hAnsi="Arial" w:cs="Arial"/>
          <w:b/>
          <w:sz w:val="20"/>
          <w:szCs w:val="20"/>
          <w:lang w:eastAsia="ar-SA"/>
        </w:rPr>
        <w:t>2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0C64F7FA" w:rsidR="009D3517" w:rsidRPr="003D3D15" w:rsidRDefault="009D3517" w:rsidP="009D3517">
      <w:pPr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0" w:name="_Hlk108081691"/>
      <w:r w:rsidR="003D3D15" w:rsidRPr="003D3D15">
        <w:rPr>
          <w:rFonts w:ascii="Arial" w:hAnsi="Arial" w:cs="Arial"/>
          <w:b/>
          <w:sz w:val="20"/>
          <w:szCs w:val="20"/>
        </w:rPr>
        <w:t>usługi w zakresie napraw sprzętu gastronomicznego i chłodniczego służby żywnościowej w 32 WOG Zamość oraz jednostkach i instytucjach wojskowych będących na zaopatrzeniu 32 WOG w ich miejscach dyslokacji w zakresie 4 (czterech) części</w:t>
      </w:r>
      <w:r w:rsidR="00E7724C" w:rsidRPr="009722DA">
        <w:rPr>
          <w:rFonts w:ascii="Arial" w:hAnsi="Arial" w:cs="Arial"/>
          <w:b/>
          <w:sz w:val="20"/>
          <w:szCs w:val="20"/>
        </w:rPr>
        <w:t xml:space="preserve">. </w:t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3D3D15">
        <w:rPr>
          <w:rFonts w:ascii="Arial" w:hAnsi="Arial" w:cs="Arial"/>
          <w:b/>
          <w:sz w:val="20"/>
          <w:szCs w:val="20"/>
        </w:rPr>
        <w:t>82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0"/>
      <w:r w:rsidRPr="009722DA">
        <w:rPr>
          <w:rFonts w:ascii="Arial" w:hAnsi="Arial" w:cs="Arial"/>
          <w:b/>
          <w:sz w:val="20"/>
          <w:szCs w:val="20"/>
        </w:rPr>
        <w:t>3</w:t>
      </w:r>
      <w:r w:rsidR="003D3D15">
        <w:rPr>
          <w:rFonts w:ascii="Arial" w:hAnsi="Arial" w:cs="Arial"/>
          <w:b/>
          <w:sz w:val="20"/>
          <w:szCs w:val="20"/>
        </w:rPr>
        <w:t>4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122564DB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>W ZAKRESIE CZĘŚCI NR  I</w:t>
      </w:r>
      <w:r w:rsidR="007533A6">
        <w:rPr>
          <w:rFonts w:ascii="Arial" w:hAnsi="Arial" w:cs="Arial"/>
          <w:b/>
          <w:sz w:val="20"/>
          <w:szCs w:val="20"/>
          <w:u w:val="single"/>
        </w:rPr>
        <w:t>I</w:t>
      </w:r>
      <w:bookmarkStart w:id="1" w:name="_GoBack"/>
      <w:bookmarkEnd w:id="1"/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 xml:space="preserve">- </w:t>
      </w:r>
      <w:r w:rsidR="007533A6" w:rsidRPr="007533A6">
        <w:rPr>
          <w:rFonts w:ascii="Arial" w:hAnsi="Arial" w:cs="Arial"/>
          <w:b/>
          <w:sz w:val="20"/>
          <w:szCs w:val="20"/>
          <w:u w:val="single"/>
        </w:rPr>
        <w:t>naprawa sprzętu gastronomicznego i chłodniczego służby żywnościowej w Garnizonie Lublin</w:t>
      </w:r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3517F4" w:rsidRPr="009722DA" w14:paraId="1A09F2D2" w14:textId="77777777" w:rsidTr="00745BA7">
        <w:trPr>
          <w:trHeight w:val="2367"/>
        </w:trPr>
        <w:tc>
          <w:tcPr>
            <w:tcW w:w="8778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B753D4D" w14:textId="66AD8EED" w:rsidR="00E7724C" w:rsidRPr="00E7724C" w:rsidRDefault="00E7724C" w:rsidP="00E7724C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1 roboczogodziny pracy serwisanta: ………………….……  zł </w:t>
            </w:r>
          </w:p>
          <w:p w14:paraId="0BBD9DAD" w14:textId="15288332" w:rsidR="00E7724C" w:rsidRP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…zł</w:t>
            </w:r>
            <w:r w:rsidRPr="00E7724C">
              <w:rPr>
                <w:rFonts w:ascii="Arial" w:hAnsi="Arial" w:cs="Arial"/>
                <w:sz w:val="20"/>
                <w:szCs w:val="20"/>
              </w:rPr>
              <w:t>: )</w:t>
            </w:r>
          </w:p>
          <w:p w14:paraId="04569C24" w14:textId="3B8BE4AE" w:rsidR="00E7724C" w:rsidRPr="00E7724C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 xml:space="preserve">podatek VAT: </w:t>
            </w:r>
            <w:r w:rsidRPr="00E7724C">
              <w:rPr>
                <w:rFonts w:ascii="Arial" w:hAnsi="Arial" w:cs="Arial"/>
                <w:b/>
                <w:sz w:val="20"/>
                <w:szCs w:val="20"/>
              </w:rPr>
              <w:t xml:space="preserve">….  </w:t>
            </w:r>
            <w:r w:rsidRPr="009722D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C65F949" w14:textId="65B9D358" w:rsidR="00E7724C" w:rsidRP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brutto 1 roboczogodziny pracy serwisanta: </w:t>
            </w:r>
            <w:r w:rsidRPr="009722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7724C">
              <w:rPr>
                <w:rFonts w:ascii="Arial" w:hAnsi="Arial" w:cs="Arial"/>
                <w:b/>
                <w:sz w:val="20"/>
                <w:szCs w:val="20"/>
              </w:rPr>
              <w:t xml:space="preserve">…………………………  zł </w:t>
            </w:r>
          </w:p>
          <w:p w14:paraId="4F193E89" w14:textId="01270039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………………………………………….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zł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: ) </w:t>
            </w:r>
          </w:p>
          <w:p w14:paraId="1680DF85" w14:textId="77777777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C4DA6F0" w14:textId="356FDB0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DF4C805" w14:textId="77777777" w:rsidR="009D3517" w:rsidRPr="009722DA" w:rsidRDefault="009D3517" w:rsidP="009D3517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97B3559" w14:textId="77777777" w:rsidR="00E7724C" w:rsidRPr="009722DA" w:rsidRDefault="00E7724C" w:rsidP="00E7724C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Czas reakcji na awarię od momentu jej zgłoszenia wynosi: ………… godzin(y).</w:t>
      </w:r>
    </w:p>
    <w:p w14:paraId="130A20DB" w14:textId="4CBCAC8E" w:rsidR="00E7724C" w:rsidRDefault="00E7724C" w:rsidP="00E7724C">
      <w:pPr>
        <w:pStyle w:val="Akapitzlist"/>
        <w:spacing w:after="0"/>
        <w:ind w:left="360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u w:val="single"/>
          <w:lang w:eastAsia="pl-PL"/>
        </w:rPr>
        <w:t>UWAGA: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Zamawiający informuje, iż w przypadku niewskazania w ofercie k</w:t>
      </w:r>
      <w:r w:rsidRPr="00E7724C">
        <w:rPr>
          <w:rFonts w:ascii="Arial" w:eastAsia="Calibri" w:hAnsi="Arial" w:cs="Arial"/>
          <w:bCs/>
          <w:i/>
          <w:color w:val="000000" w:themeColor="text1"/>
          <w:sz w:val="18"/>
          <w:szCs w:val="18"/>
        </w:rPr>
        <w:t>ryterium: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czas reakcji </w:t>
      </w:r>
      <w:r w:rsidRPr="00E7724C">
        <w:rPr>
          <w:rFonts w:ascii="Arial" w:hAnsi="Arial" w:cs="Arial"/>
          <w:i/>
          <w:sz w:val="18"/>
          <w:szCs w:val="18"/>
        </w:rPr>
        <w:t>na awarię od momentu jej zgłoszenia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–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oferta zostanie odrzucona.</w:t>
      </w:r>
    </w:p>
    <w:p w14:paraId="42DA76DA" w14:textId="77777777" w:rsidR="00615AE9" w:rsidRPr="00615AE9" w:rsidRDefault="00615AE9" w:rsidP="00AB556D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5C727FBD" w:rsidR="009D3517" w:rsidRPr="00615AE9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roboczogodziny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9722DA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FCF4CA7" w14:textId="677ACFEE" w:rsidR="00E7724C" w:rsidRPr="00235CBF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Wykonawca udziela gwarancji na przedmiot umowy na OKRES 12 miesięcy.</w:t>
      </w:r>
    </w:p>
    <w:p w14:paraId="54B1C93A" w14:textId="4DD028ED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722DA">
        <w:rPr>
          <w:rFonts w:ascii="Arial" w:hAnsi="Arial" w:cs="Arial"/>
          <w:b/>
          <w:sz w:val="20"/>
          <w:szCs w:val="20"/>
          <w:lang w:eastAsia="ar-SA"/>
        </w:rPr>
        <w:lastRenderedPageBreak/>
        <w:t>Zobowiązujemy się do wykonania przedmiotu umowy</w:t>
      </w:r>
      <w:r w:rsidRPr="009722DA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6D69ADF6" w:rsidR="009D3517" w:rsidRPr="009722DA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Rozpoczęcie: od 01.01.202</w:t>
      </w:r>
      <w:r w:rsidR="00AB556D">
        <w:rPr>
          <w:rFonts w:ascii="Arial" w:hAnsi="Arial" w:cs="Arial"/>
          <w:sz w:val="20"/>
          <w:szCs w:val="20"/>
        </w:rPr>
        <w:t>5</w:t>
      </w:r>
      <w:r w:rsidRPr="009722DA">
        <w:rPr>
          <w:rFonts w:ascii="Arial" w:hAnsi="Arial" w:cs="Arial"/>
          <w:sz w:val="20"/>
          <w:szCs w:val="20"/>
        </w:rPr>
        <w:t>r;</w:t>
      </w:r>
    </w:p>
    <w:p w14:paraId="5B559382" w14:textId="5E9E0060" w:rsidR="009D3517" w:rsidRPr="009722DA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Zakończenie: do 31.12.202</w:t>
      </w:r>
      <w:r w:rsidR="00AB556D">
        <w:rPr>
          <w:rFonts w:ascii="Arial" w:hAnsi="Arial" w:cs="Arial"/>
          <w:sz w:val="20"/>
          <w:szCs w:val="20"/>
        </w:rPr>
        <w:t>5</w:t>
      </w:r>
      <w:r w:rsidRPr="009722DA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9722DA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Oświadczam, że:</w:t>
      </w:r>
    </w:p>
    <w:p w14:paraId="780FE99B" w14:textId="77777777" w:rsidR="009D3517" w:rsidRPr="009722DA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wykonam zamówienie własnymi siłami*</w:t>
      </w:r>
    </w:p>
    <w:p w14:paraId="1581C969" w14:textId="77777777" w:rsidR="009D3517" w:rsidRPr="009722DA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9722DA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D3517" w:rsidRPr="009722DA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9722DA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9722DA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9D3517" w:rsidRPr="009722DA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9722DA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9722DA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9722DA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9722DA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9722DA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9722DA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9722DA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3B58CFD5" w14:textId="4D3559CD" w:rsidR="009D3517" w:rsidRPr="009722DA" w:rsidRDefault="009D3517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5929E9D5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Informuję, że wybór przedmiotowej oferty</w:t>
      </w:r>
      <w:r w:rsidRPr="009722DA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9722DA">
        <w:rPr>
          <w:rFonts w:ascii="Arial" w:hAnsi="Arial" w:cs="Arial"/>
          <w:sz w:val="20"/>
          <w:szCs w:val="20"/>
        </w:rPr>
        <w:t>prowadzić do</w:t>
      </w:r>
    </w:p>
    <w:p w14:paraId="37FC66D9" w14:textId="77777777" w:rsidR="009D3517" w:rsidRPr="009722DA" w:rsidRDefault="009D3517" w:rsidP="009D3517">
      <w:p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69025DD5" w14:textId="77777777" w:rsidR="009D3517" w:rsidRPr="009722DA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9D3517" w:rsidRPr="009722DA" w14:paraId="4021A80F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6ADC4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4F592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DB2CF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9D3517" w:rsidRPr="009722DA" w14:paraId="483480A0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920C3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AC676" w14:textId="77777777" w:rsidR="009D3517" w:rsidRPr="009722DA" w:rsidRDefault="009D3517" w:rsidP="00745B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C6CBF" w14:textId="77777777" w:rsidR="009D3517" w:rsidRPr="009722DA" w:rsidRDefault="009D3517" w:rsidP="00745BA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D3517" w:rsidRPr="009722DA" w14:paraId="4F780404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75E8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24A2A" w14:textId="77777777" w:rsidR="009D3517" w:rsidRPr="009722DA" w:rsidRDefault="009D3517" w:rsidP="00745B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42763" w14:textId="77777777" w:rsidR="009D3517" w:rsidRPr="009722DA" w:rsidRDefault="009D3517" w:rsidP="00745BA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4A3EDB74" w14:textId="77777777" w:rsidR="009D3517" w:rsidRPr="009722DA" w:rsidRDefault="009D3517" w:rsidP="009D3517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875CE59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9722DA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9722DA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7AE4EE10" w14:textId="77777777" w:rsidR="009D3517" w:rsidRPr="009722DA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6A32DC" w14:textId="666DD040" w:rsidR="00615AE9" w:rsidRDefault="00E7724C" w:rsidP="009722DA">
      <w:pPr>
        <w:pStyle w:val="Akapitzlist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9722DA">
        <w:rPr>
          <w:rFonts w:ascii="Arial" w:hAnsi="Arial" w:cs="Arial"/>
          <w:sz w:val="20"/>
          <w:szCs w:val="20"/>
          <w:lang w:eastAsia="ar-SA"/>
        </w:rPr>
        <w:t>Zamawiający przewiduje a Wykonawca wyraża zgodę na prawo opcji. W przypadku skorzystania przez Zamawiającego z prawa opcji, Wykonawcy będzie się należało wynagrodzenie według cen</w:t>
      </w:r>
      <w:r w:rsidR="009722DA" w:rsidRPr="009722DA">
        <w:rPr>
          <w:rFonts w:ascii="Arial" w:hAnsi="Arial" w:cs="Arial"/>
          <w:sz w:val="20"/>
          <w:szCs w:val="20"/>
          <w:lang w:eastAsia="ar-SA"/>
        </w:rPr>
        <w:t xml:space="preserve">y za 1 roboczogodzinę </w:t>
      </w:r>
      <w:r w:rsidRPr="009722DA">
        <w:rPr>
          <w:rFonts w:ascii="Arial" w:hAnsi="Arial" w:cs="Arial"/>
          <w:sz w:val="20"/>
          <w:szCs w:val="20"/>
          <w:lang w:eastAsia="ar-SA"/>
        </w:rPr>
        <w:t>jak dla zamówienia gwarantowanego.</w:t>
      </w:r>
    </w:p>
    <w:p w14:paraId="5FFB4AC9" w14:textId="77777777" w:rsidR="00615AE9" w:rsidRPr="00615AE9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Pr="009722DA">
        <w:rPr>
          <w:rStyle w:val="Odwoanieprzypisudolnego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1"/>
      </w:r>
    </w:p>
    <w:p w14:paraId="277EAEB0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420058EC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22603E69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61471277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lastRenderedPageBreak/>
        <w:t>inny rodzaj;</w:t>
      </w:r>
    </w:p>
    <w:p w14:paraId="769C6CA5" w14:textId="77777777" w:rsidR="00615AE9" w:rsidRPr="009722DA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7B5F734F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17D78FF8" w14:textId="77777777" w:rsidR="009D3517" w:rsidRPr="009722DA" w:rsidRDefault="009D3517" w:rsidP="009D3517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36DD36C2" w14:textId="77777777" w:rsidR="009722DA" w:rsidRPr="009722DA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 SWZ są w dyspozycji Zamawiającego:</w:t>
      </w:r>
    </w:p>
    <w:p w14:paraId="5CBEA713" w14:textId="2ECF9087" w:rsidR="009722DA" w:rsidRP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– jeżeli dotyczy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48A2D21E" w14:textId="77777777" w:rsidR="009722DA" w:rsidRP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22DA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22DA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22DA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22DA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22DA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22DA">
        <w:rPr>
          <w:rFonts w:ascii="Arial" w:hAnsi="Arial" w:cs="Arial"/>
          <w:sz w:val="20"/>
          <w:szCs w:val="20"/>
        </w:rPr>
        <w:t>.***</w:t>
      </w:r>
    </w:p>
    <w:p w14:paraId="70E60273" w14:textId="77777777" w:rsidR="009D3517" w:rsidRPr="009722DA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42F8ED4A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771FBEF7" w14:textId="743FF97A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E5FF7" w14:textId="77777777" w:rsidR="00A86B4B" w:rsidRDefault="00A86B4B" w:rsidP="009D3517">
      <w:pPr>
        <w:spacing w:after="0" w:line="240" w:lineRule="auto"/>
      </w:pPr>
      <w:r>
        <w:separator/>
      </w:r>
    </w:p>
  </w:endnote>
  <w:endnote w:type="continuationSeparator" w:id="0">
    <w:p w14:paraId="397440B2" w14:textId="77777777" w:rsidR="00A86B4B" w:rsidRDefault="00A86B4B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22BCB" w14:textId="77777777" w:rsidR="00A86B4B" w:rsidRDefault="00A86B4B" w:rsidP="009D3517">
      <w:pPr>
        <w:spacing w:after="0" w:line="240" w:lineRule="auto"/>
      </w:pPr>
      <w:r>
        <w:separator/>
      </w:r>
    </w:p>
  </w:footnote>
  <w:footnote w:type="continuationSeparator" w:id="0">
    <w:p w14:paraId="5FCC6AF5" w14:textId="77777777" w:rsidR="00A86B4B" w:rsidRDefault="00A86B4B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2001E3"/>
    <w:rsid w:val="00204C5A"/>
    <w:rsid w:val="00235CBF"/>
    <w:rsid w:val="00281921"/>
    <w:rsid w:val="00315405"/>
    <w:rsid w:val="00345528"/>
    <w:rsid w:val="003517F4"/>
    <w:rsid w:val="003D3D15"/>
    <w:rsid w:val="00615AE9"/>
    <w:rsid w:val="007533A6"/>
    <w:rsid w:val="009722DA"/>
    <w:rsid w:val="009D3517"/>
    <w:rsid w:val="00A610E0"/>
    <w:rsid w:val="00A86B4B"/>
    <w:rsid w:val="00AA38B9"/>
    <w:rsid w:val="00AB556D"/>
    <w:rsid w:val="00AC65AC"/>
    <w:rsid w:val="00B54894"/>
    <w:rsid w:val="00E7724C"/>
    <w:rsid w:val="00ED206A"/>
    <w:rsid w:val="00F65926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2</cp:revision>
  <cp:lastPrinted>2023-11-03T08:47:00Z</cp:lastPrinted>
  <dcterms:created xsi:type="dcterms:W3CDTF">2024-11-14T08:10:00Z</dcterms:created>
  <dcterms:modified xsi:type="dcterms:W3CDTF">2024-11-14T08:10:00Z</dcterms:modified>
</cp:coreProperties>
</file>