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F52A" w14:textId="77777777" w:rsidR="00A754A3" w:rsidRPr="00237519" w:rsidRDefault="00A754A3" w:rsidP="0023751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2"/>
          <w:b/>
          <w:bCs/>
          <w:sz w:val="24"/>
          <w:szCs w:val="24"/>
        </w:rPr>
      </w:pPr>
    </w:p>
    <w:p w14:paraId="57D32CA8" w14:textId="21DC0C0C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2"/>
          <w:b/>
          <w:bCs/>
          <w:sz w:val="24"/>
          <w:szCs w:val="24"/>
        </w:rPr>
      </w:pPr>
      <w:r w:rsidRPr="00237519">
        <w:rPr>
          <w:rFonts w:ascii="Palatino Linotype" w:hAnsi="Palatino Linotype" w:cs="CIDFont+F2"/>
          <w:b/>
          <w:bCs/>
          <w:sz w:val="24"/>
          <w:szCs w:val="24"/>
        </w:rPr>
        <w:t>POTWIERDZENIE ODBYCIA WIZJI LOKALNEJ</w:t>
      </w:r>
    </w:p>
    <w:p w14:paraId="1B4D5DD8" w14:textId="77777777" w:rsidR="00A754A3" w:rsidRPr="00237519" w:rsidRDefault="00A754A3" w:rsidP="0023751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2"/>
          <w:b/>
          <w:bCs/>
          <w:sz w:val="18"/>
          <w:szCs w:val="18"/>
        </w:rPr>
      </w:pPr>
    </w:p>
    <w:p w14:paraId="6A73A349" w14:textId="77777777" w:rsidR="00176876" w:rsidRDefault="00A754A3" w:rsidP="0017687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b/>
          <w:bCs/>
          <w:sz w:val="18"/>
          <w:szCs w:val="18"/>
        </w:rPr>
      </w:pPr>
      <w:r w:rsidRPr="00237519">
        <w:rPr>
          <w:rFonts w:ascii="Palatino Linotype" w:hAnsi="Palatino Linotype" w:cs="CIDFont+F1"/>
          <w:b/>
          <w:bCs/>
          <w:sz w:val="18"/>
          <w:szCs w:val="18"/>
        </w:rPr>
        <w:t>Zadanie: „</w:t>
      </w:r>
      <w:r w:rsidR="00176876">
        <w:rPr>
          <w:rFonts w:ascii="Palatino Linotype" w:hAnsi="Palatino Linotype" w:cs="CIDFont+F1"/>
          <w:b/>
          <w:bCs/>
          <w:sz w:val="18"/>
          <w:szCs w:val="18"/>
        </w:rPr>
        <w:t xml:space="preserve">Przedstawienie przez Wykonawcę propozycji naprawy zamontowanych napędów w drzwiach dwuskrzydłowych </w:t>
      </w:r>
      <w:proofErr w:type="spellStart"/>
      <w:r w:rsidR="00176876">
        <w:rPr>
          <w:rFonts w:ascii="Palatino Linotype" w:hAnsi="Palatino Linotype" w:cs="CIDFont+F1"/>
          <w:b/>
          <w:bCs/>
          <w:sz w:val="18"/>
          <w:szCs w:val="18"/>
        </w:rPr>
        <w:t>przymykowych</w:t>
      </w:r>
      <w:proofErr w:type="spellEnd"/>
      <w:r w:rsidR="00176876">
        <w:rPr>
          <w:rFonts w:ascii="Palatino Linotype" w:hAnsi="Palatino Linotype" w:cs="CIDFont+F1"/>
          <w:b/>
          <w:bCs/>
          <w:sz w:val="18"/>
          <w:szCs w:val="18"/>
        </w:rPr>
        <w:t xml:space="preserve"> w budynku Urzędu Marszałkowskiego przy ul. Dąbrowskiego 23 </w:t>
      </w:r>
    </w:p>
    <w:p w14:paraId="7F994296" w14:textId="4071D7E1" w:rsidR="00176876" w:rsidRPr="00237519" w:rsidRDefault="00176876" w:rsidP="0017687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b/>
          <w:bCs/>
          <w:sz w:val="18"/>
          <w:szCs w:val="18"/>
        </w:rPr>
      </w:pPr>
      <w:r>
        <w:rPr>
          <w:rFonts w:ascii="Palatino Linotype" w:hAnsi="Palatino Linotype" w:cs="CIDFont+F1"/>
          <w:b/>
          <w:bCs/>
          <w:sz w:val="18"/>
          <w:szCs w:val="18"/>
        </w:rPr>
        <w:t>w Katowicach oraz serwis i konserwacja ( 3 x w roku co 3 miesiące ) w/w napędów.</w:t>
      </w:r>
    </w:p>
    <w:p w14:paraId="12C38AE1" w14:textId="4BDC9FDE" w:rsidR="00A754A3" w:rsidRPr="00237519" w:rsidRDefault="00102CE1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b/>
          <w:bCs/>
          <w:sz w:val="18"/>
          <w:szCs w:val="18"/>
        </w:rPr>
      </w:pPr>
      <w:r w:rsidRPr="00237519">
        <w:rPr>
          <w:rFonts w:ascii="Palatino Linotype" w:hAnsi="Palatino Linotype" w:cs="CIDFont+F1"/>
          <w:b/>
          <w:bCs/>
          <w:sz w:val="18"/>
          <w:szCs w:val="18"/>
        </w:rPr>
        <w:t>”</w:t>
      </w:r>
    </w:p>
    <w:p w14:paraId="6C0F763B" w14:textId="2837999D" w:rsidR="00A754A3" w:rsidRPr="00237519" w:rsidRDefault="00A754A3" w:rsidP="00102C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1"/>
          <w:sz w:val="18"/>
          <w:szCs w:val="18"/>
        </w:rPr>
      </w:pPr>
    </w:p>
    <w:p w14:paraId="780CF054" w14:textId="77777777" w:rsidR="00A754A3" w:rsidRPr="00237519" w:rsidRDefault="00A754A3" w:rsidP="00102C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3"/>
          <w:sz w:val="18"/>
          <w:szCs w:val="18"/>
        </w:rPr>
      </w:pPr>
    </w:p>
    <w:p w14:paraId="4E2D4C4E" w14:textId="593CF659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Niniejszym potwierdzamy, że</w:t>
      </w:r>
    </w:p>
    <w:p w14:paraId="3AD523C7" w14:textId="77777777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Pan/Pani ...................................................................................................................</w:t>
      </w:r>
    </w:p>
    <w:p w14:paraId="1DCA6229" w14:textId="77777777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Jako przedstawiciel firmy ..........................................................................................................</w:t>
      </w:r>
    </w:p>
    <w:p w14:paraId="782482B4" w14:textId="77777777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....................................................................................................................</w:t>
      </w:r>
    </w:p>
    <w:p w14:paraId="2BB71BFE" w14:textId="77777777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z siedzibą ...................................................................................................................</w:t>
      </w:r>
    </w:p>
    <w:p w14:paraId="74381DCD" w14:textId="717B1100" w:rsidR="00A754A3" w:rsidRPr="00237519" w:rsidRDefault="00A754A3" w:rsidP="00176876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 xml:space="preserve">Odbył </w:t>
      </w:r>
      <w:r w:rsidR="00B76135">
        <w:rPr>
          <w:rFonts w:ascii="Palatino Linotype" w:hAnsi="Palatino Linotype" w:cs="CIDFont+F1"/>
          <w:sz w:val="18"/>
          <w:szCs w:val="18"/>
        </w:rPr>
        <w:t xml:space="preserve">/a </w:t>
      </w:r>
      <w:r w:rsidRPr="00237519">
        <w:rPr>
          <w:rFonts w:ascii="Palatino Linotype" w:hAnsi="Palatino Linotype" w:cs="CIDFont+F1"/>
          <w:sz w:val="18"/>
          <w:szCs w:val="18"/>
        </w:rPr>
        <w:t>wizję lokalną w dniu ………………………. w celu zapoznania się z warunkami</w:t>
      </w:r>
      <w:r w:rsidR="00102CE1" w:rsidRPr="00237519">
        <w:rPr>
          <w:rFonts w:ascii="Palatino Linotype" w:hAnsi="Palatino Linotype" w:cs="CIDFont+F1"/>
          <w:sz w:val="18"/>
          <w:szCs w:val="18"/>
        </w:rPr>
        <w:t xml:space="preserve"> </w:t>
      </w:r>
      <w:r w:rsidRPr="00237519">
        <w:rPr>
          <w:rFonts w:ascii="Palatino Linotype" w:hAnsi="Palatino Linotype" w:cs="CIDFont+F1"/>
          <w:sz w:val="18"/>
          <w:szCs w:val="18"/>
        </w:rPr>
        <w:t xml:space="preserve">postępowania o udzielenie zamówienia </w:t>
      </w:r>
      <w:r w:rsidR="00176876">
        <w:rPr>
          <w:rFonts w:ascii="Palatino Linotype" w:hAnsi="Palatino Linotype" w:cs="CIDFont+F1"/>
          <w:sz w:val="18"/>
          <w:szCs w:val="18"/>
        </w:rPr>
        <w:t>.</w:t>
      </w:r>
    </w:p>
    <w:p w14:paraId="4491A10B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607414C4" w14:textId="30B206B4" w:rsidR="00A754A3" w:rsidRPr="00237519" w:rsidRDefault="00A754A3" w:rsidP="0023751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Miejscowość, data …………………</w:t>
      </w:r>
    </w:p>
    <w:p w14:paraId="1ACDDDA0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FFDFCCB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3560531" w14:textId="38B7E3EF" w:rsidR="00A754A3" w:rsidRDefault="00A754A3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……………………………………</w:t>
      </w:r>
    </w:p>
    <w:p w14:paraId="353DAEFE" w14:textId="77777777" w:rsidR="00237519" w:rsidRDefault="00237519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  <w:r w:rsidRPr="00237519">
        <w:rPr>
          <w:rFonts w:ascii="Palatino Linotype" w:hAnsi="Palatino Linotype"/>
          <w:i/>
          <w:sz w:val="18"/>
          <w:szCs w:val="18"/>
        </w:rPr>
        <w:t xml:space="preserve">Podpis i pieczęć osoby/osób upoważnionej       </w:t>
      </w:r>
    </w:p>
    <w:p w14:paraId="7EEDC0EA" w14:textId="64F61FB3" w:rsidR="00237519" w:rsidRDefault="00237519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  <w:r w:rsidRPr="00237519">
        <w:rPr>
          <w:rFonts w:ascii="Palatino Linotype" w:hAnsi="Palatino Linotype"/>
          <w:i/>
          <w:sz w:val="18"/>
          <w:szCs w:val="18"/>
        </w:rPr>
        <w:t xml:space="preserve"> do  reprezentowania</w:t>
      </w:r>
      <w:r>
        <w:rPr>
          <w:rFonts w:ascii="Palatino Linotype" w:hAnsi="Palatino Linotype"/>
          <w:i/>
          <w:sz w:val="18"/>
          <w:szCs w:val="18"/>
        </w:rPr>
        <w:t xml:space="preserve"> Zamawiająceg</w:t>
      </w:r>
      <w:r w:rsidR="00176876">
        <w:rPr>
          <w:rFonts w:ascii="Palatino Linotype" w:hAnsi="Palatino Linotype"/>
          <w:i/>
          <w:sz w:val="18"/>
          <w:szCs w:val="18"/>
        </w:rPr>
        <w:t>o</w:t>
      </w:r>
    </w:p>
    <w:p w14:paraId="512B0332" w14:textId="7A2687F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333A7FF9" w14:textId="664C2F5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13C06204" w14:textId="77777777" w:rsidR="00176876" w:rsidRP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</w:p>
    <w:p w14:paraId="39DF6043" w14:textId="49E55B56" w:rsidR="00237519" w:rsidRPr="00237519" w:rsidRDefault="00237519" w:rsidP="00237519">
      <w:pPr>
        <w:pStyle w:val="Nagwek"/>
        <w:spacing w:before="240" w:line="360" w:lineRule="auto"/>
        <w:jc w:val="center"/>
        <w:rPr>
          <w:rFonts w:ascii="Palatino Linotype" w:hAnsi="Palatino Linotype"/>
          <w:b/>
          <w:snapToGrid w:val="0"/>
          <w:color w:val="000000"/>
          <w:sz w:val="18"/>
          <w:szCs w:val="18"/>
        </w:rPr>
      </w:pPr>
      <w:r w:rsidRPr="00237519">
        <w:rPr>
          <w:rFonts w:ascii="Palatino Linotype" w:hAnsi="Palatino Linotype"/>
          <w:b/>
          <w:snapToGrid w:val="0"/>
          <w:color w:val="000000"/>
          <w:sz w:val="18"/>
          <w:szCs w:val="18"/>
        </w:rPr>
        <w:t>OŚWIADCZENIE WYKONAWCY</w:t>
      </w:r>
    </w:p>
    <w:p w14:paraId="497CC11B" w14:textId="1A6F212A" w:rsidR="00237519" w:rsidRPr="00237519" w:rsidRDefault="00237519" w:rsidP="00237519">
      <w:pPr>
        <w:spacing w:after="60" w:line="480" w:lineRule="auto"/>
        <w:jc w:val="both"/>
        <w:rPr>
          <w:rFonts w:ascii="Palatino Linotype" w:hAnsi="Palatino Linotype"/>
          <w:i/>
          <w:sz w:val="18"/>
          <w:szCs w:val="18"/>
        </w:rPr>
      </w:pPr>
      <w:r w:rsidRPr="00237519">
        <w:rPr>
          <w:rFonts w:ascii="Palatino Linotype" w:hAnsi="Palatino Linotype"/>
          <w:snapToGrid w:val="0"/>
          <w:color w:val="000000"/>
          <w:sz w:val="18"/>
          <w:szCs w:val="18"/>
        </w:rPr>
        <w:t>Działając w imieniu i na rzecz (nazwa/firma, dokładny adres Wykonawcy) ………….............................................................................</w:t>
      </w:r>
      <w:r w:rsidRPr="00237519">
        <w:rPr>
          <w:rFonts w:ascii="Palatino Linotype" w:hAnsi="Palatino Linotype"/>
          <w:sz w:val="18"/>
          <w:szCs w:val="18"/>
        </w:rPr>
        <w:t>............................................................................................................</w:t>
      </w:r>
    </w:p>
    <w:p w14:paraId="40AB9579" w14:textId="0016C341" w:rsidR="00237519" w:rsidRPr="00237519" w:rsidRDefault="00237519" w:rsidP="00237519">
      <w:pPr>
        <w:jc w:val="center"/>
        <w:rPr>
          <w:rFonts w:ascii="Palatino Linotype" w:hAnsi="Palatino Linotype"/>
          <w:b/>
          <w:snapToGrid w:val="0"/>
          <w:sz w:val="18"/>
          <w:szCs w:val="18"/>
        </w:rPr>
      </w:pPr>
      <w:r w:rsidRPr="00237519">
        <w:rPr>
          <w:rFonts w:ascii="Palatino Linotype" w:hAnsi="Palatino Linotype"/>
          <w:b/>
          <w:snapToGrid w:val="0"/>
          <w:sz w:val="18"/>
          <w:szCs w:val="18"/>
        </w:rPr>
        <w:t>oświadczamy, że</w:t>
      </w:r>
    </w:p>
    <w:p w14:paraId="11922830" w14:textId="77777777" w:rsidR="00237519" w:rsidRPr="00237519" w:rsidRDefault="00237519" w:rsidP="00237519">
      <w:pPr>
        <w:spacing w:after="60" w:line="360" w:lineRule="auto"/>
        <w:jc w:val="both"/>
        <w:rPr>
          <w:rFonts w:ascii="Palatino Linotype" w:hAnsi="Palatino Linotype"/>
          <w:snapToGrid w:val="0"/>
          <w:color w:val="000000"/>
          <w:sz w:val="18"/>
          <w:szCs w:val="18"/>
        </w:rPr>
      </w:pPr>
      <w:r w:rsidRPr="00237519">
        <w:rPr>
          <w:rFonts w:ascii="Palatino Linotype" w:hAnsi="Palatino Linotype"/>
          <w:snapToGrid w:val="0"/>
          <w:color w:val="000000"/>
          <w:sz w:val="18"/>
          <w:szCs w:val="18"/>
        </w:rPr>
        <w:t xml:space="preserve">dokonaliśmy wizji lokalnej, zapoznaliśmy się z warunkami niniejszego postępowania </w:t>
      </w:r>
      <w:r w:rsidRPr="00237519">
        <w:rPr>
          <w:rFonts w:ascii="Palatino Linotype" w:hAnsi="Palatino Linotype"/>
          <w:snapToGrid w:val="0"/>
          <w:color w:val="000000"/>
          <w:sz w:val="18"/>
          <w:szCs w:val="18"/>
        </w:rPr>
        <w:br/>
        <w:t>o udzielenie zamówienia i przyjmujemy je bez zastrzeżeń</w:t>
      </w:r>
    </w:p>
    <w:p w14:paraId="2F1C7C20" w14:textId="77777777" w:rsidR="00237519" w:rsidRPr="00237519" w:rsidRDefault="00237519" w:rsidP="00237519">
      <w:pPr>
        <w:spacing w:after="60"/>
        <w:jc w:val="both"/>
        <w:rPr>
          <w:rFonts w:ascii="Palatino Linotype" w:hAnsi="Palatino Linotype"/>
          <w:snapToGrid w:val="0"/>
          <w:color w:val="000000"/>
          <w:sz w:val="18"/>
          <w:szCs w:val="18"/>
        </w:rPr>
      </w:pPr>
    </w:p>
    <w:p w14:paraId="14FBCC55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1ADA9859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Miejscowość, data …………………</w:t>
      </w:r>
    </w:p>
    <w:p w14:paraId="4F133C0A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2FF31DD5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1CCC31D3" w14:textId="77777777" w:rsid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……………………………………</w:t>
      </w:r>
    </w:p>
    <w:p w14:paraId="60A01D07" w14:textId="77777777" w:rsid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  <w:r w:rsidRPr="00237519">
        <w:rPr>
          <w:rFonts w:ascii="Palatino Linotype" w:hAnsi="Palatino Linotype"/>
          <w:i/>
          <w:sz w:val="18"/>
          <w:szCs w:val="18"/>
        </w:rPr>
        <w:t xml:space="preserve">Podpis i pieczęć osoby/osób upoważnionej       </w:t>
      </w:r>
    </w:p>
    <w:p w14:paraId="07B4C5CA" w14:textId="0BE4A8BB" w:rsidR="00EF7DC8" w:rsidRP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/>
          <w:i/>
          <w:sz w:val="18"/>
          <w:szCs w:val="18"/>
        </w:rPr>
        <w:t xml:space="preserve"> do  reprezentowania</w:t>
      </w:r>
      <w:r>
        <w:rPr>
          <w:rFonts w:ascii="Palatino Linotype" w:hAnsi="Palatino Linotype"/>
          <w:i/>
          <w:sz w:val="18"/>
          <w:szCs w:val="18"/>
        </w:rPr>
        <w:t xml:space="preserve"> Wykonawcy</w:t>
      </w:r>
    </w:p>
    <w:sectPr w:rsidR="00EF7DC8" w:rsidRPr="002375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ADF8" w14:textId="77777777" w:rsidR="00D72617" w:rsidRDefault="00D72617" w:rsidP="00A754A3">
      <w:pPr>
        <w:spacing w:after="0" w:line="240" w:lineRule="auto"/>
      </w:pPr>
      <w:r>
        <w:separator/>
      </w:r>
    </w:p>
  </w:endnote>
  <w:endnote w:type="continuationSeparator" w:id="0">
    <w:p w14:paraId="42ACA64B" w14:textId="77777777" w:rsidR="00D72617" w:rsidRDefault="00D72617" w:rsidP="00A7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2045" w14:textId="77777777" w:rsidR="00D72617" w:rsidRDefault="00D72617" w:rsidP="00A754A3">
      <w:pPr>
        <w:spacing w:after="0" w:line="240" w:lineRule="auto"/>
      </w:pPr>
      <w:r>
        <w:separator/>
      </w:r>
    </w:p>
  </w:footnote>
  <w:footnote w:type="continuationSeparator" w:id="0">
    <w:p w14:paraId="0EA2307E" w14:textId="77777777" w:rsidR="00D72617" w:rsidRDefault="00D72617" w:rsidP="00A7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7558" w14:textId="0F62B685" w:rsidR="00A754A3" w:rsidRPr="00A754A3" w:rsidRDefault="00A754A3" w:rsidP="00A754A3">
    <w:pPr>
      <w:pStyle w:val="Nagwek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>ZO – 02/2022                                                                                                                   z</w:t>
    </w:r>
    <w:r w:rsidRPr="00A754A3">
      <w:rPr>
        <w:rFonts w:ascii="Palatino Linotype" w:hAnsi="Palatino Linotype"/>
        <w:b/>
        <w:bCs/>
      </w:rPr>
      <w:t xml:space="preserve">ałącznik nr </w:t>
    </w:r>
    <w:r w:rsidR="006841B8">
      <w:rPr>
        <w:rFonts w:ascii="Palatino Linotype" w:hAnsi="Palatino Linotype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8E"/>
    <w:rsid w:val="000E2CB8"/>
    <w:rsid w:val="00102CE1"/>
    <w:rsid w:val="001125B2"/>
    <w:rsid w:val="0014598E"/>
    <w:rsid w:val="00176876"/>
    <w:rsid w:val="00237519"/>
    <w:rsid w:val="00486B2E"/>
    <w:rsid w:val="005653D0"/>
    <w:rsid w:val="006841B8"/>
    <w:rsid w:val="00A754A3"/>
    <w:rsid w:val="00A97433"/>
    <w:rsid w:val="00B76135"/>
    <w:rsid w:val="00BC0EAA"/>
    <w:rsid w:val="00C074DE"/>
    <w:rsid w:val="00CA7277"/>
    <w:rsid w:val="00D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1EC"/>
  <w15:chartTrackingRefBased/>
  <w15:docId w15:val="{7B08BEDE-A899-4F96-AC0F-6DEC6A7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4A3"/>
  </w:style>
  <w:style w:type="paragraph" w:styleId="Stopka">
    <w:name w:val="footer"/>
    <w:basedOn w:val="Normalny"/>
    <w:link w:val="Stopka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9</cp:revision>
  <cp:lastPrinted>2022-01-24T10:26:00Z</cp:lastPrinted>
  <dcterms:created xsi:type="dcterms:W3CDTF">2022-01-19T13:38:00Z</dcterms:created>
  <dcterms:modified xsi:type="dcterms:W3CDTF">2022-01-24T10:35:00Z</dcterms:modified>
</cp:coreProperties>
</file>