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B0E2" w14:textId="77777777" w:rsidR="005741A5" w:rsidRPr="003100F4" w:rsidRDefault="005741A5" w:rsidP="005741A5">
      <w:pPr>
        <w:widowControl w:val="0"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3100F4">
        <w:rPr>
          <w:rFonts w:ascii="Arial Narrow" w:eastAsia="Times New Roman" w:hAnsi="Arial Narrow" w:cs="Times New Roman"/>
          <w:b/>
          <w:bCs/>
          <w:sz w:val="24"/>
          <w:szCs w:val="24"/>
        </w:rPr>
        <w:t>U M O W A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(projekt)</w:t>
      </w:r>
    </w:p>
    <w:p w14:paraId="6F8BAF0E" w14:textId="77777777" w:rsidR="005741A5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CC7ADEF" w14:textId="77777777" w:rsidR="005741A5" w:rsidRPr="00527722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W dniu …………………………………………..</w:t>
      </w:r>
      <w:r w:rsidRPr="00527722">
        <w:rPr>
          <w:rFonts w:ascii="Arial Narrow" w:eastAsia="Times New Roman" w:hAnsi="Arial Narrow" w:cs="Times New Roman"/>
          <w:sz w:val="24"/>
          <w:szCs w:val="24"/>
        </w:rPr>
        <w:t xml:space="preserve"> w Grudziądzu</w:t>
      </w:r>
    </w:p>
    <w:p w14:paraId="7368A1C8" w14:textId="77777777" w:rsidR="005741A5" w:rsidRPr="00527722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27722">
        <w:rPr>
          <w:rFonts w:ascii="Arial Narrow" w:eastAsia="Times New Roman" w:hAnsi="Arial Narrow" w:cs="Times New Roman"/>
          <w:sz w:val="24"/>
          <w:szCs w:val="24"/>
        </w:rPr>
        <w:t xml:space="preserve">pomiędzy </w:t>
      </w:r>
      <w:r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</w:t>
      </w:r>
    </w:p>
    <w:p w14:paraId="10136E72" w14:textId="77777777" w:rsidR="005741A5" w:rsidRPr="00527722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27722">
        <w:rPr>
          <w:rFonts w:ascii="Arial Narrow" w:eastAsia="Times New Roman" w:hAnsi="Arial Narrow" w:cs="Times New Roman"/>
          <w:sz w:val="24"/>
          <w:szCs w:val="24"/>
        </w:rPr>
        <w:t>reprezentowaną przez:</w:t>
      </w:r>
    </w:p>
    <w:p w14:paraId="5480B765" w14:textId="77777777" w:rsidR="005741A5" w:rsidRPr="00527722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……………………………………………………………………………….</w:t>
      </w:r>
    </w:p>
    <w:p w14:paraId="69088F6E" w14:textId="77777777" w:rsidR="005741A5" w:rsidRPr="00527722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27722">
        <w:rPr>
          <w:rFonts w:ascii="Arial Narrow" w:eastAsia="Times New Roman" w:hAnsi="Arial Narrow" w:cs="Times New Roman"/>
          <w:sz w:val="24"/>
          <w:szCs w:val="24"/>
        </w:rPr>
        <w:t xml:space="preserve">zwaną w treści </w:t>
      </w:r>
      <w:r w:rsidRPr="00C857ED">
        <w:rPr>
          <w:rFonts w:ascii="Arial Narrow" w:eastAsia="Times New Roman" w:hAnsi="Arial Narrow" w:cs="Times New Roman"/>
          <w:sz w:val="24"/>
          <w:szCs w:val="24"/>
        </w:rPr>
        <w:t>umowy</w:t>
      </w:r>
      <w:r w:rsidRPr="005277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27722">
        <w:rPr>
          <w:rFonts w:ascii="Arial Narrow" w:eastAsia="Times New Roman" w:hAnsi="Arial Narrow" w:cs="Times New Roman"/>
          <w:b/>
          <w:sz w:val="24"/>
          <w:szCs w:val="24"/>
        </w:rPr>
        <w:t>„Zamawiającym”</w:t>
      </w:r>
    </w:p>
    <w:p w14:paraId="087364D4" w14:textId="77777777" w:rsidR="005741A5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DEFC1C7" w14:textId="77777777" w:rsidR="005741A5" w:rsidRPr="003100F4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100F4">
        <w:rPr>
          <w:rFonts w:ascii="Arial Narrow" w:eastAsia="Times New Roman" w:hAnsi="Arial Narrow" w:cs="Times New Roman"/>
          <w:sz w:val="24"/>
          <w:szCs w:val="24"/>
        </w:rPr>
        <w:t>a</w:t>
      </w:r>
    </w:p>
    <w:p w14:paraId="01E9C1F1" w14:textId="77777777" w:rsidR="005741A5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FC1FB6F" w14:textId="77777777" w:rsidR="005741A5" w:rsidRPr="00527722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Pr="00527722">
        <w:rPr>
          <w:rFonts w:ascii="Arial Narrow" w:eastAsia="Times New Roman" w:hAnsi="Arial Narrow" w:cs="Times New Roman"/>
          <w:sz w:val="24"/>
          <w:szCs w:val="24"/>
        </w:rPr>
        <w:t xml:space="preserve"> zwaną w treści umowy Wykonawcą, reprezentowaną przez:</w:t>
      </w:r>
    </w:p>
    <w:p w14:paraId="4FD7DD11" w14:textId="77777777" w:rsidR="005741A5" w:rsidRPr="00527722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527722">
        <w:rPr>
          <w:rFonts w:ascii="Arial Narrow" w:eastAsia="Times New Roman" w:hAnsi="Arial Narrow" w:cs="Times New Roman"/>
          <w:b/>
          <w:sz w:val="24"/>
          <w:szCs w:val="24"/>
        </w:rPr>
        <w:t> </w:t>
      </w:r>
    </w:p>
    <w:p w14:paraId="2748BCCE" w14:textId="77777777" w:rsidR="005741A5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C7FE655" w14:textId="77777777" w:rsidR="005741A5" w:rsidRPr="003100F4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1B406E6" w14:textId="77777777" w:rsidR="005741A5" w:rsidRPr="00BC5FA6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</w:rPr>
        <w:t>Umowa finansowana jest ze środków budżetowych będących w dyspozycji komórki organizacyjnej: ………………….</w:t>
      </w:r>
    </w:p>
    <w:p w14:paraId="32796BFD" w14:textId="77777777" w:rsidR="005741A5" w:rsidRPr="00BC5FA6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</w:rPr>
        <w:t xml:space="preserve">- źródło finansowania: …………. </w:t>
      </w:r>
    </w:p>
    <w:p w14:paraId="773098DB" w14:textId="77777777" w:rsidR="005741A5" w:rsidRPr="00BC5FA6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</w:rPr>
        <w:t xml:space="preserve">- klasyfikacja budżetowa: …………  Rozdział ……….  Paragraf ……….  Kwota: </w:t>
      </w:r>
    </w:p>
    <w:p w14:paraId="1E65027F" w14:textId="77777777" w:rsidR="005741A5" w:rsidRPr="00BC5FA6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</w:rPr>
        <w:t xml:space="preserve">- klasyfikacja budżetowa: ………..  Rozdział ………..  Paragraf ……… Kwota: </w:t>
      </w:r>
    </w:p>
    <w:p w14:paraId="241D7C35" w14:textId="77777777" w:rsidR="005741A5" w:rsidRPr="00BC5FA6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</w:rPr>
        <w:t>- zadania budżetowe - bieżące: ………………………..</w:t>
      </w:r>
    </w:p>
    <w:p w14:paraId="1A32CE54" w14:textId="77777777" w:rsidR="005741A5" w:rsidRPr="00BC5FA6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</w:rPr>
        <w:t>- klasyfikacja strukturalna: ………………</w:t>
      </w:r>
    </w:p>
    <w:p w14:paraId="2A223486" w14:textId="77777777" w:rsidR="005741A5" w:rsidRPr="00BC5FA6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</w:rPr>
        <w:t>- rodzaj dokumentu stanowiącego podstawę dokonania płatności: Faktura VAT</w:t>
      </w:r>
    </w:p>
    <w:p w14:paraId="7D45C182" w14:textId="77777777" w:rsidR="005741A5" w:rsidRPr="00BC5FA6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</w:rPr>
        <w:t>- stawka podatku VAT: ……….</w:t>
      </w:r>
    </w:p>
    <w:p w14:paraId="781D8758" w14:textId="77777777" w:rsidR="005741A5" w:rsidRPr="00BC5FA6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</w:rPr>
        <w:t>- płatność z rachunku bankowego: …………………………………….</w:t>
      </w:r>
    </w:p>
    <w:p w14:paraId="1FDE2332" w14:textId="77777777" w:rsidR="005741A5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BC5FA6">
        <w:rPr>
          <w:rFonts w:ascii="Arial Narrow" w:eastAsia="Times New Roman" w:hAnsi="Arial Narrow" w:cs="Times New Roman"/>
          <w:i/>
          <w:sz w:val="20"/>
          <w:szCs w:val="24"/>
        </w:rPr>
        <w:t>Zmiana powyższych danych nie wymaga zawarcia aneksu i następuje na podstawie oświadczenia złożonego przez Zamawiającego.</w:t>
      </w:r>
    </w:p>
    <w:p w14:paraId="27F9021E" w14:textId="77777777" w:rsidR="005741A5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16D30148" w14:textId="77777777" w:rsidR="005741A5" w:rsidRPr="003100F4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7E4EC77" w14:textId="77777777" w:rsidR="005741A5" w:rsidRPr="005B4A56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100F4">
        <w:rPr>
          <w:rFonts w:ascii="Arial Narrow" w:eastAsia="Times New Roman" w:hAnsi="Arial Narrow" w:cs="Times New Roman"/>
          <w:sz w:val="24"/>
          <w:szCs w:val="24"/>
        </w:rPr>
        <w:t xml:space="preserve">W wyniku przeprowadzonego postępowania o udzielenie </w:t>
      </w:r>
      <w:r w:rsidRPr="00E84CB2">
        <w:rPr>
          <w:rFonts w:ascii="Arial Narrow" w:eastAsia="Times New Roman" w:hAnsi="Arial Narrow" w:cs="Times New Roman"/>
          <w:sz w:val="24"/>
          <w:szCs w:val="24"/>
        </w:rPr>
        <w:t>zamówienia na usługi społeczne o wartości szacunkowej p</w:t>
      </w:r>
      <w:r>
        <w:rPr>
          <w:rFonts w:ascii="Arial Narrow" w:eastAsia="Times New Roman" w:hAnsi="Arial Narrow" w:cs="Times New Roman"/>
          <w:sz w:val="24"/>
          <w:szCs w:val="24"/>
        </w:rPr>
        <w:t>owyżej</w:t>
      </w:r>
      <w:r w:rsidRPr="00E84CB2">
        <w:rPr>
          <w:rFonts w:ascii="Arial Narrow" w:eastAsia="Times New Roman" w:hAnsi="Arial Narrow" w:cs="Times New Roman"/>
          <w:sz w:val="24"/>
          <w:szCs w:val="24"/>
        </w:rPr>
        <w:t xml:space="preserve"> 750 tys. euro na podstawie art.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359 </w:t>
      </w:r>
      <w:r w:rsidRPr="005B4A56">
        <w:rPr>
          <w:rFonts w:ascii="Arial Narrow" w:eastAsia="Times New Roman" w:hAnsi="Arial Narrow" w:cs="Times New Roman"/>
          <w:sz w:val="24"/>
          <w:szCs w:val="24"/>
        </w:rPr>
        <w:t>ustawy Prawo zamówień publicznych z dnia</w:t>
      </w:r>
      <w:r w:rsidRPr="005B4A56">
        <w:rPr>
          <w:rFonts w:ascii="Arial Narrow" w:eastAsia="Times New Roman" w:hAnsi="Arial Narrow" w:cs="Times New Roman"/>
          <w:sz w:val="24"/>
          <w:szCs w:val="24"/>
        </w:rPr>
        <w:br/>
        <w:t xml:space="preserve">11 września 2019 r. </w:t>
      </w:r>
      <w:r>
        <w:rPr>
          <w:rFonts w:ascii="Arial Narrow" w:eastAsia="Times New Roman" w:hAnsi="Arial Narrow" w:cs="Times New Roman"/>
          <w:sz w:val="24"/>
          <w:szCs w:val="24"/>
        </w:rPr>
        <w:t>(</w:t>
      </w:r>
      <w:r w:rsidRPr="005B4A56">
        <w:rPr>
          <w:rFonts w:ascii="Arial Narrow" w:eastAsia="Times New Roman" w:hAnsi="Arial Narrow" w:cs="Times New Roman"/>
          <w:sz w:val="24"/>
          <w:szCs w:val="24"/>
        </w:rPr>
        <w:t xml:space="preserve">zwanej dalej </w:t>
      </w:r>
      <w:r>
        <w:rPr>
          <w:rFonts w:ascii="Arial Narrow" w:eastAsia="Times New Roman" w:hAnsi="Arial Narrow" w:cs="Times New Roman"/>
          <w:sz w:val="24"/>
          <w:szCs w:val="24"/>
        </w:rPr>
        <w:t>„</w:t>
      </w:r>
      <w:r w:rsidRPr="005B4A56">
        <w:rPr>
          <w:rFonts w:ascii="Arial Narrow" w:eastAsia="Times New Roman" w:hAnsi="Arial Narrow" w:cs="Times New Roman"/>
          <w:sz w:val="24"/>
          <w:szCs w:val="24"/>
        </w:rPr>
        <w:t>Ustawą</w:t>
      </w:r>
      <w:r>
        <w:rPr>
          <w:rFonts w:ascii="Arial Narrow" w:eastAsia="Times New Roman" w:hAnsi="Arial Narrow" w:cs="Times New Roman"/>
          <w:sz w:val="24"/>
          <w:szCs w:val="24"/>
        </w:rPr>
        <w:t>”)</w:t>
      </w:r>
      <w:r w:rsidRPr="005B4A56">
        <w:rPr>
          <w:rFonts w:ascii="Arial Narrow" w:eastAsia="Times New Roman" w:hAnsi="Arial Narrow" w:cs="Times New Roman"/>
          <w:sz w:val="24"/>
          <w:szCs w:val="24"/>
        </w:rPr>
        <w:t xml:space="preserve"> została zawarta umowa o następującej treści:</w:t>
      </w:r>
    </w:p>
    <w:p w14:paraId="64506BBE" w14:textId="77777777" w:rsidR="005741A5" w:rsidRPr="00750AB1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14:paraId="7C42420B" w14:textId="77777777" w:rsidR="005741A5" w:rsidRPr="003100F4" w:rsidRDefault="005741A5" w:rsidP="005741A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</w:rPr>
        <w:t>§ 1</w:t>
      </w:r>
    </w:p>
    <w:p w14:paraId="14ECA107" w14:textId="77777777" w:rsidR="005741A5" w:rsidRDefault="005741A5" w:rsidP="005741A5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8655E">
        <w:rPr>
          <w:rFonts w:ascii="Arial Narrow" w:eastAsia="Times New Roman" w:hAnsi="Arial Narrow" w:cs="Times New Roman"/>
          <w:sz w:val="24"/>
          <w:szCs w:val="24"/>
        </w:rPr>
        <w:t>Przedmiotem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8655E">
        <w:rPr>
          <w:rFonts w:ascii="Arial Narrow" w:eastAsia="Times New Roman" w:hAnsi="Arial Narrow" w:cs="Times New Roman"/>
          <w:sz w:val="24"/>
          <w:szCs w:val="24"/>
        </w:rPr>
        <w:t xml:space="preserve">umowy jest świadczenie usług ochrony, w zakresie szczegółowo określonym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A8655E">
        <w:rPr>
          <w:rFonts w:ascii="Arial Narrow" w:eastAsia="Times New Roman" w:hAnsi="Arial Narrow" w:cs="Times New Roman"/>
          <w:sz w:val="24"/>
          <w:szCs w:val="24"/>
        </w:rPr>
        <w:t>w załączniku do niniejszej umowy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A8655E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54EA34ED" w14:textId="7CEA9C0F" w:rsidR="005741A5" w:rsidRDefault="00A10BF9" w:rsidP="005741A5">
      <w:pPr>
        <w:pStyle w:val="Akapitzlist"/>
        <w:numPr>
          <w:ilvl w:val="0"/>
          <w:numId w:val="11"/>
        </w:numPr>
        <w:spacing w:after="0" w:line="240" w:lineRule="auto"/>
        <w:ind w:left="284"/>
        <w:contextualSpacing w:val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Patrol interwencyjny winien</w:t>
      </w:r>
      <w:r w:rsidR="005741A5">
        <w:rPr>
          <w:rFonts w:ascii="Arial Narrow" w:eastAsia="Times New Roman" w:hAnsi="Arial Narrow" w:cs="Times New Roman"/>
          <w:sz w:val="24"/>
          <w:szCs w:val="24"/>
        </w:rPr>
        <w:t xml:space="preserve"> dojechać </w:t>
      </w:r>
      <w:r w:rsidR="005E7748">
        <w:rPr>
          <w:rFonts w:ascii="Arial Narrow" w:eastAsia="Times New Roman" w:hAnsi="Arial Narrow" w:cs="Times New Roman"/>
          <w:sz w:val="24"/>
          <w:szCs w:val="24"/>
        </w:rPr>
        <w:t>niezwłocznie,</w:t>
      </w:r>
      <w:r w:rsidR="00214F5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741A5">
        <w:rPr>
          <w:rFonts w:ascii="Arial Narrow" w:eastAsia="Times New Roman" w:hAnsi="Arial Narrow" w:cs="Times New Roman"/>
          <w:sz w:val="24"/>
          <w:szCs w:val="24"/>
        </w:rPr>
        <w:t>do chronionego obiektu od momentu otrzymania pierwszego sygnału z monitorowanych obiektów, jednak nie dłużej niż w czasie do 15 minut.</w:t>
      </w:r>
      <w:r w:rsidR="005741A5">
        <w:rPr>
          <w:rStyle w:val="Odwoanieprzypisudolnego"/>
          <w:rFonts w:ascii="Arial Narrow" w:eastAsia="Times New Roman" w:hAnsi="Arial Narrow" w:cs="Times New Roman"/>
          <w:sz w:val="24"/>
          <w:szCs w:val="24"/>
        </w:rPr>
        <w:footnoteReference w:id="1"/>
      </w:r>
      <w:r w:rsidR="005741A5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14:paraId="37FD4875" w14:textId="77777777" w:rsidR="005741A5" w:rsidRDefault="005741A5" w:rsidP="005741A5">
      <w:pPr>
        <w:pStyle w:val="Akapitzlist"/>
        <w:numPr>
          <w:ilvl w:val="0"/>
          <w:numId w:val="11"/>
        </w:numPr>
        <w:spacing w:after="0" w:line="240" w:lineRule="auto"/>
        <w:ind w:left="284"/>
        <w:contextualSpacing w:val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27B33">
        <w:rPr>
          <w:rFonts w:ascii="Arial Narrow" w:eastAsia="Times New Roman" w:hAnsi="Arial Narrow" w:cs="Times New Roman"/>
          <w:sz w:val="24"/>
          <w:szCs w:val="24"/>
        </w:rPr>
        <w:t>Zamawiający i Wykonawca wybrany w postępowaniu o udzielenie zamówienia obowiązani są współdziałać przy wykonaniu Umowy w sprawie zamówienia publicznego w celu należytej realizacji zamówienia.</w:t>
      </w:r>
    </w:p>
    <w:p w14:paraId="404B0D06" w14:textId="77777777" w:rsidR="005741A5" w:rsidRDefault="005741A5" w:rsidP="005741A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16246EF" w14:textId="42BBF8F8" w:rsidR="005741A5" w:rsidRPr="003100F4" w:rsidRDefault="005741A5" w:rsidP="005741A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</w:rPr>
        <w:t>§ 2</w:t>
      </w:r>
    </w:p>
    <w:p w14:paraId="3247E4BD" w14:textId="77777777" w:rsidR="005741A5" w:rsidRPr="00A83759" w:rsidRDefault="005741A5" w:rsidP="005741A5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  <w:r w:rsidRPr="00A3077C">
        <w:rPr>
          <w:rFonts w:ascii="Arial Narrow" w:eastAsia="Times New Roman" w:hAnsi="Arial Narrow" w:cs="Times New Roman"/>
          <w:sz w:val="24"/>
          <w:szCs w:val="24"/>
        </w:rPr>
        <w:t>Wykonawca oświadcza, że posiada</w:t>
      </w:r>
      <w:r>
        <w:rPr>
          <w:rFonts w:ascii="Arial Narrow" w:eastAsia="Times New Roman" w:hAnsi="Arial Narrow" w:cs="Times New Roman"/>
          <w:sz w:val="24"/>
          <w:szCs w:val="24"/>
        </w:rPr>
        <w:t>:</w:t>
      </w:r>
      <w:r w:rsidRPr="00A3077C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0B1EFD0F" w14:textId="56AD41CB" w:rsidR="005741A5" w:rsidRPr="00A83759" w:rsidRDefault="005741A5" w:rsidP="005741A5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  <w:r w:rsidRPr="00A3077C">
        <w:rPr>
          <w:rFonts w:ascii="Arial Narrow" w:eastAsia="Times New Roman" w:hAnsi="Arial Narrow" w:cs="Times New Roman"/>
          <w:sz w:val="24"/>
          <w:szCs w:val="24"/>
        </w:rPr>
        <w:t>wymagane uprawnienia do wykonywania usług ochrony tj. koncesję na prowadzenie działalności gospodarczej w zakresie usług ochrony osób i mienia, określającą zakres i formę prowadzenia usług, w rozumieniu ustawy z dnia 22 sierpnia 1997 r. o ochronie osób i mienia</w:t>
      </w:r>
    </w:p>
    <w:p w14:paraId="3EDED19F" w14:textId="4FC1EB47" w:rsidR="005741A5" w:rsidRPr="00A83759" w:rsidRDefault="005E7748" w:rsidP="005741A5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ważną i obowiązującą</w:t>
      </w:r>
      <w:r w:rsidRPr="00A8375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741A5" w:rsidRPr="00A83759">
        <w:rPr>
          <w:rFonts w:ascii="Arial Narrow" w:eastAsia="Times New Roman" w:hAnsi="Arial Narrow" w:cs="Times New Roman"/>
          <w:bCs/>
          <w:sz w:val="24"/>
          <w:szCs w:val="24"/>
        </w:rPr>
        <w:t>decyzję Prezesa U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rzędu </w:t>
      </w:r>
      <w:r w:rsidR="005741A5" w:rsidRPr="00A83759">
        <w:rPr>
          <w:rFonts w:ascii="Arial Narrow" w:eastAsia="Times New Roman" w:hAnsi="Arial Narrow" w:cs="Times New Roman"/>
          <w:bCs/>
          <w:sz w:val="24"/>
          <w:szCs w:val="24"/>
        </w:rPr>
        <w:t>K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omunikacji </w:t>
      </w:r>
      <w:r w:rsidR="005741A5" w:rsidRPr="00A83759">
        <w:rPr>
          <w:rFonts w:ascii="Arial Narrow" w:eastAsia="Times New Roman" w:hAnsi="Arial Narrow" w:cs="Times New Roman"/>
          <w:bCs/>
          <w:sz w:val="24"/>
          <w:szCs w:val="24"/>
        </w:rPr>
        <w:t>E</w:t>
      </w:r>
      <w:r>
        <w:rPr>
          <w:rFonts w:ascii="Arial Narrow" w:eastAsia="Times New Roman" w:hAnsi="Arial Narrow" w:cs="Times New Roman"/>
          <w:bCs/>
          <w:sz w:val="24"/>
          <w:szCs w:val="24"/>
        </w:rPr>
        <w:t>lektronicznej</w:t>
      </w:r>
      <w:r w:rsidR="005741A5" w:rsidRPr="00A83759">
        <w:rPr>
          <w:rFonts w:ascii="Arial Narrow" w:eastAsia="Times New Roman" w:hAnsi="Arial Narrow" w:cs="Times New Roman"/>
          <w:bCs/>
          <w:sz w:val="24"/>
          <w:szCs w:val="24"/>
        </w:rPr>
        <w:t xml:space="preserve"> na używanie radiowych urządzeń nadawczych lub nadawczo – odbiorczych, pracujących na wydzielonym paśmie radiowym w służbie radiokomunikacyjnej ruchomej lądowej typu dyspozytorskiego (tj. </w:t>
      </w:r>
      <w:r w:rsidR="005741A5" w:rsidRPr="00A83759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>decyzja przydzielająca częstotliwość radiową, umożliwiającą porozumiewanie się przy pomocy radiotelefonów)</w:t>
      </w:r>
      <w:r w:rsidR="005741A5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051CA68E" w14:textId="77777777" w:rsidR="005741A5" w:rsidRPr="000B326B" w:rsidRDefault="005741A5" w:rsidP="005741A5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Wykonawca oświadcza, iż posiada wiedzę, doświadczenie i wykwalifikowany personel niezbędny </w:t>
      </w:r>
      <w:r>
        <w:rPr>
          <w:rFonts w:ascii="Arial Narrow" w:eastAsia="Times New Roman" w:hAnsi="Arial Narrow" w:cs="Times New Roman"/>
          <w:sz w:val="24"/>
          <w:szCs w:val="24"/>
        </w:rPr>
        <w:br/>
        <w:t>do wykonania przedmiotu umowy.</w:t>
      </w:r>
    </w:p>
    <w:p w14:paraId="372E5307" w14:textId="5D6BD729" w:rsidR="005741A5" w:rsidRPr="00A3077C" w:rsidRDefault="005741A5" w:rsidP="005741A5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  <w:r w:rsidRPr="00535EEB">
        <w:rPr>
          <w:rFonts w:ascii="Arial Narrow" w:eastAsia="Times New Roman" w:hAnsi="Arial Narrow" w:cs="Times New Roman"/>
          <w:sz w:val="24"/>
          <w:szCs w:val="24"/>
        </w:rPr>
        <w:t>Po każdym miesiącu kalendarzowym strony podpiszą protokół z wykonania usługi.</w:t>
      </w:r>
    </w:p>
    <w:p w14:paraId="07340B4A" w14:textId="77777777" w:rsidR="005741A5" w:rsidRPr="00CD3CAB" w:rsidRDefault="005741A5" w:rsidP="005741A5">
      <w:pPr>
        <w:pStyle w:val="Akapitzlist"/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Arial Narrow" w:hAnsi="Arial Narrow"/>
          <w:b/>
          <w:color w:val="FF0000"/>
          <w:sz w:val="24"/>
        </w:rPr>
      </w:pPr>
    </w:p>
    <w:p w14:paraId="72A1BDE4" w14:textId="77777777" w:rsidR="005741A5" w:rsidRDefault="005741A5" w:rsidP="005741A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</w:rPr>
        <w:t>§ 3</w:t>
      </w:r>
    </w:p>
    <w:p w14:paraId="681348E9" w14:textId="0BD1CDBD" w:rsidR="005741A5" w:rsidRDefault="005741A5" w:rsidP="005741A5">
      <w:pPr>
        <w:pStyle w:val="Akapitzlist"/>
        <w:numPr>
          <w:ilvl w:val="0"/>
          <w:numId w:val="5"/>
        </w:numPr>
        <w:spacing w:after="0" w:line="240" w:lineRule="auto"/>
        <w:ind w:left="284"/>
        <w:contextualSpacing w:val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A588B">
        <w:rPr>
          <w:rFonts w:ascii="Arial Narrow" w:eastAsia="Times New Roman" w:hAnsi="Arial Narrow" w:cs="Times New Roman"/>
          <w:sz w:val="24"/>
          <w:szCs w:val="24"/>
        </w:rPr>
        <w:t xml:space="preserve">Umowa zostaje zawarta </w:t>
      </w:r>
      <w:r w:rsidR="00FD7057">
        <w:rPr>
          <w:rFonts w:ascii="Arial Narrow" w:eastAsia="Times New Roman" w:hAnsi="Arial Narrow" w:cs="Times New Roman"/>
          <w:sz w:val="24"/>
          <w:szCs w:val="24"/>
        </w:rPr>
        <w:t xml:space="preserve">na okres </w:t>
      </w:r>
      <w:r>
        <w:rPr>
          <w:rFonts w:ascii="Arial Narrow" w:eastAsia="Times New Roman" w:hAnsi="Arial Narrow" w:cs="Times New Roman"/>
          <w:sz w:val="24"/>
          <w:szCs w:val="24"/>
        </w:rPr>
        <w:t>od 01.01.2022 r., godz. 00:00 do dnia 31.12.2023 r. godz. 23:59.</w:t>
      </w:r>
    </w:p>
    <w:p w14:paraId="46E0FB3F" w14:textId="77777777" w:rsidR="005741A5" w:rsidRPr="006A588B" w:rsidRDefault="005741A5" w:rsidP="005741A5">
      <w:pPr>
        <w:pStyle w:val="Akapitzlist"/>
        <w:numPr>
          <w:ilvl w:val="0"/>
          <w:numId w:val="5"/>
        </w:numPr>
        <w:spacing w:after="0" w:line="240" w:lineRule="auto"/>
        <w:ind w:left="284"/>
        <w:contextualSpacing w:val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25A96">
        <w:rPr>
          <w:rFonts w:ascii="Arial Narrow" w:eastAsia="Times New Roman" w:hAnsi="Arial Narrow" w:cs="Times New Roman"/>
          <w:sz w:val="24"/>
          <w:szCs w:val="24"/>
        </w:rPr>
        <w:t>Rozpoczęcie realizacji umowy nastąpi na podstawie protokołu przekazania obiektu, sporządzonego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w dniu …………</w:t>
      </w:r>
    </w:p>
    <w:p w14:paraId="4013693E" w14:textId="77777777" w:rsidR="005741A5" w:rsidRDefault="005741A5" w:rsidP="005741A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3B942B2" w14:textId="77777777" w:rsidR="005741A5" w:rsidRPr="003100F4" w:rsidRDefault="005741A5" w:rsidP="005741A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§ 4</w:t>
      </w:r>
    </w:p>
    <w:p w14:paraId="354071F8" w14:textId="77777777" w:rsidR="005741A5" w:rsidRDefault="005741A5" w:rsidP="005741A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Szacunkowa wartość usług będąca przedmiotem umowy nie przekroczy kwoty ……………. zł brutto, przy stawce za 1 roboczogodzinę w wysokości ………… zł brutto.</w:t>
      </w:r>
      <w:r>
        <w:rPr>
          <w:rStyle w:val="Odwoanieprzypisudolnego"/>
          <w:rFonts w:ascii="Arial Narrow" w:eastAsia="Times New Roman" w:hAnsi="Arial Narrow" w:cs="Times New Roman"/>
          <w:sz w:val="24"/>
          <w:szCs w:val="24"/>
        </w:rPr>
        <w:footnoteReference w:id="2"/>
      </w:r>
    </w:p>
    <w:p w14:paraId="0460FFA1" w14:textId="77777777" w:rsidR="005741A5" w:rsidRDefault="005741A5" w:rsidP="005741A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Szacunkowa wartość usług będąca przedmiotem umowy nie przekroczy kwoty ………… zł, </w:t>
      </w:r>
      <w:r>
        <w:rPr>
          <w:rFonts w:ascii="Arial Narrow" w:eastAsia="Times New Roman" w:hAnsi="Arial Narrow" w:cs="Times New Roman"/>
          <w:sz w:val="24"/>
          <w:szCs w:val="24"/>
        </w:rPr>
        <w:br/>
        <w:t>za zakres monitorowania obiektu, określony w Załączniku, Wykonawcy przysługuje miesięczny ryczałt w wysokości ……….. zł brutto.</w:t>
      </w:r>
      <w:r>
        <w:rPr>
          <w:rStyle w:val="Odwoanieprzypisudolnego"/>
          <w:rFonts w:ascii="Arial Narrow" w:eastAsia="Times New Roman" w:hAnsi="Arial Narrow" w:cs="Times New Roman"/>
          <w:sz w:val="24"/>
          <w:szCs w:val="24"/>
        </w:rPr>
        <w:footnoteReference w:id="3"/>
      </w:r>
    </w:p>
    <w:p w14:paraId="183B7060" w14:textId="77777777" w:rsidR="005741A5" w:rsidRDefault="005741A5" w:rsidP="005741A5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Za wykonaną usługę Wykonawca będzie wystawiał Zamawiającemu fakturę VAT za każdy miesiąc wykonania usługi z terminem płatności 30 dni od daty otrzymania faktury przelewem na rachunek Wykonawcy.</w:t>
      </w:r>
    </w:p>
    <w:p w14:paraId="3B52BEC9" w14:textId="77777777" w:rsidR="005741A5" w:rsidRDefault="005741A5" w:rsidP="005741A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145D3">
        <w:rPr>
          <w:rFonts w:ascii="Arial Narrow" w:eastAsia="Times New Roman" w:hAnsi="Arial Narrow" w:cs="Times New Roman"/>
          <w:sz w:val="24"/>
          <w:szCs w:val="24"/>
        </w:rPr>
        <w:t>Wynagrodzenie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miesięczne będzie obliczane na podstawie sumy przepracowanych roboczogodzin przez Wykonawcę w danym miesiącu pomnożoną przez stawkę roboczogodziny wynikającą </w:t>
      </w:r>
      <w:r>
        <w:rPr>
          <w:rFonts w:ascii="Arial Narrow" w:eastAsia="Times New Roman" w:hAnsi="Arial Narrow" w:cs="Times New Roman"/>
          <w:sz w:val="24"/>
          <w:szCs w:val="24"/>
        </w:rPr>
        <w:br/>
        <w:t>z umowy.</w:t>
      </w:r>
      <w:r>
        <w:rPr>
          <w:rStyle w:val="Odwoanieprzypisudolnego"/>
          <w:rFonts w:ascii="Arial Narrow" w:eastAsia="Times New Roman" w:hAnsi="Arial Narrow" w:cs="Times New Roman"/>
          <w:sz w:val="24"/>
          <w:szCs w:val="24"/>
        </w:rPr>
        <w:footnoteReference w:id="4"/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145D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706DE96D" w14:textId="77777777" w:rsidR="005741A5" w:rsidRPr="00E145D3" w:rsidRDefault="005741A5" w:rsidP="005741A5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60B12">
        <w:rPr>
          <w:rFonts w:ascii="Arial Narrow" w:eastAsia="Times New Roman" w:hAnsi="Arial Narrow" w:cs="Times New Roman"/>
          <w:sz w:val="24"/>
          <w:szCs w:val="24"/>
        </w:rPr>
        <w:t>Wartość Umowy określona w ust. 1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i/lub ust. 2</w:t>
      </w:r>
      <w:r w:rsidRPr="00660B12">
        <w:rPr>
          <w:rFonts w:ascii="Arial Narrow" w:eastAsia="Times New Roman" w:hAnsi="Arial Narrow" w:cs="Times New Roman"/>
          <w:sz w:val="24"/>
          <w:szCs w:val="24"/>
        </w:rPr>
        <w:t xml:space="preserve"> jest wartością maksymalną zamówienia.</w:t>
      </w:r>
    </w:p>
    <w:p w14:paraId="43A0F495" w14:textId="77777777" w:rsidR="005741A5" w:rsidRPr="003100F4" w:rsidRDefault="005741A5" w:rsidP="005741A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br/>
        <w:t>§ 5</w:t>
      </w:r>
    </w:p>
    <w:p w14:paraId="10D3C6E2" w14:textId="77777777" w:rsidR="005741A5" w:rsidRDefault="005741A5" w:rsidP="005741A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Zamawiający i Wykonawca zachowują w tajemnicy wszystkie informacje, które mogą mieć wpływ na stan bezpieczeństwa w czasie obowiązywania umowy oraz po jej rozwiązaniu. </w:t>
      </w:r>
    </w:p>
    <w:p w14:paraId="27817BE8" w14:textId="77777777" w:rsidR="005741A5" w:rsidRPr="00D07F7C" w:rsidRDefault="005741A5" w:rsidP="005741A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Po zakończeniu realizacji umowy Wykonawca usunie wszystkie elementy informujące o strzeżeniu obiektu przez Wykonawcę. W przypadku nie usunięcia tych elementów Zamawiający zrobi to we własnym zakresie przy czym kosztami obciąży Wykonawcę. </w:t>
      </w:r>
    </w:p>
    <w:p w14:paraId="2D7B48C7" w14:textId="77777777" w:rsidR="005741A5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DA3B76F" w14:textId="77777777" w:rsidR="005741A5" w:rsidRPr="005D69B3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>§ 6</w:t>
      </w:r>
    </w:p>
    <w:p w14:paraId="3CC0FF8E" w14:textId="77777777" w:rsidR="005741A5" w:rsidRPr="005D69B3" w:rsidRDefault="005741A5" w:rsidP="005741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</w:rPr>
      </w:pPr>
      <w:r w:rsidRPr="005D69B3">
        <w:rPr>
          <w:rFonts w:ascii="Arial Narrow" w:eastAsia="Times New Roman" w:hAnsi="Arial Narrow" w:cs="Arial"/>
          <w:sz w:val="24"/>
        </w:rPr>
        <w:t>Umowa może ulec zmianie w przypadku:</w:t>
      </w:r>
    </w:p>
    <w:p w14:paraId="5318C985" w14:textId="77777777" w:rsidR="005741A5" w:rsidRPr="005D69B3" w:rsidRDefault="005741A5" w:rsidP="005741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 Narrow" w:eastAsia="Times New Roman" w:hAnsi="Arial Narrow" w:cs="Arial"/>
          <w:sz w:val="24"/>
        </w:rPr>
      </w:pPr>
      <w:r>
        <w:rPr>
          <w:rFonts w:ascii="Arial Narrow" w:eastAsia="Times New Roman" w:hAnsi="Arial Narrow" w:cs="Arial"/>
          <w:sz w:val="24"/>
        </w:rPr>
        <w:t>z</w:t>
      </w:r>
      <w:r w:rsidRPr="005D69B3">
        <w:rPr>
          <w:rFonts w:ascii="Arial Narrow" w:eastAsia="Times New Roman" w:hAnsi="Arial Narrow" w:cs="Arial"/>
          <w:sz w:val="24"/>
        </w:rPr>
        <w:t>mian na korzyść Zamawiającego,</w:t>
      </w:r>
    </w:p>
    <w:p w14:paraId="78F7D279" w14:textId="77777777" w:rsidR="005741A5" w:rsidRPr="00167D3F" w:rsidRDefault="005741A5" w:rsidP="005741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 Narrow" w:eastAsia="Times New Roman" w:hAnsi="Arial Narrow" w:cs="Arial"/>
          <w:sz w:val="24"/>
        </w:rPr>
      </w:pPr>
      <w:r w:rsidRPr="00167D3F">
        <w:rPr>
          <w:rFonts w:ascii="Arial Narrow" w:eastAsia="Times New Roman" w:hAnsi="Arial Narrow" w:cs="Arial"/>
          <w:sz w:val="24"/>
        </w:rPr>
        <w:t>w zakresie wynagrodzenia Wykonawcy, w przypadku zmiany:</w:t>
      </w:r>
    </w:p>
    <w:p w14:paraId="56526005" w14:textId="77777777" w:rsidR="005741A5" w:rsidRPr="005D69B3" w:rsidRDefault="005741A5" w:rsidP="004E5BCF">
      <w:pPr>
        <w:numPr>
          <w:ilvl w:val="1"/>
          <w:numId w:val="2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eastAsia="Times New Roman" w:hAnsi="Arial Narrow" w:cs="Arial"/>
          <w:sz w:val="24"/>
        </w:rPr>
      </w:pPr>
      <w:r w:rsidRPr="005D69B3">
        <w:rPr>
          <w:rFonts w:ascii="Arial Narrow" w:eastAsia="Times New Roman" w:hAnsi="Arial Narrow" w:cs="Arial"/>
          <w:sz w:val="24"/>
        </w:rPr>
        <w:t>stawki podatku od towarów i usług,</w:t>
      </w:r>
    </w:p>
    <w:p w14:paraId="313A8798" w14:textId="77777777" w:rsidR="005741A5" w:rsidRPr="005D69B3" w:rsidRDefault="005741A5" w:rsidP="004E5BCF">
      <w:pPr>
        <w:numPr>
          <w:ilvl w:val="1"/>
          <w:numId w:val="2"/>
        </w:numPr>
        <w:tabs>
          <w:tab w:val="clear" w:pos="1440"/>
          <w:tab w:val="num" w:pos="709"/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eastAsia="Times New Roman" w:hAnsi="Arial Narrow" w:cs="Arial"/>
          <w:sz w:val="24"/>
        </w:rPr>
      </w:pPr>
      <w:r w:rsidRPr="005D69B3">
        <w:rPr>
          <w:rFonts w:ascii="Arial Narrow" w:eastAsia="Times New Roman" w:hAnsi="Arial Narrow" w:cs="Arial"/>
          <w:sz w:val="24"/>
        </w:rPr>
        <w:t>wysokości minimalnego wynagrodzenia za pracę ustalonego na podstawie art. 2 ust. 3-5 ustawy z dnia 10 października 2002 r. o minimalnym wynagrodzeniu za pracę,</w:t>
      </w:r>
    </w:p>
    <w:p w14:paraId="2D709BA6" w14:textId="77777777" w:rsidR="005741A5" w:rsidRDefault="005741A5" w:rsidP="004E5BCF">
      <w:pPr>
        <w:numPr>
          <w:ilvl w:val="1"/>
          <w:numId w:val="2"/>
        </w:numPr>
        <w:tabs>
          <w:tab w:val="clear" w:pos="1440"/>
          <w:tab w:val="num" w:pos="709"/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eastAsia="Times New Roman" w:hAnsi="Arial Narrow" w:cs="Arial"/>
          <w:sz w:val="24"/>
        </w:rPr>
      </w:pPr>
      <w:r w:rsidRPr="005D69B3">
        <w:rPr>
          <w:rFonts w:ascii="Arial Narrow" w:eastAsia="Times New Roman" w:hAnsi="Arial Narrow" w:cs="Arial"/>
          <w:sz w:val="24"/>
        </w:rPr>
        <w:t>zasad podlegania ubezpieczeniom społecznym lub ubezpieczeniu zdrowotnemu lub wysokości stawki składki na ubezpieczenia społeczne lub zdrowotne</w:t>
      </w:r>
      <w:r>
        <w:rPr>
          <w:rFonts w:ascii="Arial Narrow" w:eastAsia="Times New Roman" w:hAnsi="Arial Narrow" w:cs="Arial"/>
          <w:sz w:val="24"/>
        </w:rPr>
        <w:t>,</w:t>
      </w:r>
    </w:p>
    <w:p w14:paraId="49AE66D9" w14:textId="2632300D" w:rsidR="005E7748" w:rsidRDefault="003716C3" w:rsidP="004E5BCF">
      <w:pPr>
        <w:numPr>
          <w:ilvl w:val="1"/>
          <w:numId w:val="2"/>
        </w:numPr>
        <w:tabs>
          <w:tab w:val="clear" w:pos="1440"/>
          <w:tab w:val="num" w:pos="709"/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eastAsia="Times New Roman" w:hAnsi="Arial Narrow" w:cs="Arial"/>
          <w:sz w:val="24"/>
        </w:rPr>
      </w:pPr>
      <w:r>
        <w:rPr>
          <w:rFonts w:ascii="Arial Narrow" w:eastAsia="Times New Roman" w:hAnsi="Arial Narrow" w:cs="Arial"/>
          <w:sz w:val="24"/>
        </w:rPr>
        <w:t>zasad gromadzenia i wysokości wpłat do pracowniczych planów kapitałowych, o których mowa w ustawie z dnia 4 października 2018 r. o pracowniczych planach kapitałowych – jeżeli zmiany te będą miały wpływ na koszty wykonania zamówienia przez Wykonawcę.</w:t>
      </w:r>
      <w:r w:rsidR="005741A5">
        <w:rPr>
          <w:rFonts w:ascii="Arial Narrow" w:eastAsia="Times New Roman" w:hAnsi="Arial Narrow" w:cs="Arial"/>
          <w:sz w:val="24"/>
        </w:rPr>
        <w:t xml:space="preserve"> </w:t>
      </w:r>
    </w:p>
    <w:p w14:paraId="54100971" w14:textId="6E6A3BF6" w:rsidR="005741A5" w:rsidRPr="005D69B3" w:rsidRDefault="005741A5" w:rsidP="004E5B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</w:rPr>
      </w:pPr>
      <w:r>
        <w:rPr>
          <w:rFonts w:ascii="Arial Narrow" w:eastAsia="Times New Roman" w:hAnsi="Arial Narrow" w:cs="Arial"/>
          <w:sz w:val="24"/>
        </w:rPr>
        <w:t>.</w:t>
      </w:r>
    </w:p>
    <w:p w14:paraId="0647219A" w14:textId="77777777" w:rsidR="005741A5" w:rsidRPr="005D69B3" w:rsidRDefault="005741A5" w:rsidP="005741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</w:rPr>
      </w:pPr>
      <w:r>
        <w:rPr>
          <w:rFonts w:ascii="Arial Narrow" w:eastAsia="Times New Roman" w:hAnsi="Arial Narrow" w:cs="Arial"/>
          <w:sz w:val="24"/>
        </w:rPr>
        <w:t>z</w:t>
      </w:r>
      <w:r w:rsidRPr="005D69B3">
        <w:rPr>
          <w:rFonts w:ascii="Arial Narrow" w:eastAsia="Times New Roman" w:hAnsi="Arial Narrow" w:cs="Arial"/>
          <w:sz w:val="24"/>
        </w:rPr>
        <w:t xml:space="preserve">miany zakresu świadczonych usług ochrony. </w:t>
      </w:r>
    </w:p>
    <w:p w14:paraId="71E0B37C" w14:textId="77777777" w:rsidR="005741A5" w:rsidRPr="00167D3F" w:rsidRDefault="005741A5" w:rsidP="005741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</w:rPr>
      </w:pPr>
    </w:p>
    <w:p w14:paraId="54529222" w14:textId="77777777" w:rsidR="005741A5" w:rsidRPr="005D69B3" w:rsidRDefault="005741A5" w:rsidP="005741A5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284" w:right="-108" w:hanging="284"/>
        <w:jc w:val="both"/>
        <w:rPr>
          <w:rFonts w:ascii="Arial Narrow" w:eastAsia="Times New Roman" w:hAnsi="Arial Narrow" w:cs="Arial"/>
          <w:snapToGrid w:val="0"/>
          <w:sz w:val="24"/>
        </w:rPr>
      </w:pPr>
      <w:r w:rsidRPr="005D69B3">
        <w:rPr>
          <w:rFonts w:ascii="Arial Narrow" w:eastAsia="Times New Roman" w:hAnsi="Arial Narrow" w:cs="Arial"/>
          <w:snapToGrid w:val="0"/>
          <w:sz w:val="24"/>
        </w:rPr>
        <w:t xml:space="preserve">Zmiana wynagrodzenia Wykonawcy ulega zmianie na podstawie aneksu do umowy </w:t>
      </w:r>
      <w:r w:rsidRPr="005D69B3">
        <w:rPr>
          <w:rFonts w:ascii="Arial Narrow" w:eastAsia="Times New Roman" w:hAnsi="Arial Narrow" w:cs="Arial"/>
          <w:snapToGrid w:val="0"/>
          <w:sz w:val="24"/>
        </w:rPr>
        <w:br/>
      </w:r>
      <w:r>
        <w:rPr>
          <w:rFonts w:ascii="Arial Narrow" w:eastAsia="Times New Roman" w:hAnsi="Arial Narrow" w:cs="Arial"/>
          <w:snapToGrid w:val="0"/>
          <w:sz w:val="24"/>
        </w:rPr>
        <w:t xml:space="preserve"> </w:t>
      </w:r>
      <w:r w:rsidRPr="005D69B3">
        <w:rPr>
          <w:rFonts w:ascii="Arial Narrow" w:eastAsia="Times New Roman" w:hAnsi="Arial Narrow" w:cs="Arial"/>
          <w:snapToGrid w:val="0"/>
          <w:sz w:val="24"/>
        </w:rPr>
        <w:t>na następujących zasadach:</w:t>
      </w:r>
    </w:p>
    <w:p w14:paraId="7EBD0661" w14:textId="77777777" w:rsidR="005741A5" w:rsidRPr="005D69B3" w:rsidRDefault="005741A5" w:rsidP="005741A5">
      <w:pPr>
        <w:numPr>
          <w:ilvl w:val="2"/>
          <w:numId w:val="2"/>
        </w:numPr>
        <w:spacing w:after="0" w:line="240" w:lineRule="auto"/>
        <w:ind w:left="709" w:right="-108" w:hanging="425"/>
        <w:jc w:val="both"/>
        <w:rPr>
          <w:rFonts w:ascii="Arial Narrow" w:eastAsia="Times New Roman" w:hAnsi="Arial Narrow" w:cs="Arial"/>
          <w:snapToGrid w:val="0"/>
          <w:sz w:val="24"/>
        </w:rPr>
      </w:pPr>
      <w:r w:rsidRPr="005D69B3">
        <w:rPr>
          <w:rFonts w:ascii="Arial Narrow" w:eastAsia="Times New Roman" w:hAnsi="Arial Narrow" w:cs="Arial"/>
          <w:snapToGrid w:val="0"/>
          <w:sz w:val="24"/>
        </w:rPr>
        <w:t>w przypadku</w:t>
      </w:r>
      <w:r>
        <w:rPr>
          <w:rFonts w:ascii="Arial Narrow" w:eastAsia="Times New Roman" w:hAnsi="Arial Narrow" w:cs="Arial"/>
          <w:snapToGrid w:val="0"/>
          <w:sz w:val="24"/>
        </w:rPr>
        <w:t>,</w:t>
      </w:r>
      <w:r w:rsidRPr="005D69B3">
        <w:rPr>
          <w:rFonts w:ascii="Arial Narrow" w:eastAsia="Times New Roman" w:hAnsi="Arial Narrow" w:cs="Arial"/>
          <w:snapToGrid w:val="0"/>
          <w:sz w:val="24"/>
        </w:rPr>
        <w:t xml:space="preserve"> o którym mowa w ust. 1 pkt 2 lit. a) – od dnia wejścia w życie przepisów ustawowych zmieniających stawkę podatku VAT, Wykonawca wystawia faktury </w:t>
      </w:r>
      <w:r w:rsidRPr="005D69B3">
        <w:rPr>
          <w:rFonts w:ascii="Arial Narrow" w:eastAsia="Times New Roman" w:hAnsi="Arial Narrow" w:cs="Arial"/>
          <w:snapToGrid w:val="0"/>
          <w:sz w:val="24"/>
        </w:rPr>
        <w:br/>
        <w:t xml:space="preserve">z obowiązującym podatkiem VAT, naliczonym od wynagrodzenia netto wynikającego </w:t>
      </w:r>
      <w:r w:rsidRPr="005D69B3">
        <w:rPr>
          <w:rFonts w:ascii="Arial Narrow" w:eastAsia="Times New Roman" w:hAnsi="Arial Narrow" w:cs="Arial"/>
          <w:snapToGrid w:val="0"/>
          <w:sz w:val="24"/>
        </w:rPr>
        <w:br/>
        <w:t xml:space="preserve">z formularzy cenowych Wykonawcy, </w:t>
      </w:r>
    </w:p>
    <w:p w14:paraId="34AAA3E3" w14:textId="50E6EA85" w:rsidR="005741A5" w:rsidRPr="005D69B3" w:rsidRDefault="00616CB3" w:rsidP="005741A5">
      <w:pPr>
        <w:numPr>
          <w:ilvl w:val="2"/>
          <w:numId w:val="2"/>
        </w:numPr>
        <w:spacing w:after="0" w:line="240" w:lineRule="auto"/>
        <w:ind w:left="709" w:right="-108" w:hanging="425"/>
        <w:jc w:val="both"/>
        <w:rPr>
          <w:rFonts w:ascii="Arial Narrow" w:eastAsia="Times New Roman" w:hAnsi="Arial Narrow" w:cs="Arial"/>
          <w:snapToGrid w:val="0"/>
          <w:sz w:val="24"/>
        </w:rPr>
      </w:pPr>
      <w:r w:rsidRPr="005D69B3">
        <w:rPr>
          <w:rFonts w:ascii="Arial Narrow" w:eastAsia="Times New Roman" w:hAnsi="Arial Narrow" w:cs="Arial"/>
          <w:snapToGrid w:val="0"/>
          <w:sz w:val="24"/>
        </w:rPr>
        <w:t>w przypadku</w:t>
      </w:r>
      <w:r>
        <w:rPr>
          <w:rFonts w:ascii="Arial Narrow" w:eastAsia="Times New Roman" w:hAnsi="Arial Narrow" w:cs="Arial"/>
          <w:snapToGrid w:val="0"/>
          <w:sz w:val="24"/>
        </w:rPr>
        <w:t>,</w:t>
      </w:r>
      <w:r w:rsidRPr="005D69B3">
        <w:rPr>
          <w:rFonts w:ascii="Arial Narrow" w:eastAsia="Times New Roman" w:hAnsi="Arial Narrow" w:cs="Arial"/>
          <w:snapToGrid w:val="0"/>
          <w:sz w:val="24"/>
        </w:rPr>
        <w:t xml:space="preserve"> o którym mowa w ust. 1 pkt 2 lit. b), gdy wzrost minimalnego wynagrodzenia będzie wyższy co najmniej o 5% od obowiązującego w dniu </w:t>
      </w:r>
      <w:r w:rsidR="00FD7057">
        <w:rPr>
          <w:rFonts w:ascii="Arial Narrow" w:eastAsia="Times New Roman" w:hAnsi="Arial Narrow" w:cs="Arial"/>
          <w:snapToGrid w:val="0"/>
          <w:sz w:val="24"/>
        </w:rPr>
        <w:t>rozpoczęcia realizacji</w:t>
      </w:r>
      <w:r w:rsidRPr="005D69B3">
        <w:rPr>
          <w:rFonts w:ascii="Arial Narrow" w:eastAsia="Times New Roman" w:hAnsi="Arial Narrow" w:cs="Arial"/>
          <w:snapToGrid w:val="0"/>
          <w:sz w:val="24"/>
        </w:rPr>
        <w:t xml:space="preserve"> niniejszej umowy – wynagrodzenie Wykonawcy ulegnie zmianie o wartość wzrostu całkowitego kosztu Wykonawcy wynikającą z obowiązkowego (w celu podwyższenia wynagrodzenia pracowników do poziomu minimalnego wynagrodzenia za pracę) zwiększenia wynagrodzeń osób bezpośrednio wykonujących zamówienie do wysokości zmienionego minimalnego wynagrodzenia, z uwzględnieniem wszystkich obciążeń publicznoprawnych od kwoty wzrostu minimalnego wynagrodzenia, za czas pracy wykonywanej w ramach niniejszej umowy,</w:t>
      </w:r>
      <w:r w:rsidR="005741A5" w:rsidRPr="006D5690">
        <w:rPr>
          <w:rFonts w:ascii="Arial Narrow" w:eastAsia="Times New Roman" w:hAnsi="Arial Narrow" w:cs="Arial"/>
          <w:snapToGrid w:val="0"/>
          <w:sz w:val="24"/>
        </w:rPr>
        <w:t xml:space="preserve"> </w:t>
      </w:r>
    </w:p>
    <w:p w14:paraId="115DFDA1" w14:textId="043955D5" w:rsidR="005741A5" w:rsidRPr="007F328E" w:rsidRDefault="00616CB3" w:rsidP="005741A5">
      <w:pPr>
        <w:numPr>
          <w:ilvl w:val="2"/>
          <w:numId w:val="2"/>
        </w:numPr>
        <w:spacing w:after="0" w:line="240" w:lineRule="auto"/>
        <w:ind w:left="709" w:right="-108" w:hanging="425"/>
        <w:jc w:val="both"/>
        <w:rPr>
          <w:rFonts w:ascii="Arial Narrow" w:eastAsia="Times New Roman" w:hAnsi="Arial Narrow" w:cs="Arial"/>
          <w:snapToGrid w:val="0"/>
          <w:sz w:val="24"/>
        </w:rPr>
      </w:pPr>
      <w:r w:rsidRPr="005D69B3">
        <w:rPr>
          <w:rFonts w:ascii="Arial Narrow" w:eastAsia="Times New Roman" w:hAnsi="Arial Narrow" w:cs="Arial"/>
          <w:snapToGrid w:val="0"/>
          <w:sz w:val="24"/>
        </w:rPr>
        <w:t>w przypadku</w:t>
      </w:r>
      <w:r>
        <w:rPr>
          <w:rFonts w:ascii="Arial Narrow" w:eastAsia="Times New Roman" w:hAnsi="Arial Narrow" w:cs="Arial"/>
          <w:snapToGrid w:val="0"/>
          <w:sz w:val="24"/>
        </w:rPr>
        <w:t>,</w:t>
      </w:r>
      <w:r w:rsidRPr="005D69B3">
        <w:rPr>
          <w:rFonts w:ascii="Arial Narrow" w:eastAsia="Times New Roman" w:hAnsi="Arial Narrow" w:cs="Arial"/>
          <w:snapToGrid w:val="0"/>
          <w:sz w:val="24"/>
        </w:rPr>
        <w:t xml:space="preserve"> o którym mowa w ust. 1 pkt 2 lit. c), wynagrodzenie Wykonawcy ulegnie zmianie (wzrośnie lub zmaleje) o wartość zmiany całkowitego kosztu Wykonawcy, jaką będzie on ponosił w celu uwzględnienia tej zmiany, przy zachowaniu dotychczasowej kwoty netto wynagrodzenia osób bezpośrednio wykonujących zamówienie na rzecz Zamawiającego, za czas pracy (usługi) wykonywanej </w:t>
      </w:r>
      <w:r>
        <w:rPr>
          <w:rFonts w:ascii="Arial Narrow" w:eastAsia="Times New Roman" w:hAnsi="Arial Narrow" w:cs="Arial"/>
          <w:snapToGrid w:val="0"/>
          <w:sz w:val="24"/>
        </w:rPr>
        <w:t>w ramach niniejszej umowy,</w:t>
      </w:r>
    </w:p>
    <w:p w14:paraId="5DD7CBE0" w14:textId="6C1E1B66" w:rsidR="005741A5" w:rsidRPr="007A732D" w:rsidRDefault="003716C3" w:rsidP="005741A5">
      <w:pPr>
        <w:numPr>
          <w:ilvl w:val="2"/>
          <w:numId w:val="2"/>
        </w:numPr>
        <w:spacing w:after="0" w:line="240" w:lineRule="auto"/>
        <w:ind w:left="709" w:right="-108" w:hanging="425"/>
        <w:jc w:val="both"/>
        <w:rPr>
          <w:rFonts w:ascii="Arial Narrow" w:eastAsia="Times New Roman" w:hAnsi="Arial Narrow" w:cs="Arial"/>
          <w:snapToGrid w:val="0"/>
          <w:sz w:val="24"/>
        </w:rPr>
      </w:pPr>
      <w:r>
        <w:rPr>
          <w:rFonts w:ascii="Arial Narrow" w:eastAsia="Times New Roman" w:hAnsi="Arial Narrow" w:cs="Arial"/>
          <w:snapToGrid w:val="0"/>
          <w:sz w:val="24"/>
        </w:rPr>
        <w:t>w przypadku, o którym mowa w ust. 1 pkt 2 lit d.</w:t>
      </w:r>
      <w:r w:rsidR="00C633EA" w:rsidRPr="00C633EA">
        <w:rPr>
          <w:rFonts w:ascii="Arial Narrow" w:eastAsia="Times New Roman" w:hAnsi="Arial Narrow" w:cs="Arial"/>
          <w:sz w:val="24"/>
        </w:rPr>
        <w:t xml:space="preserve"> </w:t>
      </w:r>
      <w:r w:rsidR="00C633EA">
        <w:rPr>
          <w:rFonts w:ascii="Arial Narrow" w:eastAsia="Times New Roman" w:hAnsi="Arial Narrow" w:cs="Arial"/>
          <w:sz w:val="24"/>
        </w:rPr>
        <w:t>– jeżeli zmiany te będą miały wpływ na koszty wykonania zamówienia przez Wykonawcę</w:t>
      </w:r>
      <w:r w:rsidR="00C633EA" w:rsidRPr="007A732D" w:rsidDel="003716C3">
        <w:rPr>
          <w:rFonts w:ascii="Arial Narrow" w:eastAsia="Times New Roman" w:hAnsi="Arial Narrow" w:cs="Arial"/>
          <w:snapToGrid w:val="0"/>
          <w:sz w:val="24"/>
        </w:rPr>
        <w:t xml:space="preserve"> </w:t>
      </w:r>
      <w:r w:rsidR="005741A5">
        <w:rPr>
          <w:rFonts w:ascii="Arial Narrow" w:eastAsia="Times New Roman" w:hAnsi="Arial Narrow" w:cs="Arial"/>
          <w:sz w:val="24"/>
        </w:rPr>
        <w:t>.</w:t>
      </w:r>
    </w:p>
    <w:p w14:paraId="35F506C0" w14:textId="04003707" w:rsidR="00FD7057" w:rsidRPr="00FD7057" w:rsidRDefault="00FD7057" w:rsidP="004E5BCF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Arial Narrow" w:eastAsia="Times New Roman" w:hAnsi="Arial Narrow" w:cs="Arial"/>
          <w:sz w:val="24"/>
        </w:rPr>
      </w:pPr>
      <w:r w:rsidRPr="00FD7057">
        <w:rPr>
          <w:rFonts w:ascii="Arial Narrow" w:eastAsia="Times New Roman" w:hAnsi="Arial Narrow" w:cs="Arial"/>
          <w:sz w:val="24"/>
        </w:rPr>
        <w:t>W przypadku zmiany pr</w:t>
      </w:r>
      <w:r>
        <w:rPr>
          <w:rFonts w:ascii="Arial Narrow" w:eastAsia="Times New Roman" w:hAnsi="Arial Narrow" w:cs="Arial"/>
          <w:sz w:val="24"/>
        </w:rPr>
        <w:t>zepisów, o których mowa w ust. 2</w:t>
      </w:r>
      <w:r w:rsidRPr="00FD7057">
        <w:rPr>
          <w:rFonts w:ascii="Arial Narrow" w:eastAsia="Times New Roman" w:hAnsi="Arial Narrow" w:cs="Arial"/>
          <w:sz w:val="24"/>
        </w:rPr>
        <w:t xml:space="preserve"> niniejszego paragrafu,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skutkujących istotną zmianą kosztów wykonania Usług przez Wykonawcę, każda ze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Stron, w terminie 30 dni od dnia wejścia w życie przepisów wprowadzających te zmiany,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może wystąpić do drugiej Strony o przeprowadzenie negocjacji w sprawie dokonania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odpowiedniej zmiany wysokości wynagrodzenia. Zmiana wysokości wynagrodzenia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wprowadzona w wyniku przeprowadzonych negocjacji będzie dotyczyła okresu od daty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wejścia w życie przepisów prawa skutkujących zmianą kosztów wykonania przedmiotu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Umowy.</w:t>
      </w:r>
    </w:p>
    <w:p w14:paraId="3AB527AB" w14:textId="66D44F9B" w:rsidR="005741A5" w:rsidRDefault="00FD7057" w:rsidP="004E5BCF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Arial Narrow" w:eastAsia="Times New Roman" w:hAnsi="Arial Narrow" w:cs="Arial"/>
          <w:sz w:val="24"/>
        </w:rPr>
      </w:pPr>
      <w:r w:rsidRPr="00FD7057">
        <w:rPr>
          <w:rFonts w:ascii="Arial Narrow" w:eastAsia="Times New Roman" w:hAnsi="Arial Narrow" w:cs="Arial"/>
          <w:sz w:val="24"/>
        </w:rPr>
        <w:t>Podstawą do przeprowadzenia negocjacji, o których mo</w:t>
      </w:r>
      <w:r>
        <w:rPr>
          <w:rFonts w:ascii="Arial Narrow" w:eastAsia="Times New Roman" w:hAnsi="Arial Narrow" w:cs="Arial"/>
          <w:sz w:val="24"/>
        </w:rPr>
        <w:t>wa w ust. 3</w:t>
      </w:r>
      <w:r w:rsidRPr="00FD7057">
        <w:rPr>
          <w:rFonts w:ascii="Arial Narrow" w:eastAsia="Times New Roman" w:hAnsi="Arial Narrow" w:cs="Arial"/>
          <w:sz w:val="24"/>
        </w:rPr>
        <w:t xml:space="preserve"> niniejszego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paragrafu, będzie przedstawiana każdorazowo Zamawiającemu kalkulacja kosztów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Wykonawcy, uwzględniająca wpływ wejścia w życie pr</w:t>
      </w:r>
      <w:r>
        <w:rPr>
          <w:rFonts w:ascii="Arial Narrow" w:eastAsia="Times New Roman" w:hAnsi="Arial Narrow" w:cs="Arial"/>
          <w:sz w:val="24"/>
        </w:rPr>
        <w:t xml:space="preserve">zepisów, o których mowa w ust. 2 </w:t>
      </w:r>
      <w:r w:rsidRPr="00FD7057">
        <w:rPr>
          <w:rFonts w:ascii="Arial Narrow" w:eastAsia="Times New Roman" w:hAnsi="Arial Narrow" w:cs="Arial"/>
          <w:sz w:val="24"/>
        </w:rPr>
        <w:t>niniejszego paragrafu, na koszty wykonania Przedmiotu Umowy przez Wykonawcę.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Wykonawca będzie zobowiązany do przestawienia stosownej kalkulacji wraz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z dowodami wzrostu kosztów wykonania Przedmiotu Umowy na pisemne żądanie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Zamawiającego w terminie 7 dni roboczych od otrzymania żądania. W przypadku gdy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kalkulacja kosztów oraz przedstawione dokumenty Wykonawcy potwierdzą zmianę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kosztów wykonania przedmiotu Umowy na skutek zmiany przepisów, o których mowa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w ust. 1 niniejszego paragrafu, wartość wynagrodzenia należnego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Wykonawcy zostanie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zwiększona o kwotę odpowiadającej wzrostowi tych kosztów</w:t>
      </w:r>
      <w:r>
        <w:rPr>
          <w:rFonts w:ascii="Arial Narrow" w:eastAsia="Times New Roman" w:hAnsi="Arial Narrow" w:cs="Arial"/>
          <w:sz w:val="24"/>
        </w:rPr>
        <w:t>.</w:t>
      </w:r>
    </w:p>
    <w:p w14:paraId="365F058C" w14:textId="6D72EECB" w:rsidR="00FD7057" w:rsidRPr="00FD7057" w:rsidRDefault="00FD7057" w:rsidP="004E5BCF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Arial Narrow" w:eastAsia="Times New Roman" w:hAnsi="Arial Narrow" w:cs="Arial"/>
          <w:sz w:val="24"/>
        </w:rPr>
      </w:pPr>
      <w:r w:rsidRPr="00FD7057">
        <w:rPr>
          <w:rFonts w:ascii="Arial Narrow" w:eastAsia="Times New Roman" w:hAnsi="Arial Narrow" w:cs="Arial"/>
          <w:sz w:val="24"/>
        </w:rPr>
        <w:t>Wynagrodzenie Wykonawcy podlega waloryzacji w przypadku zmiany średniorocznego wskaźnika wzrostu cen towarów i usłu</w:t>
      </w:r>
      <w:r w:rsidRPr="001C4C75">
        <w:rPr>
          <w:rFonts w:ascii="Arial Narrow" w:eastAsia="Times New Roman" w:hAnsi="Arial Narrow" w:cs="Arial"/>
          <w:sz w:val="24"/>
        </w:rPr>
        <w:t>g konsumpcyjnych ogółem, określonego w Komunikacie Prezesa Głównego Urzędu Statystycznego za rok poprzedni</w:t>
      </w:r>
      <w:r w:rsidRPr="00FD7057">
        <w:rPr>
          <w:rFonts w:ascii="Arial Narrow" w:eastAsia="Times New Roman" w:hAnsi="Arial Narrow" w:cs="Arial"/>
          <w:sz w:val="24"/>
        </w:rPr>
        <w:t xml:space="preserve"> odpowiednio za każdy rok co najmniej o +/- 3% w odniesieniu do daty zawarcia Umowy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n</w:t>
      </w:r>
      <w:r>
        <w:rPr>
          <w:rFonts w:ascii="Arial Narrow" w:eastAsia="Times New Roman" w:hAnsi="Arial Narrow" w:cs="Arial"/>
          <w:sz w:val="24"/>
        </w:rPr>
        <w:t>a warunkach określonych w ust. 6</w:t>
      </w:r>
      <w:r w:rsidRPr="00FD7057">
        <w:rPr>
          <w:rFonts w:ascii="Arial Narrow" w:eastAsia="Times New Roman" w:hAnsi="Arial Narrow" w:cs="Arial"/>
          <w:sz w:val="24"/>
        </w:rPr>
        <w:t>.</w:t>
      </w:r>
    </w:p>
    <w:p w14:paraId="41C4070E" w14:textId="77777777" w:rsidR="001C4C75" w:rsidRDefault="00FD7057" w:rsidP="004E5BCF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Arial Narrow" w:eastAsia="Times New Roman" w:hAnsi="Arial Narrow" w:cs="Arial"/>
          <w:sz w:val="24"/>
        </w:rPr>
      </w:pPr>
      <w:r w:rsidRPr="00FD7057">
        <w:rPr>
          <w:rFonts w:ascii="Arial Narrow" w:eastAsia="Times New Roman" w:hAnsi="Arial Narrow" w:cs="Arial"/>
          <w:sz w:val="24"/>
        </w:rPr>
        <w:t>Zmiana wynagrodzenia w wyniku waloryzacji przewidzianej w ust. 5 nastąpi z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FD7057">
        <w:rPr>
          <w:rFonts w:ascii="Arial Narrow" w:eastAsia="Times New Roman" w:hAnsi="Arial Narrow" w:cs="Arial"/>
          <w:sz w:val="24"/>
        </w:rPr>
        <w:t>uwzględnieniem następujących zasad:</w:t>
      </w:r>
    </w:p>
    <w:p w14:paraId="4B2C0724" w14:textId="77777777" w:rsidR="001C4C75" w:rsidRDefault="00FD7057" w:rsidP="004E5BCF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</w:rPr>
      </w:pPr>
      <w:r w:rsidRPr="001C4C75">
        <w:rPr>
          <w:rFonts w:ascii="Arial Narrow" w:eastAsia="Times New Roman" w:hAnsi="Arial Narrow" w:cs="Arial"/>
          <w:sz w:val="24"/>
        </w:rPr>
        <w:t>Strony mogą żądać waloryzacji wynagrodzenia wyłączenie w przypadku, gdy wskaźnik, o którym mowa w ust. 4, zmieni się co najmniej w okresie 12 miesięcy od zawarcia Umowy;</w:t>
      </w:r>
    </w:p>
    <w:p w14:paraId="305994D8" w14:textId="77777777" w:rsidR="001C4C75" w:rsidRDefault="00FD7057" w:rsidP="004E5BCF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</w:rPr>
      </w:pPr>
      <w:r w:rsidRPr="001C4C75">
        <w:rPr>
          <w:rFonts w:ascii="Arial Narrow" w:eastAsia="Times New Roman" w:hAnsi="Arial Narrow" w:cs="Arial"/>
          <w:sz w:val="24"/>
        </w:rPr>
        <w:lastRenderedPageBreak/>
        <w:t>wynagrodzenie będzie podlegać waloryzacji jednorazowo po upływie 12 miesięcy od zawarcia Umowy, a następnie raz za każdy kolejny rok wykonywania Umowy (o ile taki przypadek wystąpi);</w:t>
      </w:r>
    </w:p>
    <w:p w14:paraId="14323AC1" w14:textId="77777777" w:rsidR="001C4C75" w:rsidRDefault="00FD7057" w:rsidP="004E5BCF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</w:rPr>
      </w:pPr>
      <w:r w:rsidRPr="001C4C75">
        <w:rPr>
          <w:rFonts w:ascii="Arial Narrow" w:eastAsia="Times New Roman" w:hAnsi="Arial Narrow" w:cs="Arial"/>
          <w:sz w:val="24"/>
        </w:rPr>
        <w:t>waloryzacji podlegać będzie wyłącznie wynagrodzenie Wykonawcy za niewykonaną część przedmiotu Umowy;</w:t>
      </w:r>
    </w:p>
    <w:p w14:paraId="12B92A7C" w14:textId="77777777" w:rsidR="001C4C75" w:rsidRDefault="00FD7057" w:rsidP="004E5BCF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</w:rPr>
      </w:pPr>
      <w:r w:rsidRPr="001C4C75">
        <w:rPr>
          <w:rFonts w:ascii="Arial Narrow" w:eastAsia="Times New Roman" w:hAnsi="Arial Narrow" w:cs="Arial"/>
          <w:sz w:val="24"/>
        </w:rPr>
        <w:t>waloryzacja odbywać się będzie w oparciu o wartość zmiany wskaźnika wzrostu cen towarów i usług konsumpcyjnych ogółem, określony w Komunikacie Prezesa Głównego Urzędu Statystycznego w odniesieniu do daty dokonywania waloryzacji i daty zawarcia Umowy;</w:t>
      </w:r>
    </w:p>
    <w:p w14:paraId="56812423" w14:textId="77777777" w:rsidR="001C4C75" w:rsidRDefault="00FD7057" w:rsidP="004E5BCF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</w:rPr>
      </w:pPr>
      <w:r w:rsidRPr="001C4C75">
        <w:rPr>
          <w:rFonts w:ascii="Arial Narrow" w:eastAsia="Times New Roman" w:hAnsi="Arial Narrow" w:cs="Arial"/>
          <w:sz w:val="24"/>
        </w:rPr>
        <w:t>maksymalna nominalna wartość zmiany wynagrodzenia dopuszczona przez</w:t>
      </w:r>
      <w:r w:rsidR="001C4C75" w:rsidRPr="001C4C75">
        <w:rPr>
          <w:rFonts w:ascii="Arial Narrow" w:eastAsia="Times New Roman" w:hAnsi="Arial Narrow" w:cs="Arial"/>
          <w:sz w:val="24"/>
        </w:rPr>
        <w:t xml:space="preserve"> </w:t>
      </w:r>
      <w:r w:rsidRPr="001C4C75">
        <w:rPr>
          <w:rFonts w:ascii="Arial Narrow" w:eastAsia="Times New Roman" w:hAnsi="Arial Narrow" w:cs="Arial"/>
          <w:sz w:val="24"/>
        </w:rPr>
        <w:t>Zamawiającego w efekcie zastosowania postanowień niniejszego ustępu</w:t>
      </w:r>
      <w:r w:rsidR="001C4C75" w:rsidRPr="001C4C75">
        <w:rPr>
          <w:rFonts w:ascii="Arial Narrow" w:eastAsia="Times New Roman" w:hAnsi="Arial Narrow" w:cs="Arial"/>
          <w:sz w:val="24"/>
        </w:rPr>
        <w:t xml:space="preserve"> </w:t>
      </w:r>
      <w:r w:rsidRPr="001C4C75">
        <w:rPr>
          <w:rFonts w:ascii="Arial Narrow" w:eastAsia="Times New Roman" w:hAnsi="Arial Narrow" w:cs="Arial"/>
          <w:sz w:val="24"/>
        </w:rPr>
        <w:t>wynosi 5% wynagrodzenia Wykonawcy,</w:t>
      </w:r>
      <w:r w:rsidR="001C4C75" w:rsidRPr="001C4C75">
        <w:rPr>
          <w:rFonts w:ascii="Arial Narrow" w:eastAsia="Times New Roman" w:hAnsi="Arial Narrow" w:cs="Arial"/>
          <w:sz w:val="24"/>
        </w:rPr>
        <w:t xml:space="preserve"> </w:t>
      </w:r>
      <w:r w:rsidRPr="001C4C75">
        <w:rPr>
          <w:rFonts w:ascii="Arial Narrow" w:eastAsia="Times New Roman" w:hAnsi="Arial Narrow" w:cs="Arial"/>
          <w:sz w:val="24"/>
        </w:rPr>
        <w:t>zgodnie z ofertą Wykonawcy;</w:t>
      </w:r>
    </w:p>
    <w:p w14:paraId="785DBB96" w14:textId="77777777" w:rsidR="001C4C75" w:rsidRDefault="00FD7057" w:rsidP="004E5BCF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</w:rPr>
      </w:pPr>
      <w:r w:rsidRPr="001C4C75">
        <w:rPr>
          <w:rFonts w:ascii="Arial Narrow" w:eastAsia="Times New Roman" w:hAnsi="Arial Narrow" w:cs="Arial"/>
          <w:sz w:val="24"/>
        </w:rPr>
        <w:t>zmiana wynagrodzenia zgodnie z niniejszym ustępem wyczerpuje roszczenia</w:t>
      </w:r>
      <w:r w:rsidR="001C4C75" w:rsidRPr="001C4C75">
        <w:rPr>
          <w:rFonts w:ascii="Arial Narrow" w:eastAsia="Times New Roman" w:hAnsi="Arial Narrow" w:cs="Arial"/>
          <w:sz w:val="24"/>
        </w:rPr>
        <w:t xml:space="preserve"> </w:t>
      </w:r>
      <w:r w:rsidRPr="001C4C75">
        <w:rPr>
          <w:rFonts w:ascii="Arial Narrow" w:eastAsia="Times New Roman" w:hAnsi="Arial Narrow" w:cs="Arial"/>
          <w:sz w:val="24"/>
        </w:rPr>
        <w:t>Wykonawcy związane ze zmiana ceny lub kosztów związanych z</w:t>
      </w:r>
      <w:r w:rsidR="001C4C75" w:rsidRPr="001C4C75">
        <w:rPr>
          <w:rFonts w:ascii="Arial Narrow" w:eastAsia="Times New Roman" w:hAnsi="Arial Narrow" w:cs="Arial"/>
          <w:sz w:val="24"/>
        </w:rPr>
        <w:t xml:space="preserve"> </w:t>
      </w:r>
      <w:r w:rsidRPr="001C4C75">
        <w:rPr>
          <w:rFonts w:ascii="Arial Narrow" w:eastAsia="Times New Roman" w:hAnsi="Arial Narrow" w:cs="Arial"/>
          <w:sz w:val="24"/>
        </w:rPr>
        <w:t>wykonywaniem przedmiotu Umowy;</w:t>
      </w:r>
    </w:p>
    <w:p w14:paraId="45DB797D" w14:textId="77777777" w:rsidR="001C4C75" w:rsidRDefault="00FD7057" w:rsidP="004E5BCF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</w:rPr>
      </w:pPr>
      <w:r w:rsidRPr="001C4C75">
        <w:rPr>
          <w:rFonts w:ascii="Arial Narrow" w:eastAsia="Times New Roman" w:hAnsi="Arial Narrow" w:cs="Arial"/>
          <w:sz w:val="24"/>
        </w:rPr>
        <w:t>zwiększenie wynagrodzenia Wykonawcy nastąpi w formie aneksu do Umowy</w:t>
      </w:r>
      <w:r w:rsidR="001C4C75" w:rsidRPr="001C4C75">
        <w:rPr>
          <w:rFonts w:ascii="Arial Narrow" w:eastAsia="Times New Roman" w:hAnsi="Arial Narrow" w:cs="Arial"/>
          <w:sz w:val="24"/>
        </w:rPr>
        <w:t xml:space="preserve"> </w:t>
      </w:r>
      <w:r w:rsidRPr="001C4C75">
        <w:rPr>
          <w:rFonts w:ascii="Arial Narrow" w:eastAsia="Times New Roman" w:hAnsi="Arial Narrow" w:cs="Arial"/>
          <w:sz w:val="24"/>
        </w:rPr>
        <w:t>na wniosek Wykonawcy;</w:t>
      </w:r>
    </w:p>
    <w:p w14:paraId="4821BB7A" w14:textId="0FD08A41" w:rsidR="00FD7057" w:rsidRDefault="00FD7057" w:rsidP="004E5BCF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</w:rPr>
      </w:pPr>
      <w:r w:rsidRPr="001C4C75">
        <w:rPr>
          <w:rFonts w:ascii="Arial Narrow" w:eastAsia="Times New Roman" w:hAnsi="Arial Narrow" w:cs="Arial"/>
          <w:sz w:val="24"/>
        </w:rPr>
        <w:t>obniżenie wynagrodzenia Wykonawcy nastąpi w formie jednostronnego</w:t>
      </w:r>
      <w:r w:rsidR="001C4C75" w:rsidRPr="001C4C75">
        <w:rPr>
          <w:rFonts w:ascii="Arial Narrow" w:eastAsia="Times New Roman" w:hAnsi="Arial Narrow" w:cs="Arial"/>
          <w:sz w:val="24"/>
        </w:rPr>
        <w:t xml:space="preserve"> </w:t>
      </w:r>
      <w:r w:rsidRPr="001C4C75">
        <w:rPr>
          <w:rFonts w:ascii="Arial Narrow" w:eastAsia="Times New Roman" w:hAnsi="Arial Narrow" w:cs="Arial"/>
          <w:sz w:val="24"/>
        </w:rPr>
        <w:t>oświadczenia Zamawiającego i nie wymaga zawarcia aneksu do Umowy.</w:t>
      </w:r>
    </w:p>
    <w:p w14:paraId="0F1BB492" w14:textId="77777777" w:rsidR="001C4C75" w:rsidRDefault="001C4C75" w:rsidP="004E5BCF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Arial Narrow" w:eastAsia="Times New Roman" w:hAnsi="Arial Narrow" w:cs="Arial"/>
          <w:sz w:val="24"/>
        </w:rPr>
      </w:pPr>
      <w:r w:rsidRPr="001C4C75">
        <w:rPr>
          <w:rFonts w:ascii="Arial Narrow" w:eastAsia="Times New Roman" w:hAnsi="Arial Narrow" w:cs="Arial"/>
          <w:sz w:val="24"/>
        </w:rPr>
        <w:t>Wykonawca, którego wynagrodzenie zostało zmienione zgodnie z powyższymi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1C4C75">
        <w:rPr>
          <w:rFonts w:ascii="Arial Narrow" w:eastAsia="Times New Roman" w:hAnsi="Arial Narrow" w:cs="Arial"/>
          <w:sz w:val="24"/>
        </w:rPr>
        <w:t>ustępami zobowiązany jest do zmiany wynagrodzenia przysługującego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1C4C75">
        <w:rPr>
          <w:rFonts w:ascii="Arial Narrow" w:eastAsia="Times New Roman" w:hAnsi="Arial Narrow" w:cs="Arial"/>
          <w:sz w:val="24"/>
        </w:rPr>
        <w:t>podwykonawcy, z którym zawarł umowę, w zakresie odpowiadającym zmianom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1C4C75">
        <w:rPr>
          <w:rFonts w:ascii="Arial Narrow" w:eastAsia="Times New Roman" w:hAnsi="Arial Narrow" w:cs="Arial"/>
          <w:sz w:val="24"/>
        </w:rPr>
        <w:t>kosztów dotyczących zobowiązania podwykonawcy odpowiednio na zasadach określonych</w:t>
      </w:r>
      <w:r>
        <w:rPr>
          <w:rFonts w:ascii="Arial Narrow" w:eastAsia="Times New Roman" w:hAnsi="Arial Narrow" w:cs="Arial"/>
          <w:sz w:val="24"/>
        </w:rPr>
        <w:t xml:space="preserve"> w ust. 6</w:t>
      </w:r>
      <w:r w:rsidRPr="001C4C75">
        <w:rPr>
          <w:rFonts w:ascii="Arial Narrow" w:eastAsia="Times New Roman" w:hAnsi="Arial Narrow" w:cs="Arial"/>
          <w:sz w:val="24"/>
        </w:rPr>
        <w:t xml:space="preserve"> niniejszego paragrafu, jeżeli łącznie spełnione są następujące warunki:</w:t>
      </w:r>
    </w:p>
    <w:p w14:paraId="3036BD6E" w14:textId="77777777" w:rsidR="001C4C75" w:rsidRDefault="001C4C75" w:rsidP="004E5BCF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</w:rPr>
      </w:pPr>
      <w:r>
        <w:rPr>
          <w:rFonts w:ascii="Arial Narrow" w:eastAsia="Times New Roman" w:hAnsi="Arial Narrow" w:cs="Arial"/>
          <w:sz w:val="24"/>
        </w:rPr>
        <w:t xml:space="preserve"> </w:t>
      </w:r>
      <w:r w:rsidRPr="001C4C75">
        <w:rPr>
          <w:rFonts w:ascii="Arial Narrow" w:eastAsia="Times New Roman" w:hAnsi="Arial Narrow" w:cs="Arial"/>
          <w:sz w:val="24"/>
        </w:rPr>
        <w:t>przedmiotem umowy są usługi;</w:t>
      </w:r>
    </w:p>
    <w:p w14:paraId="4E548AEC" w14:textId="072581BA" w:rsidR="001C4C75" w:rsidRPr="001C4C75" w:rsidRDefault="001C4C75" w:rsidP="004E5BCF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</w:rPr>
      </w:pPr>
      <w:r w:rsidRPr="001C4C75">
        <w:rPr>
          <w:rFonts w:ascii="Arial Narrow" w:eastAsia="Times New Roman" w:hAnsi="Arial Narrow" w:cs="Arial"/>
          <w:sz w:val="24"/>
        </w:rPr>
        <w:t>okres obowiązywania umowy przekracza 12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1C4C75">
        <w:rPr>
          <w:rFonts w:ascii="Arial Narrow" w:eastAsia="Times New Roman" w:hAnsi="Arial Narrow" w:cs="Arial"/>
          <w:sz w:val="24"/>
        </w:rPr>
        <w:t>miesięcy.</w:t>
      </w:r>
    </w:p>
    <w:p w14:paraId="52BF960C" w14:textId="77777777" w:rsidR="005741A5" w:rsidRDefault="005741A5" w:rsidP="005741A5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</w:rPr>
      </w:pPr>
    </w:p>
    <w:p w14:paraId="1AEC3CC7" w14:textId="77777777" w:rsidR="005741A5" w:rsidRDefault="005741A5" w:rsidP="005741A5">
      <w:pPr>
        <w:spacing w:after="0" w:line="240" w:lineRule="auto"/>
        <w:jc w:val="center"/>
        <w:rPr>
          <w:rFonts w:ascii="Arial Narrow" w:eastAsia="Times New Roman" w:hAnsi="Arial Narrow" w:cs="Arial"/>
          <w:color w:val="FF0000"/>
          <w:sz w:val="24"/>
        </w:rPr>
      </w:pPr>
      <w:r w:rsidRPr="009E08C6">
        <w:rPr>
          <w:rFonts w:ascii="Arial Narrow" w:eastAsia="Times New Roman" w:hAnsi="Arial Narrow" w:cs="Arial"/>
          <w:b/>
          <w:sz w:val="24"/>
        </w:rPr>
        <w:t>§ 7</w:t>
      </w:r>
    </w:p>
    <w:p w14:paraId="73E45FC7" w14:textId="77777777" w:rsidR="005741A5" w:rsidRDefault="005741A5" w:rsidP="005741A5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</w:rPr>
      </w:pPr>
      <w:r w:rsidRPr="009E08C6">
        <w:rPr>
          <w:rFonts w:ascii="Arial Narrow" w:eastAsia="Times New Roman" w:hAnsi="Arial Narrow" w:cs="Arial"/>
          <w:sz w:val="24"/>
        </w:rPr>
        <w:t>Wykonawca ponosi pełną odpowiedzialność za szkody spowodowane niewykonaniem lub niewłaściwym wykonaniem obowiązków wynikających z umowy.</w:t>
      </w:r>
    </w:p>
    <w:p w14:paraId="1B3B4C0F" w14:textId="77777777" w:rsidR="005741A5" w:rsidRPr="009E08C6" w:rsidRDefault="005741A5" w:rsidP="005741A5">
      <w:pPr>
        <w:pStyle w:val="Akapitzlist"/>
        <w:numPr>
          <w:ilvl w:val="0"/>
          <w:numId w:val="8"/>
        </w:numPr>
        <w:spacing w:after="0" w:line="240" w:lineRule="auto"/>
        <w:ind w:left="284"/>
        <w:contextualSpacing w:val="0"/>
        <w:jc w:val="both"/>
        <w:rPr>
          <w:rFonts w:ascii="Arial Narrow" w:eastAsia="Times New Roman" w:hAnsi="Arial Narrow" w:cs="Arial"/>
          <w:sz w:val="24"/>
        </w:rPr>
      </w:pPr>
      <w:r>
        <w:rPr>
          <w:rFonts w:ascii="Arial Narrow" w:eastAsia="Times New Roman" w:hAnsi="Arial Narrow" w:cs="Arial"/>
          <w:sz w:val="24"/>
        </w:rPr>
        <w:t>Wykonawca zobowiązuje się do ubezpieczenia z tytułu prowadzonej działalności.</w:t>
      </w:r>
    </w:p>
    <w:p w14:paraId="4CE18B2E" w14:textId="77777777" w:rsidR="005741A5" w:rsidRDefault="005741A5" w:rsidP="005741A5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</w:rPr>
      </w:pPr>
    </w:p>
    <w:p w14:paraId="03A5323D" w14:textId="77777777" w:rsidR="005741A5" w:rsidRPr="00D07F7C" w:rsidRDefault="005741A5" w:rsidP="005741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</w:rPr>
      </w:pPr>
      <w:r>
        <w:rPr>
          <w:rFonts w:ascii="Arial Narrow" w:eastAsia="Times New Roman" w:hAnsi="Arial Narrow" w:cs="Arial"/>
          <w:b/>
          <w:sz w:val="24"/>
        </w:rPr>
        <w:t>§ 8</w:t>
      </w:r>
    </w:p>
    <w:p w14:paraId="79252A3F" w14:textId="77777777" w:rsidR="008D2967" w:rsidRDefault="005741A5" w:rsidP="005741A5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</w:rPr>
      </w:pPr>
      <w:r>
        <w:rPr>
          <w:rFonts w:ascii="Arial Narrow" w:eastAsia="Times New Roman" w:hAnsi="Arial Narrow" w:cs="Arial"/>
          <w:sz w:val="24"/>
        </w:rPr>
        <w:t>1.</w:t>
      </w:r>
      <w:r>
        <w:rPr>
          <w:rFonts w:ascii="Arial Narrow" w:eastAsia="Times New Roman" w:hAnsi="Arial Narrow" w:cs="Arial"/>
          <w:sz w:val="24"/>
        </w:rPr>
        <w:tab/>
        <w:t>Za trzy zarejestrowane przypadki</w:t>
      </w:r>
      <w:r w:rsidRPr="00492DBB">
        <w:rPr>
          <w:rFonts w:ascii="Arial Narrow" w:eastAsia="Times New Roman" w:hAnsi="Arial Narrow" w:cs="Arial"/>
          <w:sz w:val="24"/>
        </w:rPr>
        <w:t xml:space="preserve"> nienależytego wykonania umowy przez Wykonawcę, Zamawiający nabędzie prawo do odstąpienia od umowy ze skutkiem natychmiastowym.</w:t>
      </w:r>
    </w:p>
    <w:p w14:paraId="73850F6B" w14:textId="21D2A528" w:rsidR="005741A5" w:rsidRPr="00492DBB" w:rsidRDefault="005741A5" w:rsidP="005741A5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</w:rPr>
      </w:pPr>
      <w:r w:rsidRPr="00492DBB">
        <w:rPr>
          <w:rFonts w:ascii="Arial Narrow" w:eastAsia="Times New Roman" w:hAnsi="Arial Narrow" w:cs="Arial"/>
          <w:sz w:val="24"/>
        </w:rPr>
        <w:t>2.</w:t>
      </w:r>
      <w:r w:rsidRPr="00492DBB">
        <w:rPr>
          <w:rFonts w:ascii="Arial Narrow" w:eastAsia="Times New Roman" w:hAnsi="Arial Narrow" w:cs="Arial"/>
          <w:sz w:val="24"/>
        </w:rPr>
        <w:tab/>
        <w:t xml:space="preserve">Nienależyte wykonanie umowy Strony definiują jako </w:t>
      </w:r>
      <w:r>
        <w:rPr>
          <w:rFonts w:ascii="Arial Narrow" w:eastAsia="Times New Roman" w:hAnsi="Arial Narrow" w:cs="Arial"/>
          <w:sz w:val="24"/>
        </w:rPr>
        <w:t xml:space="preserve">każde zachowanie </w:t>
      </w:r>
      <w:r w:rsidRPr="00492DBB">
        <w:rPr>
          <w:rFonts w:ascii="Arial Narrow" w:eastAsia="Times New Roman" w:hAnsi="Arial Narrow" w:cs="Arial"/>
          <w:sz w:val="24"/>
        </w:rPr>
        <w:t>Wykonawcy</w:t>
      </w:r>
      <w:r>
        <w:rPr>
          <w:rFonts w:ascii="Arial Narrow" w:eastAsia="Times New Roman" w:hAnsi="Arial Narrow" w:cs="Arial"/>
          <w:sz w:val="24"/>
        </w:rPr>
        <w:t xml:space="preserve"> sprzeczne </w:t>
      </w:r>
      <w:r>
        <w:rPr>
          <w:rFonts w:ascii="Arial Narrow" w:eastAsia="Times New Roman" w:hAnsi="Arial Narrow" w:cs="Arial"/>
          <w:sz w:val="24"/>
        </w:rPr>
        <w:br/>
        <w:t>z</w:t>
      </w:r>
      <w:r w:rsidRPr="00492DBB">
        <w:rPr>
          <w:rFonts w:ascii="Arial Narrow" w:eastAsia="Times New Roman" w:hAnsi="Arial Narrow" w:cs="Arial"/>
          <w:sz w:val="24"/>
        </w:rPr>
        <w:t xml:space="preserve"> </w:t>
      </w:r>
      <w:r>
        <w:rPr>
          <w:rFonts w:ascii="Arial Narrow" w:eastAsia="Times New Roman" w:hAnsi="Arial Narrow" w:cs="Arial"/>
          <w:sz w:val="24"/>
        </w:rPr>
        <w:t>u</w:t>
      </w:r>
      <w:r w:rsidRPr="00492DBB">
        <w:rPr>
          <w:rFonts w:ascii="Arial Narrow" w:eastAsia="Times New Roman" w:hAnsi="Arial Narrow" w:cs="Arial"/>
          <w:sz w:val="24"/>
        </w:rPr>
        <w:t>mową,</w:t>
      </w:r>
      <w:r>
        <w:rPr>
          <w:rFonts w:ascii="Arial Narrow" w:eastAsia="Times New Roman" w:hAnsi="Arial Narrow" w:cs="Arial"/>
          <w:sz w:val="24"/>
        </w:rPr>
        <w:t xml:space="preserve"> </w:t>
      </w:r>
      <w:r w:rsidRPr="00492DBB">
        <w:rPr>
          <w:rFonts w:ascii="Arial Narrow" w:eastAsia="Times New Roman" w:hAnsi="Arial Narrow" w:cs="Arial"/>
          <w:sz w:val="24"/>
        </w:rPr>
        <w:t>powszechnie obowiązującym prawem lub instrukcjami albo zarządzeniami ob</w:t>
      </w:r>
      <w:r>
        <w:rPr>
          <w:rFonts w:ascii="Arial Narrow" w:eastAsia="Times New Roman" w:hAnsi="Arial Narrow" w:cs="Arial"/>
          <w:sz w:val="24"/>
        </w:rPr>
        <w:t xml:space="preserve">owiązującymi na terenie </w:t>
      </w:r>
      <w:r w:rsidRPr="00492DBB">
        <w:rPr>
          <w:rFonts w:ascii="Arial Narrow" w:eastAsia="Times New Roman" w:hAnsi="Arial Narrow" w:cs="Arial"/>
          <w:sz w:val="24"/>
        </w:rPr>
        <w:t>Zamawiającego.</w:t>
      </w:r>
    </w:p>
    <w:p w14:paraId="52AD8417" w14:textId="79FED335" w:rsidR="005741A5" w:rsidRPr="00492DBB" w:rsidRDefault="008D2967" w:rsidP="005741A5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</w:rPr>
      </w:pPr>
      <w:r>
        <w:rPr>
          <w:rFonts w:ascii="Arial Narrow" w:eastAsia="Times New Roman" w:hAnsi="Arial Narrow" w:cs="Arial"/>
          <w:sz w:val="24"/>
        </w:rPr>
        <w:t>3</w:t>
      </w:r>
      <w:r w:rsidR="005741A5" w:rsidRPr="00492DBB">
        <w:rPr>
          <w:rFonts w:ascii="Arial Narrow" w:eastAsia="Times New Roman" w:hAnsi="Arial Narrow" w:cs="Arial"/>
          <w:sz w:val="24"/>
        </w:rPr>
        <w:t>.</w:t>
      </w:r>
      <w:r w:rsidR="005741A5" w:rsidRPr="00492DBB">
        <w:rPr>
          <w:rFonts w:ascii="Arial Narrow" w:eastAsia="Times New Roman" w:hAnsi="Arial Narrow" w:cs="Arial"/>
          <w:sz w:val="24"/>
        </w:rPr>
        <w:tab/>
        <w:t>Na potrzeby dowodowe Zamawiający będzie rejestrował przypadki nienależytego wykonania umowy za pomocą wszelkich prawem dozwolonych środków.</w:t>
      </w:r>
    </w:p>
    <w:p w14:paraId="65B148E2" w14:textId="3FF999A8" w:rsidR="005741A5" w:rsidRPr="005D69B3" w:rsidRDefault="008D2967" w:rsidP="005741A5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color w:val="FF0000"/>
          <w:sz w:val="24"/>
        </w:rPr>
      </w:pPr>
      <w:r>
        <w:rPr>
          <w:rFonts w:ascii="Arial Narrow" w:eastAsia="Times New Roman" w:hAnsi="Arial Narrow" w:cs="Arial"/>
          <w:sz w:val="24"/>
        </w:rPr>
        <w:t>4</w:t>
      </w:r>
      <w:r w:rsidR="005741A5" w:rsidRPr="00AF05E1">
        <w:rPr>
          <w:rFonts w:ascii="Arial Narrow" w:hAnsi="Arial Narrow"/>
          <w:sz w:val="24"/>
        </w:rPr>
        <w:t>.</w:t>
      </w:r>
      <w:r w:rsidR="005741A5">
        <w:rPr>
          <w:rFonts w:ascii="Arial Narrow" w:eastAsia="Times New Roman" w:hAnsi="Arial Narrow" w:cs="Arial"/>
          <w:color w:val="FF0000"/>
          <w:sz w:val="24"/>
        </w:rPr>
        <w:tab/>
      </w:r>
      <w:r w:rsidR="005741A5" w:rsidRPr="005D69B3">
        <w:rPr>
          <w:rFonts w:ascii="Arial Narrow" w:eastAsia="Times New Roman" w:hAnsi="Arial Narrow" w:cs="Arial"/>
          <w:sz w:val="24"/>
        </w:rPr>
        <w:t>Zamawiającemu przysługuje prawo do kar umownych w następujących przypadkach:</w:t>
      </w:r>
    </w:p>
    <w:p w14:paraId="5D4600D5" w14:textId="77777777" w:rsidR="005741A5" w:rsidRPr="00620F2D" w:rsidRDefault="005741A5" w:rsidP="005741A5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 Narrow" w:eastAsia="Times New Roman" w:hAnsi="Arial Narrow" w:cs="Arial"/>
          <w:color w:val="FF0000"/>
          <w:sz w:val="24"/>
        </w:rPr>
      </w:pPr>
      <w:r>
        <w:rPr>
          <w:rFonts w:ascii="Arial Narrow" w:eastAsia="Times New Roman" w:hAnsi="Arial Narrow" w:cs="Arial"/>
          <w:sz w:val="24"/>
        </w:rPr>
        <w:t xml:space="preserve">za odstąpienie od umowy z przyczyn zależnych od Wykonawcy w wysokości 5% wartości </w:t>
      </w:r>
      <w:r w:rsidRPr="00620F2D">
        <w:rPr>
          <w:rFonts w:ascii="Arial Narrow" w:eastAsia="Times New Roman" w:hAnsi="Arial Narrow" w:cs="Arial"/>
          <w:sz w:val="24"/>
        </w:rPr>
        <w:t xml:space="preserve">niezrealizowanej części </w:t>
      </w:r>
      <w:r>
        <w:rPr>
          <w:rFonts w:ascii="Arial Narrow" w:eastAsia="Times New Roman" w:hAnsi="Arial Narrow" w:cs="Arial"/>
          <w:sz w:val="24"/>
        </w:rPr>
        <w:t>umowy</w:t>
      </w:r>
      <w:r w:rsidRPr="00620F2D">
        <w:rPr>
          <w:rFonts w:ascii="Arial Narrow" w:eastAsia="Times New Roman" w:hAnsi="Arial Narrow" w:cs="Arial"/>
          <w:sz w:val="24"/>
        </w:rPr>
        <w:t>,</w:t>
      </w:r>
    </w:p>
    <w:p w14:paraId="619AD972" w14:textId="77777777" w:rsidR="005741A5" w:rsidRPr="00620F2D" w:rsidRDefault="005741A5" w:rsidP="005741A5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 Narrow" w:eastAsia="Times New Roman" w:hAnsi="Arial Narrow" w:cs="Arial"/>
          <w:color w:val="FF0000"/>
          <w:sz w:val="24"/>
        </w:rPr>
      </w:pPr>
      <w:r w:rsidRPr="00620F2D">
        <w:rPr>
          <w:rFonts w:ascii="Arial Narrow" w:eastAsia="Times New Roman" w:hAnsi="Arial Narrow" w:cs="Arial"/>
          <w:sz w:val="24"/>
        </w:rPr>
        <w:t xml:space="preserve">za każdy przypadek nienależytego wykonywania </w:t>
      </w:r>
      <w:r>
        <w:rPr>
          <w:rFonts w:ascii="Arial Narrow" w:eastAsia="Times New Roman" w:hAnsi="Arial Narrow" w:cs="Arial"/>
          <w:sz w:val="24"/>
        </w:rPr>
        <w:t>umowy</w:t>
      </w:r>
      <w:r w:rsidRPr="00620F2D">
        <w:rPr>
          <w:rFonts w:ascii="Arial Narrow" w:eastAsia="Times New Roman" w:hAnsi="Arial Narrow" w:cs="Arial"/>
          <w:sz w:val="24"/>
        </w:rPr>
        <w:t xml:space="preserve"> przez Wykonawcę </w:t>
      </w:r>
      <w:r w:rsidRPr="00620F2D">
        <w:rPr>
          <w:rFonts w:ascii="Arial Narrow" w:eastAsia="Times New Roman" w:hAnsi="Arial Narrow" w:cs="Arial"/>
          <w:sz w:val="24"/>
        </w:rPr>
        <w:br/>
        <w:t xml:space="preserve">w wysokości </w:t>
      </w:r>
      <w:r>
        <w:rPr>
          <w:rFonts w:ascii="Arial Narrow" w:eastAsia="Times New Roman" w:hAnsi="Arial Narrow" w:cs="Arial"/>
          <w:sz w:val="24"/>
        </w:rPr>
        <w:t xml:space="preserve">0,1% wartości wynagrodzenia, o którym mowa w </w:t>
      </w:r>
      <w:r w:rsidRPr="002C5FB6">
        <w:rPr>
          <w:rFonts w:ascii="Arial Narrow" w:eastAsia="Times New Roman" w:hAnsi="Arial Narrow" w:cs="Arial"/>
          <w:sz w:val="24"/>
        </w:rPr>
        <w:t>§ 4</w:t>
      </w:r>
      <w:r>
        <w:rPr>
          <w:rFonts w:ascii="Arial Narrow" w:eastAsia="Times New Roman" w:hAnsi="Arial Narrow" w:cs="Arial"/>
          <w:sz w:val="24"/>
        </w:rPr>
        <w:t xml:space="preserve"> ust.1</w:t>
      </w:r>
      <w:r w:rsidRPr="00620F2D">
        <w:rPr>
          <w:rFonts w:ascii="Arial Narrow" w:eastAsia="Times New Roman" w:hAnsi="Arial Narrow" w:cs="Arial"/>
          <w:sz w:val="24"/>
        </w:rPr>
        <w:t>.</w:t>
      </w:r>
    </w:p>
    <w:p w14:paraId="0C94E41A" w14:textId="77777777" w:rsidR="005741A5" w:rsidRPr="00AF05E1" w:rsidRDefault="005741A5" w:rsidP="005741A5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 Narrow" w:hAnsi="Arial Narrow"/>
          <w:color w:val="FF0000"/>
          <w:sz w:val="24"/>
        </w:rPr>
      </w:pPr>
      <w:r w:rsidRPr="00620F2D">
        <w:rPr>
          <w:rFonts w:ascii="Arial Narrow" w:eastAsia="Times New Roman" w:hAnsi="Arial Narrow" w:cs="Arial"/>
          <w:sz w:val="24"/>
        </w:rPr>
        <w:t xml:space="preserve">za odstąpienie od </w:t>
      </w:r>
      <w:r w:rsidRPr="00A60E7C">
        <w:rPr>
          <w:rFonts w:ascii="Arial Narrow" w:eastAsia="Times New Roman" w:hAnsi="Arial Narrow" w:cs="Arial"/>
          <w:sz w:val="24"/>
        </w:rPr>
        <w:t>umowy</w:t>
      </w:r>
      <w:r w:rsidRPr="00620F2D">
        <w:rPr>
          <w:rFonts w:ascii="Arial Narrow" w:eastAsia="Times New Roman" w:hAnsi="Arial Narrow" w:cs="Arial"/>
          <w:sz w:val="24"/>
        </w:rPr>
        <w:t xml:space="preserve"> przez Wykonawcę z przyczyn niezawinionych przez Zamawiającego w wysokości 5% wartości niezrealizowanej części </w:t>
      </w:r>
      <w:r w:rsidRPr="00A60E7C">
        <w:rPr>
          <w:rFonts w:ascii="Arial Narrow" w:eastAsia="Times New Roman" w:hAnsi="Arial Narrow" w:cs="Arial"/>
          <w:sz w:val="24"/>
        </w:rPr>
        <w:t>umowy</w:t>
      </w:r>
      <w:r w:rsidRPr="00AF05E1">
        <w:rPr>
          <w:rFonts w:ascii="Arial Narrow" w:hAnsi="Arial Narrow"/>
          <w:sz w:val="24"/>
        </w:rPr>
        <w:t>.</w:t>
      </w:r>
    </w:p>
    <w:p w14:paraId="46FF6C52" w14:textId="77777777" w:rsidR="005741A5" w:rsidRPr="008B6269" w:rsidRDefault="005741A5" w:rsidP="005741A5">
      <w:pPr>
        <w:pStyle w:val="Akapitzlist"/>
        <w:numPr>
          <w:ilvl w:val="0"/>
          <w:numId w:val="7"/>
        </w:numPr>
        <w:ind w:left="709"/>
        <w:jc w:val="both"/>
        <w:rPr>
          <w:rFonts w:ascii="Arial Narrow" w:eastAsia="Times New Roman" w:hAnsi="Arial Narrow" w:cs="Arial"/>
          <w:sz w:val="24"/>
        </w:rPr>
      </w:pPr>
      <w:r>
        <w:rPr>
          <w:rFonts w:ascii="Arial Narrow" w:eastAsia="Times New Roman" w:hAnsi="Arial Narrow" w:cs="Arial"/>
          <w:sz w:val="24"/>
        </w:rPr>
        <w:t>500 zł</w:t>
      </w:r>
      <w:r w:rsidRPr="008B6269">
        <w:rPr>
          <w:rFonts w:ascii="Arial Narrow" w:eastAsia="Times New Roman" w:hAnsi="Arial Narrow" w:cs="Arial"/>
          <w:sz w:val="24"/>
        </w:rPr>
        <w:t>, każdorazowo za każdy przypadek nie zawarcia umowy o pracę</w:t>
      </w:r>
      <w:r>
        <w:rPr>
          <w:rFonts w:ascii="Arial Narrow" w:eastAsia="Times New Roman" w:hAnsi="Arial Narrow" w:cs="Arial"/>
          <w:sz w:val="24"/>
        </w:rPr>
        <w:t xml:space="preserve"> z osobami wykonującymi czynności związane ze</w:t>
      </w:r>
      <w:r w:rsidRPr="008B6269">
        <w:rPr>
          <w:rFonts w:ascii="Arial Narrow" w:eastAsia="Times New Roman" w:hAnsi="Arial Narrow" w:cs="Arial"/>
          <w:sz w:val="24"/>
        </w:rPr>
        <w:t xml:space="preserve"> stałą bezpośrednią ochroną fizyczną osób i mienia.</w:t>
      </w:r>
      <w:r>
        <w:rPr>
          <w:rFonts w:ascii="Arial Narrow" w:eastAsia="Times New Roman" w:hAnsi="Arial Narrow" w:cs="Arial"/>
          <w:b/>
          <w:bCs/>
          <w:sz w:val="24"/>
        </w:rPr>
        <w:t xml:space="preserve"> </w:t>
      </w:r>
    </w:p>
    <w:p w14:paraId="4FEB6C71" w14:textId="77777777" w:rsidR="005741A5" w:rsidRDefault="005741A5" w:rsidP="005741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</w:rPr>
      </w:pPr>
      <w:r>
        <w:rPr>
          <w:rFonts w:ascii="Arial Narrow" w:eastAsia="Times New Roman" w:hAnsi="Arial Narrow" w:cs="Arial"/>
          <w:b/>
          <w:sz w:val="24"/>
        </w:rPr>
        <w:lastRenderedPageBreak/>
        <w:t>§ 9</w:t>
      </w:r>
    </w:p>
    <w:p w14:paraId="15ABFF0C" w14:textId="77777777" w:rsidR="005741A5" w:rsidRPr="00074531" w:rsidRDefault="005741A5" w:rsidP="005741A5">
      <w:pPr>
        <w:pStyle w:val="Akapitzlist"/>
        <w:numPr>
          <w:ilvl w:val="0"/>
          <w:numId w:val="9"/>
        </w:numPr>
        <w:spacing w:after="0" w:line="100" w:lineRule="atLeast"/>
        <w:contextualSpacing w:val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74531">
        <w:rPr>
          <w:rFonts w:ascii="Arial Narrow" w:eastAsia="Times New Roman" w:hAnsi="Arial Narrow" w:cs="Times New Roman"/>
          <w:sz w:val="24"/>
          <w:szCs w:val="24"/>
        </w:rPr>
        <w:t xml:space="preserve">Zamawiający może odstąpić od Umowy: </w:t>
      </w:r>
    </w:p>
    <w:p w14:paraId="02643A97" w14:textId="77777777" w:rsidR="005741A5" w:rsidRPr="00074531" w:rsidRDefault="005741A5" w:rsidP="005741A5">
      <w:pPr>
        <w:pStyle w:val="Akapitzlist"/>
        <w:numPr>
          <w:ilvl w:val="0"/>
          <w:numId w:val="15"/>
        </w:numPr>
        <w:spacing w:after="0" w:line="100" w:lineRule="atLeast"/>
        <w:contextualSpacing w:val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74531">
        <w:rPr>
          <w:rFonts w:ascii="Arial Narrow" w:eastAsia="Times New Roman" w:hAnsi="Arial Narrow" w:cs="Times New Roman"/>
          <w:sz w:val="24"/>
          <w:szCs w:val="24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przy czym za istotną zmianę okoliczności, o której mowa w niniejszym postanowieniu Strony nie uznają trwającej pandemii koronawirusa Covid-19; </w:t>
      </w:r>
    </w:p>
    <w:p w14:paraId="5A28746B" w14:textId="77777777" w:rsidR="005741A5" w:rsidRPr="00D8114B" w:rsidRDefault="005741A5" w:rsidP="005741A5">
      <w:pPr>
        <w:pStyle w:val="Akapitzlist"/>
        <w:numPr>
          <w:ilvl w:val="0"/>
          <w:numId w:val="15"/>
        </w:numPr>
        <w:spacing w:after="0" w:line="100" w:lineRule="atLeast"/>
        <w:contextualSpacing w:val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8114B">
        <w:rPr>
          <w:rFonts w:ascii="Arial Narrow" w:eastAsia="Times New Roman" w:hAnsi="Arial Narrow" w:cs="Times New Roman"/>
          <w:sz w:val="24"/>
          <w:szCs w:val="24"/>
        </w:rPr>
        <w:t xml:space="preserve">bez okresu wypowiedzenia w przypadku 3-krotnego zarejestrowanego nienależytego wykonania Umowy przez Wykonawcę w przypadkach wskazanych w § 8 ust. 1 umowy, a także w przypadku  </w:t>
      </w:r>
      <w:r w:rsidRPr="00D8114B">
        <w:rPr>
          <w:rFonts w:ascii="Arial Narrow" w:eastAsia="Times New Roman" w:hAnsi="Arial Narrow" w:cs="Arial"/>
          <w:sz w:val="24"/>
          <w:szCs w:val="24"/>
        </w:rPr>
        <w:t>utraty przez Wykonawcę koncesji na prowadzenie działalności objętej przedmiotem umowy</w:t>
      </w:r>
      <w:r w:rsidRPr="00D8114B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D07043D" w14:textId="77777777" w:rsidR="005741A5" w:rsidRPr="000F575A" w:rsidRDefault="005741A5" w:rsidP="005741A5">
      <w:pPr>
        <w:pStyle w:val="Akapitzlist"/>
        <w:numPr>
          <w:ilvl w:val="0"/>
          <w:numId w:val="9"/>
        </w:numPr>
        <w:spacing w:after="0" w:line="100" w:lineRule="atLeast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074531">
        <w:rPr>
          <w:rFonts w:ascii="Arial Narrow" w:eastAsia="Times New Roman" w:hAnsi="Arial Narrow" w:cs="Times New Roman"/>
          <w:sz w:val="24"/>
          <w:szCs w:val="24"/>
        </w:rPr>
        <w:t>W przypadku odstąpienia przez Zamawiającego od Umowy Wykonawca może żądać wyłącznie wynagrodzenia należnego z tytułu wykonania części Umowy.</w:t>
      </w:r>
    </w:p>
    <w:p w14:paraId="713A810F" w14:textId="77777777" w:rsidR="005741A5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C7601AD" w14:textId="77777777" w:rsidR="005741A5" w:rsidRPr="00DA601C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DA601C">
        <w:rPr>
          <w:rFonts w:ascii="Arial Narrow" w:eastAsia="Times New Roman" w:hAnsi="Arial Narrow" w:cs="Times New Roman"/>
          <w:b/>
          <w:sz w:val="24"/>
          <w:szCs w:val="24"/>
        </w:rPr>
        <w:t>§ 1</w:t>
      </w:r>
      <w:r>
        <w:rPr>
          <w:rFonts w:ascii="Arial Narrow" w:eastAsia="Times New Roman" w:hAnsi="Arial Narrow" w:cs="Times New Roman"/>
          <w:b/>
          <w:sz w:val="24"/>
          <w:szCs w:val="24"/>
        </w:rPr>
        <w:t>0</w:t>
      </w:r>
    </w:p>
    <w:p w14:paraId="062B32FA" w14:textId="77777777" w:rsidR="005741A5" w:rsidRDefault="005741A5" w:rsidP="005741A5">
      <w:pPr>
        <w:spacing w:after="0" w:line="100" w:lineRule="atLeast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DA601C">
        <w:rPr>
          <w:rFonts w:ascii="Arial Narrow" w:hAnsi="Arial Narrow" w:cs="Times New Roman"/>
          <w:sz w:val="24"/>
          <w:szCs w:val="24"/>
        </w:rPr>
        <w:t>1.</w:t>
      </w:r>
      <w:r w:rsidRPr="00DA601C">
        <w:rPr>
          <w:rFonts w:ascii="Arial Narrow" w:hAnsi="Arial Narrow" w:cs="Times New Roman"/>
          <w:sz w:val="24"/>
          <w:szCs w:val="24"/>
        </w:rPr>
        <w:tab/>
        <w:t xml:space="preserve">Dokumentowanie zatrudnienia przez Wykonawcę lub podwykonawcę wymagań dotyczących zatrudnienia na podstawie </w:t>
      </w:r>
      <w:r>
        <w:rPr>
          <w:rFonts w:ascii="Arial Narrow" w:hAnsi="Arial Narrow" w:cs="Times New Roman"/>
          <w:sz w:val="24"/>
          <w:szCs w:val="24"/>
        </w:rPr>
        <w:t>Umowy</w:t>
      </w:r>
      <w:r w:rsidRPr="00DA601C">
        <w:rPr>
          <w:rFonts w:ascii="Arial Narrow" w:hAnsi="Arial Narrow" w:cs="Times New Roman"/>
          <w:sz w:val="24"/>
          <w:szCs w:val="24"/>
        </w:rPr>
        <w:t xml:space="preserve"> o pracę odbywać się bę</w:t>
      </w:r>
      <w:r>
        <w:rPr>
          <w:rFonts w:ascii="Arial Narrow" w:hAnsi="Arial Narrow" w:cs="Times New Roman"/>
          <w:sz w:val="24"/>
          <w:szCs w:val="24"/>
        </w:rPr>
        <w:t>d</w:t>
      </w:r>
      <w:r w:rsidRPr="00DA601C">
        <w:rPr>
          <w:rFonts w:ascii="Arial Narrow" w:hAnsi="Arial Narrow" w:cs="Times New Roman"/>
          <w:sz w:val="24"/>
          <w:szCs w:val="24"/>
        </w:rPr>
        <w:t>zie w następujący sposób</w:t>
      </w:r>
      <w:r>
        <w:rPr>
          <w:rFonts w:ascii="Arial Narrow" w:hAnsi="Arial Narrow" w:cs="Times New Roman"/>
          <w:sz w:val="24"/>
          <w:szCs w:val="24"/>
        </w:rPr>
        <w:t>:</w:t>
      </w:r>
      <w:r w:rsidRPr="00DA601C">
        <w:rPr>
          <w:rFonts w:ascii="Arial Narrow" w:hAnsi="Arial Narrow" w:cs="Times New Roman"/>
          <w:sz w:val="24"/>
          <w:szCs w:val="24"/>
        </w:rPr>
        <w:t xml:space="preserve"> </w:t>
      </w:r>
    </w:p>
    <w:p w14:paraId="424F4E4D" w14:textId="77777777" w:rsidR="005741A5" w:rsidRPr="00825172" w:rsidRDefault="005741A5" w:rsidP="005741A5">
      <w:pPr>
        <w:pStyle w:val="Akapitzlist"/>
        <w:numPr>
          <w:ilvl w:val="0"/>
          <w:numId w:val="14"/>
        </w:numPr>
        <w:spacing w:after="0" w:line="100" w:lineRule="atLeast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825172">
        <w:rPr>
          <w:rFonts w:ascii="Arial Narrow" w:hAnsi="Arial Narrow" w:cs="Times New Roman"/>
          <w:sz w:val="24"/>
          <w:szCs w:val="24"/>
        </w:rPr>
        <w:t xml:space="preserve">oświadczenie Wykonawcy lub Podwykonawcy o zatrudnieniu na podstawie stosunku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wskazaniem: liczby tych osób,  rodzaju </w:t>
      </w:r>
      <w:r>
        <w:rPr>
          <w:rFonts w:ascii="Arial Narrow" w:hAnsi="Arial Narrow" w:cs="Times New Roman"/>
          <w:sz w:val="24"/>
          <w:szCs w:val="24"/>
        </w:rPr>
        <w:t>Umowy</w:t>
      </w:r>
      <w:r w:rsidRPr="00825172">
        <w:rPr>
          <w:rFonts w:ascii="Arial Narrow" w:hAnsi="Arial Narrow" w:cs="Times New Roman"/>
          <w:sz w:val="24"/>
          <w:szCs w:val="24"/>
        </w:rPr>
        <w:t xml:space="preserve"> o pracę, określając datę zawarcia </w:t>
      </w:r>
      <w:r>
        <w:rPr>
          <w:rFonts w:ascii="Arial Narrow" w:hAnsi="Arial Narrow" w:cs="Times New Roman"/>
          <w:sz w:val="24"/>
          <w:szCs w:val="24"/>
        </w:rPr>
        <w:t>Umowy</w:t>
      </w:r>
      <w:r w:rsidRPr="00825172">
        <w:rPr>
          <w:rFonts w:ascii="Arial Narrow" w:hAnsi="Arial Narrow" w:cs="Times New Roman"/>
          <w:sz w:val="24"/>
          <w:szCs w:val="24"/>
        </w:rPr>
        <w:t xml:space="preserve"> oraz podpis osoby uprawnionej do złożenia oświadczenia w imieniu Wykonawcy lub Podwykonawcy;</w:t>
      </w:r>
    </w:p>
    <w:p w14:paraId="777BC3A0" w14:textId="77777777" w:rsidR="005741A5" w:rsidRPr="00825172" w:rsidRDefault="005741A5" w:rsidP="005741A5">
      <w:pPr>
        <w:pStyle w:val="Akapitzlist"/>
        <w:numPr>
          <w:ilvl w:val="0"/>
          <w:numId w:val="14"/>
        </w:numPr>
        <w:spacing w:after="0" w:line="100" w:lineRule="atLeast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825172">
        <w:rPr>
          <w:rFonts w:ascii="Arial Narrow" w:hAnsi="Arial Narrow" w:cs="Times New Roman"/>
          <w:sz w:val="24"/>
          <w:szCs w:val="24"/>
        </w:rPr>
        <w:t xml:space="preserve">poświadczoną za zgodność z oryginałem odpowiednio przez Wykonawcę lub Podwykonawcę kopię </w:t>
      </w:r>
      <w:r>
        <w:rPr>
          <w:rFonts w:ascii="Arial Narrow" w:hAnsi="Arial Narrow" w:cs="Times New Roman"/>
          <w:sz w:val="24"/>
          <w:szCs w:val="24"/>
        </w:rPr>
        <w:t>Umowy</w:t>
      </w:r>
      <w:r w:rsidRPr="00825172">
        <w:rPr>
          <w:rFonts w:ascii="Arial Narrow" w:hAnsi="Arial Narrow" w:cs="Times New Roman"/>
          <w:sz w:val="24"/>
          <w:szCs w:val="24"/>
        </w:rPr>
        <w:t xml:space="preserve">/umów o pracę osób wykonujących w trakcie realizacji zamówienia czynności, których dotyczy oświadczenie Wykonawcy lub Podwykonawcy, o którym mowa w </w:t>
      </w:r>
      <w:proofErr w:type="spellStart"/>
      <w:r w:rsidRPr="00825172">
        <w:rPr>
          <w:rFonts w:ascii="Arial Narrow" w:hAnsi="Arial Narrow" w:cs="Times New Roman"/>
          <w:sz w:val="24"/>
          <w:szCs w:val="24"/>
        </w:rPr>
        <w:t>ppkt</w:t>
      </w:r>
      <w:proofErr w:type="spellEnd"/>
      <w:r w:rsidRPr="00825172">
        <w:rPr>
          <w:rFonts w:ascii="Arial Narrow" w:hAnsi="Arial Narrow" w:cs="Times New Roman"/>
          <w:sz w:val="24"/>
          <w:szCs w:val="24"/>
        </w:rPr>
        <w:t xml:space="preserve"> 1). Kopia </w:t>
      </w:r>
      <w:r>
        <w:rPr>
          <w:rFonts w:ascii="Arial Narrow" w:hAnsi="Arial Narrow" w:cs="Times New Roman"/>
          <w:sz w:val="24"/>
          <w:szCs w:val="24"/>
        </w:rPr>
        <w:t>Umowy</w:t>
      </w:r>
      <w:r w:rsidRPr="00825172">
        <w:rPr>
          <w:rFonts w:ascii="Arial Narrow" w:hAnsi="Arial Narrow" w:cs="Times New Roman"/>
          <w:sz w:val="24"/>
          <w:szCs w:val="24"/>
        </w:rPr>
        <w:t>/umów powinna zostać zanonimizowana w sposób zapewniający ochronę danych osobowych pracowników, zgodnie z przepisami ogólnego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25172">
        <w:rPr>
          <w:rFonts w:ascii="Arial Narrow" w:hAnsi="Arial Narrow" w:cs="Times New Roman"/>
          <w:sz w:val="24"/>
          <w:szCs w:val="24"/>
        </w:rPr>
        <w:t>Dz.Urz.UE.L</w:t>
      </w:r>
      <w:proofErr w:type="spellEnd"/>
      <w:r w:rsidRPr="00825172">
        <w:rPr>
          <w:rFonts w:ascii="Arial Narrow" w:hAnsi="Arial Narrow" w:cs="Times New Roman"/>
          <w:sz w:val="24"/>
          <w:szCs w:val="24"/>
        </w:rPr>
        <w:t xml:space="preserve"> Nr 119, str. 1) („RODO) (tj. w szczególności bez identyfikatora takiego jak imię i nazwisko, numer identyfikacyjny, numer PESEL, dane o lokalizacji, identyfikator internetowy lub jeden bądź kilka szczególnych czynników określających fizyczną, fizjologiczną, genetyczną, psychiczną, ekonomiczną, kulturową lub społeczną tożsamość osoby fizycznej). Informacje takie jak: data zawarcia </w:t>
      </w:r>
      <w:r>
        <w:rPr>
          <w:rFonts w:ascii="Arial Narrow" w:hAnsi="Arial Narrow" w:cs="Times New Roman"/>
          <w:sz w:val="24"/>
          <w:szCs w:val="24"/>
        </w:rPr>
        <w:t>Umowy</w:t>
      </w:r>
      <w:r w:rsidRPr="00825172">
        <w:rPr>
          <w:rFonts w:ascii="Arial Narrow" w:hAnsi="Arial Narrow" w:cs="Times New Roman"/>
          <w:sz w:val="24"/>
          <w:szCs w:val="24"/>
        </w:rPr>
        <w:t xml:space="preserve"> i rodzaj </w:t>
      </w:r>
      <w:r>
        <w:rPr>
          <w:rFonts w:ascii="Arial Narrow" w:hAnsi="Arial Narrow" w:cs="Times New Roman"/>
          <w:sz w:val="24"/>
          <w:szCs w:val="24"/>
        </w:rPr>
        <w:t>Umowy</w:t>
      </w:r>
      <w:r w:rsidRPr="00825172">
        <w:rPr>
          <w:rFonts w:ascii="Arial Narrow" w:hAnsi="Arial Narrow" w:cs="Times New Roman"/>
          <w:sz w:val="24"/>
          <w:szCs w:val="24"/>
        </w:rPr>
        <w:t xml:space="preserve"> o pracę powinny być możliwe do zidentyfikowania;</w:t>
      </w:r>
    </w:p>
    <w:p w14:paraId="620CC14A" w14:textId="77777777" w:rsidR="005741A5" w:rsidRPr="00825172" w:rsidRDefault="005741A5" w:rsidP="005741A5">
      <w:pPr>
        <w:pStyle w:val="Akapitzlist"/>
        <w:numPr>
          <w:ilvl w:val="0"/>
          <w:numId w:val="14"/>
        </w:numPr>
        <w:spacing w:after="0" w:line="100" w:lineRule="atLeast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825172">
        <w:rPr>
          <w:rFonts w:ascii="Arial Narrow" w:hAnsi="Arial Narrow" w:cs="Times New Roman"/>
          <w:sz w:val="24"/>
          <w:szCs w:val="24"/>
        </w:rPr>
        <w:t>poświadczone za zgodność z oryginałem zaświadczenie właściwego oddziału ZUS, potwierdzające opłacanie przez Wykonawcę lub Podwykonawcę składek na ubezpieczenia społeczne i zdrowotne z tytułu zatrudnienia na podstawie stosunku pracy za ostatni okres rozliczeniowy;</w:t>
      </w:r>
    </w:p>
    <w:p w14:paraId="1E6030F1" w14:textId="77777777" w:rsidR="005741A5" w:rsidRPr="00825172" w:rsidRDefault="005741A5" w:rsidP="005741A5">
      <w:pPr>
        <w:pStyle w:val="Akapitzlist"/>
        <w:numPr>
          <w:ilvl w:val="0"/>
          <w:numId w:val="14"/>
        </w:numPr>
        <w:spacing w:after="0" w:line="100" w:lineRule="atLeast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825172">
        <w:rPr>
          <w:rFonts w:ascii="Arial Narrow" w:hAnsi="Arial Narrow" w:cs="Times New Roman"/>
          <w:sz w:val="24"/>
          <w:szCs w:val="24"/>
        </w:rPr>
        <w:t xml:space="preserve">oświadczenie o wyrażeniu zgody na udostępnienie danych osobowych Zamawiającemu w celu ich przetwarzania, w związku z realizacją niniejszej </w:t>
      </w:r>
      <w:r>
        <w:rPr>
          <w:rFonts w:ascii="Arial Narrow" w:hAnsi="Arial Narrow" w:cs="Times New Roman"/>
          <w:sz w:val="24"/>
          <w:szCs w:val="24"/>
        </w:rPr>
        <w:t>Umowy</w:t>
      </w:r>
      <w:r w:rsidRPr="00825172">
        <w:rPr>
          <w:rFonts w:ascii="Arial Narrow" w:hAnsi="Arial Narrow" w:cs="Times New Roman"/>
          <w:sz w:val="24"/>
          <w:szCs w:val="24"/>
        </w:rPr>
        <w:t>, złożone przez każdą osobę, którą Wykonawca lub Podwykonawca wskaże Zamawiającemu, jako pracownika, który realizuje czynności wskazane przez Zamawiającego, o których mowa w pkt 1.</w:t>
      </w:r>
    </w:p>
    <w:p w14:paraId="6B424718" w14:textId="77777777" w:rsidR="005741A5" w:rsidRDefault="005741A5" w:rsidP="005741A5">
      <w:pPr>
        <w:spacing w:after="0" w:line="100" w:lineRule="atLeast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DA601C">
        <w:rPr>
          <w:rFonts w:ascii="Arial Narrow" w:hAnsi="Arial Narrow" w:cs="Times New Roman"/>
          <w:sz w:val="24"/>
          <w:szCs w:val="24"/>
        </w:rPr>
        <w:t>2.</w:t>
      </w:r>
      <w:r w:rsidRPr="00DA601C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Zamawiającemu przysługuje prawo kontroli Wykonawcy lub podwykonawcy w zakresie spełniania </w:t>
      </w:r>
      <w:r w:rsidRPr="00DA601C">
        <w:rPr>
          <w:rFonts w:ascii="Arial Narrow" w:hAnsi="Arial Narrow" w:cs="Times New Roman"/>
          <w:sz w:val="24"/>
          <w:szCs w:val="24"/>
        </w:rPr>
        <w:t xml:space="preserve">wymagań dotyczących zatrudnienia na podstawie </w:t>
      </w:r>
      <w:r>
        <w:rPr>
          <w:rFonts w:ascii="Arial Narrow" w:hAnsi="Arial Narrow" w:cs="Times New Roman"/>
          <w:sz w:val="24"/>
          <w:szCs w:val="24"/>
        </w:rPr>
        <w:t>Umowy</w:t>
      </w:r>
      <w:r w:rsidRPr="00DA601C">
        <w:rPr>
          <w:rFonts w:ascii="Arial Narrow" w:hAnsi="Arial Narrow" w:cs="Times New Roman"/>
          <w:sz w:val="24"/>
          <w:szCs w:val="24"/>
        </w:rPr>
        <w:t xml:space="preserve"> o pracę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68AE50BD" w14:textId="77777777" w:rsidR="005741A5" w:rsidRPr="00C009FE" w:rsidRDefault="005741A5" w:rsidP="005741A5">
      <w:pPr>
        <w:spacing w:after="0" w:line="100" w:lineRule="atLeast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DA601C">
        <w:rPr>
          <w:rFonts w:ascii="Arial Narrow" w:hAnsi="Arial Narrow" w:cs="Times New Roman"/>
          <w:sz w:val="24"/>
          <w:szCs w:val="24"/>
        </w:rPr>
        <w:t>3.</w:t>
      </w:r>
      <w:r w:rsidRPr="00DA601C">
        <w:rPr>
          <w:rFonts w:ascii="Arial Narrow" w:hAnsi="Arial Narrow" w:cs="Times New Roman"/>
          <w:sz w:val="24"/>
          <w:szCs w:val="24"/>
        </w:rPr>
        <w:tab/>
        <w:t xml:space="preserve">W celu weryfikacji zatrudniania, przez Wykonawcę lub podwykonawcę, na podstawie </w:t>
      </w:r>
      <w:r>
        <w:rPr>
          <w:rFonts w:ascii="Arial Narrow" w:hAnsi="Arial Narrow" w:cs="Times New Roman"/>
          <w:sz w:val="24"/>
          <w:szCs w:val="24"/>
        </w:rPr>
        <w:t>Umowy</w:t>
      </w:r>
      <w:r w:rsidRPr="00DA601C">
        <w:rPr>
          <w:rFonts w:ascii="Arial Narrow" w:hAnsi="Arial Narrow" w:cs="Times New Roman"/>
          <w:sz w:val="24"/>
          <w:szCs w:val="24"/>
        </w:rPr>
        <w:t xml:space="preserve"> o pracę, osób wykonujących wskazane przez Zamawiającego czynności w zakresie realizacji </w:t>
      </w:r>
      <w:r w:rsidRPr="00DA601C">
        <w:rPr>
          <w:rFonts w:ascii="Arial Narrow" w:hAnsi="Arial Narrow" w:cs="Times New Roman"/>
          <w:sz w:val="24"/>
          <w:szCs w:val="24"/>
        </w:rPr>
        <w:lastRenderedPageBreak/>
        <w:t>zamówienia, wprowadza się możliwość żądania przez Zamawiającego</w:t>
      </w:r>
      <w:r>
        <w:rPr>
          <w:rFonts w:ascii="Arial Narrow" w:hAnsi="Arial Narrow" w:cs="Times New Roman"/>
          <w:sz w:val="24"/>
          <w:szCs w:val="24"/>
        </w:rPr>
        <w:t xml:space="preserve"> dokumentów, o których mowa w ust. 1 powyżej.</w:t>
      </w:r>
      <w:r w:rsidRPr="00DA601C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W takim przypadku Zamawiający wezwie pisemnie Wykonawcę do przedłożenia w terminie 5 dni od dnia pisemnego wezwania stosownych dokumentów.</w:t>
      </w:r>
    </w:p>
    <w:p w14:paraId="025C4798" w14:textId="77777777" w:rsidR="005741A5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9333909" w14:textId="77777777" w:rsidR="005741A5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D1FC532" w14:textId="77777777" w:rsidR="005741A5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§ 11</w:t>
      </w:r>
    </w:p>
    <w:p w14:paraId="36DCDF1D" w14:textId="77777777" w:rsidR="005741A5" w:rsidRPr="00FC5E20" w:rsidRDefault="005741A5" w:rsidP="005741A5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242C">
        <w:rPr>
          <w:rFonts w:ascii="Arial Narrow" w:eastAsia="Times New Roman" w:hAnsi="Arial Narrow" w:cs="Times New Roman"/>
          <w:sz w:val="24"/>
          <w:szCs w:val="24"/>
        </w:rPr>
        <w:t xml:space="preserve">Przedstawicielem Zamawiającego upoważnionym do kontaktów z </w:t>
      </w:r>
      <w:r>
        <w:rPr>
          <w:rFonts w:ascii="Arial Narrow" w:eastAsia="Times New Roman" w:hAnsi="Arial Narrow" w:cs="Times New Roman"/>
          <w:sz w:val="24"/>
          <w:szCs w:val="24"/>
        </w:rPr>
        <w:t>Wykonawcą</w:t>
      </w:r>
      <w:r w:rsidRPr="0034242C">
        <w:rPr>
          <w:rFonts w:ascii="Arial Narrow" w:eastAsia="Times New Roman" w:hAnsi="Arial Narrow" w:cs="Times New Roman"/>
          <w:sz w:val="24"/>
          <w:szCs w:val="24"/>
        </w:rPr>
        <w:t xml:space="preserve"> jest: </w:t>
      </w:r>
    </w:p>
    <w:p w14:paraId="52682E1B" w14:textId="77777777" w:rsidR="005741A5" w:rsidRPr="00FC5E20" w:rsidRDefault="005741A5" w:rsidP="005741A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C5E20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</w:t>
      </w:r>
    </w:p>
    <w:p w14:paraId="01BDA218" w14:textId="77777777" w:rsidR="005741A5" w:rsidRPr="00FC5E20" w:rsidRDefault="005741A5" w:rsidP="005741A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C5E20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</w:t>
      </w:r>
    </w:p>
    <w:p w14:paraId="630035DA" w14:textId="77777777" w:rsidR="005741A5" w:rsidRPr="00FC5E20" w:rsidRDefault="005741A5" w:rsidP="005741A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C5E20">
        <w:rPr>
          <w:rFonts w:ascii="Arial Narrow" w:eastAsia="Times New Roman" w:hAnsi="Arial Narrow" w:cs="Times New Roman"/>
          <w:sz w:val="24"/>
          <w:szCs w:val="24"/>
        </w:rPr>
        <w:t xml:space="preserve">telefon do kontaktu: .............................. </w:t>
      </w:r>
    </w:p>
    <w:p w14:paraId="1A1EE2D0" w14:textId="77777777" w:rsidR="005741A5" w:rsidRPr="0034242C" w:rsidRDefault="005741A5" w:rsidP="005741A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C5E20">
        <w:rPr>
          <w:rFonts w:ascii="Arial Narrow" w:eastAsia="Times New Roman" w:hAnsi="Arial Narrow" w:cs="Times New Roman"/>
          <w:sz w:val="24"/>
          <w:szCs w:val="24"/>
        </w:rPr>
        <w:t>e-mail: ...........................................</w:t>
      </w:r>
    </w:p>
    <w:p w14:paraId="2DEFFE49" w14:textId="77777777" w:rsidR="005741A5" w:rsidRDefault="005741A5" w:rsidP="005741A5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Przedstawicielem Wykonawcy</w:t>
      </w:r>
      <w:r w:rsidRPr="0034242C">
        <w:rPr>
          <w:rFonts w:ascii="Arial Narrow" w:eastAsia="Times New Roman" w:hAnsi="Arial Narrow" w:cs="Times New Roman"/>
          <w:sz w:val="24"/>
          <w:szCs w:val="24"/>
        </w:rPr>
        <w:t xml:space="preserve"> ko</w:t>
      </w:r>
      <w:r>
        <w:rPr>
          <w:rFonts w:ascii="Arial Narrow" w:eastAsia="Times New Roman" w:hAnsi="Arial Narrow" w:cs="Times New Roman"/>
          <w:sz w:val="24"/>
          <w:szCs w:val="24"/>
        </w:rPr>
        <w:t>ordynującym wykonanie Umowy</w:t>
      </w:r>
      <w:r w:rsidRPr="0034242C">
        <w:rPr>
          <w:rFonts w:ascii="Arial Narrow" w:eastAsia="Times New Roman" w:hAnsi="Arial Narrow" w:cs="Times New Roman"/>
          <w:sz w:val="24"/>
          <w:szCs w:val="24"/>
        </w:rPr>
        <w:t xml:space="preserve"> jest: </w:t>
      </w:r>
    </w:p>
    <w:p w14:paraId="6AFAFD40" w14:textId="77777777" w:rsidR="005741A5" w:rsidRPr="00FC5E20" w:rsidRDefault="005741A5" w:rsidP="005741A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C5E20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</w:t>
      </w:r>
    </w:p>
    <w:p w14:paraId="39D26C13" w14:textId="77777777" w:rsidR="005741A5" w:rsidRPr="00FC5E20" w:rsidRDefault="005741A5" w:rsidP="005741A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C5E20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</w:t>
      </w:r>
    </w:p>
    <w:p w14:paraId="5888D710" w14:textId="77777777" w:rsidR="005741A5" w:rsidRPr="00FC5E20" w:rsidRDefault="005741A5" w:rsidP="005741A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C5E20">
        <w:rPr>
          <w:rFonts w:ascii="Arial Narrow" w:eastAsia="Times New Roman" w:hAnsi="Arial Narrow" w:cs="Times New Roman"/>
          <w:sz w:val="24"/>
          <w:szCs w:val="24"/>
        </w:rPr>
        <w:t xml:space="preserve">telefon do kontaktu: .............................. </w:t>
      </w:r>
    </w:p>
    <w:p w14:paraId="14AF6991" w14:textId="77777777" w:rsidR="005741A5" w:rsidRPr="0034242C" w:rsidRDefault="005741A5" w:rsidP="005741A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C5E20">
        <w:rPr>
          <w:rFonts w:ascii="Arial Narrow" w:eastAsia="Times New Roman" w:hAnsi="Arial Narrow" w:cs="Times New Roman"/>
          <w:sz w:val="24"/>
          <w:szCs w:val="24"/>
        </w:rPr>
        <w:t>e-mail: ...........................................</w:t>
      </w:r>
    </w:p>
    <w:p w14:paraId="2871909B" w14:textId="77777777" w:rsidR="005741A5" w:rsidRPr="0034242C" w:rsidRDefault="005741A5" w:rsidP="005741A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br/>
      </w:r>
    </w:p>
    <w:p w14:paraId="27C5553D" w14:textId="77777777" w:rsidR="005741A5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863D136" w14:textId="77777777" w:rsidR="005741A5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§ 12</w:t>
      </w:r>
    </w:p>
    <w:p w14:paraId="085DEC79" w14:textId="77777777" w:rsidR="005741A5" w:rsidRPr="00B04D5B" w:rsidRDefault="005741A5" w:rsidP="005741A5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04D5B">
        <w:rPr>
          <w:rFonts w:ascii="Arial Narrow" w:eastAsia="Times New Roman" w:hAnsi="Arial Narrow" w:cs="Times New Roman"/>
          <w:sz w:val="24"/>
          <w:szCs w:val="24"/>
        </w:rPr>
        <w:t xml:space="preserve">Integralną częścią niniejszej </w:t>
      </w:r>
      <w:r>
        <w:rPr>
          <w:rFonts w:ascii="Arial Narrow" w:eastAsia="Times New Roman" w:hAnsi="Arial Narrow" w:cs="Times New Roman"/>
          <w:sz w:val="24"/>
          <w:szCs w:val="24"/>
        </w:rPr>
        <w:t>u</w:t>
      </w:r>
      <w:r w:rsidRPr="00B04D5B">
        <w:rPr>
          <w:rFonts w:ascii="Arial Narrow" w:eastAsia="Times New Roman" w:hAnsi="Arial Narrow" w:cs="Times New Roman"/>
          <w:sz w:val="24"/>
          <w:szCs w:val="24"/>
        </w:rPr>
        <w:t xml:space="preserve">mowy jest opis przedmiotu zamówienia stanowiący Załącznik </w:t>
      </w:r>
      <w:r>
        <w:rPr>
          <w:rFonts w:ascii="Arial Narrow" w:eastAsia="Times New Roman" w:hAnsi="Arial Narrow" w:cs="Times New Roman"/>
          <w:sz w:val="24"/>
          <w:szCs w:val="24"/>
        </w:rPr>
        <w:t>nr 1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B04D5B">
        <w:rPr>
          <w:rFonts w:ascii="Arial Narrow" w:eastAsia="Times New Roman" w:hAnsi="Arial Narrow" w:cs="Times New Roman"/>
          <w:sz w:val="24"/>
          <w:szCs w:val="24"/>
        </w:rPr>
        <w:t xml:space="preserve">do niniejszej </w:t>
      </w:r>
      <w:r>
        <w:rPr>
          <w:rFonts w:ascii="Arial Narrow" w:eastAsia="Times New Roman" w:hAnsi="Arial Narrow" w:cs="Times New Roman"/>
          <w:sz w:val="24"/>
          <w:szCs w:val="24"/>
        </w:rPr>
        <w:t>u</w:t>
      </w:r>
      <w:r w:rsidRPr="00B04D5B">
        <w:rPr>
          <w:rFonts w:ascii="Arial Narrow" w:eastAsia="Times New Roman" w:hAnsi="Arial Narrow" w:cs="Times New Roman"/>
          <w:sz w:val="24"/>
          <w:szCs w:val="24"/>
        </w:rPr>
        <w:t xml:space="preserve">mowy. </w:t>
      </w:r>
    </w:p>
    <w:p w14:paraId="164587FF" w14:textId="77777777" w:rsidR="005741A5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47EF14C" w14:textId="77777777" w:rsidR="005741A5" w:rsidRPr="003100F4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§ 13</w:t>
      </w:r>
    </w:p>
    <w:p w14:paraId="14FB91CE" w14:textId="77777777" w:rsidR="005741A5" w:rsidRPr="003100F4" w:rsidRDefault="005741A5" w:rsidP="005741A5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100F4">
        <w:rPr>
          <w:rFonts w:ascii="Arial Narrow" w:eastAsia="Times New Roman" w:hAnsi="Arial Narrow" w:cs="Times New Roman"/>
          <w:sz w:val="24"/>
          <w:szCs w:val="24"/>
        </w:rPr>
        <w:t xml:space="preserve">W sprawach nieuregulowanych w niniejszej Umowie będą miały zastosowanie przepisy ustawy Prawo zamówień publicznych, odpowiednie przepisy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ustawy </w:t>
      </w:r>
      <w:r w:rsidRPr="003100F4">
        <w:rPr>
          <w:rFonts w:ascii="Arial Narrow" w:eastAsia="Times New Roman" w:hAnsi="Arial Narrow" w:cs="Times New Roman"/>
          <w:sz w:val="24"/>
          <w:szCs w:val="24"/>
        </w:rPr>
        <w:t>Kodeks Cywiln</w:t>
      </w:r>
      <w:r>
        <w:rPr>
          <w:rFonts w:ascii="Arial Narrow" w:eastAsia="Times New Roman" w:hAnsi="Arial Narrow" w:cs="Times New Roman"/>
          <w:sz w:val="24"/>
          <w:szCs w:val="24"/>
        </w:rPr>
        <w:t>y</w:t>
      </w:r>
      <w:r w:rsidRPr="003100F4">
        <w:rPr>
          <w:rFonts w:ascii="Arial Narrow" w:eastAsia="Times New Roman" w:hAnsi="Arial Narrow" w:cs="Times New Roman"/>
          <w:sz w:val="24"/>
          <w:szCs w:val="24"/>
        </w:rPr>
        <w:t>,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1675F5">
        <w:rPr>
          <w:rFonts w:ascii="Arial Narrow" w:eastAsia="Times New Roman" w:hAnsi="Arial Narrow" w:cs="Times New Roman"/>
          <w:sz w:val="24"/>
          <w:szCs w:val="24"/>
        </w:rPr>
        <w:t>ustawy Prawo Zamówień Publicznych</w:t>
      </w:r>
      <w:r w:rsidRPr="003100F4">
        <w:rPr>
          <w:rFonts w:ascii="Arial Narrow" w:eastAsia="Times New Roman" w:hAnsi="Arial Narrow" w:cs="Times New Roman"/>
          <w:sz w:val="24"/>
          <w:szCs w:val="24"/>
        </w:rPr>
        <w:t xml:space="preserve"> zaś w sprawach procesowych – przepisy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ustawy </w:t>
      </w:r>
      <w:r w:rsidRPr="003100F4">
        <w:rPr>
          <w:rFonts w:ascii="Arial Narrow" w:eastAsia="Times New Roman" w:hAnsi="Arial Narrow" w:cs="Times New Roman"/>
          <w:sz w:val="24"/>
          <w:szCs w:val="24"/>
        </w:rPr>
        <w:t>Kodeks Postępowania Cywilnego.</w:t>
      </w:r>
    </w:p>
    <w:p w14:paraId="12155139" w14:textId="77777777" w:rsidR="005741A5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6D9B2D3" w14:textId="77777777" w:rsidR="005741A5" w:rsidRPr="003100F4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§ 14</w:t>
      </w:r>
    </w:p>
    <w:p w14:paraId="78AE2E8D" w14:textId="77777777" w:rsidR="005741A5" w:rsidRPr="003100F4" w:rsidRDefault="005741A5" w:rsidP="005741A5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100F4">
        <w:rPr>
          <w:rFonts w:ascii="Arial Narrow" w:eastAsia="Times New Roman" w:hAnsi="Arial Narrow" w:cs="Times New Roman"/>
          <w:sz w:val="24"/>
          <w:szCs w:val="24"/>
        </w:rPr>
        <w:t xml:space="preserve">Spory pomiędzy stronami rozstrzyga sąd powszechny właściwy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miejscowo </w:t>
      </w:r>
      <w:r w:rsidRPr="003100F4">
        <w:rPr>
          <w:rFonts w:ascii="Arial Narrow" w:eastAsia="Times New Roman" w:hAnsi="Arial Narrow" w:cs="Times New Roman"/>
          <w:sz w:val="24"/>
          <w:szCs w:val="24"/>
        </w:rPr>
        <w:t>dla siedziby Zamawiającego.</w:t>
      </w:r>
    </w:p>
    <w:p w14:paraId="4D3CD8A0" w14:textId="77777777" w:rsidR="005741A5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24F4047" w14:textId="77777777" w:rsidR="005741A5" w:rsidRPr="003100F4" w:rsidRDefault="005741A5" w:rsidP="005741A5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§ 15</w:t>
      </w:r>
    </w:p>
    <w:p w14:paraId="2561A894" w14:textId="77777777" w:rsidR="005741A5" w:rsidRPr="003100F4" w:rsidRDefault="005741A5" w:rsidP="005741A5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100F4">
        <w:rPr>
          <w:rFonts w:ascii="Arial Narrow" w:eastAsia="Times New Roman" w:hAnsi="Arial Narrow" w:cs="Times New Roman"/>
          <w:sz w:val="24"/>
          <w:szCs w:val="24"/>
        </w:rPr>
        <w:t>Umowa została sporządzona w dwóch jednobrzmiących egzemplarzach po jednym dla każdej ze stron.</w:t>
      </w:r>
    </w:p>
    <w:p w14:paraId="2E8D05DE" w14:textId="77777777" w:rsidR="005741A5" w:rsidRPr="003100F4" w:rsidRDefault="005741A5" w:rsidP="005741A5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326CFCA" w14:textId="77777777" w:rsidR="005741A5" w:rsidRDefault="005741A5" w:rsidP="005741A5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2FE76CA" w14:textId="77777777" w:rsidR="005741A5" w:rsidRDefault="005741A5" w:rsidP="005741A5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71FE757" w14:textId="77777777" w:rsidR="005741A5" w:rsidRPr="00EE73F0" w:rsidRDefault="005741A5" w:rsidP="005741A5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E73F0">
        <w:rPr>
          <w:rFonts w:ascii="Arial Narrow" w:eastAsia="Times New Roman" w:hAnsi="Arial Narrow" w:cs="Times New Roman"/>
          <w:sz w:val="24"/>
          <w:szCs w:val="24"/>
        </w:rPr>
        <w:t>Załącznik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nr</w:t>
      </w:r>
      <w:r w:rsidRPr="00EE73F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1 </w:t>
      </w:r>
      <w:r w:rsidRPr="00EE73F0">
        <w:rPr>
          <w:rFonts w:ascii="Arial Narrow" w:eastAsia="Times New Roman" w:hAnsi="Arial Narrow" w:cs="Times New Roman"/>
          <w:sz w:val="24"/>
          <w:szCs w:val="24"/>
        </w:rPr>
        <w:t xml:space="preserve">– </w:t>
      </w:r>
      <w:r>
        <w:rPr>
          <w:rFonts w:ascii="Arial Narrow" w:eastAsia="Times New Roman" w:hAnsi="Arial Narrow" w:cs="Times New Roman"/>
          <w:sz w:val="24"/>
          <w:szCs w:val="24"/>
        </w:rPr>
        <w:t>Opis przedmiotu zamówienia</w:t>
      </w:r>
    </w:p>
    <w:p w14:paraId="4DFAEB24" w14:textId="77777777" w:rsidR="005741A5" w:rsidRPr="00EE73F0" w:rsidRDefault="005741A5" w:rsidP="005741A5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E1BAB8E" w14:textId="77777777" w:rsidR="005741A5" w:rsidRPr="003100F4" w:rsidRDefault="005741A5" w:rsidP="005741A5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43BDA48" w14:textId="4584378B" w:rsidR="00C84982" w:rsidRPr="007F5F02" w:rsidRDefault="005741A5" w:rsidP="007F5F02">
      <w:pPr>
        <w:tabs>
          <w:tab w:val="left" w:pos="42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3100F4">
        <w:rPr>
          <w:rFonts w:ascii="Arial Narrow" w:eastAsia="Times New Roman" w:hAnsi="Arial Narrow" w:cs="Times New Roman"/>
          <w:b/>
          <w:sz w:val="24"/>
          <w:szCs w:val="24"/>
        </w:rPr>
        <w:t>WYKONAWCA</w:t>
      </w:r>
      <w:r w:rsidR="007F5F0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F5F0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F5F0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F5F0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F5F0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F5F0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F5F0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F5F0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3100F4">
        <w:rPr>
          <w:rFonts w:ascii="Arial Narrow" w:eastAsia="Times New Roman" w:hAnsi="Arial Narrow" w:cs="Times New Roman"/>
          <w:b/>
          <w:sz w:val="24"/>
          <w:szCs w:val="24"/>
        </w:rPr>
        <w:t>ZAMAWIAJĄCY</w:t>
      </w:r>
    </w:p>
    <w:sectPr w:rsidR="00C84982" w:rsidRPr="007F5F02" w:rsidSect="006C21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E1FC" w14:textId="77777777" w:rsidR="00E41D8B" w:rsidRDefault="00E41D8B" w:rsidP="005741A5">
      <w:pPr>
        <w:spacing w:after="0" w:line="240" w:lineRule="auto"/>
      </w:pPr>
      <w:r>
        <w:separator/>
      </w:r>
    </w:p>
  </w:endnote>
  <w:endnote w:type="continuationSeparator" w:id="0">
    <w:p w14:paraId="09C6C162" w14:textId="77777777" w:rsidR="00E41D8B" w:rsidRDefault="00E41D8B" w:rsidP="0057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368974"/>
      <w:docPartObj>
        <w:docPartGallery w:val="Page Numbers (Bottom of Page)"/>
        <w:docPartUnique/>
      </w:docPartObj>
    </w:sdtPr>
    <w:sdtContent>
      <w:p w14:paraId="3222580B" w14:textId="7412373E" w:rsidR="007F5F02" w:rsidRDefault="007F5F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D1C73" w14:textId="77777777" w:rsidR="007F5F02" w:rsidRDefault="007F5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4E4B" w14:textId="77777777" w:rsidR="00E41D8B" w:rsidRDefault="00E41D8B" w:rsidP="005741A5">
      <w:pPr>
        <w:spacing w:after="0" w:line="240" w:lineRule="auto"/>
      </w:pPr>
      <w:r>
        <w:separator/>
      </w:r>
    </w:p>
  </w:footnote>
  <w:footnote w:type="continuationSeparator" w:id="0">
    <w:p w14:paraId="32DC10BC" w14:textId="77777777" w:rsidR="00E41D8B" w:rsidRDefault="00E41D8B" w:rsidP="005741A5">
      <w:pPr>
        <w:spacing w:after="0" w:line="240" w:lineRule="auto"/>
      </w:pPr>
      <w:r>
        <w:continuationSeparator/>
      </w:r>
    </w:p>
  </w:footnote>
  <w:footnote w:id="1">
    <w:p w14:paraId="3C99B66D" w14:textId="43101FDC" w:rsidR="005741A5" w:rsidRPr="00CE6D49" w:rsidRDefault="005741A5" w:rsidP="005741A5">
      <w:pPr>
        <w:pStyle w:val="Tekstprzypisudolnego"/>
        <w:rPr>
          <w:i/>
        </w:rPr>
      </w:pPr>
      <w:r w:rsidRPr="00CE6D49">
        <w:rPr>
          <w:rStyle w:val="Odwoanieprzypisudolnego"/>
          <w:i/>
        </w:rPr>
        <w:footnoteRef/>
      </w:r>
      <w:r w:rsidRPr="00CE6D49">
        <w:rPr>
          <w:i/>
        </w:rPr>
        <w:t xml:space="preserve"> </w:t>
      </w:r>
      <w:r w:rsidR="005E7748">
        <w:rPr>
          <w:rFonts w:ascii="Arial Narrow" w:eastAsia="Times New Roman" w:hAnsi="Arial Narrow" w:cs="Times New Roman"/>
          <w:i/>
          <w:sz w:val="16"/>
          <w:szCs w:val="24"/>
        </w:rPr>
        <w:t>postanowienie</w:t>
      </w:r>
      <w:r w:rsidR="005E7748" w:rsidRPr="00CE6D49">
        <w:rPr>
          <w:rFonts w:ascii="Arial Narrow" w:eastAsia="Times New Roman" w:hAnsi="Arial Narrow" w:cs="Times New Roman"/>
          <w:i/>
          <w:sz w:val="16"/>
          <w:szCs w:val="24"/>
        </w:rPr>
        <w:t xml:space="preserve"> </w:t>
      </w:r>
      <w:r w:rsidRPr="00CE6D49">
        <w:rPr>
          <w:rFonts w:ascii="Arial Narrow" w:eastAsia="Times New Roman" w:hAnsi="Arial Narrow" w:cs="Times New Roman"/>
          <w:i/>
          <w:sz w:val="16"/>
          <w:szCs w:val="24"/>
        </w:rPr>
        <w:t>będzie uwzględnion</w:t>
      </w:r>
      <w:r w:rsidR="005E7748">
        <w:rPr>
          <w:rFonts w:ascii="Arial Narrow" w:eastAsia="Times New Roman" w:hAnsi="Arial Narrow" w:cs="Times New Roman"/>
          <w:i/>
          <w:sz w:val="16"/>
          <w:szCs w:val="24"/>
        </w:rPr>
        <w:t>e</w:t>
      </w:r>
      <w:r w:rsidRPr="00CE6D49">
        <w:rPr>
          <w:rFonts w:ascii="Arial Narrow" w:eastAsia="Times New Roman" w:hAnsi="Arial Narrow" w:cs="Times New Roman"/>
          <w:i/>
          <w:sz w:val="16"/>
          <w:szCs w:val="24"/>
        </w:rPr>
        <w:t xml:space="preserve"> przy jednostkach posiadających monitoring obiektów</w:t>
      </w:r>
    </w:p>
  </w:footnote>
  <w:footnote w:id="2">
    <w:p w14:paraId="6FF85082" w14:textId="75EA9F52" w:rsidR="005741A5" w:rsidRPr="00B62BE9" w:rsidRDefault="005741A5" w:rsidP="005741A5">
      <w:pPr>
        <w:pStyle w:val="Tekstprzypisudolnego"/>
        <w:rPr>
          <w:i/>
        </w:rPr>
      </w:pPr>
      <w:r w:rsidRPr="00B62BE9">
        <w:rPr>
          <w:rStyle w:val="Odwoanieprzypisudolnego"/>
          <w:i/>
        </w:rPr>
        <w:footnoteRef/>
      </w:r>
      <w:r w:rsidRPr="00B62BE9">
        <w:rPr>
          <w:i/>
        </w:rPr>
        <w:t xml:space="preserve"> </w:t>
      </w:r>
      <w:r w:rsidR="005E7748">
        <w:rPr>
          <w:rFonts w:ascii="Arial Narrow" w:eastAsia="Times New Roman" w:hAnsi="Arial Narrow" w:cs="Times New Roman"/>
          <w:i/>
          <w:sz w:val="16"/>
          <w:szCs w:val="24"/>
        </w:rPr>
        <w:t>postanowienie</w:t>
      </w:r>
      <w:r w:rsidR="005E7748" w:rsidRPr="00B62BE9">
        <w:rPr>
          <w:rFonts w:ascii="Arial Narrow" w:eastAsia="Times New Roman" w:hAnsi="Arial Narrow" w:cs="Times New Roman"/>
          <w:i/>
          <w:sz w:val="16"/>
          <w:szCs w:val="24"/>
        </w:rPr>
        <w:t xml:space="preserve"> </w:t>
      </w:r>
      <w:r w:rsidRPr="00B62BE9">
        <w:rPr>
          <w:rFonts w:ascii="Arial Narrow" w:eastAsia="Times New Roman" w:hAnsi="Arial Narrow" w:cs="Times New Roman"/>
          <w:i/>
          <w:sz w:val="16"/>
          <w:szCs w:val="24"/>
        </w:rPr>
        <w:t>będzie uwzględnion</w:t>
      </w:r>
      <w:r w:rsidR="005E7748">
        <w:rPr>
          <w:rFonts w:ascii="Arial Narrow" w:eastAsia="Times New Roman" w:hAnsi="Arial Narrow" w:cs="Times New Roman"/>
          <w:i/>
          <w:sz w:val="16"/>
          <w:szCs w:val="24"/>
        </w:rPr>
        <w:t>e</w:t>
      </w:r>
      <w:r w:rsidRPr="00B62BE9">
        <w:rPr>
          <w:rFonts w:ascii="Arial Narrow" w:eastAsia="Times New Roman" w:hAnsi="Arial Narrow" w:cs="Times New Roman"/>
          <w:i/>
          <w:sz w:val="16"/>
          <w:szCs w:val="24"/>
        </w:rPr>
        <w:t xml:space="preserve"> przy jednostkach posiadających ochronę fizyczną</w:t>
      </w:r>
    </w:p>
  </w:footnote>
  <w:footnote w:id="3">
    <w:p w14:paraId="24356E0F" w14:textId="218D4120" w:rsidR="005741A5" w:rsidRPr="00B62BE9" w:rsidRDefault="005741A5" w:rsidP="005741A5">
      <w:pPr>
        <w:pStyle w:val="Tekstprzypisudolnego"/>
        <w:rPr>
          <w:i/>
        </w:rPr>
      </w:pPr>
      <w:r w:rsidRPr="00B62BE9">
        <w:rPr>
          <w:rStyle w:val="Odwoanieprzypisudolnego"/>
          <w:i/>
        </w:rPr>
        <w:footnoteRef/>
      </w:r>
      <w:r w:rsidRPr="00B62BE9">
        <w:rPr>
          <w:i/>
        </w:rPr>
        <w:t xml:space="preserve"> </w:t>
      </w:r>
      <w:r w:rsidR="005E7748">
        <w:rPr>
          <w:rFonts w:ascii="Arial Narrow" w:eastAsia="Times New Roman" w:hAnsi="Arial Narrow" w:cs="Times New Roman"/>
          <w:i/>
          <w:sz w:val="16"/>
          <w:szCs w:val="24"/>
        </w:rPr>
        <w:t>postanowienie</w:t>
      </w:r>
      <w:r w:rsidR="005E7748" w:rsidRPr="00B62BE9">
        <w:rPr>
          <w:rFonts w:ascii="Arial Narrow" w:eastAsia="Times New Roman" w:hAnsi="Arial Narrow" w:cs="Times New Roman"/>
          <w:i/>
          <w:sz w:val="16"/>
          <w:szCs w:val="24"/>
        </w:rPr>
        <w:t xml:space="preserve"> </w:t>
      </w:r>
      <w:r w:rsidRPr="00B62BE9">
        <w:rPr>
          <w:rFonts w:ascii="Arial Narrow" w:eastAsia="Times New Roman" w:hAnsi="Arial Narrow" w:cs="Times New Roman"/>
          <w:i/>
          <w:sz w:val="16"/>
          <w:szCs w:val="24"/>
        </w:rPr>
        <w:t>będzie uwzględnion</w:t>
      </w:r>
      <w:r w:rsidR="005E7748">
        <w:rPr>
          <w:rFonts w:ascii="Arial Narrow" w:eastAsia="Times New Roman" w:hAnsi="Arial Narrow" w:cs="Times New Roman"/>
          <w:i/>
          <w:sz w:val="16"/>
          <w:szCs w:val="24"/>
        </w:rPr>
        <w:t>e</w:t>
      </w:r>
      <w:r w:rsidRPr="00B62BE9">
        <w:rPr>
          <w:rFonts w:ascii="Arial Narrow" w:eastAsia="Times New Roman" w:hAnsi="Arial Narrow" w:cs="Times New Roman"/>
          <w:i/>
          <w:sz w:val="16"/>
          <w:szCs w:val="24"/>
        </w:rPr>
        <w:t xml:space="preserve"> przy jednostkach posiadających monitoring obiektów</w:t>
      </w:r>
    </w:p>
  </w:footnote>
  <w:footnote w:id="4">
    <w:p w14:paraId="30CBFF68" w14:textId="2D77D196" w:rsidR="005741A5" w:rsidRDefault="005741A5" w:rsidP="005741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E7748">
        <w:rPr>
          <w:rFonts w:ascii="Arial Narrow" w:eastAsia="Times New Roman" w:hAnsi="Arial Narrow" w:cs="Times New Roman"/>
          <w:i/>
          <w:sz w:val="16"/>
          <w:szCs w:val="24"/>
        </w:rPr>
        <w:t>postanowienie</w:t>
      </w:r>
      <w:r w:rsidR="005E7748" w:rsidRPr="00B62BE9">
        <w:rPr>
          <w:rFonts w:ascii="Arial Narrow" w:eastAsia="Times New Roman" w:hAnsi="Arial Narrow" w:cs="Times New Roman"/>
          <w:i/>
          <w:sz w:val="16"/>
          <w:szCs w:val="24"/>
        </w:rPr>
        <w:t xml:space="preserve"> </w:t>
      </w:r>
      <w:r w:rsidRPr="00B62BE9">
        <w:rPr>
          <w:rFonts w:ascii="Arial Narrow" w:eastAsia="Times New Roman" w:hAnsi="Arial Narrow" w:cs="Times New Roman"/>
          <w:i/>
          <w:sz w:val="16"/>
          <w:szCs w:val="24"/>
        </w:rPr>
        <w:t>będzie uwzględnion</w:t>
      </w:r>
      <w:r w:rsidR="005E7748">
        <w:rPr>
          <w:rFonts w:ascii="Arial Narrow" w:eastAsia="Times New Roman" w:hAnsi="Arial Narrow" w:cs="Times New Roman"/>
          <w:i/>
          <w:sz w:val="16"/>
          <w:szCs w:val="24"/>
        </w:rPr>
        <w:t>e</w:t>
      </w:r>
      <w:r w:rsidRPr="00B62BE9">
        <w:rPr>
          <w:rFonts w:ascii="Arial Narrow" w:eastAsia="Times New Roman" w:hAnsi="Arial Narrow" w:cs="Times New Roman"/>
          <w:i/>
          <w:sz w:val="16"/>
          <w:szCs w:val="24"/>
        </w:rPr>
        <w:t xml:space="preserve"> przy jednostkach posiadających ochronę fizyczną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6701" w14:textId="77777777" w:rsidR="005741A5" w:rsidRPr="005A0007" w:rsidRDefault="005741A5" w:rsidP="005741A5">
    <w:pPr>
      <w:pStyle w:val="Nagwek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Projekt umowy z GPP Sp. z o.o. – wartość pow. 750 tys.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76A"/>
    <w:multiLevelType w:val="hybridMultilevel"/>
    <w:tmpl w:val="69CC36BA"/>
    <w:lvl w:ilvl="0" w:tplc="862E38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B364C6"/>
    <w:multiLevelType w:val="hybridMultilevel"/>
    <w:tmpl w:val="96F83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A76DE0"/>
    <w:multiLevelType w:val="hybridMultilevel"/>
    <w:tmpl w:val="23E45BBA"/>
    <w:lvl w:ilvl="0" w:tplc="E1285FC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5CD4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1EA686A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92DE1"/>
    <w:multiLevelType w:val="hybridMultilevel"/>
    <w:tmpl w:val="0038E2A2"/>
    <w:lvl w:ilvl="0" w:tplc="0F7C7434">
      <w:start w:val="1"/>
      <w:numFmt w:val="lowerLetter"/>
      <w:lvlText w:val="%1)"/>
      <w:lvlJc w:val="left"/>
      <w:pPr>
        <w:ind w:left="644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AB4693"/>
    <w:multiLevelType w:val="hybridMultilevel"/>
    <w:tmpl w:val="E1F8A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A6D52"/>
    <w:multiLevelType w:val="hybridMultilevel"/>
    <w:tmpl w:val="CF52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A01AD"/>
    <w:multiLevelType w:val="hybridMultilevel"/>
    <w:tmpl w:val="AD82E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D25EB"/>
    <w:multiLevelType w:val="hybridMultilevel"/>
    <w:tmpl w:val="C3C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7FAF"/>
    <w:multiLevelType w:val="hybridMultilevel"/>
    <w:tmpl w:val="1F764EFA"/>
    <w:lvl w:ilvl="0" w:tplc="BE9854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074C0"/>
    <w:multiLevelType w:val="hybridMultilevel"/>
    <w:tmpl w:val="D424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87E"/>
    <w:multiLevelType w:val="hybridMultilevel"/>
    <w:tmpl w:val="E1F8A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827B6"/>
    <w:multiLevelType w:val="hybridMultilevel"/>
    <w:tmpl w:val="3ABA5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2967D1"/>
    <w:multiLevelType w:val="hybridMultilevel"/>
    <w:tmpl w:val="0CF2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4392C"/>
    <w:multiLevelType w:val="hybridMultilevel"/>
    <w:tmpl w:val="7B2265B6"/>
    <w:lvl w:ilvl="0" w:tplc="45567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C419FC"/>
    <w:multiLevelType w:val="hybridMultilevel"/>
    <w:tmpl w:val="13948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A5"/>
    <w:rsid w:val="001C4C75"/>
    <w:rsid w:val="001F4B0E"/>
    <w:rsid w:val="001F5CBD"/>
    <w:rsid w:val="00214F5C"/>
    <w:rsid w:val="00234833"/>
    <w:rsid w:val="00262E2E"/>
    <w:rsid w:val="003716C3"/>
    <w:rsid w:val="003D2B19"/>
    <w:rsid w:val="003F669C"/>
    <w:rsid w:val="004E5BCF"/>
    <w:rsid w:val="005741A5"/>
    <w:rsid w:val="005933E4"/>
    <w:rsid w:val="005E2B81"/>
    <w:rsid w:val="005E7748"/>
    <w:rsid w:val="00616CB3"/>
    <w:rsid w:val="00694843"/>
    <w:rsid w:val="007356A3"/>
    <w:rsid w:val="007A3462"/>
    <w:rsid w:val="007F5F02"/>
    <w:rsid w:val="0080437A"/>
    <w:rsid w:val="008D2967"/>
    <w:rsid w:val="008F709F"/>
    <w:rsid w:val="00901CAD"/>
    <w:rsid w:val="00933B4B"/>
    <w:rsid w:val="009771F7"/>
    <w:rsid w:val="00A10BF9"/>
    <w:rsid w:val="00B17494"/>
    <w:rsid w:val="00C633EA"/>
    <w:rsid w:val="00C711CF"/>
    <w:rsid w:val="00C84982"/>
    <w:rsid w:val="00D00F46"/>
    <w:rsid w:val="00E41D8B"/>
    <w:rsid w:val="00E96961"/>
    <w:rsid w:val="00EC5345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0A17"/>
  <w15:docId w15:val="{AC17A264-CFD6-4881-893B-ABFBED59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1A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1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1A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1A5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1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1A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1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48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09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09F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F709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F35F-6AF1-470E-A487-8C5478B0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20155</dc:creator>
  <cp:lastModifiedBy>Piotr Jagodzinski</cp:lastModifiedBy>
  <cp:revision>3</cp:revision>
  <dcterms:created xsi:type="dcterms:W3CDTF">2021-10-29T08:29:00Z</dcterms:created>
  <dcterms:modified xsi:type="dcterms:W3CDTF">2022-02-24T14:12:00Z</dcterms:modified>
</cp:coreProperties>
</file>