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CC3F" w14:textId="3E0B6321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ZP/12/2021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>Załącznik nr 3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62B3AE63" w14:textId="222843AB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2235F49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6A888E57" w14:textId="77777777" w:rsidR="00341762" w:rsidRPr="00341762" w:rsidRDefault="00341762" w:rsidP="0034176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bookmarkStart w:id="0" w:name="_Hlk65155630"/>
      <w:r w:rsidRPr="00341762">
        <w:rPr>
          <w:rFonts w:ascii="Verdana" w:hAnsi="Verdana"/>
          <w:b/>
          <w:bCs/>
          <w:sz w:val="18"/>
          <w:szCs w:val="18"/>
        </w:rPr>
        <w:t>Dostawa</w:t>
      </w:r>
      <w:bookmarkStart w:id="1" w:name="_Hlk65155677"/>
      <w:r w:rsidRPr="00341762">
        <w:rPr>
          <w:rFonts w:ascii="Verdana" w:hAnsi="Verdana"/>
          <w:b/>
          <w:bCs/>
          <w:sz w:val="18"/>
          <w:szCs w:val="18"/>
        </w:rPr>
        <w:t xml:space="preserve"> serwera NAS (macierzy dyskowej) oraz skanera płaskiego książkowego</w:t>
      </w:r>
    </w:p>
    <w:p w14:paraId="13C99D90" w14:textId="77777777" w:rsidR="00341762" w:rsidRPr="00341762" w:rsidRDefault="00341762" w:rsidP="0034176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i/>
          <w:iCs/>
          <w:sz w:val="18"/>
          <w:szCs w:val="18"/>
        </w:rPr>
      </w:pPr>
      <w:r w:rsidRPr="00341762">
        <w:rPr>
          <w:rFonts w:ascii="Verdana" w:hAnsi="Verdana"/>
          <w:i/>
          <w:iCs/>
          <w:sz w:val="18"/>
          <w:szCs w:val="18"/>
        </w:rPr>
        <w:t>w ramach projektu: „Projekt „</w:t>
      </w:r>
      <w:proofErr w:type="spellStart"/>
      <w:r w:rsidRPr="00341762">
        <w:rPr>
          <w:rFonts w:ascii="Verdana" w:hAnsi="Verdana"/>
          <w:i/>
          <w:iCs/>
          <w:sz w:val="18"/>
          <w:szCs w:val="18"/>
        </w:rPr>
        <w:t>InterScienceCloud</w:t>
      </w:r>
      <w:proofErr w:type="spellEnd"/>
      <w:r w:rsidRPr="00341762">
        <w:rPr>
          <w:rFonts w:ascii="Verdana" w:hAnsi="Verdana"/>
          <w:i/>
          <w:iCs/>
          <w:sz w:val="18"/>
          <w:szCs w:val="18"/>
        </w:rPr>
        <w:t>” - Zintegrowana platforma informacji o działalności naukowej Uniwersytetu Medycznego w Łodzi”</w:t>
      </w:r>
    </w:p>
    <w:bookmarkEnd w:id="0"/>
    <w:bookmarkEnd w:id="1"/>
    <w:p w14:paraId="365CBFC6" w14:textId="77777777" w:rsidR="000823D2" w:rsidRPr="00341762" w:rsidRDefault="000823D2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2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2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5F7D0835" w:rsidR="00EB7C23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bookmarkStart w:id="3" w:name="_Hlk64651679"/>
      <w:r>
        <w:rPr>
          <w:rFonts w:ascii="Verdana" w:hAnsi="Verdana"/>
          <w:sz w:val="18"/>
          <w:szCs w:val="18"/>
          <w:vertAlign w:val="superscript"/>
        </w:rPr>
        <w:t>*</w:t>
      </w:r>
      <w:r w:rsidR="00EB7C23" w:rsidRPr="00341762">
        <w:rPr>
          <w:rFonts w:ascii="Verdana" w:hAnsi="Verdana"/>
          <w:b/>
          <w:bCs/>
          <w:sz w:val="18"/>
          <w:szCs w:val="18"/>
        </w:rPr>
        <w:t>Oświadczenie Wykonawcy musi być podpisane kwalifikowanym podpisem elektronicznym.</w:t>
      </w:r>
    </w:p>
    <w:bookmarkEnd w:id="3"/>
    <w:p w14:paraId="559F9179" w14:textId="135EF9F5" w:rsidR="00F91C76" w:rsidRPr="00341762" w:rsidRDefault="00F91C76" w:rsidP="00EB7C23">
      <w:pPr>
        <w:ind w:left="0"/>
        <w:rPr>
          <w:rFonts w:ascii="Verdana" w:hAnsi="Verdana"/>
          <w:sz w:val="18"/>
          <w:szCs w:val="18"/>
        </w:rPr>
      </w:pPr>
    </w:p>
    <w:sectPr w:rsidR="00F91C76" w:rsidRPr="00341762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F16DC" w14:textId="77777777" w:rsidR="005A2481" w:rsidRDefault="005A2481" w:rsidP="00000BB0">
      <w:r>
        <w:separator/>
      </w:r>
    </w:p>
  </w:endnote>
  <w:endnote w:type="continuationSeparator" w:id="0">
    <w:p w14:paraId="05A50165" w14:textId="77777777" w:rsidR="005A2481" w:rsidRDefault="005A2481" w:rsidP="00000BB0">
      <w:r>
        <w:continuationSeparator/>
      </w:r>
    </w:p>
  </w:endnote>
  <w:endnote w:type="continuationNotice" w:id="1">
    <w:p w14:paraId="16753C54" w14:textId="77777777" w:rsidR="005A2481" w:rsidRDefault="005A2481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BD0E" w14:textId="77777777" w:rsidR="005A2481" w:rsidRDefault="005A2481" w:rsidP="00000BB0">
      <w:r>
        <w:separator/>
      </w:r>
    </w:p>
  </w:footnote>
  <w:footnote w:type="continuationSeparator" w:id="0">
    <w:p w14:paraId="1E27AF01" w14:textId="77777777" w:rsidR="005A2481" w:rsidRDefault="005A2481" w:rsidP="00000BB0">
      <w:r>
        <w:continuationSeparator/>
      </w:r>
    </w:p>
  </w:footnote>
  <w:footnote w:type="continuationNotice" w:id="1">
    <w:p w14:paraId="65239AD7" w14:textId="77777777" w:rsidR="005A2481" w:rsidRDefault="005A2481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D986" w14:textId="77777777" w:rsidR="00341762" w:rsidRPr="008225FF" w:rsidRDefault="00341762" w:rsidP="00341762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pacing w:line="240" w:lineRule="auto"/>
      <w:ind w:left="0"/>
      <w:jc w:val="center"/>
      <w:rPr>
        <w:noProof/>
        <w:color w:val="000000"/>
        <w:u w:color="000000"/>
        <w:bdr w:val="nil"/>
      </w:rPr>
    </w:pPr>
    <w:r w:rsidRPr="008225FF">
      <w:rPr>
        <w:noProof/>
        <w:color w:val="000000"/>
        <w:u w:color="000000"/>
        <w:bdr w:val="nil"/>
      </w:rPr>
      <w:drawing>
        <wp:inline distT="0" distB="0" distL="0" distR="0" wp14:anchorId="4F5FF3DD" wp14:editId="2F1B469E">
          <wp:extent cx="6118860" cy="7696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0D25B" w14:textId="77777777" w:rsidR="00341762" w:rsidRDefault="00341762" w:rsidP="00341762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pacing w:line="240" w:lineRule="auto"/>
      <w:ind w:left="0"/>
      <w:jc w:val="center"/>
      <w:rPr>
        <w:color w:val="000000"/>
        <w:sz w:val="16"/>
        <w:szCs w:val="16"/>
        <w:u w:color="000000"/>
        <w:bdr w:val="nil"/>
      </w:rPr>
    </w:pPr>
    <w:r w:rsidRPr="008225FF">
      <w:rPr>
        <w:color w:val="000000"/>
        <w:sz w:val="16"/>
        <w:szCs w:val="16"/>
        <w:u w:color="000000"/>
        <w:bdr w:val="nil"/>
      </w:rPr>
      <w:t>Projekt „</w:t>
    </w:r>
    <w:proofErr w:type="spellStart"/>
    <w:r w:rsidRPr="008225FF">
      <w:rPr>
        <w:color w:val="000000"/>
        <w:sz w:val="16"/>
        <w:szCs w:val="16"/>
        <w:u w:color="000000"/>
        <w:bdr w:val="nil"/>
      </w:rPr>
      <w:t>InterScienceCloud</w:t>
    </w:r>
    <w:proofErr w:type="spellEnd"/>
    <w:r w:rsidRPr="008225FF">
      <w:rPr>
        <w:color w:val="000000"/>
        <w:sz w:val="16"/>
        <w:szCs w:val="16"/>
        <w:u w:color="000000"/>
        <w:bdr w:val="nil"/>
      </w:rPr>
      <w:t xml:space="preserve">” - Zintegrowana platforma informacji o działalności naukowej Uniwersytetu Medycznego w Łodzi” </w:t>
    </w:r>
    <w:r w:rsidRPr="008225FF">
      <w:rPr>
        <w:color w:val="000000"/>
        <w:sz w:val="16"/>
        <w:szCs w:val="16"/>
        <w:u w:color="000000"/>
        <w:bdr w:val="nil"/>
      </w:rPr>
      <w:br/>
      <w:t>(POPC.02.03.01-00-0020/17) współfinansowany ze środków Unii Europejskiej, z Europejskiego Funduszu Rozwoju Regionalnego, w ramach</w:t>
    </w:r>
    <w:r w:rsidRPr="008225FF">
      <w:rPr>
        <w:color w:val="000000"/>
        <w:sz w:val="16"/>
        <w:szCs w:val="16"/>
        <w:u w:color="000000"/>
        <w:bdr w:val="nil"/>
      </w:rPr>
      <w:br/>
      <w:t xml:space="preserve"> Programu Operacyjnego Polska Cyfrowa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hybridMultilevel"/>
    <w:tmpl w:val="B78AE0FE"/>
    <w:lvl w:ilvl="0" w:tplc="20E09934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C5227E6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 w:tplc="06EA7DD6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0ADA8EE6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A6361212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90E889F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890AD9EC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E598B6D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2C2C0CB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hybridMultilevel"/>
    <w:tmpl w:val="FA3EB966"/>
    <w:lvl w:ilvl="0" w:tplc="398CF7BE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BDD87FDC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C2AA758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8F02E63C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CD494F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00E2124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C9A8BA8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55C4F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47F270D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hybridMultilevel"/>
    <w:tmpl w:val="DA766FDA"/>
    <w:lvl w:ilvl="0" w:tplc="8F007DDA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 w:tplc="85AA6E92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 w:tplc="416AF1C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B6449B6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23F01000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 w:tplc="43F6895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63A2C6F2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DE225AAC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E75C73AE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hybridMultilevel"/>
    <w:tmpl w:val="7A7C7FDA"/>
    <w:lvl w:ilvl="0" w:tplc="D5FE1B4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C1800806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3C609E8E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172E9BB4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EFAAEB8C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DBE0D862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B952111A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85489074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55D667D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hybridMultilevel"/>
    <w:tmpl w:val="C226B236"/>
    <w:lvl w:ilvl="0" w:tplc="85462FDC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FDAB4C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 w:tplc="37AC406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4A5E8AA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9D06718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DF24F0F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892E3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45D8F7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BCDCC82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hybridMultilevel"/>
    <w:tmpl w:val="DFC88CEC"/>
    <w:name w:val="NumPar"/>
    <w:lvl w:ilvl="0" w:tplc="32BCCCC6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 w:tplc="42228254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 w:tplc="44BC4994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 w:tplc="27FC5094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 w:tplc="B1E2B35E">
      <w:start w:val="1"/>
      <w:numFmt w:val="lowerLetter"/>
      <w:lvlText w:val="(%5)"/>
      <w:lvlJc w:val="left"/>
      <w:pPr>
        <w:ind w:left="1800" w:hanging="360"/>
      </w:pPr>
    </w:lvl>
    <w:lvl w:ilvl="5" w:tplc="A4D890DE">
      <w:start w:val="1"/>
      <w:numFmt w:val="lowerRoman"/>
      <w:lvlText w:val="(%6)"/>
      <w:lvlJc w:val="left"/>
      <w:pPr>
        <w:ind w:left="2160" w:hanging="360"/>
      </w:pPr>
    </w:lvl>
    <w:lvl w:ilvl="6" w:tplc="1548C96E">
      <w:start w:val="1"/>
      <w:numFmt w:val="decimal"/>
      <w:lvlText w:val="%7."/>
      <w:lvlJc w:val="left"/>
      <w:pPr>
        <w:ind w:left="2520" w:hanging="360"/>
      </w:pPr>
    </w:lvl>
    <w:lvl w:ilvl="7" w:tplc="275C48BA">
      <w:start w:val="1"/>
      <w:numFmt w:val="lowerLetter"/>
      <w:lvlText w:val="%8."/>
      <w:lvlJc w:val="left"/>
      <w:pPr>
        <w:ind w:left="2880" w:hanging="360"/>
      </w:pPr>
    </w:lvl>
    <w:lvl w:ilvl="8" w:tplc="8898CD3A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hybridMultilevel"/>
    <w:tmpl w:val="FE14D4A4"/>
    <w:lvl w:ilvl="0" w:tplc="E8EE738C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1860424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 w:tplc="15B04764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5CA0BD0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6298D2B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56042BA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44D4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D534A796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F987A2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hybridMultilevel"/>
    <w:tmpl w:val="62F82A9A"/>
    <w:lvl w:ilvl="0" w:tplc="D068A1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E8D5E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FCE0C82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4B2ADEB0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BF781872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3B861360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AB16D528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DC21FAA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0530424E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hybridMultilevel"/>
    <w:tmpl w:val="9AC4CB2C"/>
    <w:lvl w:ilvl="0" w:tplc="7F6E3F6C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9CEA370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plc="546AC65A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E7C05226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B48542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A8E8640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42E914A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38F8D01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674ECC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hybridMultilevel"/>
    <w:tmpl w:val="20524DCE"/>
    <w:lvl w:ilvl="0" w:tplc="CF3A86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B60538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70AE38CE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8B1049CA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566E564A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A8CE5034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5114073E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F1CF7D4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16A6640C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hybridMultilevel"/>
    <w:tmpl w:val="9EC0A3B4"/>
    <w:lvl w:ilvl="0" w:tplc="F96E7268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1BE13C4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 w:tplc="A7A884D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D3DC25E4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A4E6E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E0DE5C9C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B54321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137E406E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059A2C0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hybridMultilevel"/>
    <w:tmpl w:val="FC0ABD98"/>
    <w:lvl w:ilvl="0" w:tplc="D27A53AE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0F0092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 w:tplc="CC2AF61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70A4E27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22E06DF6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1A16FFD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FA273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07A2DB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88EA171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hybridMultilevel"/>
    <w:tmpl w:val="27E25820"/>
    <w:lvl w:ilvl="0" w:tplc="09BAAA0A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EBFA84D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DAF2FCE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04DA63A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108E57A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plc="BA12D2C6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78DACA5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2DEC242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0E0C1C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hybridMultilevel"/>
    <w:tmpl w:val="470ACCF2"/>
    <w:lvl w:ilvl="0" w:tplc="29562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155C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624346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4F1E2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6A2D12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A2E446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6560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FC2C4C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0724A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hybridMultilevel"/>
    <w:tmpl w:val="4F42F740"/>
    <w:lvl w:ilvl="0" w:tplc="25E65D96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BC14CC2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A3E2ADE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168FFBC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5E1A6CF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 w:tplc="6752488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E63ABFA4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884C6A6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9B686246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hybridMultilevel"/>
    <w:tmpl w:val="A4AE34C2"/>
    <w:styleLink w:val="WWNum14"/>
    <w:lvl w:ilvl="0" w:tplc="32565C40">
      <w:start w:val="1"/>
      <w:numFmt w:val="decimal"/>
      <w:lvlText w:val="%1)"/>
      <w:lvlJc w:val="left"/>
      <w:pPr>
        <w:ind w:left="720" w:hanging="360"/>
      </w:pPr>
    </w:lvl>
    <w:lvl w:ilvl="1" w:tplc="93A45F5E">
      <w:start w:val="1"/>
      <w:numFmt w:val="lowerLetter"/>
      <w:lvlText w:val="%2."/>
      <w:lvlJc w:val="left"/>
      <w:pPr>
        <w:ind w:left="1440" w:hanging="360"/>
      </w:pPr>
    </w:lvl>
    <w:lvl w:ilvl="2" w:tplc="378EC2FA">
      <w:start w:val="1"/>
      <w:numFmt w:val="lowerRoman"/>
      <w:lvlText w:val="%1.%2.%3."/>
      <w:lvlJc w:val="right"/>
      <w:pPr>
        <w:ind w:left="2160" w:hanging="180"/>
      </w:pPr>
    </w:lvl>
    <w:lvl w:ilvl="3" w:tplc="77B61B68">
      <w:start w:val="1"/>
      <w:numFmt w:val="decimal"/>
      <w:lvlText w:val="%1.%2.%3.%4."/>
      <w:lvlJc w:val="left"/>
      <w:pPr>
        <w:ind w:left="2880" w:hanging="360"/>
      </w:pPr>
    </w:lvl>
    <w:lvl w:ilvl="4" w:tplc="BEAA20CC">
      <w:start w:val="1"/>
      <w:numFmt w:val="lowerLetter"/>
      <w:lvlText w:val="%1.%2.%3.%4.%5."/>
      <w:lvlJc w:val="left"/>
      <w:pPr>
        <w:ind w:left="3600" w:hanging="360"/>
      </w:pPr>
    </w:lvl>
    <w:lvl w:ilvl="5" w:tplc="906271F0">
      <w:start w:val="1"/>
      <w:numFmt w:val="lowerRoman"/>
      <w:lvlText w:val="%1.%2.%3.%4.%5.%6."/>
      <w:lvlJc w:val="right"/>
      <w:pPr>
        <w:ind w:left="4320" w:hanging="180"/>
      </w:pPr>
    </w:lvl>
    <w:lvl w:ilvl="6" w:tplc="9F285160">
      <w:start w:val="1"/>
      <w:numFmt w:val="decimal"/>
      <w:lvlText w:val="%1.%2.%3.%4.%5.%6.%7."/>
      <w:lvlJc w:val="left"/>
      <w:pPr>
        <w:ind w:left="5040" w:hanging="360"/>
      </w:pPr>
    </w:lvl>
    <w:lvl w:ilvl="7" w:tplc="5DB2028E">
      <w:start w:val="1"/>
      <w:numFmt w:val="lowerLetter"/>
      <w:lvlText w:val="%1.%2.%3.%4.%5.%6.%7.%8."/>
      <w:lvlJc w:val="left"/>
      <w:pPr>
        <w:ind w:left="5760" w:hanging="360"/>
      </w:pPr>
    </w:lvl>
    <w:lvl w:ilvl="8" w:tplc="75D4BFDA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hybridMultilevel"/>
    <w:tmpl w:val="58ECEC6E"/>
    <w:lvl w:ilvl="0" w:tplc="A80A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49C06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plc="140080DA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38C3A5E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 w:tplc="89DE9F3A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 w:tplc="FF2E2272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 w:tplc="C5A8481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 w:tplc="086A3F8C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 w:tplc="27924FD4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Edyta Wysokińska</cp:lastModifiedBy>
  <cp:revision>6</cp:revision>
  <dcterms:created xsi:type="dcterms:W3CDTF">2021-02-05T18:16:00Z</dcterms:created>
  <dcterms:modified xsi:type="dcterms:W3CDTF">2021-02-25T17:33:00Z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