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82D2F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B760B6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SWZ</w:t>
      </w:r>
    </w:p>
    <w:p w14:paraId="005A51B3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23FCE98A" w14:textId="3324EC1F" w:rsidR="00956E8D" w:rsidRPr="00680D70" w:rsidRDefault="00956E8D" w:rsidP="00956E8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20BAA" w:rsidRPr="00F20BAA">
        <w:rPr>
          <w:rFonts w:ascii="Cambria" w:hAnsi="Cambria"/>
          <w:b/>
          <w:bCs/>
          <w:sz w:val="24"/>
          <w:szCs w:val="24"/>
        </w:rPr>
        <w:t>RZ-III.271.1.</w:t>
      </w:r>
      <w:r w:rsidR="009D2CC7">
        <w:rPr>
          <w:rFonts w:ascii="Cambria" w:hAnsi="Cambria"/>
          <w:b/>
          <w:bCs/>
          <w:sz w:val="24"/>
          <w:szCs w:val="24"/>
        </w:rPr>
        <w:t>8</w:t>
      </w:r>
      <w:r w:rsidR="00F20BAA" w:rsidRPr="00F20BAA">
        <w:rPr>
          <w:rFonts w:ascii="Cambria" w:hAnsi="Cambria"/>
          <w:b/>
          <w:bCs/>
          <w:sz w:val="24"/>
          <w:szCs w:val="24"/>
        </w:rPr>
        <w:t>.2024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8981EBD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3EE00516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33300153" w14:textId="77777777" w:rsidR="00F87DCA" w:rsidRPr="008F6492" w:rsidRDefault="00F87DCA" w:rsidP="00F87DCA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 w:rsidR="00FC4773"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53AF88F2" w14:textId="77777777" w:rsidR="00F87DCA" w:rsidRPr="008F6492" w:rsidRDefault="00FC4773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="00F87DCA"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="00F87DCA"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="00F87DCA"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="00F87DCA" w:rsidRPr="008F6492">
        <w:rPr>
          <w:rFonts w:ascii="Cambria" w:hAnsi="Cambria" w:cs="Arial"/>
          <w:bCs/>
          <w:color w:val="000000"/>
        </w:rPr>
        <w:t>,</w:t>
      </w:r>
    </w:p>
    <w:p w14:paraId="102583CF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 w:rsidR="00FC4773"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 w:rsidR="00FC4773"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 w:rsidR="00FC4773"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 w:rsidR="00FC4773"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 w:rsidR="00FC4773"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0A3E5227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 w:rsidR="00FC4773"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 w:rsidR="00FC4773"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 w:rsidR="00FC4773"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 w:rsidR="00FC4773"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13E24D41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 w:rsidR="00FC4773"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 w:rsidR="00FC4773"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 w:rsidR="00FC4773">
        <w:rPr>
          <w:rFonts w:ascii="Cambria" w:hAnsi="Cambria" w:cs="Cambria"/>
          <w:color w:val="0070C0"/>
          <w:u w:val="single"/>
        </w:rPr>
        <w:t>l</w:t>
      </w:r>
    </w:p>
    <w:p w14:paraId="6BBA7B18" w14:textId="77777777" w:rsidR="00F87DCA" w:rsidRPr="008F6492" w:rsidRDefault="00F87DCA" w:rsidP="00F87DCA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</w:t>
      </w:r>
      <w:r w:rsidR="00FC4773" w:rsidRPr="00FC4773">
        <w:rPr>
          <w:rFonts w:ascii="Cambria" w:hAnsi="Cambria"/>
          <w:color w:val="0070C0"/>
          <w:u w:val="single"/>
        </w:rPr>
        <w:t>miaczyn</w:t>
      </w:r>
      <w:r w:rsidRPr="00FC4773">
        <w:rPr>
          <w:rFonts w:ascii="Cambria" w:hAnsi="Cambria"/>
          <w:color w:val="0070C0"/>
          <w:u w:val="single"/>
        </w:rPr>
        <w:t>.pl</w:t>
      </w:r>
    </w:p>
    <w:p w14:paraId="6C1148AB" w14:textId="77777777" w:rsidR="00F87DCA" w:rsidRDefault="00F87DCA" w:rsidP="00F87DCA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p w14:paraId="0A9ECFF7" w14:textId="77777777" w:rsidR="00600B79" w:rsidRDefault="00600B79" w:rsidP="00600B79">
      <w:pPr>
        <w:widowControl w:val="0"/>
        <w:spacing w:after="240"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  <w:bookmarkStart w:id="2" w:name="_Hlk170822241"/>
      <w:bookmarkEnd w:id="1"/>
      <w:r>
        <w:rPr>
          <w:rFonts w:asciiTheme="majorHAnsi" w:hAnsiTheme="majorHAnsi" w:cs="Arial"/>
          <w:bCs/>
          <w:color w:val="0070C0"/>
          <w:u w:val="single"/>
        </w:rPr>
        <w:t>https://platformazakupowa.pl/pn/miaczyn</w:t>
      </w:r>
      <w:bookmarkEnd w:id="2"/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430E08FF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597C6F12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15BDFE07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4C70904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52B1BA5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745836E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10CFC9D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E7DE28B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E68A7E5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5FFDB4E9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3123BBE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0D8AAD7C" w14:textId="77777777" w:rsidR="00F87DCA" w:rsidRPr="00126C1A" w:rsidRDefault="00F87DCA" w:rsidP="00F87DCA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Pr="00126C1A">
              <w:rPr>
                <w:rFonts w:ascii="Cambria" w:hAnsi="Cambria"/>
                <w:b/>
                <w:bCs/>
                <w:u w:val="single"/>
              </w:rPr>
              <w:t>adres poczty elektronicznej zarejestrowany na Platformie:</w:t>
            </w:r>
            <w:r>
              <w:rPr>
                <w:rFonts w:ascii="Cambria" w:hAnsi="Cambria"/>
                <w:b/>
                <w:bCs/>
                <w:u w:val="single"/>
              </w:rPr>
              <w:t xml:space="preserve"> 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…….……………………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…………………….………………………………………..</w:t>
            </w:r>
          </w:p>
          <w:p w14:paraId="1C2E3023" w14:textId="77777777" w:rsidR="00F87DCA" w:rsidRPr="00126C1A" w:rsidRDefault="00F87DCA" w:rsidP="00F87DCA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32F96A22" w14:textId="77777777" w:rsidR="00F87DCA" w:rsidRPr="00DB1FBF" w:rsidRDefault="00F87DCA" w:rsidP="00F87DCA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256975C4" w14:textId="77777777" w:rsidR="00F87DCA" w:rsidRPr="00DB1FBF" w:rsidRDefault="00F87DCA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59D7AAC1" w14:textId="77777777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1BEA40D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A85CD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AFD8C73" w14:textId="77777777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C01FF67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03AFF447" w14:textId="75F2EAA6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03B03D0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98F85C" w14:textId="77777777" w:rsidTr="00773FF7">
        <w:trPr>
          <w:trHeight w:val="151"/>
          <w:jc w:val="center"/>
        </w:trPr>
        <w:tc>
          <w:tcPr>
            <w:tcW w:w="9671" w:type="dxa"/>
          </w:tcPr>
          <w:p w14:paraId="0C7BEE97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097CC311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2541D19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3FED0B38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3D43399" w14:textId="68254678" w:rsidR="00824977" w:rsidRPr="00415D25" w:rsidRDefault="00FC4773" w:rsidP="00956E8D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8"/>
                <w:szCs w:val="28"/>
              </w:rPr>
            </w:pPr>
            <w:r w:rsidRPr="00415D25">
              <w:rPr>
                <w:rFonts w:ascii="Cambria" w:hAnsi="Cambria" w:cs="Arial"/>
                <w:b/>
                <w:iCs/>
                <w:sz w:val="28"/>
                <w:szCs w:val="28"/>
              </w:rPr>
              <w:t>,,</w:t>
            </w:r>
            <w:r w:rsidR="003B0D8F" w:rsidRPr="003B0D8F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8"/>
                <w:szCs w:val="28"/>
              </w:rPr>
              <w:t>Modernizacja (przebudowa) wewnętrznej drogi dojazdowej do gruntów rolnych w miejscowości Horyszów</w:t>
            </w:r>
            <w:r w:rsidR="00793542" w:rsidRPr="00793542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– I etap</w:t>
            </w:r>
            <w:r w:rsidR="00415D25" w:rsidRPr="00415D25">
              <w:rPr>
                <w:rFonts w:ascii="Cambria" w:hAnsi="Cambria"/>
                <w:b/>
                <w:i/>
                <w:iCs/>
                <w:sz w:val="28"/>
                <w:szCs w:val="28"/>
              </w:rPr>
              <w:t>”</w:t>
            </w:r>
            <w:r w:rsidR="00415D25" w:rsidRPr="00415D25">
              <w:rPr>
                <w:rFonts w:ascii="Cambria" w:hAnsi="Cambria"/>
                <w:b/>
                <w:i/>
                <w:iCs/>
                <w:snapToGrid w:val="0"/>
                <w:sz w:val="28"/>
                <w:szCs w:val="28"/>
              </w:rPr>
              <w:t>,</w:t>
            </w:r>
          </w:p>
          <w:p w14:paraId="7ECC164C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68057C5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05E0F342" w14:textId="77777777" w:rsidR="00B97C07" w:rsidRPr="00B97C07" w:rsidRDefault="00B97C07" w:rsidP="00B2386F">
            <w:pPr>
              <w:spacing w:line="276" w:lineRule="auto"/>
              <w:rPr>
                <w:rFonts w:ascii="Cambria" w:hAnsi="Cambria" w:cs="Arial"/>
                <w:b/>
                <w:bCs/>
                <w:i/>
                <w:iCs/>
                <w:sz w:val="22"/>
                <w:szCs w:val="16"/>
              </w:rPr>
            </w:pPr>
          </w:p>
          <w:p w14:paraId="21E0D829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49D164AD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1101B24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EDE2D5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7E23EC67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3312DB8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50B3C0E3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AFBA487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42E37D46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666DD954" w14:textId="77777777" w:rsidR="00824977" w:rsidRDefault="00824977" w:rsidP="00B2386F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7C03E5EF" w14:textId="77777777" w:rsidR="00B2386F" w:rsidRPr="00747978" w:rsidRDefault="00B2386F" w:rsidP="00B2386F">
            <w:pPr>
              <w:pStyle w:val="Akapitzlist"/>
              <w:spacing w:line="276" w:lineRule="auto"/>
              <w:ind w:left="426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1A842778" w14:textId="77777777" w:rsidTr="00956E8D">
        <w:trPr>
          <w:trHeight w:val="1028"/>
          <w:jc w:val="center"/>
        </w:trPr>
        <w:tc>
          <w:tcPr>
            <w:tcW w:w="9671" w:type="dxa"/>
          </w:tcPr>
          <w:p w14:paraId="537CC90C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7539B336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19D275D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44FBE14B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DFED12B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03AB06B6" w14:textId="77777777" w:rsidR="00824977" w:rsidRPr="00D370A9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zrealizuję/</w:t>
            </w:r>
            <w:proofErr w:type="spellStart"/>
            <w:r w:rsidRPr="00D370A9">
              <w:rPr>
                <w:rFonts w:ascii="Cambria" w:hAnsi="Cambria" w:cs="Arial"/>
              </w:rPr>
              <w:t>emy</w:t>
            </w:r>
            <w:proofErr w:type="spellEnd"/>
            <w:r w:rsidRPr="00D370A9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532D2E69" w14:textId="77777777" w:rsidR="00F87DCA" w:rsidRPr="00F87DCA" w:rsidRDefault="00F87DCA" w:rsidP="00F87DCA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F87DCA">
              <w:rPr>
                <w:rFonts w:asciiTheme="majorHAnsi" w:hAnsiTheme="majorHAnsi" w:cs="Arial"/>
                <w:b/>
              </w:rPr>
              <w:t>Oświadczam/y, że akceptuję/</w:t>
            </w:r>
            <w:proofErr w:type="spellStart"/>
            <w:r w:rsidRPr="00F87DCA">
              <w:rPr>
                <w:rFonts w:asciiTheme="majorHAnsi" w:hAnsiTheme="majorHAnsi" w:cs="Arial"/>
                <w:b/>
              </w:rPr>
              <w:t>emy</w:t>
            </w:r>
            <w:proofErr w:type="spellEnd"/>
            <w:r w:rsidRPr="00F87DCA">
              <w:rPr>
                <w:rFonts w:asciiTheme="majorHAnsi" w:hAnsiTheme="majorHAnsi" w:cs="Arial"/>
                <w:b/>
              </w:rPr>
              <w:t xml:space="preserve"> zasady korzystania z Platformy Zakupowej wskazane w Instrukcji użytkownika i SWZ.</w:t>
            </w:r>
          </w:p>
          <w:p w14:paraId="075A5820" w14:textId="77777777" w:rsidR="00824977" w:rsidRPr="00D370A9" w:rsidRDefault="00824977" w:rsidP="00D370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Oświadczam/y, że informacje i dokumenty zawarte w Ofercie na stronach od nr </w:t>
            </w:r>
            <w:r w:rsidRPr="00D370A9">
              <w:rPr>
                <w:rFonts w:ascii="Cambria" w:hAnsi="Cambria" w:cs="Arial"/>
              </w:rPr>
              <w:lastRenderedPageBreak/>
              <w:t>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FF37F45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2B664406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D4C5860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4E70536" w14:textId="77777777" w:rsidR="00824977" w:rsidRPr="00D370A9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6DBFB424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E6ECCE0" w14:textId="77777777" w:rsidR="00824977" w:rsidRPr="00D370A9" w:rsidRDefault="004831B2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793542">
              <w:rPr>
                <w:rFonts w:ascii="Cambria" w:hAnsi="Cambria" w:cs="Arial"/>
                <w:b/>
                <w:bCs/>
              </w:rPr>
            </w:r>
            <w:r w:rsidR="00793542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2BB69AB2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1759791B" w14:textId="77777777" w:rsidR="00824977" w:rsidRPr="00D370A9" w:rsidRDefault="004831B2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793542">
              <w:rPr>
                <w:rFonts w:ascii="Cambria" w:hAnsi="Cambria" w:cs="Arial"/>
                <w:b/>
                <w:bCs/>
              </w:rPr>
            </w:r>
            <w:r w:rsidR="00793542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5E87BD80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87DB649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29C6DFBE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4D8251F7" w14:textId="77777777" w:rsidR="00956E8D" w:rsidRPr="00956E8D" w:rsidRDefault="00956E8D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10"/>
                <w:szCs w:val="10"/>
                <w:lang w:eastAsia="ar-SA"/>
              </w:rPr>
            </w:pPr>
          </w:p>
          <w:p w14:paraId="1B8F57AF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65239E14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22744660" w14:textId="77777777" w:rsidR="00824977" w:rsidRPr="00D370A9" w:rsidRDefault="00824977" w:rsidP="00D370A9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61BC93EF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687BA368" w14:textId="77777777" w:rsidTr="00F87DCA">
        <w:trPr>
          <w:trHeight w:val="69"/>
          <w:jc w:val="center"/>
        </w:trPr>
        <w:tc>
          <w:tcPr>
            <w:tcW w:w="9671" w:type="dxa"/>
          </w:tcPr>
          <w:p w14:paraId="5AEAF2CB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02714B8A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4F6B8EED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lastRenderedPageBreak/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956E8D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6C56F0DD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</w:t>
            </w:r>
            <w:r w:rsidR="00956E8D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……………………..…………………</w:t>
            </w:r>
          </w:p>
          <w:p w14:paraId="5E634C2A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</w:t>
            </w:r>
            <w:r w:rsidR="00956E8D">
              <w:rPr>
                <w:rFonts w:ascii="Cambria" w:hAnsi="Cambria" w:cs="Arial"/>
                <w:iCs/>
              </w:rPr>
              <w:t>….</w:t>
            </w:r>
            <w:r w:rsidR="00D370A9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226DC718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197B3C83" w14:textId="77777777" w:rsidTr="0011285D">
        <w:trPr>
          <w:trHeight w:val="2746"/>
          <w:jc w:val="center"/>
        </w:trPr>
        <w:tc>
          <w:tcPr>
            <w:tcW w:w="9671" w:type="dxa"/>
          </w:tcPr>
          <w:p w14:paraId="6A38B5C1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1CA19950" w14:textId="77777777" w:rsidR="00794324" w:rsidRPr="003E090C" w:rsidRDefault="00793542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33A95A1">
                <v:rect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</w:pict>
            </w:r>
          </w:p>
          <w:p w14:paraId="7E8350A0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EB8FDAB" w14:textId="77777777" w:rsidR="00794324" w:rsidRPr="003E090C" w:rsidRDefault="00793542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598B2D02">
                <v:rect id="_x0000_s1031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</w:pict>
            </w:r>
          </w:p>
          <w:p w14:paraId="69E84031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DF3850D" w14:textId="77777777" w:rsidR="00794324" w:rsidRPr="003E090C" w:rsidRDefault="00793542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4B4A98AB">
                <v:rect id="_x0000_s1030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</w:pict>
            </w:r>
          </w:p>
          <w:p w14:paraId="5243F0C1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377FC53" w14:textId="77777777" w:rsidR="00794324" w:rsidRPr="00EB17F4" w:rsidRDefault="00793542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07CFA407">
                <v:rect id="_x0000_s1029" style="position:absolute;left:0;text-align:left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7D17B85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206F629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01E4AC1" w14:textId="77777777" w:rsidR="00794324" w:rsidRDefault="00793542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43D45418">
                <v:rect id="_x0000_s1028" style="position:absolute;left:0;text-align:left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15268903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0262E2BA" w14:textId="77777777" w:rsidR="00794324" w:rsidRPr="00EB17F4" w:rsidRDefault="00793542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43AAF55C">
                <v:rect id="_x0000_s1027" style="position:absolute;left:0;text-align:left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26A0BA9C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F23BF9F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0FF31ED0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7CD29E9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4CD8B97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5C70DF51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713420DB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7DD6A1D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43CE4C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F218514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33FB21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4408E5A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BA1F9A5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7CF1CC61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9D2CC7">
      <w:headerReference w:type="default" r:id="rId8"/>
      <w:footerReference w:type="default" r:id="rId9"/>
      <w:pgSz w:w="11900" w:h="16840"/>
      <w:pgMar w:top="426" w:right="1418" w:bottom="244" w:left="1418" w:header="412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B299D" w14:textId="77777777" w:rsidR="000C1568" w:rsidRDefault="000C1568" w:rsidP="001F1344">
      <w:r>
        <w:separator/>
      </w:r>
    </w:p>
  </w:endnote>
  <w:endnote w:type="continuationSeparator" w:id="0">
    <w:p w14:paraId="42D32F89" w14:textId="77777777" w:rsidR="000C1568" w:rsidRDefault="000C156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B4D1F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B760B6">
      <w:rPr>
        <w:rFonts w:ascii="Cambria" w:hAnsi="Cambria"/>
        <w:bdr w:val="single" w:sz="4" w:space="0" w:color="auto"/>
      </w:rPr>
      <w:t>2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4831B2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4831B2" w:rsidRPr="00BA303A">
      <w:rPr>
        <w:rFonts w:ascii="Cambria" w:hAnsi="Cambria"/>
        <w:b/>
        <w:bdr w:val="single" w:sz="4" w:space="0" w:color="auto"/>
      </w:rPr>
      <w:fldChar w:fldCharType="separate"/>
    </w:r>
    <w:r w:rsidR="00351E19">
      <w:rPr>
        <w:rFonts w:ascii="Cambria" w:hAnsi="Cambria"/>
        <w:b/>
        <w:noProof/>
        <w:bdr w:val="single" w:sz="4" w:space="0" w:color="auto"/>
      </w:rPr>
      <w:t>1</w:t>
    </w:r>
    <w:r w:rsidR="004831B2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4831B2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4831B2" w:rsidRPr="00BA303A">
      <w:rPr>
        <w:rFonts w:ascii="Cambria" w:hAnsi="Cambria"/>
        <w:b/>
        <w:bdr w:val="single" w:sz="4" w:space="0" w:color="auto"/>
      </w:rPr>
      <w:fldChar w:fldCharType="separate"/>
    </w:r>
    <w:r w:rsidR="00351E19">
      <w:rPr>
        <w:rFonts w:ascii="Cambria" w:hAnsi="Cambria"/>
        <w:b/>
        <w:noProof/>
        <w:bdr w:val="single" w:sz="4" w:space="0" w:color="auto"/>
      </w:rPr>
      <w:t>5</w:t>
    </w:r>
    <w:r w:rsidR="004831B2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217E7" w14:textId="77777777" w:rsidR="000C1568" w:rsidRDefault="000C1568" w:rsidP="001F1344">
      <w:r>
        <w:separator/>
      </w:r>
    </w:p>
  </w:footnote>
  <w:footnote w:type="continuationSeparator" w:id="0">
    <w:p w14:paraId="3F6DAC8A" w14:textId="77777777" w:rsidR="000C1568" w:rsidRDefault="000C1568" w:rsidP="001F1344">
      <w:r>
        <w:continuationSeparator/>
      </w:r>
    </w:p>
  </w:footnote>
  <w:footnote w:id="1">
    <w:p w14:paraId="4630C194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77F2128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4327E5EE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6CACB29A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0"/>
    </w:tblGrid>
    <w:tr w:rsidR="00F87DCA" w14:paraId="11CE9439" w14:textId="77777777" w:rsidTr="00B97C07">
      <w:tc>
        <w:tcPr>
          <w:tcW w:w="9062" w:type="dxa"/>
        </w:tcPr>
        <w:tbl>
          <w:tblPr>
            <w:tblStyle w:val="Tabela-Siatka"/>
            <w:tblW w:w="9072" w:type="dxa"/>
            <w:tblLook w:val="04A0" w:firstRow="1" w:lastRow="0" w:firstColumn="1" w:lastColumn="0" w:noHBand="0" w:noVBand="1"/>
          </w:tblPr>
          <w:tblGrid>
            <w:gridCol w:w="9072"/>
          </w:tblGrid>
          <w:tr w:rsidR="00861ED3" w14:paraId="70989E39" w14:textId="77777777" w:rsidTr="00861ED3">
            <w:trPr>
              <w:trHeight w:val="960"/>
            </w:trPr>
            <w:tc>
              <w:tcPr>
                <w:tcW w:w="907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722E2D9C" w14:textId="6829658E" w:rsidR="00861ED3" w:rsidRDefault="00861ED3" w:rsidP="00861ED3">
                <w:pPr>
                  <w:pStyle w:val="Nagwek"/>
                  <w:spacing w:line="276" w:lineRule="auto"/>
                  <w:ind w:right="-125"/>
                  <w:jc w:val="center"/>
                  <w:rPr>
                    <w:rFonts w:ascii="Cambria" w:hAnsi="Cambria"/>
                    <w:b/>
                    <w:i/>
                    <w:iCs/>
                    <w:color w:val="000000"/>
                    <w:sz w:val="19"/>
                    <w:szCs w:val="19"/>
                  </w:rPr>
                </w:pPr>
                <w:r>
                  <w:rPr>
                    <w:rFonts w:ascii="Cambria" w:hAnsi="Cambria"/>
                    <w:bCs/>
                    <w:color w:val="000000"/>
                    <w:sz w:val="19"/>
                    <w:szCs w:val="19"/>
                  </w:rPr>
                  <w:t xml:space="preserve">Postępowanie o udzielenie zamówienia publicznego prowadzone </w:t>
                </w:r>
                <w:r>
                  <w:rPr>
                    <w:rFonts w:ascii="Cambria" w:hAnsi="Cambria"/>
                    <w:bCs/>
                    <w:color w:val="000000"/>
                    <w:sz w:val="19"/>
                    <w:szCs w:val="19"/>
                  </w:rPr>
                  <w:br/>
                </w:r>
                <w:r>
                  <w:rPr>
                    <w:rFonts w:ascii="Cambria" w:hAnsi="Cambria"/>
                    <w:bCs/>
                    <w:color w:val="000000"/>
                    <w:sz w:val="19"/>
                    <w:szCs w:val="19"/>
                    <w:u w:val="single"/>
                  </w:rPr>
                  <w:t>w trybie podstawowym</w:t>
                </w:r>
                <w:r>
                  <w:rPr>
                    <w:rFonts w:ascii="Cambria" w:hAnsi="Cambria"/>
                    <w:bCs/>
                    <w:color w:val="000000"/>
                    <w:sz w:val="19"/>
                    <w:szCs w:val="19"/>
                  </w:rPr>
                  <w:t xml:space="preserve"> na zadanie inwestycyjne:</w:t>
                </w:r>
                <w:r>
                  <w:rPr>
                    <w:rFonts w:ascii="Cambria" w:hAnsi="Cambria"/>
                    <w:bCs/>
                    <w:color w:val="000000"/>
                    <w:sz w:val="19"/>
                    <w:szCs w:val="19"/>
                  </w:rPr>
                  <w:br/>
                  <w:t xml:space="preserve"> </w:t>
                </w:r>
                <w:r>
                  <w:rPr>
                    <w:rFonts w:ascii="Cambria" w:hAnsi="Cambria"/>
                    <w:b/>
                    <w:i/>
                    <w:iCs/>
                    <w:color w:val="000000"/>
                    <w:sz w:val="19"/>
                    <w:szCs w:val="19"/>
                  </w:rPr>
                  <w:t>„</w:t>
                </w:r>
                <w:r w:rsidR="003B0D8F" w:rsidRPr="003B0D8F">
                  <w:rPr>
                    <w:rFonts w:ascii="Cambria" w:hAnsi="Cambria"/>
                    <w:b/>
                    <w:i/>
                    <w:iCs/>
                    <w:color w:val="000000"/>
                    <w:sz w:val="19"/>
                    <w:szCs w:val="19"/>
                  </w:rPr>
                  <w:t>Modernizacja (przebudowa) wewnętrznej drogi dojazdowej do gruntów rolnych w miejscowości Horyszów</w:t>
                </w:r>
                <w:r w:rsidR="00793542" w:rsidRPr="00793542">
                  <w:rPr>
                    <w:rFonts w:ascii="Cambria" w:hAnsi="Cambria"/>
                    <w:b/>
                    <w:i/>
                    <w:iCs/>
                    <w:color w:val="000000"/>
                    <w:sz w:val="19"/>
                    <w:szCs w:val="19"/>
                  </w:rPr>
                  <w:t xml:space="preserve"> – I etap</w:t>
                </w:r>
                <w:r>
                  <w:rPr>
                    <w:rFonts w:ascii="Cambria" w:hAnsi="Cambria"/>
                    <w:b/>
                    <w:i/>
                    <w:iCs/>
                    <w:color w:val="000000"/>
                    <w:sz w:val="19"/>
                    <w:szCs w:val="19"/>
                  </w:rPr>
                  <w:t>”</w:t>
                </w:r>
              </w:p>
            </w:tc>
          </w:tr>
        </w:tbl>
        <w:p w14:paraId="4364EC6B" w14:textId="2A832539" w:rsidR="00F87DCA" w:rsidRPr="00861ED3" w:rsidRDefault="00F87DCA" w:rsidP="00861ED3">
          <w:pPr>
            <w:pStyle w:val="Nagwek"/>
            <w:spacing w:line="276" w:lineRule="auto"/>
            <w:rPr>
              <w:rFonts w:ascii="Cambria" w:hAnsi="Cambria"/>
              <w:bCs/>
              <w:color w:val="000000"/>
              <w:sz w:val="19"/>
              <w:szCs w:val="19"/>
            </w:rPr>
          </w:pPr>
        </w:p>
      </w:tc>
    </w:tr>
  </w:tbl>
  <w:p w14:paraId="257AA8C5" w14:textId="77777777" w:rsidR="00F87DCA" w:rsidRDefault="00F87DCA" w:rsidP="00861ED3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</w:p>
  <w:p w14:paraId="6DA9539F" w14:textId="77777777" w:rsidR="00F87DCA" w:rsidRPr="00410530" w:rsidRDefault="00F87DCA" w:rsidP="00F87DC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7615">
    <w:abstractNumId w:val="17"/>
  </w:num>
  <w:num w:numId="2" w16cid:durableId="270744521">
    <w:abstractNumId w:val="23"/>
  </w:num>
  <w:num w:numId="3" w16cid:durableId="1888031545">
    <w:abstractNumId w:val="15"/>
  </w:num>
  <w:num w:numId="4" w16cid:durableId="1925996092">
    <w:abstractNumId w:val="21"/>
  </w:num>
  <w:num w:numId="5" w16cid:durableId="1366059952">
    <w:abstractNumId w:val="1"/>
  </w:num>
  <w:num w:numId="6" w16cid:durableId="2074543801">
    <w:abstractNumId w:val="11"/>
  </w:num>
  <w:num w:numId="7" w16cid:durableId="248392342">
    <w:abstractNumId w:val="2"/>
  </w:num>
  <w:num w:numId="8" w16cid:durableId="2002462754">
    <w:abstractNumId w:val="24"/>
  </w:num>
  <w:num w:numId="9" w16cid:durableId="1977485793">
    <w:abstractNumId w:val="7"/>
  </w:num>
  <w:num w:numId="10" w16cid:durableId="47842627">
    <w:abstractNumId w:val="19"/>
  </w:num>
  <w:num w:numId="11" w16cid:durableId="572011483">
    <w:abstractNumId w:val="14"/>
  </w:num>
  <w:num w:numId="12" w16cid:durableId="221209403">
    <w:abstractNumId w:val="12"/>
  </w:num>
  <w:num w:numId="13" w16cid:durableId="705446790">
    <w:abstractNumId w:val="0"/>
  </w:num>
  <w:num w:numId="14" w16cid:durableId="1279949097">
    <w:abstractNumId w:val="13"/>
  </w:num>
  <w:num w:numId="15" w16cid:durableId="1500270398">
    <w:abstractNumId w:val="22"/>
  </w:num>
  <w:num w:numId="16" w16cid:durableId="1520268059">
    <w:abstractNumId w:val="18"/>
  </w:num>
  <w:num w:numId="17" w16cid:durableId="1781341609">
    <w:abstractNumId w:val="16"/>
  </w:num>
  <w:num w:numId="18" w16cid:durableId="1780875306">
    <w:abstractNumId w:val="3"/>
  </w:num>
  <w:num w:numId="19" w16cid:durableId="830296676">
    <w:abstractNumId w:val="5"/>
  </w:num>
  <w:num w:numId="20" w16cid:durableId="613513484">
    <w:abstractNumId w:val="6"/>
  </w:num>
  <w:num w:numId="21" w16cid:durableId="2036273848">
    <w:abstractNumId w:val="20"/>
  </w:num>
  <w:num w:numId="22" w16cid:durableId="1865560427">
    <w:abstractNumId w:val="8"/>
  </w:num>
  <w:num w:numId="23" w16cid:durableId="1070232031">
    <w:abstractNumId w:val="10"/>
  </w:num>
  <w:num w:numId="24" w16cid:durableId="1467550250">
    <w:abstractNumId w:val="4"/>
  </w:num>
  <w:num w:numId="25" w16cid:durableId="2104564538">
    <w:abstractNumId w:val="9"/>
  </w:num>
  <w:num w:numId="26" w16cid:durableId="1669821750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4E99"/>
    <w:rsid w:val="00055B7D"/>
    <w:rsid w:val="0005665C"/>
    <w:rsid w:val="00060D3D"/>
    <w:rsid w:val="00060EF5"/>
    <w:rsid w:val="000639FA"/>
    <w:rsid w:val="00072667"/>
    <w:rsid w:val="00083A17"/>
    <w:rsid w:val="00093B4D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1568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6746B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19F4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1E19"/>
    <w:rsid w:val="00354906"/>
    <w:rsid w:val="00360ECD"/>
    <w:rsid w:val="00365D7C"/>
    <w:rsid w:val="00385C9B"/>
    <w:rsid w:val="003A057F"/>
    <w:rsid w:val="003A72D3"/>
    <w:rsid w:val="003A7A7C"/>
    <w:rsid w:val="003B0D8F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15D25"/>
    <w:rsid w:val="004238E0"/>
    <w:rsid w:val="00432D1A"/>
    <w:rsid w:val="0043600C"/>
    <w:rsid w:val="004365DF"/>
    <w:rsid w:val="004407D4"/>
    <w:rsid w:val="00441107"/>
    <w:rsid w:val="00443371"/>
    <w:rsid w:val="00443C04"/>
    <w:rsid w:val="00453E8D"/>
    <w:rsid w:val="00456848"/>
    <w:rsid w:val="00457BA9"/>
    <w:rsid w:val="004628F4"/>
    <w:rsid w:val="00462A20"/>
    <w:rsid w:val="00462C88"/>
    <w:rsid w:val="00464303"/>
    <w:rsid w:val="00465067"/>
    <w:rsid w:val="00470D3A"/>
    <w:rsid w:val="00471588"/>
    <w:rsid w:val="004759AD"/>
    <w:rsid w:val="004831B2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2E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3F17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C4BF8"/>
    <w:rsid w:val="005D2326"/>
    <w:rsid w:val="005D3071"/>
    <w:rsid w:val="005E28C9"/>
    <w:rsid w:val="005F29FB"/>
    <w:rsid w:val="005F2B39"/>
    <w:rsid w:val="005F336C"/>
    <w:rsid w:val="005F5B81"/>
    <w:rsid w:val="005F5F73"/>
    <w:rsid w:val="005F6A60"/>
    <w:rsid w:val="005F6BBC"/>
    <w:rsid w:val="005F7321"/>
    <w:rsid w:val="00600B79"/>
    <w:rsid w:val="0060538C"/>
    <w:rsid w:val="00607781"/>
    <w:rsid w:val="0061138E"/>
    <w:rsid w:val="006123E6"/>
    <w:rsid w:val="00617F00"/>
    <w:rsid w:val="0062026B"/>
    <w:rsid w:val="0062103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5E7E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3542"/>
    <w:rsid w:val="00794324"/>
    <w:rsid w:val="007A0D03"/>
    <w:rsid w:val="007A6113"/>
    <w:rsid w:val="007B0A56"/>
    <w:rsid w:val="007B0CA7"/>
    <w:rsid w:val="007B6477"/>
    <w:rsid w:val="007C0772"/>
    <w:rsid w:val="007C4D41"/>
    <w:rsid w:val="007C54E3"/>
    <w:rsid w:val="007C687C"/>
    <w:rsid w:val="007D17B2"/>
    <w:rsid w:val="007D2343"/>
    <w:rsid w:val="007D3F23"/>
    <w:rsid w:val="007D7104"/>
    <w:rsid w:val="007D7EB1"/>
    <w:rsid w:val="007E4823"/>
    <w:rsid w:val="007E48E1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1ED3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56E8D"/>
    <w:rsid w:val="00962C66"/>
    <w:rsid w:val="00972232"/>
    <w:rsid w:val="00974F85"/>
    <w:rsid w:val="0097564E"/>
    <w:rsid w:val="00990C69"/>
    <w:rsid w:val="009A19D2"/>
    <w:rsid w:val="009A2121"/>
    <w:rsid w:val="009A504F"/>
    <w:rsid w:val="009B2E9E"/>
    <w:rsid w:val="009B4EE7"/>
    <w:rsid w:val="009B6466"/>
    <w:rsid w:val="009B7A2D"/>
    <w:rsid w:val="009C00F5"/>
    <w:rsid w:val="009C6662"/>
    <w:rsid w:val="009D012D"/>
    <w:rsid w:val="009D2CC7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0E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E77E9"/>
    <w:rsid w:val="00AF01F5"/>
    <w:rsid w:val="00AF09DA"/>
    <w:rsid w:val="00AF102E"/>
    <w:rsid w:val="00AF165D"/>
    <w:rsid w:val="00AF2DD9"/>
    <w:rsid w:val="00B02A0D"/>
    <w:rsid w:val="00B079FC"/>
    <w:rsid w:val="00B14F8D"/>
    <w:rsid w:val="00B22CFA"/>
    <w:rsid w:val="00B2386F"/>
    <w:rsid w:val="00B25B09"/>
    <w:rsid w:val="00B27C10"/>
    <w:rsid w:val="00B30AF5"/>
    <w:rsid w:val="00B31341"/>
    <w:rsid w:val="00B31587"/>
    <w:rsid w:val="00B36811"/>
    <w:rsid w:val="00B46BA6"/>
    <w:rsid w:val="00B50349"/>
    <w:rsid w:val="00B51184"/>
    <w:rsid w:val="00B55C5D"/>
    <w:rsid w:val="00B565EB"/>
    <w:rsid w:val="00B56E0D"/>
    <w:rsid w:val="00B6035A"/>
    <w:rsid w:val="00B753BB"/>
    <w:rsid w:val="00B7604B"/>
    <w:rsid w:val="00B760B6"/>
    <w:rsid w:val="00B77C24"/>
    <w:rsid w:val="00B80EDE"/>
    <w:rsid w:val="00B82058"/>
    <w:rsid w:val="00B835F3"/>
    <w:rsid w:val="00B83D52"/>
    <w:rsid w:val="00B85192"/>
    <w:rsid w:val="00B932CE"/>
    <w:rsid w:val="00B97C07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1D2C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5D57"/>
    <w:rsid w:val="00C365C9"/>
    <w:rsid w:val="00C435C3"/>
    <w:rsid w:val="00C43FF7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04DF"/>
    <w:rsid w:val="00DB15D8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0BAA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87DCA"/>
    <w:rsid w:val="00F91E37"/>
    <w:rsid w:val="00FA1A19"/>
    <w:rsid w:val="00FB01E3"/>
    <w:rsid w:val="00FB631A"/>
    <w:rsid w:val="00FC0D02"/>
    <w:rsid w:val="00FC265C"/>
    <w:rsid w:val="00FC34BF"/>
    <w:rsid w:val="00FC4401"/>
    <w:rsid w:val="00FC4773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6F2668B"/>
  <w15:docId w15:val="{9E470C5D-0131-45B5-A011-13D8043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6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468D9E-4A4D-4E04-9693-A2822A79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1301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Hrycaj</cp:lastModifiedBy>
  <cp:revision>75</cp:revision>
  <cp:lastPrinted>2019-02-01T07:30:00Z</cp:lastPrinted>
  <dcterms:created xsi:type="dcterms:W3CDTF">2020-10-09T11:45:00Z</dcterms:created>
  <dcterms:modified xsi:type="dcterms:W3CDTF">2024-08-27T12:07:00Z</dcterms:modified>
</cp:coreProperties>
</file>