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C804" w14:textId="77777777" w:rsidR="00C02558" w:rsidRPr="00B45329" w:rsidRDefault="00C02558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</w:p>
    <w:p w14:paraId="4B68EFAF" w14:textId="77777777" w:rsidR="0017784E" w:rsidRPr="00B45329" w:rsidRDefault="0017784E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B45329">
        <w:rPr>
          <w:rFonts w:ascii="Arial" w:eastAsia="Arial" w:hAnsi="Arial" w:cs="Arial"/>
          <w:b/>
          <w:i/>
          <w:sz w:val="20"/>
          <w:szCs w:val="20"/>
        </w:rPr>
        <w:t>Załącznik nr 3</w:t>
      </w:r>
      <w:r w:rsidR="00C02558" w:rsidRPr="00B45329">
        <w:rPr>
          <w:rFonts w:ascii="Arial" w:eastAsia="Arial" w:hAnsi="Arial" w:cs="Arial"/>
          <w:b/>
          <w:i/>
          <w:sz w:val="20"/>
          <w:szCs w:val="20"/>
        </w:rPr>
        <w:t xml:space="preserve"> do </w:t>
      </w:r>
      <w:r w:rsidRPr="00B45329">
        <w:rPr>
          <w:rFonts w:ascii="Arial" w:eastAsia="Arial" w:hAnsi="Arial" w:cs="Arial"/>
          <w:b/>
          <w:i/>
          <w:sz w:val="20"/>
          <w:szCs w:val="20"/>
        </w:rPr>
        <w:t>SWZ</w:t>
      </w:r>
    </w:p>
    <w:p w14:paraId="2C5CA834" w14:textId="77777777" w:rsidR="00C41746" w:rsidRDefault="00C41746" w:rsidP="00B4532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3BFE930" w14:textId="7084A937" w:rsidR="0017784E" w:rsidRPr="00B45329" w:rsidRDefault="0017784E" w:rsidP="00B4532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44619D65" w14:textId="49D76117" w:rsidR="0017784E" w:rsidRPr="00B45329" w:rsidRDefault="00D43027" w:rsidP="00B45329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45329">
        <w:rPr>
          <w:rFonts w:ascii="Arial" w:eastAsia="Arial" w:hAnsi="Arial" w:cs="Arial"/>
          <w:b/>
          <w:sz w:val="20"/>
          <w:szCs w:val="20"/>
        </w:rPr>
        <w:t>CRZP/</w:t>
      </w:r>
      <w:r w:rsidR="008C23C4">
        <w:rPr>
          <w:rFonts w:ascii="Arial" w:eastAsia="Arial" w:hAnsi="Arial" w:cs="Arial"/>
          <w:b/>
          <w:sz w:val="20"/>
          <w:szCs w:val="20"/>
        </w:rPr>
        <w:t>2</w:t>
      </w:r>
      <w:r w:rsidR="008B4F19">
        <w:rPr>
          <w:rFonts w:ascii="Arial" w:eastAsia="Arial" w:hAnsi="Arial" w:cs="Arial"/>
          <w:b/>
          <w:sz w:val="20"/>
          <w:szCs w:val="20"/>
        </w:rPr>
        <w:t>33</w:t>
      </w:r>
      <w:r w:rsidR="00C02558" w:rsidRPr="00B45329">
        <w:rPr>
          <w:rFonts w:ascii="Arial" w:eastAsia="Arial" w:hAnsi="Arial" w:cs="Arial"/>
          <w:b/>
          <w:sz w:val="20"/>
          <w:szCs w:val="20"/>
        </w:rPr>
        <w:t>/0</w:t>
      </w:r>
      <w:r w:rsidR="00482D77">
        <w:rPr>
          <w:rFonts w:ascii="Arial" w:eastAsia="Arial" w:hAnsi="Arial" w:cs="Arial"/>
          <w:b/>
          <w:sz w:val="20"/>
          <w:szCs w:val="20"/>
        </w:rPr>
        <w:t>09</w:t>
      </w:r>
      <w:r w:rsidRPr="00B45329">
        <w:rPr>
          <w:rFonts w:ascii="Arial" w:eastAsia="Arial" w:hAnsi="Arial" w:cs="Arial"/>
          <w:b/>
          <w:sz w:val="20"/>
          <w:szCs w:val="20"/>
        </w:rPr>
        <w:t>/D/2</w:t>
      </w:r>
      <w:r w:rsidR="00C41746">
        <w:rPr>
          <w:rFonts w:ascii="Arial" w:eastAsia="Arial" w:hAnsi="Arial" w:cs="Arial"/>
          <w:b/>
          <w:sz w:val="20"/>
          <w:szCs w:val="20"/>
        </w:rPr>
        <w:t>4</w:t>
      </w:r>
      <w:r w:rsidR="00482D77">
        <w:rPr>
          <w:rFonts w:ascii="Arial" w:eastAsia="Arial" w:hAnsi="Arial" w:cs="Arial"/>
          <w:b/>
          <w:sz w:val="20"/>
          <w:szCs w:val="20"/>
        </w:rPr>
        <w:t>, ZP/</w:t>
      </w:r>
      <w:r w:rsidR="008B4F19">
        <w:rPr>
          <w:rFonts w:ascii="Arial" w:eastAsia="Arial" w:hAnsi="Arial" w:cs="Arial"/>
          <w:b/>
          <w:sz w:val="20"/>
          <w:szCs w:val="20"/>
        </w:rPr>
        <w:t>104</w:t>
      </w:r>
      <w:r w:rsidR="00482D77">
        <w:rPr>
          <w:rFonts w:ascii="Arial" w:eastAsia="Arial" w:hAnsi="Arial" w:cs="Arial"/>
          <w:b/>
          <w:sz w:val="20"/>
          <w:szCs w:val="20"/>
        </w:rPr>
        <w:t>/WETI/2</w:t>
      </w:r>
      <w:r w:rsidR="00C41746">
        <w:rPr>
          <w:rFonts w:ascii="Arial" w:eastAsia="Arial" w:hAnsi="Arial" w:cs="Arial"/>
          <w:b/>
          <w:sz w:val="20"/>
          <w:szCs w:val="20"/>
        </w:rPr>
        <w:t>4</w:t>
      </w:r>
    </w:p>
    <w:p w14:paraId="6FE0060D" w14:textId="77777777" w:rsidR="0017784E" w:rsidRPr="00B45329" w:rsidRDefault="0017784E" w:rsidP="00B4532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055232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5D3331F7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10A88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………………………………………………………………………...............……… </w:t>
      </w:r>
    </w:p>
    <w:p w14:paraId="6A1EE696" w14:textId="22A63D69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i/>
          <w:iCs/>
          <w:sz w:val="20"/>
          <w:szCs w:val="20"/>
        </w:rPr>
        <w:t>(pełna nazwa/firma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i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adres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Wykonawcy/Podwykonawcy)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E80FFA1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FDA1A1D" w14:textId="77777777" w:rsidR="0017784E" w:rsidRPr="00B45329" w:rsidRDefault="0017784E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D28AEF0" w14:textId="6A14385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B45329">
        <w:rPr>
          <w:rFonts w:ascii="Arial" w:hAnsi="Arial" w:cs="Arial"/>
          <w:b/>
          <w:bCs/>
          <w:sz w:val="20"/>
          <w:szCs w:val="20"/>
          <w:u w:val="single"/>
        </w:rPr>
        <w:t>Oświadczenie</w:t>
      </w:r>
      <w:r w:rsidR="0017784E" w:rsidRPr="00B45329">
        <w:rPr>
          <w:rFonts w:ascii="Arial" w:hAnsi="Arial" w:cs="Arial"/>
          <w:b/>
          <w:bCs/>
          <w:sz w:val="20"/>
          <w:szCs w:val="20"/>
          <w:u w:val="single"/>
        </w:rPr>
        <w:t xml:space="preserve"> Wykonawcy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Wykonawcy wspólnie ubiegającego się o udzielenie zamówienia*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Podwykonawcy*</w:t>
      </w:r>
    </w:p>
    <w:p w14:paraId="168ED632" w14:textId="77777777" w:rsidR="00C41746" w:rsidRDefault="00C41746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CC1650" w14:textId="79ADAB3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 w:rsidRPr="00B45329">
        <w:rPr>
          <w:rFonts w:ascii="Arial" w:hAnsi="Arial" w:cs="Arial"/>
          <w:b/>
          <w:bCs/>
          <w:sz w:val="20"/>
          <w:szCs w:val="20"/>
        </w:rPr>
        <w:t xml:space="preserve"> (dalej jako: ustawa </w:t>
      </w:r>
      <w:proofErr w:type="spellStart"/>
      <w:r w:rsidR="0017784E" w:rsidRPr="00B45329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17784E" w:rsidRPr="00B45329">
        <w:rPr>
          <w:rFonts w:ascii="Arial" w:hAnsi="Arial" w:cs="Arial"/>
          <w:b/>
          <w:bCs/>
          <w:sz w:val="20"/>
          <w:szCs w:val="20"/>
        </w:rPr>
        <w:t>)</w:t>
      </w:r>
    </w:p>
    <w:p w14:paraId="2C80CED5" w14:textId="70A53540" w:rsidR="00455F4C" w:rsidRPr="00B45329" w:rsidRDefault="00B45329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niepodlegani</w:t>
      </w:r>
      <w:r>
        <w:rPr>
          <w:rFonts w:ascii="Arial" w:hAnsi="Arial" w:cs="Arial"/>
          <w:b/>
          <w:sz w:val="20"/>
          <w:szCs w:val="20"/>
          <w:u w:val="single"/>
        </w:rPr>
        <w:t>u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wykluczeni</w:t>
      </w:r>
      <w:r>
        <w:rPr>
          <w:rFonts w:ascii="Arial" w:hAnsi="Arial" w:cs="Arial"/>
          <w:b/>
          <w:sz w:val="20"/>
          <w:szCs w:val="20"/>
          <w:u w:val="single"/>
        </w:rPr>
        <w:t>a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7784E" w:rsidRPr="00B45329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48B9E10" w14:textId="77777777" w:rsidR="0017784E" w:rsidRPr="00B45329" w:rsidRDefault="0017784E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AA6EB66" w14:textId="4AA267F5" w:rsidR="0017784E" w:rsidRPr="00B45329" w:rsidRDefault="0017784E" w:rsidP="00482D77">
      <w:pPr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n</w:t>
      </w:r>
      <w:r w:rsidR="00455F4C" w:rsidRPr="00B4532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24AB1" w:rsidRPr="00724AB1">
        <w:rPr>
          <w:rFonts w:ascii="Arial" w:hAnsi="Arial" w:cs="Arial"/>
          <w:sz w:val="20"/>
          <w:szCs w:val="20"/>
        </w:rPr>
        <w:t>„</w:t>
      </w:r>
      <w:r w:rsidR="005710E3" w:rsidRPr="005710E3">
        <w:rPr>
          <w:rFonts w:ascii="Arial" w:hAnsi="Arial" w:cs="Arial"/>
          <w:sz w:val="20"/>
          <w:szCs w:val="20"/>
        </w:rPr>
        <w:t>Dostawa</w:t>
      </w:r>
      <w:r w:rsidR="00F01BE3">
        <w:rPr>
          <w:rFonts w:ascii="Arial" w:hAnsi="Arial" w:cs="Arial"/>
          <w:sz w:val="20"/>
          <w:szCs w:val="20"/>
        </w:rPr>
        <w:t xml:space="preserve"> s</w:t>
      </w:r>
      <w:r w:rsidR="0086513D">
        <w:rPr>
          <w:rFonts w:ascii="Arial" w:hAnsi="Arial" w:cs="Arial"/>
          <w:sz w:val="20"/>
          <w:szCs w:val="20"/>
        </w:rPr>
        <w:t>przętu komputerowego</w:t>
      </w:r>
      <w:r w:rsidR="005710E3" w:rsidRPr="005710E3">
        <w:rPr>
          <w:rFonts w:ascii="Arial" w:hAnsi="Arial" w:cs="Arial"/>
          <w:sz w:val="20"/>
          <w:szCs w:val="20"/>
        </w:rPr>
        <w:t xml:space="preserve"> dla Wydziału Elektroniki, Telekomunikacji i Informatyki Politechniki Gdańskiej</w:t>
      </w:r>
      <w:r w:rsidR="00724AB1" w:rsidRPr="00724AB1">
        <w:rPr>
          <w:rFonts w:ascii="Arial" w:hAnsi="Arial" w:cs="Arial"/>
          <w:sz w:val="20"/>
          <w:szCs w:val="20"/>
        </w:rPr>
        <w:t>”</w:t>
      </w:r>
      <w:r w:rsidR="00724AB1">
        <w:rPr>
          <w:rFonts w:ascii="Arial" w:hAnsi="Arial" w:cs="Arial"/>
          <w:sz w:val="20"/>
          <w:szCs w:val="20"/>
        </w:rPr>
        <w:t xml:space="preserve">, </w:t>
      </w:r>
      <w:r w:rsidR="00455F4C" w:rsidRPr="00B45329">
        <w:rPr>
          <w:rFonts w:ascii="Arial" w:hAnsi="Arial" w:cs="Arial"/>
          <w:sz w:val="20"/>
          <w:szCs w:val="20"/>
        </w:rPr>
        <w:t xml:space="preserve">oświadczam, co następuje: </w:t>
      </w:r>
    </w:p>
    <w:p w14:paraId="20A18771" w14:textId="77777777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FD5B64A" w14:textId="212242D0" w:rsidR="00455F4C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</w:t>
      </w:r>
      <w:r w:rsidR="00B45329">
        <w:rPr>
          <w:rFonts w:ascii="Arial" w:hAnsi="Arial" w:cs="Arial"/>
          <w:sz w:val="20"/>
          <w:szCs w:val="20"/>
        </w:rPr>
        <w:t xml:space="preserve">nie podlegam </w:t>
      </w:r>
      <w:r w:rsidRPr="00B45329">
        <w:rPr>
          <w:rFonts w:ascii="Arial" w:hAnsi="Arial" w:cs="Arial"/>
          <w:sz w:val="20"/>
          <w:szCs w:val="20"/>
        </w:rPr>
        <w:t>wykluczeniu z postępowania na podstawie art. 108</w:t>
      </w:r>
      <w:r w:rsidR="00B45329">
        <w:rPr>
          <w:rFonts w:ascii="Arial" w:hAnsi="Arial" w:cs="Arial"/>
          <w:sz w:val="20"/>
          <w:szCs w:val="20"/>
        </w:rPr>
        <w:t xml:space="preserve"> ust. 1</w:t>
      </w:r>
      <w:r w:rsidRPr="00B45329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B45329">
        <w:rPr>
          <w:rFonts w:ascii="Arial" w:hAnsi="Arial" w:cs="Arial"/>
          <w:sz w:val="20"/>
          <w:szCs w:val="20"/>
        </w:rPr>
        <w:t>Pzp</w:t>
      </w:r>
      <w:proofErr w:type="spellEnd"/>
      <w:r w:rsidRPr="00B45329">
        <w:rPr>
          <w:rFonts w:ascii="Arial" w:hAnsi="Arial" w:cs="Arial"/>
          <w:sz w:val="20"/>
          <w:szCs w:val="20"/>
        </w:rPr>
        <w:t>.</w:t>
      </w:r>
    </w:p>
    <w:p w14:paraId="74BF3695" w14:textId="77777777" w:rsidR="0017784E" w:rsidRPr="00B45329" w:rsidRDefault="0017784E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69DDC27" w14:textId="37F34D35" w:rsidR="0017784E" w:rsidRPr="00B45329" w:rsidRDefault="0017784E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</w:t>
      </w:r>
      <w:r w:rsidR="00B45329">
        <w:rPr>
          <w:rFonts w:ascii="Arial" w:hAnsi="Arial" w:cs="Arial"/>
          <w:sz w:val="20"/>
          <w:szCs w:val="20"/>
        </w:rPr>
        <w:t xml:space="preserve"> nie</w:t>
      </w:r>
      <w:r w:rsidRPr="00B45329">
        <w:rPr>
          <w:rFonts w:ascii="Arial" w:hAnsi="Arial" w:cs="Arial"/>
          <w:sz w:val="20"/>
          <w:szCs w:val="20"/>
        </w:rPr>
        <w:t xml:space="preserve"> podlegam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 xml:space="preserve">wykluczeniu z postępowania na podstawie art. 109 ust. 1 pkt. 4 ustawy </w:t>
      </w:r>
      <w:proofErr w:type="spellStart"/>
      <w:r w:rsidRPr="00B45329">
        <w:rPr>
          <w:rFonts w:ascii="Arial" w:hAnsi="Arial" w:cs="Arial"/>
          <w:sz w:val="20"/>
          <w:szCs w:val="20"/>
        </w:rPr>
        <w:t>Pzp</w:t>
      </w:r>
      <w:proofErr w:type="spellEnd"/>
      <w:r w:rsidRPr="00B45329">
        <w:rPr>
          <w:rFonts w:ascii="Arial" w:hAnsi="Arial" w:cs="Arial"/>
          <w:sz w:val="20"/>
          <w:szCs w:val="20"/>
        </w:rPr>
        <w:t>.</w:t>
      </w:r>
    </w:p>
    <w:p w14:paraId="51139EE8" w14:textId="77777777" w:rsidR="00455F4C" w:rsidRPr="00B45329" w:rsidRDefault="00455F4C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C402D8" w14:textId="7ACEC0C3" w:rsidR="00C008CD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 zachodzą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</w:t>
      </w:r>
      <w:proofErr w:type="spellStart"/>
      <w:r w:rsidRPr="00B45329">
        <w:rPr>
          <w:rFonts w:ascii="Arial" w:hAnsi="Arial" w:cs="Arial"/>
          <w:sz w:val="20"/>
          <w:szCs w:val="20"/>
        </w:rPr>
        <w:t>Pzp</w:t>
      </w:r>
      <w:proofErr w:type="spellEnd"/>
      <w:r w:rsidRPr="00B45329">
        <w:rPr>
          <w:rFonts w:ascii="Arial" w:hAnsi="Arial" w:cs="Arial"/>
          <w:sz w:val="20"/>
          <w:szCs w:val="20"/>
        </w:rPr>
        <w:t xml:space="preserve"> 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B45329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B45329">
        <w:rPr>
          <w:rFonts w:ascii="Arial" w:hAnsi="Arial" w:cs="Arial"/>
          <w:i/>
          <w:iCs/>
          <w:sz w:val="20"/>
          <w:szCs w:val="20"/>
        </w:rPr>
        <w:t xml:space="preserve">). </w:t>
      </w:r>
    </w:p>
    <w:p w14:paraId="3A3AA426" w14:textId="77777777" w:rsidR="00455F4C" w:rsidRPr="00B45329" w:rsidRDefault="00072C78" w:rsidP="00B45329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J</w:t>
      </w:r>
      <w:r w:rsidR="00455F4C" w:rsidRPr="00B45329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</w:t>
      </w:r>
      <w:proofErr w:type="spellStart"/>
      <w:r w:rsidR="00455F4C" w:rsidRPr="00B45329">
        <w:rPr>
          <w:rFonts w:ascii="Arial" w:hAnsi="Arial" w:cs="Arial"/>
          <w:sz w:val="20"/>
          <w:szCs w:val="20"/>
        </w:rPr>
        <w:t>Pzp</w:t>
      </w:r>
      <w:proofErr w:type="spellEnd"/>
      <w:r w:rsidR="00455F4C" w:rsidRPr="00B45329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76B814A0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0EFC41A1" w14:textId="77777777" w:rsidR="000F2F7E" w:rsidRPr="00B45329" w:rsidRDefault="000F2F7E" w:rsidP="00B45329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6C4635" w14:textId="48E1C102" w:rsidR="000F2F7E" w:rsidRPr="00B45329" w:rsidRDefault="000F2F7E" w:rsidP="00B45329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 xml:space="preserve">Oświadczam, że nie </w:t>
      </w:r>
      <w:r w:rsidR="00B45329">
        <w:rPr>
          <w:rFonts w:ascii="Arial" w:eastAsia="Arial" w:hAnsi="Arial" w:cs="Arial"/>
          <w:sz w:val="20"/>
          <w:szCs w:val="20"/>
        </w:rPr>
        <w:t>zachodzą w stosunku do mnie przesłanki</w:t>
      </w:r>
      <w:r w:rsidRPr="00B45329">
        <w:rPr>
          <w:rFonts w:ascii="Arial" w:eastAsia="Arial" w:hAnsi="Arial" w:cs="Arial"/>
          <w:sz w:val="20"/>
          <w:szCs w:val="20"/>
        </w:rPr>
        <w:t xml:space="preserve"> wykluczeni</w:t>
      </w:r>
      <w:r w:rsidR="00B45329">
        <w:rPr>
          <w:rFonts w:ascii="Arial" w:eastAsia="Arial" w:hAnsi="Arial" w:cs="Arial"/>
          <w:sz w:val="20"/>
          <w:szCs w:val="20"/>
        </w:rPr>
        <w:t>a z postępowania na podstawie</w:t>
      </w:r>
      <w:r w:rsidRPr="00B45329">
        <w:rPr>
          <w:rFonts w:ascii="Arial" w:eastAsia="Arial" w:hAnsi="Arial" w:cs="Arial"/>
          <w:sz w:val="20"/>
          <w:szCs w:val="20"/>
        </w:rPr>
        <w:t xml:space="preserve"> art. 7 ust. 1 </w:t>
      </w:r>
      <w:r w:rsidR="00B45329">
        <w:rPr>
          <w:rFonts w:ascii="Arial" w:eastAsia="Arial" w:hAnsi="Arial" w:cs="Arial"/>
          <w:sz w:val="20"/>
          <w:szCs w:val="20"/>
        </w:rPr>
        <w:t>u</w:t>
      </w:r>
      <w:r w:rsidRPr="00B45329">
        <w:rPr>
          <w:rFonts w:ascii="Arial" w:eastAsia="Arial" w:hAnsi="Arial" w:cs="Arial"/>
          <w:sz w:val="20"/>
          <w:szCs w:val="20"/>
        </w:rPr>
        <w:t>stawy</w:t>
      </w:r>
      <w:r w:rsidR="00B45329">
        <w:rPr>
          <w:rFonts w:ascii="Arial" w:eastAsia="Arial" w:hAnsi="Arial" w:cs="Arial"/>
          <w:sz w:val="20"/>
          <w:szCs w:val="20"/>
        </w:rPr>
        <w:t xml:space="preserve"> z dnia 13 kwietnia 2022 r.</w:t>
      </w:r>
      <w:r w:rsidRPr="00B45329">
        <w:rPr>
          <w:rFonts w:ascii="Arial" w:eastAsia="Arial" w:hAnsi="Arial" w:cs="Arial"/>
          <w:sz w:val="20"/>
          <w:szCs w:val="20"/>
        </w:rPr>
        <w:t xml:space="preserve"> o szczególnych rozwiązaniach w zakresie przeciwdziałania wspieraniu agresji na Ukrainę oraz służących ochronie bezpieczeństwa narodowego (Dz. U. z 202</w:t>
      </w:r>
      <w:r w:rsidR="0086513D">
        <w:rPr>
          <w:rFonts w:ascii="Arial" w:eastAsia="Arial" w:hAnsi="Arial" w:cs="Arial"/>
          <w:sz w:val="20"/>
          <w:szCs w:val="20"/>
        </w:rPr>
        <w:t>4</w:t>
      </w:r>
      <w:r w:rsidRPr="00B45329">
        <w:rPr>
          <w:rFonts w:ascii="Arial" w:eastAsia="Arial" w:hAnsi="Arial" w:cs="Arial"/>
          <w:sz w:val="20"/>
          <w:szCs w:val="20"/>
        </w:rPr>
        <w:t xml:space="preserve"> r., poz. </w:t>
      </w:r>
      <w:r w:rsidR="0086513D">
        <w:rPr>
          <w:rFonts w:ascii="Arial" w:eastAsia="Arial" w:hAnsi="Arial" w:cs="Arial"/>
          <w:sz w:val="20"/>
          <w:szCs w:val="20"/>
        </w:rPr>
        <w:t>507</w:t>
      </w:r>
      <w:r w:rsidRPr="00B45329">
        <w:rPr>
          <w:rFonts w:ascii="Arial" w:eastAsia="Arial" w:hAnsi="Arial" w:cs="Arial"/>
          <w:sz w:val="20"/>
          <w:szCs w:val="20"/>
        </w:rPr>
        <w:t>)</w:t>
      </w:r>
      <w:r w:rsidR="00DF636E">
        <w:rPr>
          <w:rStyle w:val="Odwoanieprzypisudolnego"/>
          <w:rFonts w:ascii="Arial" w:eastAsia="Arial" w:hAnsi="Arial" w:cs="Arial"/>
          <w:sz w:val="20"/>
          <w:szCs w:val="20"/>
        </w:rPr>
        <w:footnoteReference w:id="1"/>
      </w:r>
      <w:r w:rsidRPr="00B45329">
        <w:rPr>
          <w:rFonts w:ascii="Arial" w:eastAsia="Arial" w:hAnsi="Arial" w:cs="Arial"/>
          <w:sz w:val="20"/>
          <w:szCs w:val="20"/>
        </w:rPr>
        <w:t>.</w:t>
      </w:r>
    </w:p>
    <w:p w14:paraId="54CE1188" w14:textId="47CB90F1" w:rsidR="000F2F7E" w:rsidRDefault="000F2F7E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843B06" w14:textId="56D94E56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9F2E6E" w14:textId="1AC50F19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E10375" w14:textId="174E5D06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536787" w14:textId="77777777" w:rsidR="005710E3" w:rsidRPr="00B45329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8363AE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2274B2" w14:textId="77777777" w:rsidR="00DF636E" w:rsidRDefault="00DF636E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B93BDE9" w14:textId="17B45B62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480A6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E9988E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BCC108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E97A38" w14:textId="7603400A" w:rsidR="00455F4C" w:rsidRPr="00B45329" w:rsidRDefault="00455F4C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02B534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EE2CEF" w14:textId="77777777" w:rsidR="00072C78" w:rsidRPr="00B45329" w:rsidRDefault="00072C78" w:rsidP="00B4532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032A2C5" w14:textId="7337007E" w:rsidR="00072C78" w:rsidRDefault="00072C78" w:rsidP="00B45329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  <w:highlight w:val="lightGray"/>
        </w:rPr>
      </w:pPr>
    </w:p>
    <w:p w14:paraId="23A22FD5" w14:textId="77777777" w:rsidR="000D7B9F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Dokument musi być podpisany kwalifikowanym podpisem</w:t>
      </w:r>
    </w:p>
    <w:p w14:paraId="79B14B10" w14:textId="041BB651" w:rsidR="00072C78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elektronicznym lub podpisem zaufanym lub podpisem osobistym przez osobę bądź osoby up</w:t>
      </w:r>
      <w:r w:rsidR="0086513D">
        <w:rPr>
          <w:rFonts w:ascii="Arial" w:hAnsi="Arial" w:cs="Arial"/>
          <w:b/>
          <w:bCs/>
          <w:i/>
          <w:iCs/>
          <w:sz w:val="20"/>
          <w:szCs w:val="20"/>
        </w:rPr>
        <w:t>rawnione</w:t>
      </w: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 xml:space="preserve"> do reprezentowania Wykonawcy.</w:t>
      </w:r>
    </w:p>
    <w:sectPr w:rsidR="00072C78" w:rsidRPr="000D7B9F" w:rsidSect="00C02558">
      <w:headerReference w:type="default" r:id="rId8"/>
      <w:footerReference w:type="default" r:id="rId9"/>
      <w:pgSz w:w="11906" w:h="16838"/>
      <w:pgMar w:top="1417" w:right="1417" w:bottom="1417" w:left="1417" w:header="426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F51F4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75402FAC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AB1D" w14:textId="4C53659B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  <w:bookmarkStart w:id="0" w:name="_Hlk135119911"/>
  </w:p>
  <w:p w14:paraId="62865412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56541CE4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73E5354F" w14:textId="7F9A43F2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bookmarkEnd w:id="0"/>
  <w:p w14:paraId="6558A75B" w14:textId="77777777" w:rsidR="00CE352A" w:rsidRPr="001B0CF0" w:rsidRDefault="00CE352A" w:rsidP="00CE352A">
    <w:pPr>
      <w:pStyle w:val="Stopka"/>
      <w:jc w:val="right"/>
      <w:rPr>
        <w:rFonts w:ascii="Arial" w:hAnsi="Arial" w:cs="Arial"/>
      </w:rPr>
    </w:pPr>
    <w:r w:rsidRPr="001B0CF0">
      <w:rPr>
        <w:rFonts w:ascii="Arial" w:hAnsi="Arial" w:cs="Arial"/>
      </w:rPr>
      <w:fldChar w:fldCharType="begin"/>
    </w:r>
    <w:r w:rsidRPr="001B0CF0">
      <w:rPr>
        <w:rFonts w:ascii="Arial" w:hAnsi="Arial" w:cs="Arial"/>
      </w:rPr>
      <w:instrText>PAGE   \* MERGEFORMAT</w:instrText>
    </w:r>
    <w:r w:rsidRPr="001B0CF0">
      <w:rPr>
        <w:rFonts w:ascii="Arial" w:hAnsi="Arial" w:cs="Arial"/>
      </w:rPr>
      <w:fldChar w:fldCharType="separate"/>
    </w:r>
    <w:r>
      <w:rPr>
        <w:rFonts w:ascii="Arial" w:hAnsi="Arial" w:cs="Arial"/>
      </w:rPr>
      <w:t>3</w:t>
    </w:r>
    <w:r w:rsidRPr="001B0CF0">
      <w:rPr>
        <w:rFonts w:ascii="Arial" w:hAnsi="Arial" w:cs="Arial"/>
      </w:rPr>
      <w:fldChar w:fldCharType="end"/>
    </w:r>
  </w:p>
  <w:p w14:paraId="641643F0" w14:textId="77777777" w:rsidR="00CE352A" w:rsidRDefault="00CE3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9A9E3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5827F3E8" w14:textId="77777777" w:rsidR="00455F4C" w:rsidRDefault="00455F4C" w:rsidP="00455F4C">
      <w:pPr>
        <w:spacing w:after="0" w:line="240" w:lineRule="auto"/>
      </w:pPr>
      <w:r>
        <w:continuationSeparator/>
      </w:r>
    </w:p>
  </w:footnote>
  <w:footnote w:id="1">
    <w:p w14:paraId="43A1E8C1" w14:textId="0AC556C1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IDFont+F1" w:hAnsi="CIDFont+F1" w:cs="CIDFont+F1"/>
          <w:color w:val="000000"/>
          <w:sz w:val="9"/>
          <w:szCs w:val="9"/>
        </w:rPr>
        <w:t xml:space="preserve">1 </w:t>
      </w:r>
      <w:r>
        <w:rPr>
          <w:rFonts w:ascii="CIDFont+F1" w:hAnsi="CIDFont+F1" w:cs="CIDFont+F1"/>
          <w:color w:val="222222"/>
          <w:sz w:val="15"/>
          <w:szCs w:val="15"/>
        </w:rPr>
        <w:t xml:space="preserve">Zgodnie z treścią art. 7 ust. 1 ustawy z dnia 13 kwietnia 2022 r. </w:t>
      </w:r>
      <w:r>
        <w:rPr>
          <w:rFonts w:ascii="CIDFont+F3" w:hAnsi="CIDFont+F3" w:cs="CIDFont+F3"/>
          <w:color w:val="222222"/>
          <w:sz w:val="15"/>
          <w:szCs w:val="15"/>
        </w:rPr>
        <w:t>o szczególnych rozwiązaniach w zakresie przeciwdziałania</w:t>
      </w:r>
      <w:r w:rsidR="00B00C57">
        <w:rPr>
          <w:rFonts w:ascii="CIDFont+F3" w:hAnsi="CIDFont+F3" w:cs="CIDFont+F3"/>
          <w:color w:val="222222"/>
          <w:sz w:val="15"/>
          <w:szCs w:val="15"/>
        </w:rPr>
        <w:t xml:space="preserve"> </w:t>
      </w:r>
      <w:r>
        <w:rPr>
          <w:rFonts w:ascii="CIDFont+F3" w:hAnsi="CIDFont+F3" w:cs="CIDFont+F3"/>
          <w:color w:val="222222"/>
          <w:sz w:val="15"/>
          <w:szCs w:val="15"/>
        </w:rPr>
        <w:t xml:space="preserve">wspieraniu agresji na Ukrainę oraz służących ochronie bezpieczeństwa narodowego, zwanej dalej „ustawą”, </w:t>
      </w:r>
      <w:r>
        <w:rPr>
          <w:rFonts w:ascii="CIDFont+F1" w:hAnsi="CIDFont+F1" w:cs="CIDFont+F1"/>
          <w:color w:val="222222"/>
          <w:sz w:val="15"/>
          <w:szCs w:val="15"/>
        </w:rPr>
        <w:t>z postępowania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 xml:space="preserve">o udzielenie zamówienia publicznego lub konkursu prowadzonego na podstawie ustawy </w:t>
      </w:r>
      <w:proofErr w:type="spellStart"/>
      <w:r>
        <w:rPr>
          <w:rFonts w:ascii="CIDFont+F1" w:hAnsi="CIDFont+F1" w:cs="CIDFont+F1"/>
          <w:color w:val="222222"/>
          <w:sz w:val="15"/>
          <w:szCs w:val="15"/>
        </w:rPr>
        <w:t>Pzp</w:t>
      </w:r>
      <w:proofErr w:type="spellEnd"/>
      <w:r>
        <w:rPr>
          <w:rFonts w:ascii="CIDFont+F1" w:hAnsi="CIDFont+F1" w:cs="CIDFont+F1"/>
          <w:color w:val="222222"/>
          <w:sz w:val="15"/>
          <w:szCs w:val="15"/>
        </w:rPr>
        <w:t xml:space="preserve"> wyklucza się: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1) wykonawcę oraz uczestnika konkursu wymienionego w wykazach określonych w rozporządzeniu 765/2006 i rozporządzeniu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269/2014 albo wpisanego na listę na podstawie decyzji w sprawie wpisu na listę rozstrzygającej o zastosowaniu środka, o którym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mowa w art. 1 pkt 3 ustawy;</w:t>
      </w:r>
    </w:p>
    <w:p w14:paraId="52C6EB9C" w14:textId="7DBEF96D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2) wykonawcę oraz uczestnika konkursu, którego beneficjentem rzeczywistym w rozumieniu ustawy z dnia 1 marca 2018 r. o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przeciwdziałaniu praniu pieniędzy oraz finansowaniu terroryzmu (Dz. U. z 2022 r. poz. 593 i 655) jest osoba wymieniona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wykazach określonych w rozporządzeniu 765/2006 i rozporządzeniu 269/2014 albo wpisana na listę lub będąca takim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beneficjentem rzeczywistym od dnia 24 lutego 2022 r., o ile została wpisana na listę na podstawie decyzji w sprawie wpisu na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listę rozstrzygającej o zastosowaniu środka, o którym mowa w art. 1 pkt 3 ustawy;</w:t>
      </w:r>
    </w:p>
    <w:p w14:paraId="17807325" w14:textId="03B41076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CIDFont+F1" w:hAnsi="CIDFont+F1" w:cs="CIDFont+F1"/>
          <w:color w:val="222222"/>
          <w:sz w:val="15"/>
          <w:szCs w:val="15"/>
        </w:rPr>
        <w:t>3) wykonawcę oraz uczestnika konkursu, którego jednostką dominującą w rozumieniu art. 3 ust. 1 pkt 37 ustawy z dnia 29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września 1994 r. o rachunkowości (</w:t>
      </w:r>
      <w:proofErr w:type="spellStart"/>
      <w:r>
        <w:rPr>
          <w:rFonts w:ascii="CIDFont+F1" w:hAnsi="CIDFont+F1" w:cs="CIDFont+F1"/>
          <w:color w:val="222222"/>
          <w:sz w:val="15"/>
          <w:szCs w:val="15"/>
        </w:rPr>
        <w:t>t.j.Dz</w:t>
      </w:r>
      <w:proofErr w:type="spellEnd"/>
      <w:r>
        <w:rPr>
          <w:rFonts w:ascii="CIDFont+F1" w:hAnsi="CIDFont+F1" w:cs="CIDFont+F1"/>
          <w:color w:val="222222"/>
          <w:sz w:val="15"/>
          <w:szCs w:val="15"/>
        </w:rPr>
        <w:t>. U. z 2023 r. poz. 120), jest podmiot wymieniony w wykazach określonych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rozporządzeniu 765/2006 i rozporządzeniu 269/2014 albo wpisany na listę lub będący taką jednostką dominującą od dnia 24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lutego 2022 r., o ile został wpisany na listę na podstawie decyzji w sprawie wpisu na listę rozstrzygającej o zastosowaniu środka,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7185" w14:textId="345B385F" w:rsidR="00C11795" w:rsidRDefault="00C11795" w:rsidP="00C11795">
    <w:pPr>
      <w:pStyle w:val="Nagwek"/>
    </w:pPr>
    <w:r>
      <w:rPr>
        <w:noProof/>
      </w:rPr>
      <w:drawing>
        <wp:inline distT="0" distB="0" distL="0" distR="0" wp14:anchorId="23C9DDAB" wp14:editId="2A8E5DDE">
          <wp:extent cx="3759835" cy="607060"/>
          <wp:effectExtent l="0" t="0" r="0" b="0"/>
          <wp:docPr id="2" name="Obraz 2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59835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13408"/>
    <w:multiLevelType w:val="hybridMultilevel"/>
    <w:tmpl w:val="A192F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C3184"/>
    <w:multiLevelType w:val="hybridMultilevel"/>
    <w:tmpl w:val="FC82CB8C"/>
    <w:lvl w:ilvl="0" w:tplc="7256D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F4C"/>
    <w:rsid w:val="000274C6"/>
    <w:rsid w:val="00032F91"/>
    <w:rsid w:val="000359D3"/>
    <w:rsid w:val="00050133"/>
    <w:rsid w:val="00072C78"/>
    <w:rsid w:val="000B040A"/>
    <w:rsid w:val="000D7B9F"/>
    <w:rsid w:val="000F2F7E"/>
    <w:rsid w:val="001704F8"/>
    <w:rsid w:val="0017784E"/>
    <w:rsid w:val="00200AF0"/>
    <w:rsid w:val="00242505"/>
    <w:rsid w:val="00375919"/>
    <w:rsid w:val="003A01F9"/>
    <w:rsid w:val="003D1418"/>
    <w:rsid w:val="00425435"/>
    <w:rsid w:val="00455F4C"/>
    <w:rsid w:val="00457178"/>
    <w:rsid w:val="00482D77"/>
    <w:rsid w:val="004F1AE9"/>
    <w:rsid w:val="005710E3"/>
    <w:rsid w:val="00643907"/>
    <w:rsid w:val="00724AB1"/>
    <w:rsid w:val="0073458F"/>
    <w:rsid w:val="00742E02"/>
    <w:rsid w:val="007A370F"/>
    <w:rsid w:val="008253F1"/>
    <w:rsid w:val="0086513D"/>
    <w:rsid w:val="008B4F19"/>
    <w:rsid w:val="008C23C4"/>
    <w:rsid w:val="008E5C6A"/>
    <w:rsid w:val="009602AC"/>
    <w:rsid w:val="00AA1795"/>
    <w:rsid w:val="00B00C57"/>
    <w:rsid w:val="00B02AE2"/>
    <w:rsid w:val="00B0635F"/>
    <w:rsid w:val="00B14C81"/>
    <w:rsid w:val="00B45329"/>
    <w:rsid w:val="00B67B14"/>
    <w:rsid w:val="00C008CD"/>
    <w:rsid w:val="00C02558"/>
    <w:rsid w:val="00C11795"/>
    <w:rsid w:val="00C41746"/>
    <w:rsid w:val="00C5750B"/>
    <w:rsid w:val="00CE2F52"/>
    <w:rsid w:val="00CE352A"/>
    <w:rsid w:val="00D3344F"/>
    <w:rsid w:val="00D43027"/>
    <w:rsid w:val="00D8440F"/>
    <w:rsid w:val="00D93265"/>
    <w:rsid w:val="00DF636E"/>
    <w:rsid w:val="00E17689"/>
    <w:rsid w:val="00E52E83"/>
    <w:rsid w:val="00E94A67"/>
    <w:rsid w:val="00EB0F66"/>
    <w:rsid w:val="00F01BE3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7983EA7"/>
  <w15:docId w15:val="{0D3FAE23-B08A-4806-942E-7F43A9FD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63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7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C1C9A-170D-48CE-A1C2-75040375A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olgwarsz</cp:lastModifiedBy>
  <cp:revision>51</cp:revision>
  <cp:lastPrinted>2024-10-30T09:11:00Z</cp:lastPrinted>
  <dcterms:created xsi:type="dcterms:W3CDTF">2021-02-01T06:10:00Z</dcterms:created>
  <dcterms:modified xsi:type="dcterms:W3CDTF">2024-10-30T09:11:00Z</dcterms:modified>
</cp:coreProperties>
</file>