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EE57A" w14:textId="77777777" w:rsidR="00023179" w:rsidRDefault="00023179" w:rsidP="00023179">
      <w:pPr>
        <w:spacing w:line="264" w:lineRule="auto"/>
        <w:rPr>
          <w:rFonts w:cs="Times New Roman"/>
          <w:b/>
          <w:bCs/>
          <w:i/>
          <w:sz w:val="18"/>
          <w:szCs w:val="18"/>
        </w:rPr>
      </w:pPr>
    </w:p>
    <w:p w14:paraId="59F3369E" w14:textId="1707D93F" w:rsidR="00F045A8" w:rsidRPr="00F045A8" w:rsidRDefault="005C0606" w:rsidP="00023179">
      <w:pPr>
        <w:spacing w:line="264" w:lineRule="auto"/>
        <w:rPr>
          <w:rFonts w:cs="Times New Roman"/>
          <w:b/>
          <w:bCs/>
          <w:i/>
          <w:sz w:val="18"/>
          <w:szCs w:val="18"/>
        </w:rPr>
      </w:pPr>
      <w:r>
        <w:rPr>
          <w:rFonts w:cs="Times New Roman"/>
          <w:b/>
          <w:bCs/>
          <w:i/>
          <w:sz w:val="18"/>
          <w:szCs w:val="18"/>
        </w:rPr>
        <w:t>U</w:t>
      </w:r>
      <w:r w:rsidR="006347AC">
        <w:rPr>
          <w:rFonts w:cs="Times New Roman"/>
          <w:b/>
          <w:bCs/>
          <w:i/>
          <w:sz w:val="18"/>
          <w:szCs w:val="18"/>
        </w:rPr>
        <w:t>/</w:t>
      </w:r>
      <w:r>
        <w:rPr>
          <w:rFonts w:cs="Times New Roman"/>
          <w:b/>
          <w:bCs/>
          <w:i/>
          <w:sz w:val="18"/>
          <w:szCs w:val="18"/>
        </w:rPr>
        <w:t>1</w:t>
      </w:r>
      <w:r w:rsidR="00661C3E">
        <w:rPr>
          <w:rFonts w:cs="Times New Roman"/>
          <w:b/>
          <w:bCs/>
          <w:i/>
          <w:sz w:val="18"/>
          <w:szCs w:val="18"/>
        </w:rPr>
        <w:t>4</w:t>
      </w:r>
      <w:r w:rsidR="00B02DF9">
        <w:rPr>
          <w:rFonts w:cs="Times New Roman"/>
          <w:b/>
          <w:bCs/>
          <w:i/>
          <w:sz w:val="18"/>
          <w:szCs w:val="18"/>
        </w:rPr>
        <w:t>/TP/2023</w:t>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F045A8" w:rsidRPr="00F045A8">
        <w:rPr>
          <w:rFonts w:cs="Times New Roman"/>
          <w:b/>
          <w:bCs/>
          <w:i/>
          <w:sz w:val="18"/>
          <w:szCs w:val="18"/>
        </w:rPr>
        <w:t>Załącznik nr 9 do SWZ</w:t>
      </w:r>
    </w:p>
    <w:p w14:paraId="49DA338C" w14:textId="77777777" w:rsidR="00023179" w:rsidRDefault="00023179" w:rsidP="00023179">
      <w:pPr>
        <w:spacing w:line="264" w:lineRule="auto"/>
        <w:jc w:val="center"/>
        <w:rPr>
          <w:rFonts w:ascii="Tahoma" w:hAnsi="Tahoma" w:cs="Tahoma"/>
          <w:b/>
          <w:bCs/>
          <w:sz w:val="20"/>
          <w:szCs w:val="20"/>
        </w:rPr>
      </w:pP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7"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8"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661C3E"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661C3E"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261DA2"/>
    <w:rsid w:val="00310378"/>
    <w:rsid w:val="00332CCD"/>
    <w:rsid w:val="00353E98"/>
    <w:rsid w:val="003E3160"/>
    <w:rsid w:val="004D32DC"/>
    <w:rsid w:val="004F4A24"/>
    <w:rsid w:val="00594C0B"/>
    <w:rsid w:val="005C0606"/>
    <w:rsid w:val="005D32C9"/>
    <w:rsid w:val="006347AC"/>
    <w:rsid w:val="00643D42"/>
    <w:rsid w:val="00661C3E"/>
    <w:rsid w:val="0072028E"/>
    <w:rsid w:val="00721AEE"/>
    <w:rsid w:val="00743094"/>
    <w:rsid w:val="007E6804"/>
    <w:rsid w:val="00897AF9"/>
    <w:rsid w:val="00A9355F"/>
    <w:rsid w:val="00AD5882"/>
    <w:rsid w:val="00B02DF9"/>
    <w:rsid w:val="00C0112C"/>
    <w:rsid w:val="00C54DAB"/>
    <w:rsid w:val="00C65438"/>
    <w:rsid w:val="00C830E1"/>
    <w:rsid w:val="00CA2C73"/>
    <w:rsid w:val="00D10004"/>
    <w:rsid w:val="00D42EAD"/>
    <w:rsid w:val="00D47539"/>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571</Words>
  <Characters>3429</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 Zakład Komunalny sp. z o.o. w Opolu</cp:lastModifiedBy>
  <cp:revision>14</cp:revision>
  <dcterms:created xsi:type="dcterms:W3CDTF">2023-03-30T08:48:00Z</dcterms:created>
  <dcterms:modified xsi:type="dcterms:W3CDTF">2023-10-10T06:33:00Z</dcterms:modified>
</cp:coreProperties>
</file>