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0C37108E" w14:textId="146D325E" w:rsidR="00C81F87" w:rsidRDefault="00C81F87" w:rsidP="006A3131">
      <w:pPr>
        <w:ind w:left="4678"/>
        <w:rPr>
          <w:b/>
          <w:sz w:val="22"/>
        </w:rPr>
      </w:pPr>
      <w:r>
        <w:rPr>
          <w:b/>
          <w:sz w:val="22"/>
        </w:rPr>
        <w:t>ul. Grzybowska 80/82</w:t>
      </w:r>
    </w:p>
    <w:p w14:paraId="6AC1DCDB" w14:textId="666A0462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37B9C1F9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C4D7B62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DE644C" w:rsidRPr="00DE644C">
        <w:rPr>
          <w:szCs w:val="20"/>
        </w:rPr>
        <w:t>„Świadczenie usługi asystenta społeczności ukraińskiej na terenie woj. mazowieckiego”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FD6098">
        <w:rPr>
          <w:szCs w:val="20"/>
        </w:rPr>
        <w:t xml:space="preserve">, </w:t>
      </w:r>
      <w:r w:rsidR="006A3131" w:rsidRPr="006A3131">
        <w:rPr>
          <w:szCs w:val="20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10F5F5BF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307465" w:rsidRPr="00307465">
        <w:rPr>
          <w:rFonts w:cs="Arial"/>
        </w:rPr>
        <w:t>„</w:t>
      </w:r>
      <w:r w:rsidR="00DE644C" w:rsidRPr="00DE644C">
        <w:rPr>
          <w:rFonts w:cs="Arial"/>
        </w:rPr>
        <w:t>„Świadczenie usługi asystenta społeczności ukraińskiej na terenie woj. mazowieckiego”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64BD279" w14:textId="77777777" w:rsidR="00C81F87" w:rsidRDefault="00C81F87" w:rsidP="00FD6098">
      <w:pPr>
        <w:jc w:val="both"/>
        <w:rPr>
          <w:bCs/>
        </w:rPr>
      </w:pPr>
    </w:p>
    <w:p w14:paraId="2A2137BE" w14:textId="550E7282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CD07E6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CD07E6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CD07E6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C6DB" w14:textId="77777777" w:rsidR="00CD07E6" w:rsidRDefault="00CD07E6" w:rsidP="0038231F">
      <w:pPr>
        <w:spacing w:line="240" w:lineRule="auto"/>
      </w:pPr>
      <w:r>
        <w:separator/>
      </w:r>
    </w:p>
  </w:endnote>
  <w:endnote w:type="continuationSeparator" w:id="0">
    <w:p w14:paraId="59DE7080" w14:textId="77777777" w:rsidR="00CD07E6" w:rsidRDefault="00CD07E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D2E3" w14:textId="77777777" w:rsidR="0061797D" w:rsidRDefault="00617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DF30F0F" w:rsidR="00C972A6" w:rsidRPr="005E16D6" w:rsidRDefault="00CD07E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1797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1797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BF0CADE" w:rsidR="0004617A" w:rsidRPr="0004617A" w:rsidRDefault="00CD07E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1797D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1797D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508B" w14:textId="77777777" w:rsidR="00CD07E6" w:rsidRDefault="00CD07E6" w:rsidP="0038231F">
      <w:pPr>
        <w:spacing w:line="240" w:lineRule="auto"/>
      </w:pPr>
      <w:r>
        <w:separator/>
      </w:r>
    </w:p>
  </w:footnote>
  <w:footnote w:type="continuationSeparator" w:id="0">
    <w:p w14:paraId="260B2174" w14:textId="77777777" w:rsidR="00CD07E6" w:rsidRDefault="00CD07E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D67A" w14:textId="77777777" w:rsidR="0061797D" w:rsidRDefault="00617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9CA62C3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1264E884" w:rsidR="006A3131" w:rsidRPr="00C81F87" w:rsidRDefault="002A73B4" w:rsidP="00C81F8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61797D">
      <w:rPr>
        <w:rFonts w:cs="Calibri"/>
        <w:bCs/>
        <w:spacing w:val="2"/>
        <w:kern w:val="32"/>
        <w:sz w:val="20"/>
        <w:szCs w:val="20"/>
        <w:lang w:eastAsia="ar-SA" w:bidi="hi-IN"/>
      </w:rPr>
      <w:t>31</w:t>
    </w:r>
    <w:bookmarkStart w:id="1" w:name="_GoBack"/>
    <w:bookmarkEnd w:id="1"/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</w:t>
    </w:r>
    <w:r w:rsidR="006A3131"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71C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1914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465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1797D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1F87"/>
    <w:rsid w:val="00C972A6"/>
    <w:rsid w:val="00CA5F28"/>
    <w:rsid w:val="00CC6896"/>
    <w:rsid w:val="00CC7AAD"/>
    <w:rsid w:val="00CD07E6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18C"/>
    <w:rsid w:val="00DA1BB7"/>
    <w:rsid w:val="00DA7A55"/>
    <w:rsid w:val="00DC3F44"/>
    <w:rsid w:val="00DD146A"/>
    <w:rsid w:val="00DD3E9D"/>
    <w:rsid w:val="00DE644C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3FC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E3F2-8C89-46AB-86FD-7C40F227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3</cp:revision>
  <cp:lastPrinted>2016-07-26T08:32:00Z</cp:lastPrinted>
  <dcterms:created xsi:type="dcterms:W3CDTF">2023-03-23T20:01:00Z</dcterms:created>
  <dcterms:modified xsi:type="dcterms:W3CDTF">2023-03-24T07:29:00Z</dcterms:modified>
</cp:coreProperties>
</file>