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40E013" w14:textId="77777777" w:rsidR="00056A88" w:rsidRDefault="00056A88" w:rsidP="00056A88">
      <w:pPr>
        <w:pStyle w:val="NormalnyWeb"/>
        <w:spacing w:before="0" w:after="0"/>
        <w:jc w:val="right"/>
        <w:rPr>
          <w:b/>
          <w:bCs/>
          <w:szCs w:val="20"/>
        </w:rPr>
      </w:pPr>
      <w:r>
        <w:rPr>
          <w:b/>
          <w:bCs/>
          <w:szCs w:val="20"/>
        </w:rPr>
        <w:t>Załącznik nr 2 do SWZ</w:t>
      </w:r>
    </w:p>
    <w:p w14:paraId="2EE0FD50" w14:textId="472515CB" w:rsidR="00056A88" w:rsidRDefault="00056A88" w:rsidP="00056A88">
      <w:pPr>
        <w:pStyle w:val="Heading"/>
        <w:shd w:val="clear" w:color="auto" w:fill="FFFFFF"/>
        <w:spacing w:line="276" w:lineRule="auto"/>
      </w:pPr>
      <w:r>
        <w:rPr>
          <w:rFonts w:ascii="Times New Roman" w:hAnsi="Times New Roman"/>
          <w:sz w:val="20"/>
          <w:szCs w:val="20"/>
        </w:rPr>
        <w:t xml:space="preserve">Sygn. postępowania: </w:t>
      </w:r>
      <w:r>
        <w:rPr>
          <w:rFonts w:ascii="Times New Roman" w:hAnsi="Times New Roman"/>
          <w:b/>
          <w:bCs/>
          <w:sz w:val="20"/>
          <w:szCs w:val="20"/>
        </w:rPr>
        <w:t>ZZ-2380-</w:t>
      </w:r>
      <w:r w:rsidR="00337BEE">
        <w:rPr>
          <w:rFonts w:ascii="Times New Roman" w:hAnsi="Times New Roman"/>
          <w:b/>
          <w:bCs/>
          <w:sz w:val="20"/>
          <w:szCs w:val="20"/>
        </w:rPr>
        <w:t>138</w:t>
      </w:r>
      <w:r>
        <w:rPr>
          <w:rFonts w:ascii="Times New Roman" w:hAnsi="Times New Roman"/>
          <w:b/>
          <w:bCs/>
          <w:sz w:val="20"/>
          <w:szCs w:val="20"/>
        </w:rPr>
        <w:t>/21</w:t>
      </w:r>
    </w:p>
    <w:p w14:paraId="6EBD5DA8" w14:textId="77777777" w:rsidR="00030B26" w:rsidRDefault="00030B26">
      <w:pPr>
        <w:pStyle w:val="NormalnyWeb"/>
        <w:spacing w:before="0" w:after="0"/>
        <w:jc w:val="right"/>
        <w:rPr>
          <w:b/>
          <w:bCs/>
          <w:szCs w:val="20"/>
        </w:rPr>
      </w:pPr>
    </w:p>
    <w:p w14:paraId="71BEE752" w14:textId="77777777" w:rsidR="00030B26" w:rsidRDefault="00181869">
      <w:pPr>
        <w:pStyle w:val="NormalnyWeb"/>
        <w:shd w:val="clear" w:color="auto" w:fill="FFFFFF"/>
        <w:spacing w:before="0" w:after="0" w:line="360" w:lineRule="auto"/>
        <w:jc w:val="both"/>
        <w:rPr>
          <w:bCs/>
          <w:color w:val="000000"/>
          <w:sz w:val="21"/>
          <w:szCs w:val="21"/>
        </w:rPr>
      </w:pPr>
      <w:r>
        <w:rPr>
          <w:b/>
          <w:bCs/>
          <w:color w:val="000000"/>
          <w:spacing w:val="-2"/>
          <w:sz w:val="21"/>
          <w:szCs w:val="21"/>
        </w:rPr>
        <w:t xml:space="preserve">Dostawa fabrycznie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nowej</w:t>
      </w:r>
      <w:r>
        <w:rPr>
          <w:b/>
          <w:bCs/>
          <w:color w:val="000000"/>
          <w:spacing w:val="-2"/>
          <w:sz w:val="21"/>
          <w:szCs w:val="21"/>
        </w:rPr>
        <w:t xml:space="preserve">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nieoznakowanej</w:t>
      </w:r>
      <w:r>
        <w:rPr>
          <w:b/>
          <w:bCs/>
          <w:color w:val="000000"/>
          <w:spacing w:val="-2"/>
          <w:sz w:val="21"/>
          <w:szCs w:val="21"/>
        </w:rPr>
        <w:t xml:space="preserve">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przyczepy</w:t>
      </w:r>
      <w:r>
        <w:rPr>
          <w:b/>
          <w:bCs/>
          <w:color w:val="000000"/>
          <w:spacing w:val="-2"/>
          <w:sz w:val="21"/>
          <w:szCs w:val="21"/>
        </w:rPr>
        <w:t xml:space="preserve"> specjalnej  (</w:t>
      </w:r>
      <w:r>
        <w:rPr>
          <w:rFonts w:eastAsia="Calibri" w:cs="Arial"/>
          <w:b/>
          <w:bCs/>
          <w:color w:val="000000"/>
          <w:spacing w:val="-2"/>
          <w:kern w:val="2"/>
          <w:sz w:val="21"/>
          <w:szCs w:val="21"/>
          <w:lang w:eastAsia="zh-CN"/>
        </w:rPr>
        <w:t xml:space="preserve">MSMW – Mobilny System Monitoringu Wizyjnego) </w:t>
      </w:r>
      <w:r>
        <w:rPr>
          <w:b/>
          <w:bCs/>
          <w:color w:val="000000"/>
          <w:spacing w:val="-2"/>
          <w:sz w:val="21"/>
          <w:szCs w:val="21"/>
        </w:rPr>
        <w:t>d</w:t>
      </w:r>
      <w:r>
        <w:rPr>
          <w:rFonts w:cs="Arial"/>
          <w:b/>
          <w:bCs/>
          <w:color w:val="000000"/>
          <w:spacing w:val="-2"/>
          <w:sz w:val="21"/>
          <w:szCs w:val="21"/>
        </w:rPr>
        <w:t>la KWP w Szczecinie.</w:t>
      </w:r>
    </w:p>
    <w:p w14:paraId="4A95DDD1" w14:textId="77777777" w:rsidR="00030B26" w:rsidRDefault="00181869">
      <w:pPr>
        <w:pStyle w:val="NormalnyWeb"/>
        <w:shd w:val="clear" w:color="auto" w:fill="FFFFFF"/>
        <w:spacing w:before="0" w:after="0" w:line="360" w:lineRule="auto"/>
        <w:jc w:val="center"/>
        <w:rPr>
          <w:bCs/>
          <w:color w:val="000000"/>
          <w:sz w:val="21"/>
          <w:szCs w:val="21"/>
        </w:rPr>
      </w:pPr>
      <w:r>
        <w:rPr>
          <w:b/>
          <w:bCs/>
          <w:spacing w:val="-2"/>
          <w:szCs w:val="20"/>
        </w:rPr>
        <w:t xml:space="preserve">FORMULARZ CENOWY </w:t>
      </w:r>
    </w:p>
    <w:p w14:paraId="726B724A" w14:textId="77777777" w:rsidR="00030B26" w:rsidRDefault="00181869">
      <w:pPr>
        <w:pStyle w:val="NormalnyWeb"/>
        <w:spacing w:before="0" w:after="0" w:line="360" w:lineRule="auto"/>
        <w:jc w:val="both"/>
      </w:pPr>
      <w:r>
        <w:rPr>
          <w:color w:val="000000"/>
          <w:szCs w:val="20"/>
        </w:rPr>
        <w:t>Wykonawca oferuje pojazd oraz udziela gwarancji:</w:t>
      </w:r>
    </w:p>
    <w:tbl>
      <w:tblPr>
        <w:tblW w:w="907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304"/>
        <w:gridCol w:w="4768"/>
      </w:tblGrid>
      <w:tr w:rsidR="00030B26" w14:paraId="03ECAEC1" w14:textId="77777777">
        <w:tc>
          <w:tcPr>
            <w:tcW w:w="43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1F0C7925" w14:textId="77777777" w:rsidR="00030B26" w:rsidRDefault="00181869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Times New Roman"/>
                <w:color w:val="000000"/>
                <w:szCs w:val="20"/>
              </w:rPr>
              <w:t>oferowany pojazd</w:t>
            </w:r>
          </w:p>
          <w:p w14:paraId="3C904873" w14:textId="77777777" w:rsidR="00030B26" w:rsidRDefault="00030B26">
            <w:pPr>
              <w:snapToGrid w:val="0"/>
              <w:spacing w:after="200" w:line="360" w:lineRule="auto"/>
              <w:jc w:val="both"/>
              <w:rPr>
                <w:u w:val="single"/>
              </w:rPr>
            </w:pPr>
          </w:p>
        </w:tc>
        <w:tc>
          <w:tcPr>
            <w:tcW w:w="47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382C9D" w14:textId="77777777" w:rsidR="00030B26" w:rsidRDefault="00181869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marka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3414256E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4111099D" w14:textId="77777777"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9F8C1A9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2A35EE" w14:textId="77777777" w:rsidR="00030B26" w:rsidRDefault="00181869">
            <w:pPr>
              <w:snapToGrid w:val="0"/>
              <w:spacing w:line="360" w:lineRule="auto"/>
              <w:jc w:val="both"/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model:</w:t>
            </w:r>
          </w:p>
          <w:p w14:paraId="3963B484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11799E40" w14:textId="77777777"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5AAA7D3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F510AF" w14:textId="77777777" w:rsidR="00030B26" w:rsidRDefault="00181869">
            <w:pPr>
              <w:snapToGrid w:val="0"/>
              <w:spacing w:line="360" w:lineRule="auto"/>
              <w:jc w:val="both"/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wersja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5A8DEAE8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29B78FC9" w14:textId="77777777">
        <w:trPr>
          <w:trHeight w:val="921"/>
        </w:trPr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1B8BA2C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CAD0F3" w14:textId="77777777" w:rsidR="00030B26" w:rsidRDefault="00181869">
            <w:pPr>
              <w:snapToGrid w:val="0"/>
              <w:spacing w:line="360" w:lineRule="auto"/>
              <w:jc w:val="both"/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rok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produkcji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4DBEBF23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22C6A881" w14:textId="77777777">
        <w:trPr>
          <w:trHeight w:val="921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0213E558" w14:textId="77777777" w:rsidR="00030B26" w:rsidRDefault="00181869">
            <w:pPr>
              <w:suppressLineNumbers/>
              <w:snapToGrid w:val="0"/>
              <w:spacing w:line="276" w:lineRule="auto"/>
              <w:jc w:val="both"/>
              <w:rPr>
                <w:rFonts w:eastAsia="Times New Roman" w:cs="Times New Roman"/>
                <w:color w:val="auto"/>
                <w:sz w:val="21"/>
                <w:szCs w:val="21"/>
              </w:rPr>
            </w:pPr>
            <w:r>
              <w:rPr>
                <w:rFonts w:eastAsia="Times New Roman" w:cs="Verdana"/>
                <w:color w:val="000000"/>
                <w:spacing w:val="-2"/>
                <w:szCs w:val="20"/>
                <w:shd w:val="clear" w:color="auto" w:fill="FFFFFF"/>
                <w:lang w:eastAsia="pl-PL"/>
              </w:rPr>
              <w:t>przyczepa dwuosiowa</w:t>
            </w:r>
          </w:p>
          <w:p w14:paraId="505213D8" w14:textId="77777777" w:rsidR="00030B26" w:rsidRDefault="00030B26">
            <w:pPr>
              <w:suppressLineNumbers/>
              <w:snapToGrid w:val="0"/>
              <w:rPr>
                <w:rFonts w:eastAsia="Times New Roman" w:cs="Times New Roman"/>
                <w:color w:val="auto"/>
                <w:szCs w:val="20"/>
              </w:rPr>
            </w:pPr>
          </w:p>
          <w:p w14:paraId="77D02C1F" w14:textId="3B47F45B" w:rsidR="00030B26" w:rsidRDefault="00181869">
            <w:pPr>
              <w:suppressLineNumbers/>
              <w:snapToGrid w:val="0"/>
              <w:rPr>
                <w:sz w:val="21"/>
                <w:szCs w:val="21"/>
              </w:rPr>
            </w:pP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>Zapisy załącznika nr</w:t>
            </w:r>
            <w:r w:rsidR="00056A88"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 7</w:t>
            </w: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 do SWZ stosuje się odpowiednio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398C43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000000"/>
                <w:szCs w:val="20"/>
                <w:lang w:val="en-US"/>
              </w:rPr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Tak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 xml:space="preserve"> / </w:t>
            </w: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Nie</w:t>
            </w:r>
            <w:proofErr w:type="spellEnd"/>
          </w:p>
        </w:tc>
      </w:tr>
      <w:tr w:rsidR="00030B26" w14:paraId="3A1FDDA7" w14:textId="77777777">
        <w:tc>
          <w:tcPr>
            <w:tcW w:w="9071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3B1F40" w14:textId="77777777" w:rsidR="00030B26" w:rsidRDefault="00030B26">
            <w:pPr>
              <w:suppressLineNumbers/>
              <w:snapToGrid w:val="0"/>
              <w:jc w:val="center"/>
              <w:rPr>
                <w:rFonts w:eastAsia="Times New Roman" w:cs="Arial"/>
                <w:b/>
                <w:bCs/>
                <w:spacing w:val="-2"/>
                <w:lang w:eastAsia="pl-PL"/>
              </w:rPr>
            </w:pPr>
          </w:p>
          <w:p w14:paraId="092AB18C" w14:textId="77777777" w:rsidR="00030B26" w:rsidRDefault="00181869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>okres gwarancji (w miesiącach)</w:t>
            </w:r>
          </w:p>
          <w:p w14:paraId="45E9EC6D" w14:textId="77777777" w:rsidR="00030B26" w:rsidRDefault="00030B26">
            <w:pPr>
              <w:suppressLineNumbers/>
              <w:snapToGrid w:val="0"/>
              <w:jc w:val="center"/>
              <w:rPr>
                <w:rFonts w:eastAsia="Times New Roman" w:cs="Arial"/>
                <w:b/>
                <w:bCs/>
                <w:spacing w:val="-2"/>
                <w:lang w:eastAsia="pl-PL"/>
              </w:rPr>
            </w:pPr>
          </w:p>
        </w:tc>
      </w:tr>
      <w:tr w:rsidR="00030B26" w14:paraId="36F566D3" w14:textId="77777777">
        <w:trPr>
          <w:trHeight w:val="1417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3871127" w14:textId="55E8ED82" w:rsidR="00030B26" w:rsidRDefault="00181869">
            <w:pPr>
              <w:snapToGrid w:val="0"/>
              <w:contextualSpacing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gwarancja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na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podzespoły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mechaniczne, elektryczne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i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 xml:space="preserve">elektroniczne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pojazdu  bazowego bez limitu kilometrów, podany w miesiącach</w:t>
            </w:r>
          </w:p>
          <w:p w14:paraId="1FA9FBEE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5732AF8D" w14:textId="77777777" w:rsidR="00030B26" w:rsidRDefault="00181869">
            <w:pPr>
              <w:suppressLineNumbers/>
              <w:snapToGrid w:val="0"/>
              <w:contextualSpacing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85A91C" w14:textId="77777777" w:rsidR="00030B26" w:rsidRDefault="00030B26">
            <w:pPr>
              <w:suppressLineNumbers/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78B57ECB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65CE39F7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lang w:val="en-US"/>
              </w:rPr>
              <w:t>……..….…………..……………..</w:t>
            </w:r>
          </w:p>
          <w:p w14:paraId="33929B43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</w:pPr>
          </w:p>
          <w:p w14:paraId="1A5B2DB6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</w:pPr>
          </w:p>
        </w:tc>
      </w:tr>
      <w:tr w:rsidR="00030B26" w14:paraId="3B15BB75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F767FF8" w14:textId="77777777" w:rsidR="00030B26" w:rsidRDefault="00181869">
            <w:pPr>
              <w:snapToGrid w:val="0"/>
              <w:contextualSpacing/>
              <w:jc w:val="both"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gwarancja na powłokę lakierniczą pojazdu bazowego</w:t>
            </w:r>
          </w:p>
          <w:p w14:paraId="00184CB3" w14:textId="77777777" w:rsidR="00030B26" w:rsidRDefault="00181869">
            <w:pPr>
              <w:snapToGrid w:val="0"/>
              <w:contextualSpacing/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podany w miesiącach</w:t>
            </w:r>
          </w:p>
          <w:p w14:paraId="3F432F64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0F7DEA4C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9213FD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66A8DF7F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4BC55CBB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 xml:space="preserve">gwarancja na instalację i sprzęt łączności radiowej i uprzywilejowania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podany w miesiącach</w:t>
            </w:r>
          </w:p>
          <w:p w14:paraId="6D835AFB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63464259" w14:textId="77777777" w:rsidR="00030B26" w:rsidRDefault="00181869">
            <w:pPr>
              <w:suppressLineNumbers/>
              <w:snapToGrid w:val="0"/>
              <w:contextualSpacing/>
              <w:jc w:val="both"/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36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6C3138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092D5632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7930724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szCs w:val="20"/>
                <w:shd w:val="clear" w:color="auto" w:fill="FFFFFF"/>
              </w:rPr>
              <w:t xml:space="preserve">gwarancja na </w:t>
            </w: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całość zabudowy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podany w miesiącach</w:t>
            </w:r>
          </w:p>
          <w:p w14:paraId="5E85E185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51298574" w14:textId="77777777" w:rsidR="00030B26" w:rsidRDefault="00030B26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</w:p>
          <w:p w14:paraId="40F1A0B0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E48D9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05DCD9C7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2B5079D5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gwarancja na wyposażenie dodatkowe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podany w miesiącach</w:t>
            </w:r>
          </w:p>
          <w:p w14:paraId="495EA6A9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F2C89C5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AE2560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</w:tbl>
    <w:p w14:paraId="049B4B30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rStyle w:val="WW8Num56z0"/>
          <w:rFonts w:eastAsia="Calibri"/>
          <w:color w:val="000000"/>
          <w:spacing w:val="-2"/>
          <w:sz w:val="22"/>
          <w:shd w:val="clear" w:color="auto" w:fill="FFFFFF"/>
          <w:lang w:eastAsia="en-US"/>
        </w:rPr>
      </w:pPr>
    </w:p>
    <w:p w14:paraId="54A02423" w14:textId="77777777" w:rsidR="00030B26" w:rsidRDefault="00030B26">
      <w:pPr>
        <w:pStyle w:val="Textbodyindent"/>
        <w:widowControl/>
        <w:spacing w:after="0" w:line="360" w:lineRule="auto"/>
        <w:ind w:left="0" w:firstLine="340"/>
        <w:jc w:val="both"/>
        <w:rPr>
          <w:color w:val="000000"/>
        </w:rPr>
      </w:pPr>
    </w:p>
    <w:p w14:paraId="1E97394B" w14:textId="77777777" w:rsidR="00030B26" w:rsidRDefault="00181869">
      <w:pPr>
        <w:pStyle w:val="NormalnyWeb"/>
        <w:spacing w:before="0" w:after="0" w:line="360" w:lineRule="auto"/>
        <w:jc w:val="both"/>
        <w:rPr>
          <w:szCs w:val="20"/>
        </w:rPr>
      </w:pPr>
      <w:r>
        <w:rPr>
          <w:color w:val="000000"/>
          <w:szCs w:val="20"/>
        </w:rPr>
        <w:t>Wskazuję/jemy autoryzowane stacje obsługi (nazwa i adres) dla zaoferowanych pojazdów, na terenie całego kraju:</w:t>
      </w:r>
    </w:p>
    <w:p w14:paraId="2A7DBF46" w14:textId="77777777" w:rsidR="00030B26" w:rsidRDefault="00181869">
      <w:pPr>
        <w:pStyle w:val="western"/>
        <w:spacing w:before="280" w:beforeAutospacing="0" w:after="0" w:line="360" w:lineRule="auto"/>
        <w:jc w:val="both"/>
      </w:pPr>
      <w:r>
        <w:rPr>
          <w:color w:val="000000"/>
        </w:rPr>
        <w:t>……………………………………………………………………………………………………………</w:t>
      </w:r>
    </w:p>
    <w:p w14:paraId="351FAFC8" w14:textId="77777777" w:rsidR="00030B26" w:rsidRDefault="00181869">
      <w:pPr>
        <w:pStyle w:val="western"/>
        <w:spacing w:before="280" w:beforeAutospacing="0" w:after="0" w:line="360" w:lineRule="auto"/>
        <w:jc w:val="both"/>
      </w:pPr>
      <w:r>
        <w:rPr>
          <w:i/>
          <w:color w:val="000000"/>
        </w:rPr>
        <w:t>(</w:t>
      </w:r>
      <w:r>
        <w:rPr>
          <w:i/>
        </w:rPr>
        <w:t>Zamawiający dopuszcza możliwość załączenia wykazu autoryzowanych stacji w formie odrębnego załącznika do Oferty</w:t>
      </w:r>
      <w:r>
        <w:rPr>
          <w:i/>
          <w:color w:val="000000"/>
        </w:rPr>
        <w:t xml:space="preserve">). </w:t>
      </w:r>
    </w:p>
    <w:p w14:paraId="1BA74CD9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7C3BD55A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1E74EA90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06575C60" w14:textId="77777777" w:rsidR="00030B26" w:rsidRDefault="00181869">
      <w:pPr>
        <w:ind w:left="426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 xml:space="preserve">                                                                                  </w:t>
      </w:r>
      <w:r>
        <w:rPr>
          <w:color w:val="000000"/>
          <w:sz w:val="16"/>
          <w:szCs w:val="16"/>
        </w:rPr>
        <w:t xml:space="preserve">    ............................................................................................................................</w:t>
      </w:r>
    </w:p>
    <w:p w14:paraId="607F7BFB" w14:textId="77777777" w:rsidR="00030B26" w:rsidRDefault="00181869">
      <w:pPr>
        <w:ind w:left="3600"/>
        <w:jc w:val="center"/>
        <w:rPr>
          <w:color w:val="000000"/>
        </w:rPr>
      </w:pPr>
      <w:r>
        <w:rPr>
          <w:i/>
          <w:color w:val="000000"/>
          <w:sz w:val="18"/>
          <w:szCs w:val="18"/>
        </w:rPr>
        <w:t xml:space="preserve">Podpis kwalifikowany </w:t>
      </w:r>
      <w:r>
        <w:rPr>
          <w:i/>
          <w:color w:val="000000"/>
          <w:sz w:val="18"/>
          <w:szCs w:val="18"/>
        </w:rPr>
        <w:br/>
        <w:t>(zaawansowany podpis elektroniczny)</w:t>
      </w:r>
    </w:p>
    <w:p w14:paraId="15C4335D" w14:textId="77777777" w:rsidR="00030B26" w:rsidRDefault="00030B26">
      <w:pPr>
        <w:pStyle w:val="NormalnyWeb"/>
        <w:spacing w:before="0" w:after="0" w:line="360" w:lineRule="auto"/>
        <w:ind w:left="720"/>
        <w:jc w:val="both"/>
      </w:pPr>
    </w:p>
    <w:p w14:paraId="22F32ED5" w14:textId="77777777" w:rsidR="00030B26" w:rsidRDefault="00030B26">
      <w:pPr>
        <w:ind w:left="5046" w:hanging="5046"/>
        <w:rPr>
          <w:strike/>
          <w:color w:val="FF0000"/>
        </w:rPr>
      </w:pPr>
    </w:p>
    <w:p w14:paraId="6658761F" w14:textId="77777777" w:rsidR="00030B26" w:rsidRDefault="00030B26">
      <w:pPr>
        <w:ind w:left="5046" w:hanging="5046"/>
        <w:rPr>
          <w:strike/>
          <w:color w:val="FF0000"/>
        </w:rPr>
      </w:pPr>
    </w:p>
    <w:p w14:paraId="6AB86DCF" w14:textId="77777777" w:rsidR="00030B26" w:rsidRDefault="00030B26">
      <w:pPr>
        <w:pStyle w:val="NormalnyWeb"/>
        <w:spacing w:before="0" w:after="0"/>
        <w:jc w:val="right"/>
        <w:rPr>
          <w:b/>
          <w:bCs/>
          <w:szCs w:val="20"/>
        </w:rPr>
      </w:pPr>
    </w:p>
    <w:p w14:paraId="40598347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rFonts w:eastAsia="Calibri" w:cs="Arial"/>
          <w:color w:val="auto"/>
          <w:spacing w:val="-2"/>
          <w:kern w:val="2"/>
          <w:sz w:val="22"/>
          <w:szCs w:val="22"/>
          <w:lang w:eastAsia="zh-CN"/>
        </w:rPr>
      </w:pPr>
    </w:p>
    <w:sectPr w:rsidR="00030B26">
      <w:footerReference w:type="default" r:id="rId7"/>
      <w:pgSz w:w="11906" w:h="16838"/>
      <w:pgMar w:top="708" w:right="1417" w:bottom="1417" w:left="1417" w:header="0" w:footer="708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A4CF7" w14:textId="77777777" w:rsidR="00A824C1" w:rsidRDefault="00A824C1">
      <w:r>
        <w:separator/>
      </w:r>
    </w:p>
  </w:endnote>
  <w:endnote w:type="continuationSeparator" w:id="0">
    <w:p w14:paraId="1F1800DC" w14:textId="77777777" w:rsidR="00A824C1" w:rsidRDefault="00A824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;Arial Unicode MS"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92">
    <w:altName w:val="Cambria"/>
    <w:panose1 w:val="00000000000000000000"/>
    <w:charset w:val="00"/>
    <w:family w:val="roman"/>
    <w:notTrueType/>
    <w:pitch w:val="default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20622495"/>
      <w:docPartObj>
        <w:docPartGallery w:val="Page Numbers (Bottom of Page)"/>
        <w:docPartUnique/>
      </w:docPartObj>
    </w:sdtPr>
    <w:sdtEndPr/>
    <w:sdtContent>
      <w:p w14:paraId="45042F20" w14:textId="77777777" w:rsidR="00030B26" w:rsidRDefault="00181869">
        <w:pPr>
          <w:pStyle w:val="Stopka"/>
          <w:jc w:val="right"/>
        </w:pPr>
        <w:r>
          <w:rPr>
            <w:szCs w:val="20"/>
          </w:rPr>
          <w:fldChar w:fldCharType="begin"/>
        </w:r>
        <w:r>
          <w:rPr>
            <w:szCs w:val="20"/>
          </w:rPr>
          <w:instrText>PAGE</w:instrText>
        </w:r>
        <w:r>
          <w:rPr>
            <w:szCs w:val="20"/>
          </w:rPr>
          <w:fldChar w:fldCharType="separate"/>
        </w:r>
        <w:r>
          <w:rPr>
            <w:szCs w:val="20"/>
          </w:rPr>
          <w:t>2</w:t>
        </w:r>
        <w:r>
          <w:rPr>
            <w:szCs w:val="20"/>
          </w:rPr>
          <w:fldChar w:fldCharType="end"/>
        </w:r>
      </w:p>
    </w:sdtContent>
  </w:sdt>
  <w:p w14:paraId="4C90B2EB" w14:textId="77777777" w:rsidR="00030B26" w:rsidRDefault="00181869">
    <w:r>
      <w:rPr>
        <w:noProof/>
      </w:rPr>
      <w:drawing>
        <wp:inline distT="0" distB="0" distL="0" distR="0" wp14:anchorId="3120C819" wp14:editId="51A93070">
          <wp:extent cx="2285365" cy="424180"/>
          <wp:effectExtent l="0" t="0" r="0" b="0"/>
          <wp:docPr id="1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285365" cy="4241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Calibri" w:hAnsi="Calibri" w:cs="Calibri"/>
        <w:b/>
        <w:bCs/>
        <w:i/>
        <w:color w:val="BFBFBF"/>
        <w:sz w:val="28"/>
        <w:szCs w:val="28"/>
      </w:rPr>
      <w:t xml:space="preserve">                                </w:t>
    </w:r>
    <w:r>
      <w:rPr>
        <w:rFonts w:ascii="Calibri" w:hAnsi="Calibri" w:cs="Calibri"/>
        <w:b/>
        <w:bCs/>
        <w:color w:val="000000"/>
        <w:sz w:val="28"/>
        <w:szCs w:val="28"/>
      </w:rPr>
      <w:t>Bezgraniczne Bezpieczeństwo</w:t>
    </w:r>
  </w:p>
  <w:sdt>
    <w:sdtPr>
      <w:id w:val="1508156239"/>
      <w:docPartObj>
        <w:docPartGallery w:val="Page Numbers (Bottom of Page)"/>
        <w:docPartUnique/>
      </w:docPartObj>
    </w:sdtPr>
    <w:sdtEndPr/>
    <w:sdtContent>
      <w:p w14:paraId="662CC878" w14:textId="77777777" w:rsidR="00030B26" w:rsidRDefault="00181869">
        <w:pPr>
          <w:pStyle w:val="Stopka"/>
          <w:jc w:val="center"/>
        </w:pPr>
        <w:r>
          <w:rPr>
            <w:rFonts w:ascii="Arial" w:hAnsi="Arial" w:cs="Arial"/>
            <w:b/>
            <w:bCs/>
            <w:color w:val="000000"/>
            <w:sz w:val="14"/>
            <w:szCs w:val="14"/>
          </w:rPr>
          <w:t xml:space="preserve">Projekt </w:t>
        </w:r>
        <w:r>
          <w:rPr>
            <w:rFonts w:ascii="Arial" w:hAnsi="Arial" w:cs="Arial"/>
            <w:b/>
            <w:bCs/>
            <w:color w:val="000000"/>
            <w:sz w:val="14"/>
            <w:szCs w:val="14"/>
            <w:lang w:eastAsia="pl-PL"/>
          </w:rPr>
          <w:t>„Zintegrowane stanowiska zarządzania i informowania o ryzyku w sytuacji kryzysowej” nr PL/2020/PR/0084, współfinansowany przez Unię Europejską ze środków Program Krajowy Funduszu Bezpieczeństwa Wewnętrznego</w:t>
        </w:r>
        <w:r>
          <w:rPr>
            <w:rFonts w:ascii="Calibri" w:hAnsi="Calibri" w:cs="Calibri"/>
            <w:b/>
            <w:bCs/>
            <w:color w:val="000000"/>
            <w:sz w:val="28"/>
            <w:szCs w:val="28"/>
          </w:rPr>
          <w:t xml:space="preserve"> </w:t>
        </w:r>
      </w:p>
    </w:sdtContent>
  </w:sdt>
  <w:p w14:paraId="5F13A166" w14:textId="77777777" w:rsidR="00030B26" w:rsidRDefault="00030B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CDB9C2" w14:textId="77777777" w:rsidR="00A824C1" w:rsidRDefault="00A824C1">
      <w:r>
        <w:separator/>
      </w:r>
    </w:p>
  </w:footnote>
  <w:footnote w:type="continuationSeparator" w:id="0">
    <w:p w14:paraId="55F5EEF0" w14:textId="77777777" w:rsidR="00A824C1" w:rsidRDefault="00A824C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30B26"/>
    <w:rsid w:val="00030B26"/>
    <w:rsid w:val="00056A88"/>
    <w:rsid w:val="00181869"/>
    <w:rsid w:val="00240856"/>
    <w:rsid w:val="00337BEE"/>
    <w:rsid w:val="006816F3"/>
    <w:rsid w:val="00A8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37C23A"/>
  <w15:docId w15:val="{FF4303AA-5B52-4B14-BAAC-5465A941E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ahoma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</w:pPr>
    <w:rPr>
      <w:rFonts w:eastAsia="Calibri"/>
      <w:color w:val="00000A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4F32E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5">
    <w:name w:val="heading 5"/>
    <w:basedOn w:val="Normalny"/>
    <w:link w:val="Nagwek5Znak"/>
    <w:uiPriority w:val="9"/>
    <w:qFormat/>
    <w:rsid w:val="007043B3"/>
    <w:pPr>
      <w:spacing w:before="238" w:afterAutospacing="1"/>
      <w:outlineLvl w:val="4"/>
    </w:pPr>
    <w:rPr>
      <w:rFonts w:eastAsia="Times New Roman" w:cs="Times New Roman"/>
      <w:b/>
      <w:bCs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92880"/>
    <w:rPr>
      <w:rFonts w:ascii="Tahoma" w:hAnsi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106399"/>
  </w:style>
  <w:style w:type="character" w:customStyle="1" w:styleId="StopkaZnak">
    <w:name w:val="Stopka Znak"/>
    <w:basedOn w:val="Domylnaczcionkaakapitu"/>
    <w:link w:val="Stopka"/>
    <w:uiPriority w:val="99"/>
    <w:qFormat/>
    <w:rsid w:val="00106399"/>
  </w:style>
  <w:style w:type="character" w:customStyle="1" w:styleId="czeinternetowe">
    <w:name w:val="Łącze internetowe"/>
    <w:basedOn w:val="Domylnaczcionkaakapitu"/>
    <w:uiPriority w:val="99"/>
    <w:unhideWhenUsed/>
    <w:rsid w:val="00C53A2F"/>
    <w:rPr>
      <w:color w:val="000080"/>
      <w:u w:val="single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2E6567"/>
    <w:rPr>
      <w:rFonts w:eastAsia="Times New Roman" w:cs="Times New Roman"/>
      <w:szCs w:val="20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qFormat/>
    <w:rsid w:val="002948A1"/>
    <w:rPr>
      <w:sz w:val="16"/>
      <w:szCs w:val="16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  <w:rsid w:val="00E46041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DE4547"/>
  </w:style>
  <w:style w:type="character" w:customStyle="1" w:styleId="Nagwek5Znak">
    <w:name w:val="Nagłówek 5 Znak"/>
    <w:basedOn w:val="Domylnaczcionkaakapitu"/>
    <w:link w:val="Nagwek5"/>
    <w:uiPriority w:val="9"/>
    <w:qFormat/>
    <w:rsid w:val="007043B3"/>
    <w:rPr>
      <w:rFonts w:eastAsia="Times New Roman" w:cs="Times New Roman"/>
      <w:b/>
      <w:bCs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qFormat/>
    <w:rsid w:val="004F32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WW8Num1z8">
    <w:name w:val="WW8Num1z8"/>
    <w:qFormat/>
    <w:rsid w:val="00B6606A"/>
  </w:style>
  <w:style w:type="character" w:customStyle="1" w:styleId="Domylnaczcionkaakapitu1">
    <w:name w:val="Domyślna czcionka akapitu1"/>
    <w:qFormat/>
    <w:rsid w:val="00B6606A"/>
  </w:style>
  <w:style w:type="character" w:customStyle="1" w:styleId="WW8Num56z0">
    <w:name w:val="WW8Num56z0"/>
    <w:qFormat/>
    <w:rsid w:val="00C95F3B"/>
    <w:rPr>
      <w:strike w:val="0"/>
      <w:dstrike w:val="0"/>
    </w:rPr>
  </w:style>
  <w:style w:type="character" w:customStyle="1" w:styleId="Domylnaczcionkaakapitu2">
    <w:name w:val="Domyślna czcionka akapitu2"/>
    <w:qFormat/>
    <w:rsid w:val="00A85BA3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D64E83"/>
    <w:rPr>
      <w:sz w:val="20"/>
      <w:szCs w:val="20"/>
    </w:rPr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FootnoteCharacters">
    <w:name w:val="Footnote Characters"/>
    <w:basedOn w:val="Domylnaczcionkaakapitu"/>
    <w:uiPriority w:val="99"/>
    <w:semiHidden/>
    <w:unhideWhenUsed/>
    <w:qFormat/>
    <w:rsid w:val="00D64E83"/>
    <w:rPr>
      <w:vertAlign w:val="superscript"/>
    </w:rPr>
  </w:style>
  <w:style w:type="character" w:customStyle="1" w:styleId="Domylnaczcionkaakapitu6">
    <w:name w:val="Domyślna czcionka akapitu6"/>
    <w:qFormat/>
    <w:rsid w:val="000E10F3"/>
  </w:style>
  <w:style w:type="character" w:customStyle="1" w:styleId="Znakiprzypiswdolnych">
    <w:name w:val="Znaki przypisów dolnych"/>
    <w:qFormat/>
  </w:style>
  <w:style w:type="character" w:customStyle="1" w:styleId="WWCharLFO41LVL1">
    <w:name w:val="WW_CharLFO41LVL1"/>
    <w:qFormat/>
    <w:rPr>
      <w:b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character" w:customStyle="1" w:styleId="Domylnaczcionkaakapitu3">
    <w:name w:val="Domyślna czcionka akapitu3"/>
    <w:qFormat/>
  </w:style>
  <w:style w:type="character" w:customStyle="1" w:styleId="DeltaViewInsertion">
    <w:name w:val="DeltaView Insertion"/>
    <w:qFormat/>
    <w:rPr>
      <w:b/>
      <w:i/>
      <w:spacing w:val="0"/>
    </w:rPr>
  </w:style>
  <w:style w:type="character" w:customStyle="1" w:styleId="WW8Num10z0">
    <w:name w:val="WW8Num10z0"/>
    <w:qFormat/>
    <w:rPr>
      <w:rFonts w:ascii="Symbol" w:eastAsia="Lucida Sans Unicode" w:hAnsi="Symbol" w:cs="OpenSymbol;Arial Unicode MS"/>
      <w:color w:val="000000"/>
      <w:spacing w:val="-2"/>
      <w:sz w:val="22"/>
      <w:szCs w:val="22"/>
      <w:shd w:val="clear" w:color="auto" w:fill="FFFFFF"/>
      <w:lang w:val="pl-PL"/>
    </w:rPr>
  </w:style>
  <w:style w:type="character" w:customStyle="1" w:styleId="WW8Num10z1">
    <w:name w:val="WW8Num10z1"/>
    <w:qFormat/>
    <w:rPr>
      <w:rFonts w:ascii="OpenSymbol;Arial Unicode MS" w:hAnsi="OpenSymbol;Arial Unicode MS" w:cs="OpenSymbol;Arial Unicode MS"/>
    </w:rPr>
  </w:style>
  <w:style w:type="character" w:customStyle="1" w:styleId="WW8Num3z0">
    <w:name w:val="WW8Num3z0"/>
    <w:qFormat/>
    <w:rPr>
      <w:rFonts w:eastAsia="Times New Roman" w:cs="Verdana"/>
      <w:b/>
      <w:bCs/>
      <w:spacing w:val="-2"/>
      <w:sz w:val="22"/>
      <w:szCs w:val="22"/>
    </w:rPr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paragraph" w:styleId="Nagwek">
    <w:name w:val="header"/>
    <w:basedOn w:val="Normalny"/>
    <w:next w:val="Tekstpodstawowy"/>
    <w:link w:val="NagwekZnak"/>
    <w:uiPriority w:val="99"/>
    <w:semiHidden/>
    <w:unhideWhenUsed/>
    <w:rsid w:val="00106399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uiPriority w:val="99"/>
    <w:unhideWhenUsed/>
    <w:rsid w:val="00DE4547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Mangal"/>
    </w:rPr>
  </w:style>
  <w:style w:type="paragraph" w:customStyle="1" w:styleId="Gwkaistopka">
    <w:name w:val="Główka i stopka"/>
    <w:basedOn w:val="Normalny"/>
    <w:qFormat/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92880"/>
    <w:rPr>
      <w:rFonts w:ascii="Tahoma" w:hAnsi="Tahoma"/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106399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qFormat/>
    <w:pPr>
      <w:spacing w:before="100" w:after="119"/>
    </w:pPr>
    <w:rPr>
      <w:rFonts w:eastAsia="Times New Roman" w:cs="Times New Roman"/>
      <w:szCs w:val="24"/>
      <w:lang w:eastAsia="pl-PL"/>
    </w:rPr>
  </w:style>
  <w:style w:type="paragraph" w:customStyle="1" w:styleId="western">
    <w:name w:val="western"/>
    <w:basedOn w:val="Normalny"/>
    <w:qFormat/>
    <w:rsid w:val="00C53A2F"/>
    <w:pPr>
      <w:spacing w:beforeAutospacing="1" w:after="119"/>
    </w:pPr>
    <w:rPr>
      <w:rFonts w:eastAsia="Times New Roman" w:cs="Times New Roman"/>
      <w:szCs w:val="20"/>
      <w:lang w:eastAsia="pl-PL"/>
    </w:rPr>
  </w:style>
  <w:style w:type="paragraph" w:styleId="Akapitzlist">
    <w:name w:val="List Paragraph"/>
    <w:basedOn w:val="Normalny"/>
    <w:qFormat/>
    <w:pPr>
      <w:ind w:left="720"/>
    </w:pPr>
  </w:style>
  <w:style w:type="paragraph" w:styleId="Tekstpodstawowy2">
    <w:name w:val="Body Text 2"/>
    <w:basedOn w:val="Normalny"/>
    <w:link w:val="Tekstpodstawowy2Znak"/>
    <w:qFormat/>
    <w:rsid w:val="002E6567"/>
    <w:pPr>
      <w:ind w:left="425" w:hanging="425"/>
      <w:jc w:val="both"/>
    </w:pPr>
    <w:rPr>
      <w:rFonts w:eastAsia="Times New Roman" w:cs="Times New Roman"/>
      <w:szCs w:val="20"/>
    </w:rPr>
  </w:style>
  <w:style w:type="paragraph" w:customStyle="1" w:styleId="Default">
    <w:name w:val="Default"/>
    <w:qFormat/>
    <w:rsid w:val="002E6567"/>
    <w:pPr>
      <w:ind w:left="567" w:hanging="567"/>
      <w:jc w:val="both"/>
    </w:pPr>
    <w:rPr>
      <w:rFonts w:eastAsia="Times New Roman" w:cs="Times New Roman"/>
      <w:color w:val="000000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qFormat/>
    <w:rsid w:val="002948A1"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46041"/>
    <w:pPr>
      <w:spacing w:after="120"/>
      <w:ind w:left="283"/>
    </w:pPr>
  </w:style>
  <w:style w:type="paragraph" w:customStyle="1" w:styleId="Standard">
    <w:name w:val="Standard"/>
    <w:qFormat/>
    <w:pPr>
      <w:widowControl w:val="0"/>
      <w:textAlignment w:val="baseline"/>
    </w:pPr>
    <w:rPr>
      <w:rFonts w:eastAsia="Lucida Sans Unicode" w:cs="Times New Roman"/>
      <w:kern w:val="2"/>
      <w:sz w:val="24"/>
      <w:szCs w:val="24"/>
      <w:lang w:eastAsia="zh-CN" w:bidi="hi-IN"/>
    </w:rPr>
  </w:style>
  <w:style w:type="paragraph" w:customStyle="1" w:styleId="NormalnyWeb1">
    <w:name w:val="Normalny (Web)1"/>
    <w:basedOn w:val="Standard"/>
    <w:qFormat/>
    <w:rsid w:val="00B6606A"/>
    <w:pPr>
      <w:spacing w:before="280" w:after="119"/>
    </w:pPr>
  </w:style>
  <w:style w:type="paragraph" w:customStyle="1" w:styleId="NormalnyWeb2">
    <w:name w:val="Normalny (Web)2"/>
    <w:basedOn w:val="Standard"/>
    <w:qFormat/>
    <w:rsid w:val="0070514B"/>
    <w:pPr>
      <w:spacing w:before="280" w:after="119"/>
    </w:pPr>
  </w:style>
  <w:style w:type="paragraph" w:customStyle="1" w:styleId="Nagwek11">
    <w:name w:val="Nagłówek 11"/>
    <w:basedOn w:val="Normalny"/>
    <w:qFormat/>
    <w:rsid w:val="0070514B"/>
    <w:pPr>
      <w:keepNext/>
      <w:spacing w:before="240" w:after="60"/>
      <w:textAlignment w:val="baseline"/>
    </w:pPr>
    <w:rPr>
      <w:rFonts w:ascii="Arial" w:eastAsia="SimSun" w:hAnsi="Arial" w:cs="Arial"/>
      <w:b/>
      <w:sz w:val="32"/>
      <w:szCs w:val="32"/>
      <w:lang w:eastAsia="zh-CN" w:bidi="hi-IN"/>
    </w:rPr>
  </w:style>
  <w:style w:type="paragraph" w:customStyle="1" w:styleId="Tekstpodstawowy22">
    <w:name w:val="Tekst podstawowy 22"/>
    <w:basedOn w:val="Normalny"/>
    <w:qFormat/>
    <w:rsid w:val="0079740B"/>
    <w:pPr>
      <w:spacing w:before="120"/>
      <w:jc w:val="both"/>
      <w:textAlignment w:val="baseline"/>
    </w:pPr>
    <w:rPr>
      <w:rFonts w:eastAsia="SimSun" w:cs="Times New Roman"/>
      <w:b/>
      <w:bCs/>
      <w:sz w:val="25"/>
      <w:szCs w:val="25"/>
      <w:lang w:eastAsia="zh-CN" w:bidi="hi-IN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sid w:val="00D64E83"/>
  </w:style>
  <w:style w:type="paragraph" w:customStyle="1" w:styleId="Textbodyindent">
    <w:name w:val="Text body indent"/>
    <w:basedOn w:val="Standard"/>
    <w:qFormat/>
    <w:pPr>
      <w:spacing w:after="120"/>
      <w:ind w:left="283"/>
    </w:pPr>
  </w:style>
  <w:style w:type="paragraph" w:customStyle="1" w:styleId="ListParagraph1">
    <w:name w:val="List Paragraph1"/>
    <w:basedOn w:val="Normalny"/>
    <w:qFormat/>
    <w:pPr>
      <w:spacing w:after="200" w:line="276" w:lineRule="auto"/>
      <w:ind w:left="720"/>
      <w:contextualSpacing/>
    </w:pPr>
    <w:rPr>
      <w:rFonts w:ascii="Calibri" w:hAnsi="Calibri" w:cs="font292"/>
      <w:lang w:eastAsia="zh-CN"/>
    </w:r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numbering" w:customStyle="1" w:styleId="WW8Num10">
    <w:name w:val="WW8Num10"/>
    <w:qFormat/>
  </w:style>
  <w:style w:type="numbering" w:customStyle="1" w:styleId="3751627625607182401">
    <w:name w:val="3751627625607182401"/>
    <w:qFormat/>
  </w:style>
  <w:style w:type="numbering" w:customStyle="1" w:styleId="WW8Num3">
    <w:name w:val="WW8Num3"/>
    <w:qFormat/>
  </w:style>
  <w:style w:type="numbering" w:customStyle="1" w:styleId="83364943740199875171">
    <w:name w:val="83364943740199875171"/>
    <w:qFormat/>
  </w:style>
  <w:style w:type="table" w:styleId="Tabela-Siatka">
    <w:name w:val="Table Grid"/>
    <w:basedOn w:val="Standardowy"/>
    <w:uiPriority w:val="59"/>
    <w:rsid w:val="000254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ing">
    <w:name w:val="Heading"/>
    <w:basedOn w:val="Normalny"/>
    <w:qFormat/>
    <w:rsid w:val="00056A88"/>
    <w:pPr>
      <w:widowControl/>
      <w:suppressLineNumbers/>
      <w:tabs>
        <w:tab w:val="center" w:pos="4819"/>
        <w:tab w:val="right" w:pos="9638"/>
      </w:tabs>
      <w:autoSpaceDN w:val="0"/>
    </w:pPr>
    <w:rPr>
      <w:rFonts w:ascii="Liberation Serif" w:eastAsia="NSimSun" w:hAnsi="Liberation Serif" w:cs="Arial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5FD999-8942-4067-A34A-E61A5D9B4E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2541</TotalTime>
  <Pages>1</Pages>
  <Words>252</Words>
  <Characters>1518</Characters>
  <Application>Microsoft Office Word</Application>
  <DocSecurity>0</DocSecurity>
  <Lines>12</Lines>
  <Paragraphs>3</Paragraphs>
  <ScaleCrop>false</ScaleCrop>
  <Company/>
  <LinksUpToDate>false</LinksUpToDate>
  <CharactersWithSpaces>1767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kwp</dc:creator>
  <dc:description/>
  <cp:lastModifiedBy>Krzysztof Kliman</cp:lastModifiedBy>
  <cp:revision>302</cp:revision>
  <cp:lastPrinted>2021-12-31T10:53:00Z</cp:lastPrinted>
  <dcterms:created xsi:type="dcterms:W3CDTF">2017-04-14T09:37:00Z</dcterms:created>
  <dcterms:modified xsi:type="dcterms:W3CDTF">2021-12-31T10:54:00Z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