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E5" w:rsidRPr="007A0F48" w:rsidRDefault="00B01EFB" w:rsidP="007A0F48">
      <w:pPr>
        <w:spacing w:after="0" w:line="240" w:lineRule="auto"/>
        <w:jc w:val="right"/>
      </w:pPr>
      <w:r>
        <w:t>Warszawa</w:t>
      </w:r>
      <w:r w:rsidR="00876C2B">
        <w:t>,</w:t>
      </w:r>
      <w:r w:rsidR="00E42AF1">
        <w:t xml:space="preserve"> </w:t>
      </w:r>
      <w:r w:rsidR="0004343E">
        <w:t>8</w:t>
      </w:r>
      <w:r w:rsidR="00B419FD">
        <w:t xml:space="preserve"> </w:t>
      </w:r>
      <w:r w:rsidR="0004343E">
        <w:t>styczni</w:t>
      </w:r>
      <w:r w:rsidR="00B419FD">
        <w:t>a</w:t>
      </w:r>
      <w:r>
        <w:t xml:space="preserve"> </w:t>
      </w:r>
      <w:r w:rsidR="00876C2B">
        <w:t>2</w:t>
      </w:r>
      <w:r w:rsidR="0004343E">
        <w:t>020</w:t>
      </w:r>
      <w:r w:rsidR="00245AD1" w:rsidRPr="00AF0A3B">
        <w:t xml:space="preserve"> r.</w:t>
      </w:r>
    </w:p>
    <w:p w:rsidR="003C5369" w:rsidRDefault="00B01EFB" w:rsidP="003C5369">
      <w:pPr>
        <w:spacing w:line="240" w:lineRule="auto"/>
        <w:jc w:val="center"/>
        <w:rPr>
          <w:b/>
        </w:rPr>
      </w:pPr>
      <w:r>
        <w:rPr>
          <w:b/>
        </w:rPr>
        <w:t>FORMULARZ OFERTOWY</w:t>
      </w:r>
    </w:p>
    <w:p w:rsidR="00251173" w:rsidRPr="002658D2" w:rsidRDefault="00C40C8C" w:rsidP="00C9107A">
      <w:pPr>
        <w:spacing w:after="120" w:line="240" w:lineRule="auto"/>
        <w:jc w:val="both"/>
      </w:pPr>
      <w:r w:rsidRPr="002658D2">
        <w:t xml:space="preserve">Urząd Dozoru Technicznego prosi o przedstawienie oferty </w:t>
      </w:r>
      <w:r w:rsidR="00361362" w:rsidRPr="002658D2">
        <w:t xml:space="preserve">cenowej </w:t>
      </w:r>
      <w:r w:rsidRPr="002658D2">
        <w:t>na</w:t>
      </w:r>
      <w:r w:rsidR="00C9107A">
        <w:t xml:space="preserve"> </w:t>
      </w:r>
      <w:r w:rsidR="00B01EFB">
        <w:t xml:space="preserve">usługi </w:t>
      </w:r>
      <w:r w:rsidR="00B419FD">
        <w:t xml:space="preserve">odśnieżania dachów w obiektach UDT w Poznaniu: </w:t>
      </w:r>
      <w:r w:rsidR="00FA0FE4">
        <w:t xml:space="preserve"> </w:t>
      </w:r>
      <w:r w:rsidR="00B419FD">
        <w:t>przy ul. Ostrowskiej 388 oraz przy ul. Małeckiego 29</w:t>
      </w:r>
      <w:r w:rsidR="00B01EFB">
        <w:t xml:space="preserve"> </w:t>
      </w:r>
    </w:p>
    <w:p w:rsidR="009F6723" w:rsidRPr="002658D2" w:rsidRDefault="00D46675" w:rsidP="002658D2">
      <w:pPr>
        <w:spacing w:after="120" w:line="240" w:lineRule="auto"/>
        <w:jc w:val="both"/>
      </w:pPr>
      <w:r w:rsidRPr="002658D2">
        <w:t>P</w:t>
      </w:r>
      <w:r w:rsidR="00361362" w:rsidRPr="002658D2">
        <w:t>rosimy o odp</w:t>
      </w:r>
      <w:r w:rsidR="009F6723" w:rsidRPr="002658D2">
        <w:t>owiedź</w:t>
      </w:r>
      <w:r w:rsidRPr="002658D2">
        <w:t xml:space="preserve"> oferenta</w:t>
      </w:r>
      <w:r w:rsidR="009F6723" w:rsidRPr="002658D2">
        <w:t xml:space="preserve"> na poniższym formularzu: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559"/>
        <w:gridCol w:w="1276"/>
        <w:gridCol w:w="2126"/>
      </w:tblGrid>
      <w:tr w:rsidR="00194EDC" w:rsidRPr="004A4F63" w:rsidTr="00291D7A">
        <w:tc>
          <w:tcPr>
            <w:tcW w:w="10768" w:type="dxa"/>
            <w:gridSpan w:val="5"/>
          </w:tcPr>
          <w:p w:rsidR="00194EDC" w:rsidRPr="004A4F63" w:rsidRDefault="00194EDC" w:rsidP="00173A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OFERTA CENOWA NA </w:t>
            </w:r>
            <w:r w:rsidR="00173A32">
              <w:rPr>
                <w:b/>
              </w:rPr>
              <w:t>ODŚNIEŻANIE DACHÓW OBIEKTÓW UDT W POZNANIU</w:t>
            </w:r>
          </w:p>
        </w:tc>
      </w:tr>
      <w:tr w:rsidR="00361362" w:rsidRPr="004A4F63" w:rsidTr="0006655C">
        <w:trPr>
          <w:trHeight w:val="1672"/>
        </w:trPr>
        <w:tc>
          <w:tcPr>
            <w:tcW w:w="3823" w:type="dxa"/>
          </w:tcPr>
          <w:p w:rsidR="00312615" w:rsidRDefault="0022212F" w:rsidP="002658D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br/>
            </w:r>
            <w:r>
              <w:rPr>
                <w:b/>
                <w:color w:val="0070C0"/>
              </w:rPr>
              <w:br/>
            </w:r>
            <w:r w:rsidR="007A0F48">
              <w:rPr>
                <w:b/>
                <w:color w:val="0070C0"/>
              </w:rPr>
              <w:br/>
            </w:r>
            <w:r w:rsidR="00361362" w:rsidRPr="007545BF">
              <w:rPr>
                <w:b/>
                <w:color w:val="0070C0"/>
              </w:rPr>
              <w:t>Przedmiot zamówienia</w:t>
            </w:r>
            <w:r w:rsidR="00830A2A">
              <w:rPr>
                <w:b/>
                <w:color w:val="0070C0"/>
              </w:rPr>
              <w:t xml:space="preserve"> </w:t>
            </w:r>
          </w:p>
          <w:p w:rsidR="00361362" w:rsidRPr="00312615" w:rsidRDefault="00361362" w:rsidP="00A42F25">
            <w:pPr>
              <w:spacing w:after="120"/>
              <w:jc w:val="center"/>
            </w:pPr>
          </w:p>
        </w:tc>
        <w:tc>
          <w:tcPr>
            <w:tcW w:w="1984" w:type="dxa"/>
          </w:tcPr>
          <w:p w:rsidR="00A26464" w:rsidRDefault="00A26464" w:rsidP="00194EDC">
            <w:pPr>
              <w:jc w:val="center"/>
              <w:rPr>
                <w:b/>
                <w:color w:val="0070C0"/>
              </w:rPr>
            </w:pPr>
          </w:p>
          <w:p w:rsidR="00361362" w:rsidRDefault="007A0F48" w:rsidP="00194ED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br/>
            </w:r>
            <w:r w:rsidR="005A21A6">
              <w:rPr>
                <w:b/>
                <w:color w:val="0070C0"/>
              </w:rPr>
              <w:t xml:space="preserve">Jednorazowa </w:t>
            </w:r>
            <w:r w:rsidR="00DB14F1">
              <w:rPr>
                <w:b/>
                <w:color w:val="0070C0"/>
              </w:rPr>
              <w:t xml:space="preserve"> </w:t>
            </w:r>
            <w:r w:rsidR="00291D7A">
              <w:rPr>
                <w:b/>
                <w:color w:val="0070C0"/>
              </w:rPr>
              <w:t xml:space="preserve">wartość usługi netto </w:t>
            </w:r>
          </w:p>
          <w:p w:rsidR="00291D7A" w:rsidRPr="00312615" w:rsidRDefault="00291D7A" w:rsidP="00194EDC">
            <w:pPr>
              <w:jc w:val="center"/>
              <w:rPr>
                <w:b/>
                <w:color w:val="0070C0"/>
              </w:rPr>
            </w:pPr>
          </w:p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A26464" w:rsidRDefault="00A26464" w:rsidP="00194EDC">
            <w:pPr>
              <w:jc w:val="center"/>
              <w:rPr>
                <w:b/>
                <w:color w:val="0070C0"/>
              </w:rPr>
            </w:pPr>
          </w:p>
          <w:p w:rsidR="00A26464" w:rsidRDefault="00A26464" w:rsidP="00194EDC">
            <w:pPr>
              <w:jc w:val="center"/>
              <w:rPr>
                <w:b/>
                <w:color w:val="0070C0"/>
              </w:rPr>
            </w:pPr>
          </w:p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  <w:r w:rsidRPr="00312615">
              <w:rPr>
                <w:b/>
                <w:color w:val="0070C0"/>
              </w:rPr>
              <w:t>Stawka</w:t>
            </w:r>
          </w:p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  <w:r w:rsidRPr="00312615">
              <w:rPr>
                <w:b/>
                <w:color w:val="0070C0"/>
              </w:rPr>
              <w:t>podatku VAT</w:t>
            </w:r>
          </w:p>
        </w:tc>
        <w:tc>
          <w:tcPr>
            <w:tcW w:w="1276" w:type="dxa"/>
          </w:tcPr>
          <w:p w:rsidR="00A26464" w:rsidRDefault="00A26464" w:rsidP="00EC45D2">
            <w:pPr>
              <w:jc w:val="center"/>
              <w:rPr>
                <w:b/>
                <w:color w:val="0070C0"/>
              </w:rPr>
            </w:pPr>
          </w:p>
          <w:p w:rsidR="00A26464" w:rsidRDefault="00A26464" w:rsidP="00EC45D2">
            <w:pPr>
              <w:jc w:val="center"/>
              <w:rPr>
                <w:b/>
                <w:color w:val="0070C0"/>
              </w:rPr>
            </w:pPr>
          </w:p>
          <w:p w:rsidR="00361362" w:rsidRPr="00312615" w:rsidRDefault="0022212F" w:rsidP="0022212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wartość</w:t>
            </w:r>
            <w:r w:rsidR="00361362" w:rsidRPr="00312615">
              <w:rPr>
                <w:b/>
                <w:color w:val="0070C0"/>
              </w:rPr>
              <w:t xml:space="preserve"> brutto</w:t>
            </w:r>
            <w:r w:rsidR="00EC45D2" w:rsidRPr="00312615">
              <w:rPr>
                <w:b/>
                <w:color w:val="0070C0"/>
              </w:rPr>
              <w:t xml:space="preserve"> </w:t>
            </w:r>
            <w:r w:rsidR="005761A9" w:rsidRPr="00312615">
              <w:rPr>
                <w:b/>
                <w:color w:val="0070C0"/>
              </w:rPr>
              <w:t>usługi</w:t>
            </w:r>
          </w:p>
        </w:tc>
        <w:tc>
          <w:tcPr>
            <w:tcW w:w="2126" w:type="dxa"/>
          </w:tcPr>
          <w:p w:rsidR="00A26464" w:rsidRDefault="00A26464" w:rsidP="00DB14F1">
            <w:pPr>
              <w:jc w:val="center"/>
              <w:rPr>
                <w:b/>
                <w:color w:val="0070C0"/>
              </w:rPr>
            </w:pPr>
          </w:p>
          <w:p w:rsidR="00361362" w:rsidRPr="00312615" w:rsidRDefault="00143490" w:rsidP="009C7E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Szacunkowa w</w:t>
            </w:r>
            <w:r w:rsidR="00291D7A">
              <w:rPr>
                <w:b/>
                <w:color w:val="0070C0"/>
              </w:rPr>
              <w:t>artość</w:t>
            </w:r>
            <w:r w:rsidR="009C7EC4">
              <w:rPr>
                <w:b/>
                <w:color w:val="0070C0"/>
              </w:rPr>
              <w:t xml:space="preserve"> netto </w:t>
            </w:r>
            <w:r w:rsidR="00291D7A">
              <w:rPr>
                <w:b/>
                <w:color w:val="0070C0"/>
              </w:rPr>
              <w:t xml:space="preserve"> oferty </w:t>
            </w:r>
            <w:r w:rsidR="009C7EC4">
              <w:rPr>
                <w:b/>
                <w:color w:val="0070C0"/>
              </w:rPr>
              <w:t>przy założeniu 3 krotnego odśnieżania w okresie umowy</w:t>
            </w:r>
          </w:p>
        </w:tc>
      </w:tr>
      <w:tr w:rsidR="00DA2BD5" w:rsidRPr="004A4F63" w:rsidTr="0006655C">
        <w:trPr>
          <w:trHeight w:val="1194"/>
        </w:trPr>
        <w:tc>
          <w:tcPr>
            <w:tcW w:w="3823" w:type="dxa"/>
          </w:tcPr>
          <w:p w:rsidR="00DA2BD5" w:rsidRPr="003014EA" w:rsidRDefault="005A21A6" w:rsidP="00173A32">
            <w:pPr>
              <w:spacing w:before="120"/>
              <w:rPr>
                <w:b/>
                <w:color w:val="0070C0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Odśnieżanie dach</w:t>
            </w:r>
            <w:r w:rsidR="00173A32">
              <w:rPr>
                <w:rFonts w:ascii="Calibri" w:eastAsia="Calibri" w:hAnsi="Calibri" w:cs="Arial"/>
                <w:sz w:val="24"/>
                <w:szCs w:val="24"/>
              </w:rPr>
              <w:t>ów</w:t>
            </w:r>
            <w:r w:rsidR="0022212F" w:rsidRPr="00830A2A">
              <w:rPr>
                <w:rFonts w:ascii="Calibri" w:eastAsia="Calibri" w:hAnsi="Calibri" w:cs="Arial"/>
                <w:sz w:val="24"/>
                <w:szCs w:val="24"/>
              </w:rPr>
              <w:t xml:space="preserve"> obiektów</w:t>
            </w:r>
            <w:r w:rsidR="00173A32">
              <w:rPr>
                <w:rFonts w:ascii="Calibri" w:eastAsia="Calibri" w:hAnsi="Calibri" w:cs="Arial"/>
                <w:sz w:val="24"/>
                <w:szCs w:val="24"/>
              </w:rPr>
              <w:t xml:space="preserve"> UDT</w:t>
            </w:r>
            <w:r w:rsidR="0022212F" w:rsidRPr="00830A2A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="00173A32">
              <w:rPr>
                <w:rFonts w:ascii="Calibri" w:eastAsia="Calibri" w:hAnsi="Calibri" w:cs="Arial"/>
                <w:sz w:val="24"/>
                <w:szCs w:val="24"/>
              </w:rPr>
              <w:t>zlokalizowanych w Poznaniu przy ul. Ostrowskiej 388 (</w:t>
            </w:r>
            <w:r w:rsidR="0022212F" w:rsidRPr="00830A2A">
              <w:rPr>
                <w:rFonts w:ascii="Calibri" w:eastAsia="Calibri" w:hAnsi="Calibri" w:cs="Arial"/>
                <w:sz w:val="24"/>
                <w:szCs w:val="24"/>
              </w:rPr>
              <w:t xml:space="preserve">siedziby UDT Działu Badań Laboratoryjnych </w:t>
            </w:r>
            <w:r w:rsidR="00173A32">
              <w:rPr>
                <w:rFonts w:ascii="Calibri" w:eastAsia="Calibri" w:hAnsi="Calibri" w:cs="Arial"/>
                <w:sz w:val="24"/>
                <w:szCs w:val="24"/>
              </w:rPr>
              <w:t>)</w:t>
            </w:r>
            <w:r w:rsidR="0022212F" w:rsidRPr="00830A2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DA2BD5" w:rsidRDefault="00DA2BD5" w:rsidP="00DA2BD5">
            <w:pPr>
              <w:jc w:val="center"/>
              <w:rPr>
                <w:b/>
                <w:color w:val="0070C0"/>
              </w:rPr>
            </w:pPr>
          </w:p>
          <w:p w:rsidR="00A26464" w:rsidRDefault="00A26464" w:rsidP="00DA2BD5">
            <w:pPr>
              <w:jc w:val="center"/>
              <w:rPr>
                <w:b/>
                <w:color w:val="0070C0"/>
              </w:rPr>
            </w:pPr>
          </w:p>
          <w:p w:rsidR="00DA2BD5" w:rsidRPr="003014EA" w:rsidRDefault="00DA2BD5" w:rsidP="00DA2BD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DA2BD5" w:rsidRDefault="00DA2BD5" w:rsidP="00DA2BD5">
            <w:pPr>
              <w:jc w:val="center"/>
            </w:pPr>
          </w:p>
        </w:tc>
        <w:tc>
          <w:tcPr>
            <w:tcW w:w="1276" w:type="dxa"/>
          </w:tcPr>
          <w:p w:rsidR="00DA2BD5" w:rsidRDefault="00DA2BD5" w:rsidP="00DA2BD5">
            <w:pPr>
              <w:jc w:val="center"/>
              <w:rPr>
                <w:b/>
                <w:color w:val="0070C0"/>
              </w:rPr>
            </w:pPr>
          </w:p>
          <w:p w:rsidR="00A26464" w:rsidRDefault="00A26464" w:rsidP="00DA2BD5">
            <w:pPr>
              <w:jc w:val="center"/>
              <w:rPr>
                <w:b/>
                <w:color w:val="0070C0"/>
              </w:rPr>
            </w:pPr>
          </w:p>
          <w:p w:rsidR="00DA2BD5" w:rsidRPr="00550582" w:rsidRDefault="00DA2BD5" w:rsidP="00A26464">
            <w:pPr>
              <w:rPr>
                <w:b/>
              </w:rPr>
            </w:pPr>
          </w:p>
        </w:tc>
        <w:tc>
          <w:tcPr>
            <w:tcW w:w="2126" w:type="dxa"/>
          </w:tcPr>
          <w:p w:rsidR="00DA2BD5" w:rsidRDefault="00DA2BD5" w:rsidP="00DA2BD5">
            <w:pPr>
              <w:rPr>
                <w:b/>
                <w:color w:val="0070C0"/>
              </w:rPr>
            </w:pPr>
          </w:p>
          <w:p w:rsidR="00A26464" w:rsidRDefault="00A26464" w:rsidP="00DA2BD5">
            <w:pPr>
              <w:jc w:val="center"/>
              <w:rPr>
                <w:b/>
                <w:color w:val="0070C0"/>
              </w:rPr>
            </w:pPr>
          </w:p>
          <w:p w:rsidR="00DA2BD5" w:rsidRDefault="00DA2BD5" w:rsidP="00DA2BD5">
            <w:pPr>
              <w:jc w:val="center"/>
            </w:pPr>
          </w:p>
        </w:tc>
      </w:tr>
      <w:tr w:rsidR="008E26EA" w:rsidRPr="004A4F63" w:rsidTr="0006655C">
        <w:trPr>
          <w:trHeight w:val="1194"/>
        </w:trPr>
        <w:tc>
          <w:tcPr>
            <w:tcW w:w="3823" w:type="dxa"/>
          </w:tcPr>
          <w:p w:rsidR="008E26EA" w:rsidRDefault="008E26EA" w:rsidP="00173A32">
            <w:pPr>
              <w:spacing w:before="120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Usuwanie sopli, nawisów śnieżnych i lodowych z obiektu UDT przy ul. Ostrowskiej 388 w Poznaniu  </w:t>
            </w:r>
            <w:r w:rsidRPr="00424DFE">
              <w:rPr>
                <w:rFonts w:ascii="Calibri" w:hAnsi="Calibri" w:cs="Tahoma"/>
                <w:lang w:eastAsia="pl-PL"/>
              </w:rPr>
              <w:t>wraz z dojazdem</w:t>
            </w:r>
            <w:r>
              <w:rPr>
                <w:rFonts w:ascii="Calibri" w:hAnsi="Calibri" w:cs="Tahoma"/>
                <w:lang w:eastAsia="pl-PL"/>
              </w:rPr>
              <w:t xml:space="preserve"> i wywozem śniegu, lodu itd. </w:t>
            </w:r>
            <w:r>
              <w:rPr>
                <w:rFonts w:ascii="Calibri" w:hAnsi="Calibri"/>
              </w:rPr>
              <w:t>(maksymalnie 3 razy w ciągu trwania umowy)</w:t>
            </w:r>
          </w:p>
        </w:tc>
        <w:tc>
          <w:tcPr>
            <w:tcW w:w="1984" w:type="dxa"/>
          </w:tcPr>
          <w:p w:rsidR="008E26EA" w:rsidRDefault="008E26EA" w:rsidP="00DA2BD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8E26EA" w:rsidRDefault="008E26EA" w:rsidP="00DA2BD5">
            <w:pPr>
              <w:jc w:val="center"/>
            </w:pPr>
          </w:p>
        </w:tc>
        <w:tc>
          <w:tcPr>
            <w:tcW w:w="1276" w:type="dxa"/>
          </w:tcPr>
          <w:p w:rsidR="008E26EA" w:rsidRDefault="008E26EA" w:rsidP="00DA2BD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26" w:type="dxa"/>
          </w:tcPr>
          <w:p w:rsidR="008E26EA" w:rsidRDefault="008E26EA" w:rsidP="00DA2BD5">
            <w:pPr>
              <w:rPr>
                <w:b/>
                <w:color w:val="0070C0"/>
              </w:rPr>
            </w:pPr>
          </w:p>
        </w:tc>
      </w:tr>
      <w:tr w:rsidR="00830A2A" w:rsidRPr="004A4F63" w:rsidTr="0006655C">
        <w:trPr>
          <w:trHeight w:val="1254"/>
        </w:trPr>
        <w:tc>
          <w:tcPr>
            <w:tcW w:w="3823" w:type="dxa"/>
          </w:tcPr>
          <w:p w:rsidR="009C7EC4" w:rsidRDefault="009C7EC4" w:rsidP="009C7E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br/>
            </w:r>
            <w:r w:rsidR="007A0F48">
              <w:rPr>
                <w:b/>
                <w:color w:val="0070C0"/>
              </w:rPr>
              <w:br/>
            </w:r>
            <w:r w:rsidR="007A0F48">
              <w:rPr>
                <w:b/>
                <w:color w:val="0070C0"/>
              </w:rPr>
              <w:br/>
            </w:r>
            <w:r w:rsidRPr="007545BF">
              <w:rPr>
                <w:b/>
                <w:color w:val="0070C0"/>
              </w:rPr>
              <w:t>Przedmiot zamówienia</w:t>
            </w:r>
            <w:r>
              <w:rPr>
                <w:b/>
                <w:color w:val="0070C0"/>
              </w:rPr>
              <w:t xml:space="preserve"> </w:t>
            </w:r>
          </w:p>
          <w:p w:rsidR="00830A2A" w:rsidRDefault="00830A2A" w:rsidP="00173A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EC4" w:rsidRDefault="007A0F48" w:rsidP="009C7E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br/>
            </w:r>
            <w:r>
              <w:rPr>
                <w:b/>
                <w:color w:val="0070C0"/>
              </w:rPr>
              <w:br/>
            </w:r>
            <w:r w:rsidR="009C7EC4">
              <w:rPr>
                <w:b/>
                <w:color w:val="0070C0"/>
              </w:rPr>
              <w:t xml:space="preserve">Jednorazowa  wartość usługi netto </w:t>
            </w:r>
          </w:p>
          <w:p w:rsidR="00830A2A" w:rsidRPr="00A26EB9" w:rsidRDefault="00830A2A" w:rsidP="00173A32">
            <w:pPr>
              <w:jc w:val="center"/>
            </w:pPr>
          </w:p>
        </w:tc>
        <w:tc>
          <w:tcPr>
            <w:tcW w:w="1559" w:type="dxa"/>
          </w:tcPr>
          <w:p w:rsidR="009C7EC4" w:rsidRDefault="009C7EC4" w:rsidP="00830A2A"/>
          <w:p w:rsidR="009C7EC4" w:rsidRPr="00312615" w:rsidRDefault="007A0F48" w:rsidP="009C7E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br/>
            </w:r>
            <w:r w:rsidR="009C7EC4" w:rsidRPr="00312615">
              <w:rPr>
                <w:b/>
                <w:color w:val="0070C0"/>
              </w:rPr>
              <w:t>Stawka</w:t>
            </w:r>
          </w:p>
          <w:p w:rsidR="00830A2A" w:rsidRPr="009C7EC4" w:rsidRDefault="009C7EC4" w:rsidP="009C7EC4">
            <w:r w:rsidRPr="00312615">
              <w:rPr>
                <w:b/>
                <w:color w:val="0070C0"/>
              </w:rPr>
              <w:t>podatku VAT</w:t>
            </w:r>
          </w:p>
        </w:tc>
        <w:tc>
          <w:tcPr>
            <w:tcW w:w="1276" w:type="dxa"/>
          </w:tcPr>
          <w:p w:rsidR="00830A2A" w:rsidRPr="00A26EB9" w:rsidRDefault="007A0F48" w:rsidP="00830A2A">
            <w:r>
              <w:rPr>
                <w:b/>
                <w:color w:val="0070C0"/>
              </w:rPr>
              <w:br/>
            </w:r>
            <w:r>
              <w:rPr>
                <w:b/>
                <w:color w:val="0070C0"/>
              </w:rPr>
              <w:br/>
            </w:r>
            <w:r w:rsidR="009C7EC4">
              <w:rPr>
                <w:b/>
                <w:color w:val="0070C0"/>
              </w:rPr>
              <w:t>wartość</w:t>
            </w:r>
            <w:r w:rsidR="009C7EC4" w:rsidRPr="00312615">
              <w:rPr>
                <w:b/>
                <w:color w:val="0070C0"/>
              </w:rPr>
              <w:t xml:space="preserve"> brutto usługi</w:t>
            </w:r>
          </w:p>
        </w:tc>
        <w:tc>
          <w:tcPr>
            <w:tcW w:w="2126" w:type="dxa"/>
          </w:tcPr>
          <w:p w:rsidR="00830A2A" w:rsidRPr="00A26EB9" w:rsidRDefault="009C7EC4" w:rsidP="00830A2A">
            <w:r>
              <w:rPr>
                <w:b/>
                <w:color w:val="0070C0"/>
              </w:rPr>
              <w:t>Szacunkowa wartość netto  oferty przy założeniu 3 krotnego odśnieżania w okresie umowy</w:t>
            </w:r>
          </w:p>
        </w:tc>
      </w:tr>
      <w:tr w:rsidR="00830A2A" w:rsidRPr="004A4F63" w:rsidTr="0006655C">
        <w:trPr>
          <w:trHeight w:val="887"/>
        </w:trPr>
        <w:tc>
          <w:tcPr>
            <w:tcW w:w="3823" w:type="dxa"/>
          </w:tcPr>
          <w:p w:rsidR="00830A2A" w:rsidRPr="00A72133" w:rsidRDefault="009C7EC4" w:rsidP="009C7E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Odśnieżanie dachu obiektu UDT</w:t>
            </w:r>
            <w:r w:rsidRPr="00830A2A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4"/>
                <w:szCs w:val="24"/>
              </w:rPr>
              <w:t>zlokalizowanego w Poznaniu przy ul. Małeckiego 29</w:t>
            </w:r>
            <w:r>
              <w:rPr>
                <w:b/>
                <w:color w:val="0070C0"/>
              </w:rPr>
              <w:br/>
            </w:r>
          </w:p>
        </w:tc>
        <w:tc>
          <w:tcPr>
            <w:tcW w:w="1984" w:type="dxa"/>
          </w:tcPr>
          <w:p w:rsidR="00830A2A" w:rsidRDefault="00830A2A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830A2A" w:rsidRDefault="00830A2A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830A2A" w:rsidRDefault="00830A2A" w:rsidP="00EC45D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26" w:type="dxa"/>
          </w:tcPr>
          <w:p w:rsidR="00830A2A" w:rsidRDefault="00830A2A" w:rsidP="00DB14F1">
            <w:pPr>
              <w:jc w:val="center"/>
              <w:rPr>
                <w:b/>
                <w:color w:val="0070C0"/>
              </w:rPr>
            </w:pPr>
          </w:p>
        </w:tc>
      </w:tr>
      <w:tr w:rsidR="008E26EA" w:rsidRPr="004A4F63" w:rsidTr="0006655C">
        <w:trPr>
          <w:trHeight w:val="887"/>
        </w:trPr>
        <w:tc>
          <w:tcPr>
            <w:tcW w:w="3823" w:type="dxa"/>
          </w:tcPr>
          <w:p w:rsidR="008E26EA" w:rsidRDefault="008E26EA" w:rsidP="009C7EC4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Usuwanie sopli, nawisów śnieżnych i lodowych z obiektu UDT przy ul. Małeckiego 29 w Poznaniu  </w:t>
            </w:r>
            <w:r w:rsidRPr="00424DFE">
              <w:rPr>
                <w:rFonts w:ascii="Calibri" w:hAnsi="Calibri" w:cs="Tahoma"/>
                <w:lang w:eastAsia="pl-PL"/>
              </w:rPr>
              <w:t>wraz z dojazdem</w:t>
            </w:r>
            <w:r>
              <w:rPr>
                <w:rFonts w:ascii="Calibri" w:hAnsi="Calibri" w:cs="Tahoma"/>
                <w:lang w:eastAsia="pl-PL"/>
              </w:rPr>
              <w:t xml:space="preserve"> i wywozem śniegu, lodu itd. </w:t>
            </w:r>
            <w:r>
              <w:rPr>
                <w:rFonts w:ascii="Calibri" w:hAnsi="Calibri"/>
              </w:rPr>
              <w:t>(maksymalnie 3 razy w ciągu trwania umowy)</w:t>
            </w:r>
          </w:p>
        </w:tc>
        <w:tc>
          <w:tcPr>
            <w:tcW w:w="1984" w:type="dxa"/>
          </w:tcPr>
          <w:p w:rsidR="008E26EA" w:rsidRDefault="008E26EA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8E26EA" w:rsidRDefault="008E26EA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8E26EA" w:rsidRDefault="008E26EA" w:rsidP="00EC45D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26" w:type="dxa"/>
          </w:tcPr>
          <w:p w:rsidR="008E26EA" w:rsidRDefault="008E26EA" w:rsidP="00DB14F1">
            <w:pPr>
              <w:jc w:val="center"/>
              <w:rPr>
                <w:b/>
                <w:color w:val="0070C0"/>
              </w:rPr>
            </w:pPr>
          </w:p>
        </w:tc>
      </w:tr>
      <w:tr w:rsidR="00DA2BD5" w:rsidRPr="004A4F63" w:rsidTr="0006655C">
        <w:tc>
          <w:tcPr>
            <w:tcW w:w="3823" w:type="dxa"/>
          </w:tcPr>
          <w:p w:rsidR="00830A2A" w:rsidRPr="009C7EC4" w:rsidRDefault="00830A2A" w:rsidP="00094B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A2BD5" w:rsidRPr="009C7EC4" w:rsidRDefault="009C7EC4" w:rsidP="00173A32">
            <w:pPr>
              <w:rPr>
                <w:b/>
                <w:color w:val="0066FF"/>
                <w:sz w:val="24"/>
                <w:szCs w:val="24"/>
              </w:rPr>
            </w:pPr>
            <w:r w:rsidRPr="009C7EC4">
              <w:rPr>
                <w:b/>
                <w:color w:val="0066FF"/>
                <w:sz w:val="24"/>
                <w:szCs w:val="24"/>
              </w:rPr>
              <w:t>Łączna wartość oferty</w:t>
            </w:r>
            <w:r w:rsidR="00173A32" w:rsidRPr="009C7EC4">
              <w:rPr>
                <w:b/>
                <w:color w:val="0066FF"/>
                <w:sz w:val="24"/>
                <w:szCs w:val="24"/>
              </w:rPr>
              <w:t xml:space="preserve"> </w:t>
            </w:r>
            <w:r w:rsidRPr="007A0F48">
              <w:rPr>
                <w:b/>
                <w:color w:val="0066FF"/>
                <w:sz w:val="24"/>
                <w:szCs w:val="24"/>
              </w:rPr>
              <w:t>uwzględniająca dwie</w:t>
            </w:r>
            <w:r w:rsidRPr="009C7EC4">
              <w:rPr>
                <w:b/>
                <w:color w:val="0066FF"/>
                <w:sz w:val="24"/>
                <w:szCs w:val="24"/>
              </w:rPr>
              <w:t xml:space="preserve"> lokalizacje</w:t>
            </w:r>
          </w:p>
        </w:tc>
        <w:tc>
          <w:tcPr>
            <w:tcW w:w="1984" w:type="dxa"/>
          </w:tcPr>
          <w:p w:rsidR="00DA2BD5" w:rsidRPr="009C7EC4" w:rsidRDefault="00DA2BD5" w:rsidP="009C7EC4">
            <w:pPr>
              <w:jc w:val="center"/>
              <w:rPr>
                <w:b/>
                <w:color w:val="0070C0"/>
              </w:rPr>
            </w:pPr>
            <w:r w:rsidRPr="009C7EC4">
              <w:rPr>
                <w:b/>
                <w:color w:val="0070C0"/>
              </w:rPr>
              <w:br/>
            </w:r>
            <w:r w:rsidR="009C7EC4" w:rsidRPr="009C7EC4">
              <w:rPr>
                <w:b/>
                <w:color w:val="0070C0"/>
              </w:rPr>
              <w:t>Wartość netto</w:t>
            </w:r>
            <w:r w:rsidRPr="009C7EC4">
              <w:rPr>
                <w:b/>
                <w:color w:val="0070C0"/>
              </w:rPr>
              <w:t xml:space="preserve"> </w:t>
            </w:r>
          </w:p>
        </w:tc>
        <w:tc>
          <w:tcPr>
            <w:tcW w:w="1559" w:type="dxa"/>
          </w:tcPr>
          <w:p w:rsidR="00DA2BD5" w:rsidRPr="009C7EC4" w:rsidRDefault="00DA2BD5" w:rsidP="00194EDC">
            <w:pPr>
              <w:jc w:val="center"/>
              <w:rPr>
                <w:b/>
                <w:color w:val="0070C0"/>
              </w:rPr>
            </w:pPr>
            <w:r w:rsidRPr="009C7EC4">
              <w:rPr>
                <w:b/>
                <w:color w:val="0070C0"/>
              </w:rPr>
              <w:t>Stawka podatku VAT</w:t>
            </w:r>
          </w:p>
        </w:tc>
        <w:tc>
          <w:tcPr>
            <w:tcW w:w="1276" w:type="dxa"/>
          </w:tcPr>
          <w:p w:rsidR="00DA2BD5" w:rsidRPr="009C7EC4" w:rsidRDefault="00DA2BD5" w:rsidP="009C7EC4">
            <w:pPr>
              <w:jc w:val="center"/>
              <w:rPr>
                <w:b/>
                <w:color w:val="0070C0"/>
              </w:rPr>
            </w:pPr>
            <w:r w:rsidRPr="009C7EC4">
              <w:rPr>
                <w:b/>
                <w:color w:val="0070C0"/>
              </w:rPr>
              <w:br/>
              <w:t xml:space="preserve">Wartość brutto </w:t>
            </w:r>
          </w:p>
        </w:tc>
        <w:tc>
          <w:tcPr>
            <w:tcW w:w="2126" w:type="dxa"/>
          </w:tcPr>
          <w:p w:rsidR="00DA2BD5" w:rsidRPr="009C7EC4" w:rsidRDefault="009C7EC4" w:rsidP="00DB14F1">
            <w:pPr>
              <w:jc w:val="center"/>
              <w:rPr>
                <w:b/>
                <w:color w:val="0070C0"/>
              </w:rPr>
            </w:pPr>
            <w:r w:rsidRPr="009C7EC4">
              <w:rPr>
                <w:b/>
                <w:color w:val="0070C0"/>
              </w:rPr>
              <w:t xml:space="preserve">Łączna wartość brutto w okresie umowy </w:t>
            </w:r>
          </w:p>
        </w:tc>
      </w:tr>
      <w:tr w:rsidR="00EA73B0" w:rsidRPr="004A4F63" w:rsidTr="0006655C">
        <w:trPr>
          <w:trHeight w:val="923"/>
        </w:trPr>
        <w:tc>
          <w:tcPr>
            <w:tcW w:w="3823" w:type="dxa"/>
          </w:tcPr>
          <w:p w:rsidR="00EA73B0" w:rsidRPr="00D03CFC" w:rsidRDefault="00EA73B0" w:rsidP="0007185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3B0" w:rsidRDefault="00EA73B0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EA73B0" w:rsidRPr="00312615" w:rsidRDefault="00EA73B0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EA73B0" w:rsidRPr="00312615" w:rsidRDefault="00EA73B0" w:rsidP="00EC45D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26" w:type="dxa"/>
          </w:tcPr>
          <w:p w:rsidR="00EA73B0" w:rsidRDefault="00EA73B0" w:rsidP="00DB14F1">
            <w:pPr>
              <w:jc w:val="center"/>
              <w:rPr>
                <w:b/>
                <w:color w:val="0070C0"/>
              </w:rPr>
            </w:pPr>
          </w:p>
        </w:tc>
      </w:tr>
    </w:tbl>
    <w:p w:rsidR="00C40C8C" w:rsidRDefault="000D3118" w:rsidP="00E72EE1">
      <w:pPr>
        <w:spacing w:before="120" w:after="0" w:line="240" w:lineRule="auto"/>
        <w:rPr>
          <w:b/>
        </w:rPr>
      </w:pPr>
      <w:r w:rsidRPr="007A16BE">
        <w:rPr>
          <w:b/>
        </w:rPr>
        <w:t>W c</w:t>
      </w:r>
      <w:r w:rsidR="00C40C8C" w:rsidRPr="007A16BE">
        <w:rPr>
          <w:b/>
        </w:rPr>
        <w:t>en</w:t>
      </w:r>
      <w:r w:rsidRPr="007A16BE">
        <w:rPr>
          <w:b/>
        </w:rPr>
        <w:t>ie</w:t>
      </w:r>
      <w:r w:rsidR="00C40C8C" w:rsidRPr="007A16BE">
        <w:rPr>
          <w:b/>
        </w:rPr>
        <w:t xml:space="preserve"> </w:t>
      </w:r>
      <w:r w:rsidRPr="007A16BE">
        <w:rPr>
          <w:b/>
        </w:rPr>
        <w:t xml:space="preserve">oferty </w:t>
      </w:r>
      <w:r w:rsidR="00EC45D2" w:rsidRPr="007A16BE">
        <w:rPr>
          <w:b/>
        </w:rPr>
        <w:t>należy uwzględnić</w:t>
      </w:r>
      <w:r w:rsidR="00C40C8C" w:rsidRPr="007A16BE">
        <w:rPr>
          <w:b/>
        </w:rPr>
        <w:t xml:space="preserve"> :</w:t>
      </w:r>
    </w:p>
    <w:p w:rsidR="00D85F80" w:rsidRPr="00FA0FE4" w:rsidRDefault="00D85F80" w:rsidP="00D85F80">
      <w:pPr>
        <w:spacing w:before="120" w:after="0" w:line="240" w:lineRule="auto"/>
        <w:rPr>
          <w:u w:val="single"/>
        </w:rPr>
      </w:pPr>
      <w:r w:rsidRPr="00FA0FE4">
        <w:rPr>
          <w:u w:val="single"/>
        </w:rPr>
        <w:t xml:space="preserve">- zakres </w:t>
      </w:r>
      <w:r w:rsidR="00DB14F1" w:rsidRPr="00FA0FE4">
        <w:rPr>
          <w:u w:val="single"/>
        </w:rPr>
        <w:t>usług zgodny z załącznikiem nr 1</w:t>
      </w:r>
      <w:r w:rsidRPr="00FA0FE4">
        <w:rPr>
          <w:u w:val="single"/>
        </w:rPr>
        <w:t xml:space="preserve"> do zapytania,</w:t>
      </w:r>
    </w:p>
    <w:p w:rsidR="001576D1" w:rsidRPr="00F653CC" w:rsidRDefault="0012402E" w:rsidP="00E72EE1">
      <w:pPr>
        <w:spacing w:before="120" w:after="0" w:line="240" w:lineRule="auto"/>
        <w:rPr>
          <w:b/>
        </w:rPr>
      </w:pPr>
      <w:r>
        <w:t>-</w:t>
      </w:r>
      <w:r w:rsidR="00143490">
        <w:t xml:space="preserve"> przewidywany</w:t>
      </w:r>
      <w:r>
        <w:t xml:space="preserve"> </w:t>
      </w:r>
      <w:r w:rsidR="00B01EFB">
        <w:t>okres świadczen</w:t>
      </w:r>
      <w:r w:rsidR="00DB14F1">
        <w:t xml:space="preserve">ia od </w:t>
      </w:r>
      <w:r w:rsidR="009C7EC4">
        <w:t xml:space="preserve">dnia </w:t>
      </w:r>
      <w:r w:rsidR="0004343E">
        <w:t>podpisania umowy</w:t>
      </w:r>
      <w:bookmarkStart w:id="0" w:name="_GoBack"/>
      <w:bookmarkEnd w:id="0"/>
      <w:r w:rsidR="00DB14F1">
        <w:t xml:space="preserve"> do dnia 30 </w:t>
      </w:r>
      <w:r w:rsidR="007A0F48">
        <w:t>kwietnia</w:t>
      </w:r>
      <w:r w:rsidR="00DB14F1">
        <w:t xml:space="preserve"> 20</w:t>
      </w:r>
      <w:r w:rsidR="00B01EFB">
        <w:t>20 r.</w:t>
      </w:r>
    </w:p>
    <w:p w:rsidR="0012402E" w:rsidRPr="007A0F48" w:rsidRDefault="00DB14F1" w:rsidP="00E72EE1">
      <w:pPr>
        <w:spacing w:before="120" w:after="0" w:line="240" w:lineRule="auto"/>
      </w:pPr>
      <w:r>
        <w:t xml:space="preserve">- usługa rozliczona będzie </w:t>
      </w:r>
      <w:r w:rsidR="007A0F48">
        <w:t xml:space="preserve">każdorazowo po realizacji odśnieżania w każdej lokalizacji. </w:t>
      </w:r>
    </w:p>
    <w:p w:rsidR="0006655C" w:rsidRDefault="003C5369" w:rsidP="0006655C">
      <w:pPr>
        <w:spacing w:after="0" w:line="276" w:lineRule="auto"/>
        <w:rPr>
          <w:b/>
          <w:color w:val="0070C0"/>
        </w:rPr>
      </w:pPr>
      <w:r w:rsidRPr="00182D54">
        <w:rPr>
          <w:u w:val="single"/>
        </w:rPr>
        <w:lastRenderedPageBreak/>
        <w:t xml:space="preserve">Faktura </w:t>
      </w:r>
      <w:r w:rsidR="007A16BE" w:rsidRPr="00182D54">
        <w:rPr>
          <w:u w:val="single"/>
        </w:rPr>
        <w:t xml:space="preserve">za usługę </w:t>
      </w:r>
      <w:r w:rsidRPr="00182D54">
        <w:rPr>
          <w:u w:val="single"/>
        </w:rPr>
        <w:t xml:space="preserve">będzie wystawiona </w:t>
      </w:r>
      <w:r w:rsidR="00291D7A">
        <w:rPr>
          <w:u w:val="single"/>
        </w:rPr>
        <w:t>na podstawie podpisanego protokołu odbioru</w:t>
      </w:r>
      <w:r w:rsidR="007A0F48">
        <w:rPr>
          <w:u w:val="single"/>
        </w:rPr>
        <w:t xml:space="preserve"> potwierdzającego realizację usługi</w:t>
      </w:r>
      <w:r w:rsidR="00291D7A">
        <w:rPr>
          <w:u w:val="single"/>
        </w:rPr>
        <w:t xml:space="preserve">. </w:t>
      </w:r>
      <w:r w:rsidR="0006655C">
        <w:rPr>
          <w:u w:val="single"/>
        </w:rPr>
        <w:br/>
      </w:r>
      <w:r w:rsidR="0006655C">
        <w:rPr>
          <w:u w:val="single"/>
        </w:rPr>
        <w:br/>
      </w:r>
      <w:r w:rsidR="00291D7A">
        <w:rPr>
          <w:u w:val="single"/>
        </w:rPr>
        <w:t>Płatność z</w:t>
      </w:r>
      <w:r w:rsidRPr="00182D54">
        <w:rPr>
          <w:u w:val="single"/>
        </w:rPr>
        <w:t>ostanie uregulowana</w:t>
      </w:r>
      <w:r w:rsidR="00C40C8C" w:rsidRPr="00182D54">
        <w:rPr>
          <w:u w:val="single"/>
        </w:rPr>
        <w:t xml:space="preserve"> </w:t>
      </w:r>
      <w:r w:rsidR="002C54E6" w:rsidRPr="00182D54">
        <w:rPr>
          <w:u w:val="single"/>
        </w:rPr>
        <w:t xml:space="preserve">przelewem </w:t>
      </w:r>
      <w:r w:rsidR="00C40C8C" w:rsidRPr="00182D54">
        <w:rPr>
          <w:u w:val="single"/>
        </w:rPr>
        <w:t xml:space="preserve">w terminie 21 </w:t>
      </w:r>
      <w:r w:rsidR="00571A39" w:rsidRPr="00182D54">
        <w:rPr>
          <w:u w:val="single"/>
        </w:rPr>
        <w:t>dni od daty</w:t>
      </w:r>
      <w:r w:rsidR="00D57CF7" w:rsidRPr="00182D54">
        <w:rPr>
          <w:u w:val="single"/>
        </w:rPr>
        <w:t xml:space="preserve"> otrzymania </w:t>
      </w:r>
      <w:r w:rsidR="002C54E6" w:rsidRPr="00182D54">
        <w:rPr>
          <w:u w:val="single"/>
        </w:rPr>
        <w:t>przez Zamawiającego faktury VAT wraz z kopią podpisanego protokołu odbioru</w:t>
      </w:r>
      <w:r w:rsidR="007A0F48">
        <w:rPr>
          <w:u w:val="single"/>
        </w:rPr>
        <w:t>.</w:t>
      </w:r>
      <w:r w:rsidR="00DB14F1">
        <w:rPr>
          <w:u w:val="single"/>
        </w:rPr>
        <w:t xml:space="preserve"> </w:t>
      </w:r>
      <w:r w:rsidR="004A21BD">
        <w:rPr>
          <w:b/>
          <w:color w:val="0070C0"/>
        </w:rPr>
        <w:br/>
      </w:r>
    </w:p>
    <w:p w:rsidR="00C40C8C" w:rsidRPr="007A0F48" w:rsidRDefault="00C40C8C" w:rsidP="0006655C">
      <w:pPr>
        <w:spacing w:after="0" w:line="276" w:lineRule="auto"/>
        <w:jc w:val="both"/>
        <w:rPr>
          <w:u w:val="single"/>
        </w:rPr>
      </w:pPr>
      <w:r w:rsidRPr="00784745">
        <w:rPr>
          <w:b/>
          <w:color w:val="0070C0"/>
        </w:rPr>
        <w:t>UWAGI:</w:t>
      </w:r>
    </w:p>
    <w:p w:rsidR="00143490" w:rsidRDefault="003D6B41" w:rsidP="008D7E99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8D7E99">
        <w:rPr>
          <w:b/>
        </w:rPr>
        <w:t xml:space="preserve">Ofertę należy opatrzyć </w:t>
      </w:r>
      <w:r w:rsidR="00F27B60" w:rsidRPr="008D7E99">
        <w:rPr>
          <w:b/>
        </w:rPr>
        <w:t xml:space="preserve">datą, </w:t>
      </w:r>
      <w:r w:rsidRPr="008D7E99">
        <w:rPr>
          <w:b/>
        </w:rPr>
        <w:t>p</w:t>
      </w:r>
      <w:r w:rsidR="00F27B60" w:rsidRPr="008D7E99">
        <w:rPr>
          <w:b/>
        </w:rPr>
        <w:t>ieczęcią firmową,</w:t>
      </w:r>
      <w:r w:rsidRPr="008D7E99">
        <w:rPr>
          <w:b/>
        </w:rPr>
        <w:t xml:space="preserve"> podpisem osoby upoważ</w:t>
      </w:r>
      <w:r w:rsidR="002C54E6" w:rsidRPr="008D7E99">
        <w:rPr>
          <w:b/>
        </w:rPr>
        <w:t xml:space="preserve">nionej oraz </w:t>
      </w:r>
      <w:r w:rsidR="005D3DA3" w:rsidRPr="008D7E99">
        <w:rPr>
          <w:b/>
        </w:rPr>
        <w:t xml:space="preserve">po zeskanowaniu </w:t>
      </w:r>
      <w:r w:rsidR="008D7E99">
        <w:rPr>
          <w:b/>
        </w:rPr>
        <w:br/>
      </w:r>
      <w:r w:rsidR="005D3DA3" w:rsidRPr="008D7E99">
        <w:rPr>
          <w:b/>
        </w:rPr>
        <w:t>(w pliku PDF)</w:t>
      </w:r>
      <w:r w:rsidR="00143490">
        <w:rPr>
          <w:b/>
        </w:rPr>
        <w:t>,</w:t>
      </w:r>
    </w:p>
    <w:p w:rsidR="00182D54" w:rsidRDefault="00143490" w:rsidP="008D7E99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Ostateczna wartość w umowie zostanie obliczona proporcjonalnie do okresu realizacji umowy wynikającego z terminu jej podpisania oraz miesięcznej wartości usługi.</w:t>
      </w:r>
      <w:r w:rsidR="005D3DA3" w:rsidRPr="008D7E99">
        <w:rPr>
          <w:b/>
        </w:rPr>
        <w:t xml:space="preserve"> </w:t>
      </w:r>
    </w:p>
    <w:p w:rsidR="003D6B41" w:rsidRPr="00D03CFC" w:rsidRDefault="004D1FDD" w:rsidP="00291D7A">
      <w:pPr>
        <w:pStyle w:val="Akapitzlist"/>
        <w:numPr>
          <w:ilvl w:val="0"/>
          <w:numId w:val="2"/>
        </w:numPr>
        <w:spacing w:before="120" w:after="0" w:line="240" w:lineRule="auto"/>
        <w:rPr>
          <w:b/>
        </w:rPr>
      </w:pPr>
      <w:r>
        <w:rPr>
          <w:b/>
        </w:rPr>
        <w:t>Ważność oferty – 6</w:t>
      </w:r>
      <w:r w:rsidR="00DB14F1" w:rsidRPr="00D03CFC">
        <w:rPr>
          <w:b/>
        </w:rPr>
        <w:t>0 dni</w:t>
      </w:r>
    </w:p>
    <w:sectPr w:rsidR="003D6B41" w:rsidRPr="00D03CFC" w:rsidSect="00747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48" w:rsidRDefault="007A0F48" w:rsidP="00303A18">
      <w:pPr>
        <w:spacing w:after="0" w:line="240" w:lineRule="auto"/>
      </w:pPr>
      <w:r>
        <w:separator/>
      </w:r>
    </w:p>
  </w:endnote>
  <w:endnote w:type="continuationSeparator" w:id="0">
    <w:p w:rsidR="007A0F48" w:rsidRDefault="007A0F48" w:rsidP="003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48" w:rsidRDefault="007A0F48" w:rsidP="00303A18">
      <w:pPr>
        <w:spacing w:after="0" w:line="240" w:lineRule="auto"/>
      </w:pPr>
      <w:r>
        <w:separator/>
      </w:r>
    </w:p>
  </w:footnote>
  <w:footnote w:type="continuationSeparator" w:id="0">
    <w:p w:rsidR="007A0F48" w:rsidRDefault="007A0F48" w:rsidP="0030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91B78"/>
    <w:multiLevelType w:val="hybridMultilevel"/>
    <w:tmpl w:val="0C72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61B54"/>
    <w:multiLevelType w:val="hybridMultilevel"/>
    <w:tmpl w:val="1800F9CC"/>
    <w:lvl w:ilvl="0" w:tplc="39E6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8C"/>
    <w:rsid w:val="0004343E"/>
    <w:rsid w:val="0006655C"/>
    <w:rsid w:val="0007185B"/>
    <w:rsid w:val="00093E0B"/>
    <w:rsid w:val="00094B05"/>
    <w:rsid w:val="00096215"/>
    <w:rsid w:val="000C3B43"/>
    <w:rsid w:val="000C6748"/>
    <w:rsid w:val="000D3118"/>
    <w:rsid w:val="001147FE"/>
    <w:rsid w:val="00114847"/>
    <w:rsid w:val="0012402E"/>
    <w:rsid w:val="00143490"/>
    <w:rsid w:val="001576D1"/>
    <w:rsid w:val="001707A2"/>
    <w:rsid w:val="00173A32"/>
    <w:rsid w:val="001774D2"/>
    <w:rsid w:val="00182D54"/>
    <w:rsid w:val="00194EDC"/>
    <w:rsid w:val="001950A4"/>
    <w:rsid w:val="0019637D"/>
    <w:rsid w:val="001A6538"/>
    <w:rsid w:val="001F0B19"/>
    <w:rsid w:val="00203F63"/>
    <w:rsid w:val="0022212F"/>
    <w:rsid w:val="002249D2"/>
    <w:rsid w:val="00245AD1"/>
    <w:rsid w:val="00251173"/>
    <w:rsid w:val="002658D2"/>
    <w:rsid w:val="0027586F"/>
    <w:rsid w:val="00291D7A"/>
    <w:rsid w:val="002B19FA"/>
    <w:rsid w:val="002B6F8F"/>
    <w:rsid w:val="002C54E6"/>
    <w:rsid w:val="003014EA"/>
    <w:rsid w:val="00303A18"/>
    <w:rsid w:val="003048E3"/>
    <w:rsid w:val="00312615"/>
    <w:rsid w:val="00345BB2"/>
    <w:rsid w:val="00360248"/>
    <w:rsid w:val="00361362"/>
    <w:rsid w:val="003669C4"/>
    <w:rsid w:val="00370559"/>
    <w:rsid w:val="00383F98"/>
    <w:rsid w:val="003A3DF9"/>
    <w:rsid w:val="003B19E5"/>
    <w:rsid w:val="003C5369"/>
    <w:rsid w:val="003D6B41"/>
    <w:rsid w:val="003F58F7"/>
    <w:rsid w:val="00424EF9"/>
    <w:rsid w:val="00446546"/>
    <w:rsid w:val="00467F83"/>
    <w:rsid w:val="004A21BD"/>
    <w:rsid w:val="004A4F63"/>
    <w:rsid w:val="004D1FDD"/>
    <w:rsid w:val="004F0BC1"/>
    <w:rsid w:val="00550582"/>
    <w:rsid w:val="00571A39"/>
    <w:rsid w:val="005761A9"/>
    <w:rsid w:val="00580FCF"/>
    <w:rsid w:val="005A21A6"/>
    <w:rsid w:val="005D3DA3"/>
    <w:rsid w:val="005E7FAC"/>
    <w:rsid w:val="00602EF9"/>
    <w:rsid w:val="00630136"/>
    <w:rsid w:val="00692EA1"/>
    <w:rsid w:val="006B5233"/>
    <w:rsid w:val="006D719A"/>
    <w:rsid w:val="00706084"/>
    <w:rsid w:val="007472CB"/>
    <w:rsid w:val="007545BF"/>
    <w:rsid w:val="00756D46"/>
    <w:rsid w:val="00782C11"/>
    <w:rsid w:val="00784745"/>
    <w:rsid w:val="007A0F48"/>
    <w:rsid w:val="007A16BE"/>
    <w:rsid w:val="007D3EA9"/>
    <w:rsid w:val="007D6702"/>
    <w:rsid w:val="008033EE"/>
    <w:rsid w:val="00830A2A"/>
    <w:rsid w:val="00876C2B"/>
    <w:rsid w:val="008D7E99"/>
    <w:rsid w:val="008E26EA"/>
    <w:rsid w:val="008F7154"/>
    <w:rsid w:val="00914685"/>
    <w:rsid w:val="00956193"/>
    <w:rsid w:val="00964CEF"/>
    <w:rsid w:val="0098175E"/>
    <w:rsid w:val="009C5BBB"/>
    <w:rsid w:val="009C7EC4"/>
    <w:rsid w:val="009E154F"/>
    <w:rsid w:val="009F6723"/>
    <w:rsid w:val="00A26464"/>
    <w:rsid w:val="00A33A32"/>
    <w:rsid w:val="00A40BE2"/>
    <w:rsid w:val="00A42E2D"/>
    <w:rsid w:val="00A42F25"/>
    <w:rsid w:val="00A67665"/>
    <w:rsid w:val="00A72133"/>
    <w:rsid w:val="00A9107B"/>
    <w:rsid w:val="00A948F6"/>
    <w:rsid w:val="00A978E3"/>
    <w:rsid w:val="00AC5A05"/>
    <w:rsid w:val="00AF0A3B"/>
    <w:rsid w:val="00B01EFB"/>
    <w:rsid w:val="00B12A2C"/>
    <w:rsid w:val="00B419FD"/>
    <w:rsid w:val="00BA5336"/>
    <w:rsid w:val="00BD72C7"/>
    <w:rsid w:val="00BE68AB"/>
    <w:rsid w:val="00BF4782"/>
    <w:rsid w:val="00C40C8C"/>
    <w:rsid w:val="00C656B5"/>
    <w:rsid w:val="00C83E3F"/>
    <w:rsid w:val="00C9107A"/>
    <w:rsid w:val="00CB1CF3"/>
    <w:rsid w:val="00CB530E"/>
    <w:rsid w:val="00D03CFC"/>
    <w:rsid w:val="00D26B4D"/>
    <w:rsid w:val="00D46675"/>
    <w:rsid w:val="00D57CF7"/>
    <w:rsid w:val="00D6773E"/>
    <w:rsid w:val="00D737E8"/>
    <w:rsid w:val="00D81380"/>
    <w:rsid w:val="00D85F80"/>
    <w:rsid w:val="00D91DBC"/>
    <w:rsid w:val="00DA2BD5"/>
    <w:rsid w:val="00DB14F1"/>
    <w:rsid w:val="00DE205D"/>
    <w:rsid w:val="00DE6903"/>
    <w:rsid w:val="00DF5BA1"/>
    <w:rsid w:val="00E42AF1"/>
    <w:rsid w:val="00E44237"/>
    <w:rsid w:val="00E72EE1"/>
    <w:rsid w:val="00E840B2"/>
    <w:rsid w:val="00EA73B0"/>
    <w:rsid w:val="00EC1B5E"/>
    <w:rsid w:val="00EC45D2"/>
    <w:rsid w:val="00ED1C24"/>
    <w:rsid w:val="00F26EB5"/>
    <w:rsid w:val="00F27B60"/>
    <w:rsid w:val="00F653CC"/>
    <w:rsid w:val="00FA0FE4"/>
    <w:rsid w:val="00FC2C6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297C683D-D2B3-4565-AA1C-84EF54B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18"/>
  </w:style>
  <w:style w:type="paragraph" w:styleId="Stopka">
    <w:name w:val="footer"/>
    <w:basedOn w:val="Normalny"/>
    <w:link w:val="Stopka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18"/>
  </w:style>
  <w:style w:type="paragraph" w:styleId="Tekstdymka">
    <w:name w:val="Balloon Text"/>
    <w:basedOn w:val="Normalny"/>
    <w:link w:val="TekstdymkaZnak"/>
    <w:uiPriority w:val="99"/>
    <w:semiHidden/>
    <w:unhideWhenUsed/>
    <w:rsid w:val="00C6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879AF9E5.dotm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Choromańska</dc:creator>
  <cp:keywords/>
  <dc:description/>
  <cp:lastModifiedBy>Paweł Laskus</cp:lastModifiedBy>
  <cp:revision>2</cp:revision>
  <cp:lastPrinted>2019-05-29T11:05:00Z</cp:lastPrinted>
  <dcterms:created xsi:type="dcterms:W3CDTF">2020-01-08T07:02:00Z</dcterms:created>
  <dcterms:modified xsi:type="dcterms:W3CDTF">2020-01-08T07:02:00Z</dcterms:modified>
</cp:coreProperties>
</file>