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174E0" w14:textId="77777777" w:rsidR="009D6B52" w:rsidRPr="009D6B52" w:rsidRDefault="009D6B52" w:rsidP="009D6B52">
      <w:pPr>
        <w:keepNext/>
        <w:keepLines/>
        <w:tabs>
          <w:tab w:val="center" w:pos="240"/>
          <w:tab w:val="center" w:pos="1912"/>
        </w:tabs>
        <w:autoSpaceDN/>
        <w:spacing w:after="28"/>
        <w:jc w:val="center"/>
        <w:textAlignment w:val="auto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bookmarkStart w:id="0" w:name="_Toc57095"/>
      <w:r w:rsidRPr="009D6B5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Przedmiot zamówienia:</w:t>
      </w:r>
      <w:bookmarkEnd w:id="0"/>
    </w:p>
    <w:p w14:paraId="6ABFC102" w14:textId="77777777" w:rsidR="009D6B52" w:rsidRPr="009D6B52" w:rsidRDefault="009D6B52" w:rsidP="009D6B52">
      <w:pPr>
        <w:keepNext/>
        <w:keepLines/>
        <w:tabs>
          <w:tab w:val="center" w:pos="240"/>
          <w:tab w:val="center" w:pos="1912"/>
        </w:tabs>
        <w:autoSpaceDN/>
        <w:spacing w:after="28"/>
        <w:jc w:val="center"/>
        <w:textAlignment w:val="auto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62438AC0" w14:textId="77777777" w:rsidR="002838F1" w:rsidRDefault="009D6B52" w:rsidP="002838F1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9D6B52">
        <w:rPr>
          <w:rFonts w:ascii="Times New Roman" w:hAnsi="Times New Roman" w:cs="Times New Roman"/>
          <w:sz w:val="24"/>
          <w:szCs w:val="24"/>
        </w:rPr>
        <w:t>W niniejszym postępowaniu przedmiotem zamówienia jest</w:t>
      </w:r>
      <w:r w:rsidR="002838F1">
        <w:rPr>
          <w:rFonts w:ascii="Times New Roman" w:hAnsi="Times New Roman" w:cs="Times New Roman"/>
          <w:sz w:val="24"/>
          <w:szCs w:val="24"/>
        </w:rPr>
        <w:t>:</w:t>
      </w:r>
    </w:p>
    <w:p w14:paraId="0AE97065" w14:textId="32455851" w:rsidR="002838F1" w:rsidRDefault="002838F1" w:rsidP="00BB22AE">
      <w:pPr>
        <w:pStyle w:val="Akapitzlist"/>
        <w:numPr>
          <w:ilvl w:val="0"/>
          <w:numId w:val="18"/>
        </w:numPr>
        <w:tabs>
          <w:tab w:val="left" w:pos="284"/>
        </w:tabs>
        <w:spacing w:after="120"/>
        <w:jc w:val="both"/>
        <w:rPr>
          <w:rFonts w:ascii="Times New Roman" w:hAnsi="Times New Roman"/>
          <w:sz w:val="24"/>
          <w:szCs w:val="24"/>
        </w:rPr>
      </w:pPr>
      <w:bookmarkStart w:id="1" w:name="_Hlk83206918"/>
      <w:r w:rsidRPr="00BB22AE">
        <w:rPr>
          <w:rFonts w:ascii="Times New Roman" w:hAnsi="Times New Roman"/>
          <w:sz w:val="24"/>
          <w:szCs w:val="24"/>
        </w:rPr>
        <w:t>Dostaw</w:t>
      </w:r>
      <w:r w:rsidR="00CD53CF" w:rsidRPr="00BB22AE">
        <w:rPr>
          <w:rFonts w:ascii="Times New Roman" w:hAnsi="Times New Roman"/>
          <w:sz w:val="24"/>
          <w:szCs w:val="24"/>
        </w:rPr>
        <w:t>a</w:t>
      </w:r>
      <w:r w:rsidRPr="00BB22AE">
        <w:rPr>
          <w:rFonts w:ascii="Times New Roman" w:hAnsi="Times New Roman"/>
          <w:sz w:val="24"/>
          <w:szCs w:val="24"/>
        </w:rPr>
        <w:t xml:space="preserve"> </w:t>
      </w:r>
      <w:r w:rsidR="00685707">
        <w:rPr>
          <w:rFonts w:ascii="Times New Roman" w:hAnsi="Times New Roman"/>
          <w:sz w:val="24"/>
          <w:szCs w:val="24"/>
        </w:rPr>
        <w:t>fabrycznie nowej zamiatarki przystosowanej do ciągnika komunalnego New Holland Boomer 35</w:t>
      </w:r>
      <w:r w:rsidR="00663153" w:rsidRPr="00BB22AE">
        <w:rPr>
          <w:rFonts w:ascii="Times New Roman" w:hAnsi="Times New Roman"/>
          <w:sz w:val="24"/>
          <w:szCs w:val="24"/>
        </w:rPr>
        <w:t xml:space="preserve"> o parametrach technicznych zawartych w opisie przedmiotu zamówieni</w:t>
      </w:r>
      <w:bookmarkEnd w:id="1"/>
      <w:r w:rsidR="009665F0" w:rsidRPr="00BB22AE">
        <w:rPr>
          <w:rFonts w:ascii="Times New Roman" w:hAnsi="Times New Roman"/>
          <w:sz w:val="24"/>
          <w:szCs w:val="24"/>
        </w:rPr>
        <w:t>a.</w:t>
      </w:r>
    </w:p>
    <w:p w14:paraId="2959F292" w14:textId="10958FB2" w:rsidR="00685707" w:rsidRPr="00BB22AE" w:rsidRDefault="00685707" w:rsidP="00BB22AE">
      <w:pPr>
        <w:pStyle w:val="Akapitzlist"/>
        <w:numPr>
          <w:ilvl w:val="0"/>
          <w:numId w:val="18"/>
        </w:numPr>
        <w:tabs>
          <w:tab w:val="left" w:pos="28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Dostawa fabrycznie nowej brony polowej przystosowanej do ciągnika komunalnego New Holland Boomer 35 o parametrach technicznych zawartych w opisie przedmiotu zamówienia. </w:t>
      </w:r>
    </w:p>
    <w:p w14:paraId="08AAC817" w14:textId="22278AB2" w:rsidR="009D6B52" w:rsidRDefault="00901152" w:rsidP="00901152">
      <w:pPr>
        <w:keepNext/>
        <w:keepLines/>
        <w:autoSpaceDN/>
        <w:spacing w:after="0"/>
        <w:ind w:right="36"/>
        <w:textAlignment w:val="auto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bookmarkStart w:id="2" w:name="_Toc57096"/>
      <w:bookmarkStart w:id="3" w:name="_Hlk129765934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I </w:t>
      </w:r>
      <w:r w:rsidR="009D6B52" w:rsidRPr="009D6B5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Szczegółowy opis przedmiotu zamówienia</w:t>
      </w:r>
      <w:r w:rsidR="0068570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na dostawę zamiatarki </w:t>
      </w:r>
      <w:r w:rsidR="00473AA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ciągnikowej</w:t>
      </w:r>
      <w:r w:rsidR="009D6B52" w:rsidRPr="009D6B5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:</w:t>
      </w:r>
      <w:bookmarkEnd w:id="2"/>
    </w:p>
    <w:bookmarkEnd w:id="3"/>
    <w:p w14:paraId="683B6F1B" w14:textId="77777777" w:rsidR="009665F0" w:rsidRPr="009665F0" w:rsidRDefault="009665F0" w:rsidP="009665F0">
      <w:pPr>
        <w:keepNext/>
        <w:keepLines/>
        <w:autoSpaceDN/>
        <w:spacing w:after="0"/>
        <w:ind w:right="36"/>
        <w:jc w:val="center"/>
        <w:textAlignment w:val="auto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2F4754F3" w14:textId="5932F6EC" w:rsidR="002838F1" w:rsidRPr="002838F1" w:rsidRDefault="00A647E0" w:rsidP="00AA567C">
      <w:pPr>
        <w:numPr>
          <w:ilvl w:val="0"/>
          <w:numId w:val="9"/>
        </w:numPr>
        <w:tabs>
          <w:tab w:val="left" w:pos="0"/>
          <w:tab w:val="left" w:pos="284"/>
        </w:tabs>
        <w:suppressAutoHyphens/>
        <w:autoSpaceDN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bookmarkStart w:id="4" w:name="_Hlk83279629"/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Sposób mocowania do ciągnika na </w:t>
      </w:r>
      <w:r w:rsidRPr="00CF78B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przednim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podnośniku hydraulicznym typu T-302/1 producent Pol – Agra sp. j. Płońsk</w:t>
      </w:r>
      <w:r w:rsidR="00C757D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lub </w:t>
      </w:r>
      <w:r w:rsidR="00C757D5" w:rsidRPr="00CF78B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tylnym</w:t>
      </w:r>
      <w:r w:rsidR="00C757D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podnośniku hydraulicznym.</w:t>
      </w:r>
    </w:p>
    <w:p w14:paraId="17CF0368" w14:textId="0AA6EEBD" w:rsidR="00FD4557" w:rsidRDefault="00A647E0" w:rsidP="00AA567C">
      <w:pPr>
        <w:numPr>
          <w:ilvl w:val="0"/>
          <w:numId w:val="9"/>
        </w:numPr>
        <w:tabs>
          <w:tab w:val="left" w:pos="284"/>
        </w:tabs>
        <w:suppressAutoHyphens/>
        <w:autoSpaceDN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Napęd szczotki głównej </w:t>
      </w:r>
      <w:r w:rsidR="00FD455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silnik hydrauliczny ( np. geretorowy)</w:t>
      </w:r>
    </w:p>
    <w:p w14:paraId="4121807B" w14:textId="5A51AD75" w:rsidR="009328A1" w:rsidRDefault="009328A1" w:rsidP="00AA567C">
      <w:pPr>
        <w:numPr>
          <w:ilvl w:val="0"/>
          <w:numId w:val="9"/>
        </w:numPr>
        <w:tabs>
          <w:tab w:val="left" w:pos="284"/>
        </w:tabs>
        <w:suppressAutoHyphens/>
        <w:autoSpaceDN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Szerokość całkowita maszyny </w:t>
      </w:r>
      <w:r w:rsidR="0090115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bez szczotki bocznej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od 1</w:t>
      </w:r>
      <w:r w:rsidR="00C757D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4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00 do 1600 mm</w:t>
      </w:r>
    </w:p>
    <w:p w14:paraId="3780BDB5" w14:textId="1DDAF5CD" w:rsidR="00FD4557" w:rsidRDefault="00FD4557" w:rsidP="00AA567C">
      <w:pPr>
        <w:numPr>
          <w:ilvl w:val="0"/>
          <w:numId w:val="9"/>
        </w:numPr>
        <w:tabs>
          <w:tab w:val="left" w:pos="284"/>
        </w:tabs>
        <w:suppressAutoHyphens/>
        <w:autoSpaceDN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Szerokość szczotki głównej od 1200 do 1250 </w:t>
      </w:r>
      <w:r w:rsidR="009328A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m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m</w:t>
      </w:r>
    </w:p>
    <w:p w14:paraId="50CF3EFD" w14:textId="77777777" w:rsidR="009328A1" w:rsidRDefault="00FD4557" w:rsidP="00AA567C">
      <w:pPr>
        <w:numPr>
          <w:ilvl w:val="0"/>
          <w:numId w:val="9"/>
        </w:numPr>
        <w:tabs>
          <w:tab w:val="left" w:pos="284"/>
        </w:tabs>
        <w:suppressAutoHyphens/>
        <w:autoSpaceDN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Średnica szczotki głównej od </w:t>
      </w:r>
      <w:r w:rsidR="009328A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500 do 600 mm</w:t>
      </w:r>
    </w:p>
    <w:p w14:paraId="647E0651" w14:textId="0A783893" w:rsidR="006721E4" w:rsidRDefault="009328A1" w:rsidP="00AA567C">
      <w:pPr>
        <w:numPr>
          <w:ilvl w:val="0"/>
          <w:numId w:val="9"/>
        </w:numPr>
        <w:tabs>
          <w:tab w:val="left" w:pos="284"/>
        </w:tabs>
        <w:suppressAutoHyphens/>
        <w:autoSpaceDN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Szczotka główna o średniej twardości</w:t>
      </w:r>
      <w:r w:rsidR="00FD455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bookmarkStart w:id="5" w:name="_GoBack"/>
      <w:bookmarkEnd w:id="5"/>
    </w:p>
    <w:p w14:paraId="411F156D" w14:textId="3061CB89" w:rsidR="00C757D5" w:rsidRDefault="00C757D5" w:rsidP="00AA567C">
      <w:pPr>
        <w:numPr>
          <w:ilvl w:val="0"/>
          <w:numId w:val="9"/>
        </w:numPr>
        <w:tabs>
          <w:tab w:val="left" w:pos="284"/>
        </w:tabs>
        <w:suppressAutoHyphens/>
        <w:autoSpaceDN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Szczotka główna </w:t>
      </w:r>
      <w:r w:rsidR="00AE4F8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(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zapasowa</w:t>
      </w:r>
      <w:r w:rsidR="00AE4F8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)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r w:rsidR="00AE4F8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wzmacniana drutem</w:t>
      </w:r>
    </w:p>
    <w:p w14:paraId="0433936F" w14:textId="280529D4" w:rsidR="00E354FC" w:rsidRDefault="00E354FC" w:rsidP="00AA567C">
      <w:pPr>
        <w:numPr>
          <w:ilvl w:val="0"/>
          <w:numId w:val="9"/>
        </w:numPr>
        <w:tabs>
          <w:tab w:val="left" w:pos="284"/>
        </w:tabs>
        <w:suppressAutoHyphens/>
        <w:autoSpaceDN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Prędkość obrotowa szczotki głównej od 100 do 130 obr./min</w:t>
      </w:r>
    </w:p>
    <w:p w14:paraId="69226788" w14:textId="1621062D" w:rsidR="00E354FC" w:rsidRDefault="00E354FC" w:rsidP="00AA567C">
      <w:pPr>
        <w:numPr>
          <w:ilvl w:val="0"/>
          <w:numId w:val="9"/>
        </w:numPr>
        <w:tabs>
          <w:tab w:val="left" w:pos="284"/>
        </w:tabs>
        <w:suppressAutoHyphens/>
        <w:autoSpaceDN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Kąt nachylenia szczotki głównej </w:t>
      </w:r>
      <w:r w:rsidR="00AA567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od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1</w:t>
      </w:r>
      <w:r w:rsidR="00AE4F8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0 do 20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stopni</w:t>
      </w:r>
    </w:p>
    <w:p w14:paraId="3CB4643F" w14:textId="77777777" w:rsidR="009461C2" w:rsidRDefault="00E354FC" w:rsidP="00AA567C">
      <w:pPr>
        <w:numPr>
          <w:ilvl w:val="0"/>
          <w:numId w:val="9"/>
        </w:numPr>
        <w:tabs>
          <w:tab w:val="left" w:pos="284"/>
        </w:tabs>
        <w:suppressAutoHyphens/>
        <w:autoSpaceDN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Uchwyt i mocowanie szczotki bocznej</w:t>
      </w:r>
      <w:r w:rsidR="009461C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o średnicy od 550 do 650 mm, napęd hydrauliczny</w:t>
      </w:r>
    </w:p>
    <w:p w14:paraId="1A82A278" w14:textId="77777777" w:rsidR="009461C2" w:rsidRDefault="009461C2" w:rsidP="00AA567C">
      <w:pPr>
        <w:numPr>
          <w:ilvl w:val="0"/>
          <w:numId w:val="9"/>
        </w:numPr>
        <w:tabs>
          <w:tab w:val="left" w:pos="284"/>
        </w:tabs>
        <w:suppressAutoHyphens/>
        <w:autoSpaceDN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Koła jezdne o średnicy minimalnej 200 mm z pełna felgą</w:t>
      </w:r>
    </w:p>
    <w:p w14:paraId="0D05BEE5" w14:textId="77777777" w:rsidR="00AA567C" w:rsidRPr="00AA567C" w:rsidRDefault="009461C2" w:rsidP="00AA567C">
      <w:pPr>
        <w:keepNext/>
        <w:keepLines/>
        <w:numPr>
          <w:ilvl w:val="0"/>
          <w:numId w:val="9"/>
        </w:numPr>
        <w:tabs>
          <w:tab w:val="left" w:pos="284"/>
          <w:tab w:val="left" w:pos="1701"/>
          <w:tab w:val="left" w:pos="2836"/>
        </w:tabs>
        <w:suppressAutoHyphens/>
        <w:autoSpaceDN/>
        <w:spacing w:after="0" w:line="360" w:lineRule="auto"/>
        <w:ind w:right="34"/>
        <w:jc w:val="both"/>
        <w:textAlignment w:val="auto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AA567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Zbiornik na nieczystości opróżniany hydraulicznie</w:t>
      </w:r>
      <w:r w:rsidR="00901152" w:rsidRPr="00AA567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.</w:t>
      </w:r>
      <w:r w:rsidR="00E354FC" w:rsidRPr="00AA567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</w:t>
      </w:r>
    </w:p>
    <w:p w14:paraId="598C6B10" w14:textId="0C114160" w:rsidR="00206446" w:rsidRPr="00AA567C" w:rsidRDefault="00120A99" w:rsidP="00AA567C">
      <w:pPr>
        <w:keepNext/>
        <w:keepLines/>
        <w:numPr>
          <w:ilvl w:val="0"/>
          <w:numId w:val="9"/>
        </w:numPr>
        <w:tabs>
          <w:tab w:val="left" w:pos="284"/>
          <w:tab w:val="left" w:pos="1701"/>
          <w:tab w:val="left" w:pos="2836"/>
        </w:tabs>
        <w:suppressAutoHyphens/>
        <w:autoSpaceDN/>
        <w:spacing w:after="0" w:line="360" w:lineRule="auto"/>
        <w:ind w:right="34"/>
        <w:jc w:val="both"/>
        <w:textAlignment w:val="auto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AA567C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Zamiatarka musi być objęta gwarancją na okres min. 24  miesięcy – gwarancja na podzespoły mechaniczne, elektryczne i hydrauliczne.</w:t>
      </w:r>
    </w:p>
    <w:p w14:paraId="3C50E1D5" w14:textId="2FFC568D" w:rsidR="00901152" w:rsidRDefault="00901152" w:rsidP="00AA567C">
      <w:pPr>
        <w:keepNext/>
        <w:keepLines/>
        <w:autoSpaceDN/>
        <w:spacing w:after="0"/>
        <w:ind w:right="34"/>
        <w:contextualSpacing/>
        <w:textAlignment w:val="auto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II </w:t>
      </w:r>
      <w:r w:rsidRPr="009D6B5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Szczegółowy opis przedmiotu zamówienia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na dostawę brony polowej ciągnikowej</w:t>
      </w:r>
      <w:r w:rsidRPr="009D6B5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:</w:t>
      </w:r>
    </w:p>
    <w:p w14:paraId="7D883046" w14:textId="6CB0F233" w:rsidR="00901152" w:rsidRDefault="00901152" w:rsidP="00AA567C">
      <w:pPr>
        <w:keepNext/>
        <w:keepLines/>
        <w:autoSpaceDN/>
        <w:spacing w:after="0"/>
        <w:ind w:right="36"/>
        <w:textAlignment w:val="auto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5B4889A2" w14:textId="715F1AF8" w:rsidR="00901152" w:rsidRDefault="00D301DB" w:rsidP="00AA567C">
      <w:pPr>
        <w:pStyle w:val="Akapitzlist"/>
        <w:keepNext/>
        <w:keepLines/>
        <w:numPr>
          <w:ilvl w:val="0"/>
          <w:numId w:val="20"/>
        </w:numPr>
        <w:autoSpaceDN/>
        <w:spacing w:after="0" w:line="360" w:lineRule="auto"/>
        <w:ind w:right="36"/>
        <w:textAlignment w:val="auto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Sposób mocowania na tylnym podnośniku ciągnika New Holland Boomer 35</w:t>
      </w:r>
    </w:p>
    <w:p w14:paraId="689A8FA2" w14:textId="0492E70A" w:rsidR="00D301DB" w:rsidRDefault="00D301DB" w:rsidP="00AA567C">
      <w:pPr>
        <w:pStyle w:val="Akapitzlist"/>
        <w:keepNext/>
        <w:keepLines/>
        <w:numPr>
          <w:ilvl w:val="0"/>
          <w:numId w:val="20"/>
        </w:numPr>
        <w:autoSpaceDN/>
        <w:spacing w:after="0" w:line="360" w:lineRule="auto"/>
        <w:ind w:right="36"/>
        <w:textAlignment w:val="auto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Szerokość robocza o</w:t>
      </w:r>
      <w:r w:rsidR="0020644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d 2,80 do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3,</w:t>
      </w:r>
      <w:r w:rsidR="0020644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10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m</w:t>
      </w:r>
    </w:p>
    <w:p w14:paraId="51701086" w14:textId="7C3D5E9E" w:rsidR="00D301DB" w:rsidRDefault="00D301DB" w:rsidP="00AA567C">
      <w:pPr>
        <w:pStyle w:val="Akapitzlist"/>
        <w:keepNext/>
        <w:keepLines/>
        <w:numPr>
          <w:ilvl w:val="0"/>
          <w:numId w:val="20"/>
        </w:numPr>
        <w:autoSpaceDN/>
        <w:spacing w:after="0" w:line="360" w:lineRule="auto"/>
        <w:ind w:right="36"/>
        <w:textAlignment w:val="auto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Ilość pól 3</w:t>
      </w:r>
    </w:p>
    <w:p w14:paraId="5963D89F" w14:textId="0F91F100" w:rsidR="00D301DB" w:rsidRDefault="00D301DB" w:rsidP="00AA567C">
      <w:pPr>
        <w:pStyle w:val="Akapitzlist"/>
        <w:keepNext/>
        <w:keepLines/>
        <w:numPr>
          <w:ilvl w:val="0"/>
          <w:numId w:val="20"/>
        </w:numPr>
        <w:autoSpaceDN/>
        <w:spacing w:after="0" w:line="360" w:lineRule="auto"/>
        <w:ind w:right="36"/>
        <w:textAlignment w:val="auto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Możliwość ręcznego składania </w:t>
      </w:r>
      <w:r w:rsidR="0020644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i zabezpieczenia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zewnętrznych pó</w:t>
      </w:r>
      <w:r w:rsidR="00AA5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l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podczas transportu drogowego</w:t>
      </w:r>
    </w:p>
    <w:p w14:paraId="6764BCA1" w14:textId="683A7ED4" w:rsidR="00D301DB" w:rsidRDefault="008732E1" w:rsidP="00AA567C">
      <w:pPr>
        <w:pStyle w:val="Akapitzlist"/>
        <w:keepNext/>
        <w:keepLines/>
        <w:numPr>
          <w:ilvl w:val="0"/>
          <w:numId w:val="20"/>
        </w:numPr>
        <w:autoSpaceDN/>
        <w:spacing w:after="0" w:line="360" w:lineRule="auto"/>
        <w:ind w:right="36"/>
        <w:textAlignment w:val="auto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Brona polowa zębata średnia o dł. cynków ok 16 mm</w:t>
      </w:r>
    </w:p>
    <w:p w14:paraId="633B8542" w14:textId="77777777" w:rsidR="008732E1" w:rsidRDefault="008732E1" w:rsidP="00AA567C">
      <w:pPr>
        <w:pStyle w:val="Akapitzlist"/>
        <w:keepNext/>
        <w:keepLines/>
        <w:numPr>
          <w:ilvl w:val="0"/>
          <w:numId w:val="20"/>
        </w:numPr>
        <w:autoSpaceDN/>
        <w:spacing w:after="0" w:line="360" w:lineRule="auto"/>
        <w:ind w:right="36"/>
        <w:textAlignment w:val="auto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Rama brony wykonana z profilu zamkniętego przystosowana do zawieszenia do ciągnika komunalnego New Holland Boomer 35</w:t>
      </w:r>
    </w:p>
    <w:bookmarkEnd w:id="4"/>
    <w:p w14:paraId="48DFAB2F" w14:textId="27208AD8" w:rsidR="008732E1" w:rsidRPr="008732E1" w:rsidRDefault="008732E1" w:rsidP="00AA567C">
      <w:pPr>
        <w:keepNext/>
        <w:keepLines/>
        <w:autoSpaceDN/>
        <w:spacing w:after="0" w:line="360" w:lineRule="auto"/>
        <w:ind w:right="36"/>
        <w:textAlignment w:val="auto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sectPr w:rsidR="008732E1" w:rsidRPr="008732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A08B3" w14:textId="77777777" w:rsidR="00A948E5" w:rsidRDefault="00A948E5">
      <w:pPr>
        <w:spacing w:after="0"/>
      </w:pPr>
      <w:r>
        <w:separator/>
      </w:r>
    </w:p>
  </w:endnote>
  <w:endnote w:type="continuationSeparator" w:id="0">
    <w:p w14:paraId="37CB3CB9" w14:textId="77777777" w:rsidR="00A948E5" w:rsidRDefault="00A948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1108464366"/>
      <w:docPartObj>
        <w:docPartGallery w:val="Page Numbers (Bottom of Page)"/>
        <w:docPartUnique/>
      </w:docPartObj>
    </w:sdtPr>
    <w:sdtEndPr/>
    <w:sdtContent>
      <w:p w14:paraId="7AA567A8" w14:textId="77777777" w:rsidR="002838F1" w:rsidRPr="00595E63" w:rsidRDefault="002838F1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595E63">
          <w:rPr>
            <w:rFonts w:ascii="Times New Roman" w:hAnsi="Times New Roman" w:cs="Times New Roman"/>
            <w:sz w:val="16"/>
            <w:szCs w:val="16"/>
          </w:rPr>
          <w:t xml:space="preserve">Strona | </w:t>
        </w:r>
        <w:r w:rsidRPr="00595E6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95E6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595E6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595E63">
          <w:rPr>
            <w:rFonts w:ascii="Times New Roman" w:hAnsi="Times New Roman" w:cs="Times New Roman"/>
            <w:sz w:val="16"/>
            <w:szCs w:val="16"/>
          </w:rPr>
          <w:t>2</w:t>
        </w:r>
        <w:r w:rsidRPr="00595E63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595E63">
          <w:rPr>
            <w:rFonts w:ascii="Times New Roman" w:hAnsi="Times New Roman" w:cs="Times New Roman"/>
            <w:sz w:val="16"/>
            <w:szCs w:val="16"/>
          </w:rPr>
          <w:t xml:space="preserve"> </w:t>
        </w:r>
      </w:p>
    </w:sdtContent>
  </w:sdt>
  <w:p w14:paraId="36868F18" w14:textId="77777777" w:rsidR="002838F1" w:rsidRDefault="002838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993A8" w14:textId="77777777" w:rsidR="00A948E5" w:rsidRDefault="00A948E5">
      <w:pPr>
        <w:spacing w:after="0"/>
      </w:pPr>
      <w:r>
        <w:separator/>
      </w:r>
    </w:p>
  </w:footnote>
  <w:footnote w:type="continuationSeparator" w:id="0">
    <w:p w14:paraId="6791B476" w14:textId="77777777" w:rsidR="00A948E5" w:rsidRDefault="00A948E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name w:val="WW8Num14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Calibri" w:cs="Calibri"/>
        <w:color w:val="000000"/>
        <w:sz w:val="24"/>
        <w:szCs w:val="24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eastAsia="Calibri" w:cs="Calibri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11"/>
    <w:multiLevelType w:val="multilevel"/>
    <w:tmpl w:val="00000011"/>
    <w:name w:val="WW8Num21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096" w:hanging="1800"/>
      </w:pPr>
      <w:rPr>
        <w:rFonts w:hint="default"/>
      </w:rPr>
    </w:lvl>
  </w:abstractNum>
  <w:abstractNum w:abstractNumId="2" w15:restartNumberingAfterBreak="0">
    <w:nsid w:val="15691FBC"/>
    <w:multiLevelType w:val="hybridMultilevel"/>
    <w:tmpl w:val="45228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75A15"/>
    <w:multiLevelType w:val="hybridMultilevel"/>
    <w:tmpl w:val="10CE28CC"/>
    <w:lvl w:ilvl="0" w:tplc="66704F56">
      <w:start w:val="2"/>
      <w:numFmt w:val="decimal"/>
      <w:lvlText w:val="%1."/>
      <w:lvlJc w:val="left"/>
      <w:pPr>
        <w:ind w:left="10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C20D76">
      <w:start w:val="1"/>
      <w:numFmt w:val="lowerLetter"/>
      <w:lvlText w:val="%2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F429F4">
      <w:start w:val="1"/>
      <w:numFmt w:val="lowerRoman"/>
      <w:lvlText w:val="%3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7A1B1A">
      <w:start w:val="1"/>
      <w:numFmt w:val="decimal"/>
      <w:lvlText w:val="%4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1CE4E0">
      <w:start w:val="1"/>
      <w:numFmt w:val="lowerLetter"/>
      <w:lvlText w:val="%5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BACC06">
      <w:start w:val="1"/>
      <w:numFmt w:val="lowerRoman"/>
      <w:lvlText w:val="%6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82B546">
      <w:start w:val="1"/>
      <w:numFmt w:val="decimal"/>
      <w:lvlText w:val="%7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3A5B9E">
      <w:start w:val="1"/>
      <w:numFmt w:val="lowerLetter"/>
      <w:lvlText w:val="%8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4E4A68">
      <w:start w:val="1"/>
      <w:numFmt w:val="lowerRoman"/>
      <w:lvlText w:val="%9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5414AB"/>
    <w:multiLevelType w:val="hybridMultilevel"/>
    <w:tmpl w:val="AD4849AA"/>
    <w:lvl w:ilvl="0" w:tplc="CB643A86">
      <w:start w:val="1"/>
      <w:numFmt w:val="decimal"/>
      <w:lvlText w:val="%1."/>
      <w:lvlJc w:val="left"/>
      <w:pPr>
        <w:ind w:left="10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B2EBBE">
      <w:start w:val="1"/>
      <w:numFmt w:val="lowerLetter"/>
      <w:lvlText w:val="%2)"/>
      <w:lvlJc w:val="left"/>
      <w:pPr>
        <w:ind w:left="14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EABE88">
      <w:start w:val="1"/>
      <w:numFmt w:val="lowerRoman"/>
      <w:lvlText w:val="%3"/>
      <w:lvlJc w:val="left"/>
      <w:pPr>
        <w:ind w:left="2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641898">
      <w:start w:val="1"/>
      <w:numFmt w:val="decimal"/>
      <w:lvlText w:val="%4"/>
      <w:lvlJc w:val="left"/>
      <w:pPr>
        <w:ind w:left="2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8A09F2">
      <w:start w:val="1"/>
      <w:numFmt w:val="lowerLetter"/>
      <w:lvlText w:val="%5"/>
      <w:lvlJc w:val="left"/>
      <w:pPr>
        <w:ind w:left="3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D24F30">
      <w:start w:val="1"/>
      <w:numFmt w:val="lowerRoman"/>
      <w:lvlText w:val="%6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4F5E8">
      <w:start w:val="1"/>
      <w:numFmt w:val="decimal"/>
      <w:lvlText w:val="%7"/>
      <w:lvlJc w:val="left"/>
      <w:pPr>
        <w:ind w:left="4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946EC2">
      <w:start w:val="1"/>
      <w:numFmt w:val="lowerLetter"/>
      <w:lvlText w:val="%8"/>
      <w:lvlJc w:val="left"/>
      <w:pPr>
        <w:ind w:left="5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EA14F6">
      <w:start w:val="1"/>
      <w:numFmt w:val="lowerRoman"/>
      <w:lvlText w:val="%9"/>
      <w:lvlJc w:val="left"/>
      <w:pPr>
        <w:ind w:left="6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F05308"/>
    <w:multiLevelType w:val="hybridMultilevel"/>
    <w:tmpl w:val="3028FA14"/>
    <w:lvl w:ilvl="0" w:tplc="F1C6DED0">
      <w:start w:val="1"/>
      <w:numFmt w:val="decimal"/>
      <w:lvlText w:val="%1."/>
      <w:lvlJc w:val="left"/>
      <w:pPr>
        <w:ind w:left="504" w:hanging="360"/>
      </w:pPr>
      <w:rPr>
        <w:rFonts w:ascii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2F7B47B7"/>
    <w:multiLevelType w:val="multilevel"/>
    <w:tmpl w:val="119CD7B6"/>
    <w:styleLink w:val="WW8Num19"/>
    <w:lvl w:ilvl="0">
      <w:start w:val="1"/>
      <w:numFmt w:val="decimal"/>
      <w:lvlText w:val="%1)"/>
      <w:lvlJc w:val="left"/>
      <w:pPr>
        <w:ind w:left="785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505" w:hanging="360"/>
      </w:pPr>
    </w:lvl>
    <w:lvl w:ilvl="2">
      <w:start w:val="1"/>
      <w:numFmt w:val="decimal"/>
      <w:lvlText w:val="%3."/>
      <w:lvlJc w:val="left"/>
      <w:pPr>
        <w:ind w:left="1865" w:hanging="360"/>
      </w:pPr>
    </w:lvl>
    <w:lvl w:ilvl="3">
      <w:start w:val="1"/>
      <w:numFmt w:val="decimal"/>
      <w:lvlText w:val="%4."/>
      <w:lvlJc w:val="left"/>
      <w:pPr>
        <w:ind w:left="2225" w:hanging="360"/>
      </w:pPr>
    </w:lvl>
    <w:lvl w:ilvl="4">
      <w:start w:val="1"/>
      <w:numFmt w:val="decimal"/>
      <w:lvlText w:val="%5."/>
      <w:lvlJc w:val="left"/>
      <w:pPr>
        <w:ind w:left="2585" w:hanging="360"/>
      </w:pPr>
    </w:lvl>
    <w:lvl w:ilvl="5">
      <w:start w:val="1"/>
      <w:numFmt w:val="decimal"/>
      <w:lvlText w:val="%6."/>
      <w:lvlJc w:val="left"/>
      <w:pPr>
        <w:ind w:left="2945" w:hanging="360"/>
      </w:pPr>
    </w:lvl>
    <w:lvl w:ilvl="6">
      <w:start w:val="1"/>
      <w:numFmt w:val="decimal"/>
      <w:lvlText w:val="%7."/>
      <w:lvlJc w:val="left"/>
      <w:pPr>
        <w:ind w:left="3305" w:hanging="360"/>
      </w:pPr>
    </w:lvl>
    <w:lvl w:ilvl="7">
      <w:start w:val="1"/>
      <w:numFmt w:val="decimal"/>
      <w:lvlText w:val="%8."/>
      <w:lvlJc w:val="left"/>
      <w:pPr>
        <w:ind w:left="3665" w:hanging="360"/>
      </w:pPr>
    </w:lvl>
    <w:lvl w:ilvl="8">
      <w:start w:val="1"/>
      <w:numFmt w:val="decimal"/>
      <w:lvlText w:val="%9."/>
      <w:lvlJc w:val="left"/>
      <w:pPr>
        <w:ind w:left="4025" w:hanging="360"/>
      </w:pPr>
    </w:lvl>
  </w:abstractNum>
  <w:abstractNum w:abstractNumId="7" w15:restartNumberingAfterBreak="0">
    <w:nsid w:val="3753383B"/>
    <w:multiLevelType w:val="hybridMultilevel"/>
    <w:tmpl w:val="1228C580"/>
    <w:lvl w:ilvl="0" w:tplc="719A944C">
      <w:start w:val="1"/>
      <w:numFmt w:val="decimal"/>
      <w:lvlText w:val="%1."/>
      <w:lvlJc w:val="left"/>
      <w:pPr>
        <w:ind w:left="8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509E7C">
      <w:start w:val="1"/>
      <w:numFmt w:val="lowerLetter"/>
      <w:lvlText w:val="%2"/>
      <w:lvlJc w:val="left"/>
      <w:pPr>
        <w:ind w:left="1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76B59C">
      <w:start w:val="1"/>
      <w:numFmt w:val="lowerRoman"/>
      <w:lvlText w:val="%3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A4778C">
      <w:start w:val="1"/>
      <w:numFmt w:val="decimal"/>
      <w:lvlText w:val="%4"/>
      <w:lvlJc w:val="left"/>
      <w:pPr>
        <w:ind w:left="2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D67EEC">
      <w:start w:val="1"/>
      <w:numFmt w:val="lowerLetter"/>
      <w:lvlText w:val="%5"/>
      <w:lvlJc w:val="left"/>
      <w:pPr>
        <w:ind w:left="3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766936">
      <w:start w:val="1"/>
      <w:numFmt w:val="lowerRoman"/>
      <w:lvlText w:val="%6"/>
      <w:lvlJc w:val="left"/>
      <w:pPr>
        <w:ind w:left="4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FA9EFE">
      <w:start w:val="1"/>
      <w:numFmt w:val="decimal"/>
      <w:lvlText w:val="%7"/>
      <w:lvlJc w:val="left"/>
      <w:pPr>
        <w:ind w:left="5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4E9874">
      <w:start w:val="1"/>
      <w:numFmt w:val="lowerLetter"/>
      <w:lvlText w:val="%8"/>
      <w:lvlJc w:val="left"/>
      <w:pPr>
        <w:ind w:left="5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60C3FE">
      <w:start w:val="1"/>
      <w:numFmt w:val="lowerRoman"/>
      <w:lvlText w:val="%9"/>
      <w:lvlJc w:val="left"/>
      <w:pPr>
        <w:ind w:left="6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9331E1"/>
    <w:multiLevelType w:val="hybridMultilevel"/>
    <w:tmpl w:val="F098B95E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46F9E"/>
    <w:multiLevelType w:val="hybridMultilevel"/>
    <w:tmpl w:val="15EAF4BE"/>
    <w:lvl w:ilvl="0" w:tplc="97D8A6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004B5C">
      <w:start w:val="1"/>
      <w:numFmt w:val="lowerLetter"/>
      <w:lvlRestart w:val="0"/>
      <w:lvlText w:val="%2)"/>
      <w:lvlJc w:val="left"/>
      <w:pPr>
        <w:ind w:left="164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743576">
      <w:start w:val="1"/>
      <w:numFmt w:val="lowerRoman"/>
      <w:lvlText w:val="%3"/>
      <w:lvlJc w:val="left"/>
      <w:pPr>
        <w:ind w:left="2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603A54">
      <w:start w:val="1"/>
      <w:numFmt w:val="decimal"/>
      <w:lvlText w:val="%4"/>
      <w:lvlJc w:val="left"/>
      <w:pPr>
        <w:ind w:left="2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429E26">
      <w:start w:val="1"/>
      <w:numFmt w:val="lowerLetter"/>
      <w:lvlText w:val="%5"/>
      <w:lvlJc w:val="left"/>
      <w:pPr>
        <w:ind w:left="3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D081FC">
      <w:start w:val="1"/>
      <w:numFmt w:val="lowerRoman"/>
      <w:lvlText w:val="%6"/>
      <w:lvlJc w:val="left"/>
      <w:pPr>
        <w:ind w:left="4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70EBCE">
      <w:start w:val="1"/>
      <w:numFmt w:val="decimal"/>
      <w:lvlText w:val="%7"/>
      <w:lvlJc w:val="left"/>
      <w:pPr>
        <w:ind w:left="5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061F1A">
      <w:start w:val="1"/>
      <w:numFmt w:val="lowerLetter"/>
      <w:lvlText w:val="%8"/>
      <w:lvlJc w:val="left"/>
      <w:pPr>
        <w:ind w:left="5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8470D0">
      <w:start w:val="1"/>
      <w:numFmt w:val="lowerRoman"/>
      <w:lvlText w:val="%9"/>
      <w:lvlJc w:val="left"/>
      <w:pPr>
        <w:ind w:left="6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B6186D"/>
    <w:multiLevelType w:val="multilevel"/>
    <w:tmpl w:val="6024CB32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928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ED62A67"/>
    <w:multiLevelType w:val="multilevel"/>
    <w:tmpl w:val="977E3AEA"/>
    <w:styleLink w:val="WW8Num5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FFC042F"/>
    <w:multiLevelType w:val="multilevel"/>
    <w:tmpl w:val="6E6E0EFA"/>
    <w:styleLink w:val="WW8Num10"/>
    <w:lvl w:ilvl="0">
      <w:numFmt w:val="bullet"/>
      <w:lvlText w:val=""/>
      <w:lvlJc w:val="left"/>
      <w:pPr>
        <w:ind w:left="851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35927E6"/>
    <w:multiLevelType w:val="hybridMultilevel"/>
    <w:tmpl w:val="019AC1EA"/>
    <w:lvl w:ilvl="0" w:tplc="B5483190">
      <w:start w:val="1"/>
      <w:numFmt w:val="decimal"/>
      <w:lvlText w:val="%1."/>
      <w:lvlJc w:val="left"/>
      <w:pPr>
        <w:ind w:left="102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CE748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08309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A0AFD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5EA46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80C98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54D6B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0AF72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6CCEC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58D1CE6"/>
    <w:multiLevelType w:val="hybridMultilevel"/>
    <w:tmpl w:val="F1C22B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EC3A31"/>
    <w:multiLevelType w:val="hybridMultilevel"/>
    <w:tmpl w:val="DE74A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A7C6F"/>
    <w:multiLevelType w:val="multilevel"/>
    <w:tmpl w:val="EC7CF528"/>
    <w:styleLink w:val="WW8Num1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-360" w:hanging="360"/>
      </w:pPr>
    </w:lvl>
    <w:lvl w:ilvl="2">
      <w:start w:val="1"/>
      <w:numFmt w:val="decimal"/>
      <w:lvlText w:val="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720" w:hanging="360"/>
      </w:pPr>
    </w:lvl>
    <w:lvl w:ilvl="5">
      <w:start w:val="1"/>
      <w:numFmt w:val="decimal"/>
      <w:lvlText w:val="%6."/>
      <w:lvlJc w:val="left"/>
      <w:pPr>
        <w:ind w:left="1080" w:hanging="360"/>
      </w:pPr>
    </w:lvl>
    <w:lvl w:ilvl="6">
      <w:start w:val="1"/>
      <w:numFmt w:val="decimal"/>
      <w:lvlText w:val="%7."/>
      <w:lvlJc w:val="left"/>
      <w:pPr>
        <w:ind w:left="1440" w:hanging="360"/>
      </w:pPr>
    </w:lvl>
    <w:lvl w:ilvl="7">
      <w:start w:val="1"/>
      <w:numFmt w:val="decimal"/>
      <w:lvlText w:val="%8."/>
      <w:lvlJc w:val="left"/>
      <w:pPr>
        <w:ind w:left="1800" w:hanging="360"/>
      </w:pPr>
    </w:lvl>
    <w:lvl w:ilvl="8">
      <w:start w:val="1"/>
      <w:numFmt w:val="decimal"/>
      <w:lvlText w:val="%9."/>
      <w:lvlJc w:val="left"/>
      <w:pPr>
        <w:ind w:left="2160" w:hanging="36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6"/>
  </w:num>
  <w:num w:numId="9">
    <w:abstractNumId w:val="1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  <w:bCs w:val="0"/>
          <w:sz w:val="24"/>
          <w:szCs w:val="24"/>
        </w:rPr>
      </w:lvl>
    </w:lvlOverride>
  </w:num>
  <w:num w:numId="10">
    <w:abstractNumId w:val="12"/>
  </w:num>
  <w:num w:numId="11">
    <w:abstractNumId w:val="16"/>
    <w:lvlOverride w:ilvl="0">
      <w:startOverride w:val="1"/>
    </w:lvlOverride>
  </w:num>
  <w:num w:numId="12">
    <w:abstractNumId w:val="6"/>
    <w:lvlOverride w:ilvl="0">
      <w:lvl w:ilvl="0">
        <w:start w:val="1"/>
        <w:numFmt w:val="decimal"/>
        <w:lvlText w:val="%1)"/>
        <w:lvlJc w:val="left"/>
        <w:pPr>
          <w:ind w:left="785" w:hanging="360"/>
        </w:pPr>
        <w:rPr>
          <w:rFonts w:ascii="Times New Roman" w:hAnsi="Times New Roman" w:cs="Times New Roman" w:hint="default"/>
          <w:b w:val="0"/>
          <w:color w:val="000000"/>
          <w:sz w:val="24"/>
          <w:szCs w:val="24"/>
        </w:rPr>
      </w:lvl>
    </w:lvlOverride>
  </w:num>
  <w:num w:numId="13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color w:val="000000"/>
          <w:sz w:val="24"/>
          <w:szCs w:val="24"/>
        </w:rPr>
      </w:lvl>
    </w:lvlOverride>
  </w:num>
  <w:num w:numId="14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color w:val="000000"/>
          <w:sz w:val="24"/>
          <w:szCs w:val="24"/>
        </w:rPr>
      </w:lvl>
    </w:lvlOverride>
  </w:num>
  <w:num w:numId="15">
    <w:abstractNumId w:val="6"/>
  </w:num>
  <w:num w:numId="16">
    <w:abstractNumId w:val="10"/>
  </w:num>
  <w:num w:numId="17">
    <w:abstractNumId w:val="11"/>
  </w:num>
  <w:num w:numId="18">
    <w:abstractNumId w:val="2"/>
  </w:num>
  <w:num w:numId="19">
    <w:abstractNumId w:val="15"/>
  </w:num>
  <w:num w:numId="20">
    <w:abstractNumId w:val="14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EF"/>
    <w:rsid w:val="00026D68"/>
    <w:rsid w:val="00034505"/>
    <w:rsid w:val="00041461"/>
    <w:rsid w:val="000E43F1"/>
    <w:rsid w:val="000E6FC8"/>
    <w:rsid w:val="000E73D9"/>
    <w:rsid w:val="00120A99"/>
    <w:rsid w:val="00156101"/>
    <w:rsid w:val="00201A69"/>
    <w:rsid w:val="00206446"/>
    <w:rsid w:val="00260DEF"/>
    <w:rsid w:val="00263545"/>
    <w:rsid w:val="002838F1"/>
    <w:rsid w:val="002B2405"/>
    <w:rsid w:val="002D5C2E"/>
    <w:rsid w:val="003E11CC"/>
    <w:rsid w:val="0041595F"/>
    <w:rsid w:val="00433335"/>
    <w:rsid w:val="00473AAD"/>
    <w:rsid w:val="00493F82"/>
    <w:rsid w:val="004A1BE3"/>
    <w:rsid w:val="004E7BF1"/>
    <w:rsid w:val="0050766D"/>
    <w:rsid w:val="005324E6"/>
    <w:rsid w:val="0057593E"/>
    <w:rsid w:val="005A4A96"/>
    <w:rsid w:val="005C4AE3"/>
    <w:rsid w:val="005F56A4"/>
    <w:rsid w:val="006472AF"/>
    <w:rsid w:val="00663153"/>
    <w:rsid w:val="006721E4"/>
    <w:rsid w:val="00685707"/>
    <w:rsid w:val="006A30D5"/>
    <w:rsid w:val="006E777C"/>
    <w:rsid w:val="00763BC4"/>
    <w:rsid w:val="00774E60"/>
    <w:rsid w:val="00787716"/>
    <w:rsid w:val="007A09BC"/>
    <w:rsid w:val="00806401"/>
    <w:rsid w:val="0081408F"/>
    <w:rsid w:val="00845972"/>
    <w:rsid w:val="008623D6"/>
    <w:rsid w:val="008732E1"/>
    <w:rsid w:val="008D483F"/>
    <w:rsid w:val="00901152"/>
    <w:rsid w:val="00901E3A"/>
    <w:rsid w:val="009123B9"/>
    <w:rsid w:val="009328A1"/>
    <w:rsid w:val="009461C2"/>
    <w:rsid w:val="009563A4"/>
    <w:rsid w:val="009665F0"/>
    <w:rsid w:val="009C7E66"/>
    <w:rsid w:val="009D6B52"/>
    <w:rsid w:val="00A0171C"/>
    <w:rsid w:val="00A049E0"/>
    <w:rsid w:val="00A149CE"/>
    <w:rsid w:val="00A42CD1"/>
    <w:rsid w:val="00A61211"/>
    <w:rsid w:val="00A647E0"/>
    <w:rsid w:val="00A948E5"/>
    <w:rsid w:val="00AA567C"/>
    <w:rsid w:val="00AD3FC2"/>
    <w:rsid w:val="00AE4F8E"/>
    <w:rsid w:val="00B22004"/>
    <w:rsid w:val="00B27965"/>
    <w:rsid w:val="00B50A84"/>
    <w:rsid w:val="00BB22AE"/>
    <w:rsid w:val="00BB6CFD"/>
    <w:rsid w:val="00BD0EAE"/>
    <w:rsid w:val="00BD48FB"/>
    <w:rsid w:val="00C3055D"/>
    <w:rsid w:val="00C312AE"/>
    <w:rsid w:val="00C757D5"/>
    <w:rsid w:val="00C82629"/>
    <w:rsid w:val="00CD53CF"/>
    <w:rsid w:val="00CF78BC"/>
    <w:rsid w:val="00D0110A"/>
    <w:rsid w:val="00D22993"/>
    <w:rsid w:val="00D301DB"/>
    <w:rsid w:val="00E26297"/>
    <w:rsid w:val="00E354FC"/>
    <w:rsid w:val="00E519D1"/>
    <w:rsid w:val="00E57991"/>
    <w:rsid w:val="00EB0C85"/>
    <w:rsid w:val="00EC4C53"/>
    <w:rsid w:val="00ED5BFE"/>
    <w:rsid w:val="00EE00E1"/>
    <w:rsid w:val="00F328D7"/>
    <w:rsid w:val="00F51900"/>
    <w:rsid w:val="00F72D3B"/>
    <w:rsid w:val="00FD4557"/>
    <w:rsid w:val="00FF4E31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255C"/>
  <w15:chartTrackingRefBased/>
  <w15:docId w15:val="{245361E5-7E65-42A3-ABA0-F11EAC17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after="160" w:line="240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D6B5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D6B52"/>
  </w:style>
  <w:style w:type="table" w:styleId="Tabela-Siatka">
    <w:name w:val="Table Grid"/>
    <w:basedOn w:val="Standardowy"/>
    <w:uiPriority w:val="39"/>
    <w:rsid w:val="009D6B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3B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26D68"/>
    <w:pPr>
      <w:suppressAutoHyphens/>
      <w:autoSpaceDN/>
      <w:spacing w:after="120"/>
      <w:textAlignment w:val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26D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7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71C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listy"/>
    <w:rsid w:val="002838F1"/>
    <w:pPr>
      <w:numPr>
        <w:numId w:val="8"/>
      </w:numPr>
    </w:pPr>
  </w:style>
  <w:style w:type="numbering" w:customStyle="1" w:styleId="WW8Num5">
    <w:name w:val="WW8Num5"/>
    <w:basedOn w:val="Bezlisty"/>
    <w:rsid w:val="002838F1"/>
    <w:pPr>
      <w:numPr>
        <w:numId w:val="17"/>
      </w:numPr>
    </w:pPr>
  </w:style>
  <w:style w:type="numbering" w:customStyle="1" w:styleId="WW8Num10">
    <w:name w:val="WW8Num10"/>
    <w:basedOn w:val="Bezlisty"/>
    <w:rsid w:val="002838F1"/>
    <w:pPr>
      <w:numPr>
        <w:numId w:val="10"/>
      </w:numPr>
    </w:pPr>
  </w:style>
  <w:style w:type="numbering" w:customStyle="1" w:styleId="WW8Num19">
    <w:name w:val="WW8Num19"/>
    <w:basedOn w:val="Bezlisty"/>
    <w:rsid w:val="002838F1"/>
    <w:pPr>
      <w:numPr>
        <w:numId w:val="15"/>
      </w:numPr>
    </w:pPr>
  </w:style>
  <w:style w:type="numbering" w:customStyle="1" w:styleId="WW8Num20">
    <w:name w:val="WW8Num20"/>
    <w:basedOn w:val="Bezlisty"/>
    <w:rsid w:val="002838F1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7A09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A0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0C101-3B0C-4115-9C86-B4799279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33</cp:revision>
  <cp:lastPrinted>2023-03-03T13:55:00Z</cp:lastPrinted>
  <dcterms:created xsi:type="dcterms:W3CDTF">2021-09-23T06:06:00Z</dcterms:created>
  <dcterms:modified xsi:type="dcterms:W3CDTF">2023-03-16T07:16:00Z</dcterms:modified>
</cp:coreProperties>
</file>