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1997B" w14:textId="33CCFF4A" w:rsidR="00DB1D3E" w:rsidRPr="00AB07C7" w:rsidRDefault="00DA0DD9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PROJEKTOWANE POSTANOWIENIA UMOW</w:t>
      </w:r>
      <w:r w:rsidR="005B47D7" w:rsidRPr="00AB07C7">
        <w:rPr>
          <w:b/>
          <w:sz w:val="24"/>
          <w:szCs w:val="24"/>
        </w:rPr>
        <w:t>Y</w:t>
      </w:r>
    </w:p>
    <w:p w14:paraId="5991997C" w14:textId="77777777" w:rsidR="00DB1D3E" w:rsidRPr="00AB07C7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7D" w14:textId="1BB5B15A" w:rsidR="00DB1D3E" w:rsidRPr="00AB07C7" w:rsidRDefault="00F91273">
      <w:pPr>
        <w:spacing w:before="120" w:after="120" w:line="240" w:lineRule="auto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Oznaczenie sprawy:</w:t>
      </w:r>
      <w:r w:rsidR="0028299E" w:rsidRPr="00AB07C7">
        <w:rPr>
          <w:b/>
          <w:sz w:val="24"/>
          <w:szCs w:val="24"/>
        </w:rPr>
        <w:t xml:space="preserve"> </w:t>
      </w:r>
      <w:r w:rsidR="009767C4" w:rsidRPr="00AB07C7">
        <w:rPr>
          <w:b/>
          <w:sz w:val="24"/>
          <w:szCs w:val="24"/>
        </w:rPr>
        <w:t>…..</w:t>
      </w:r>
      <w:r w:rsidR="00A32495" w:rsidRPr="00AB07C7">
        <w:rPr>
          <w:b/>
          <w:sz w:val="24"/>
          <w:szCs w:val="24"/>
        </w:rPr>
        <w:t>/P/22</w:t>
      </w:r>
      <w:r w:rsidRPr="00AB07C7">
        <w:rPr>
          <w:b/>
          <w:sz w:val="24"/>
          <w:szCs w:val="24"/>
        </w:rPr>
        <w:t xml:space="preserve"> </w:t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</w:r>
      <w:r w:rsidRPr="00AB07C7">
        <w:rPr>
          <w:b/>
          <w:sz w:val="24"/>
          <w:szCs w:val="24"/>
        </w:rPr>
        <w:tab/>
        <w:t>Załącznik nr</w:t>
      </w:r>
      <w:r w:rsidR="000C7760" w:rsidRPr="00AB07C7">
        <w:rPr>
          <w:b/>
          <w:sz w:val="24"/>
          <w:szCs w:val="24"/>
        </w:rPr>
        <w:t xml:space="preserve"> </w:t>
      </w:r>
      <w:r w:rsidR="003B6203" w:rsidRPr="00AB07C7">
        <w:rPr>
          <w:b/>
          <w:sz w:val="24"/>
          <w:szCs w:val="24"/>
        </w:rPr>
        <w:t>3</w:t>
      </w:r>
      <w:r w:rsidRPr="00AB07C7">
        <w:rPr>
          <w:b/>
          <w:sz w:val="24"/>
          <w:szCs w:val="24"/>
        </w:rPr>
        <w:t xml:space="preserve"> do SWZ</w:t>
      </w:r>
    </w:p>
    <w:p w14:paraId="5991997E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UMOWA NR …………</w:t>
      </w:r>
    </w:p>
    <w:p w14:paraId="5991997F" w14:textId="77777777" w:rsidR="00DB1D3E" w:rsidRPr="00AB07C7" w:rsidRDefault="00DB1D3E">
      <w:pPr>
        <w:pStyle w:val="Nagwek"/>
        <w:tabs>
          <w:tab w:val="clear" w:pos="4536"/>
          <w:tab w:val="clear" w:pos="9072"/>
        </w:tabs>
        <w:spacing w:before="120" w:after="120" w:line="240" w:lineRule="auto"/>
        <w:rPr>
          <w:sz w:val="24"/>
          <w:szCs w:val="24"/>
        </w:rPr>
      </w:pPr>
    </w:p>
    <w:p w14:paraId="59919980" w14:textId="77777777" w:rsidR="00DB1D3E" w:rsidRPr="00AB07C7" w:rsidRDefault="00F91273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Zawarta w Gliwicach w dniu .................. r.</w:t>
      </w:r>
    </w:p>
    <w:p w14:paraId="59919981" w14:textId="77777777" w:rsidR="00DB1D3E" w:rsidRPr="00AB07C7" w:rsidRDefault="00F91273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pomiędzy</w:t>
      </w:r>
    </w:p>
    <w:p w14:paraId="2A886E89" w14:textId="20C62771" w:rsidR="00F0597A" w:rsidRPr="00AB07C7" w:rsidRDefault="00F0597A" w:rsidP="00F0597A">
      <w:pPr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b/>
          <w:bCs/>
          <w:sz w:val="24"/>
          <w:szCs w:val="24"/>
          <w:lang w:eastAsia="pl-PL"/>
        </w:rPr>
        <w:t>Sie</w:t>
      </w:r>
      <w:r w:rsidR="009A4886" w:rsidRPr="00AB07C7">
        <w:rPr>
          <w:rFonts w:eastAsia="Times New Roman"/>
          <w:b/>
          <w:bCs/>
          <w:sz w:val="24"/>
          <w:szCs w:val="24"/>
          <w:lang w:eastAsia="pl-PL"/>
        </w:rPr>
        <w:t>ć</w:t>
      </w:r>
      <w:r w:rsidRPr="00AB07C7">
        <w:rPr>
          <w:rFonts w:eastAsia="Times New Roman"/>
          <w:b/>
          <w:bCs/>
          <w:sz w:val="24"/>
          <w:szCs w:val="24"/>
          <w:lang w:eastAsia="pl-PL"/>
        </w:rPr>
        <w:t xml:space="preserve"> Badaw</w:t>
      </w:r>
      <w:r w:rsidR="009A4886" w:rsidRPr="00AB07C7">
        <w:rPr>
          <w:rFonts w:eastAsia="Times New Roman"/>
          <w:b/>
          <w:bCs/>
          <w:sz w:val="24"/>
          <w:szCs w:val="24"/>
          <w:lang w:eastAsia="pl-PL"/>
        </w:rPr>
        <w:t>cza</w:t>
      </w:r>
      <w:r w:rsidRPr="00AB07C7">
        <w:rPr>
          <w:rFonts w:eastAsia="Times New Roman"/>
          <w:b/>
          <w:bCs/>
          <w:sz w:val="24"/>
          <w:szCs w:val="24"/>
          <w:lang w:eastAsia="pl-PL"/>
        </w:rPr>
        <w:t xml:space="preserve"> Łukasiewicz - Instytutem Spawalnictwa,</w:t>
      </w:r>
      <w:r w:rsidRPr="00AB07C7">
        <w:rPr>
          <w:rFonts w:eastAsia="Times New Roman"/>
          <w:sz w:val="24"/>
          <w:szCs w:val="24"/>
          <w:lang w:eastAsia="pl-PL"/>
        </w:rPr>
        <w:t xml:space="preserve"> ul. Bł. Czesława 16-18, 44-100 Gliwice, </w:t>
      </w:r>
      <w:r w:rsidR="009A4886" w:rsidRPr="00AB07C7">
        <w:rPr>
          <w:rFonts w:eastAsia="Times New Roman"/>
          <w:sz w:val="24"/>
          <w:szCs w:val="24"/>
          <w:lang w:eastAsia="pl-PL"/>
        </w:rPr>
        <w:t xml:space="preserve">działającym na podstawie ustawy z dnia 21 lutego 2019 r. o Sieci Badawczej Łukasiewicz, </w:t>
      </w:r>
      <w:r w:rsidRPr="00AB07C7">
        <w:rPr>
          <w:rFonts w:eastAsia="Times New Roman"/>
          <w:sz w:val="24"/>
          <w:szCs w:val="24"/>
          <w:lang w:eastAsia="pl-PL"/>
        </w:rPr>
        <w:t>wpisanym do rejestru przedsiębiorców prowadzonego przez Sąd Rejonowy w Gliwicach, X Wydział Gospodarczy Krajowego Rejestru Sądowego pod nr </w:t>
      </w:r>
      <w:r w:rsidR="009A4886" w:rsidRPr="00AB07C7">
        <w:rPr>
          <w:rFonts w:eastAsia="Times New Roman"/>
          <w:sz w:val="24"/>
          <w:szCs w:val="24"/>
          <w:lang w:eastAsia="pl-PL"/>
        </w:rPr>
        <w:t>0000855279</w:t>
      </w:r>
      <w:r w:rsidRPr="00AB07C7">
        <w:rPr>
          <w:rFonts w:eastAsia="Times New Roman"/>
          <w:sz w:val="24"/>
          <w:szCs w:val="24"/>
          <w:lang w:eastAsia="pl-PL"/>
        </w:rPr>
        <w:t>, NIP 631</w:t>
      </w:r>
      <w:r w:rsidR="009A4886" w:rsidRPr="00AB07C7">
        <w:rPr>
          <w:rFonts w:eastAsia="Times New Roman"/>
          <w:sz w:val="24"/>
          <w:szCs w:val="24"/>
          <w:lang w:eastAsia="pl-PL"/>
        </w:rPr>
        <w:t>2692850</w:t>
      </w:r>
      <w:r w:rsidRPr="00AB07C7">
        <w:rPr>
          <w:rFonts w:eastAsia="Times New Roman"/>
          <w:sz w:val="24"/>
          <w:szCs w:val="24"/>
          <w:lang w:eastAsia="pl-PL"/>
        </w:rPr>
        <w:t xml:space="preserve">, REGON </w:t>
      </w:r>
      <w:r w:rsidR="009A4886" w:rsidRPr="00AB07C7">
        <w:rPr>
          <w:rFonts w:eastAsia="Times New Roman"/>
          <w:sz w:val="24"/>
          <w:szCs w:val="24"/>
          <w:lang w:eastAsia="pl-PL"/>
        </w:rPr>
        <w:t>386893674</w:t>
      </w:r>
      <w:r w:rsidRPr="00AB07C7">
        <w:rPr>
          <w:rFonts w:eastAsia="Times New Roman"/>
          <w:sz w:val="24"/>
          <w:szCs w:val="24"/>
          <w:lang w:eastAsia="pl-PL"/>
        </w:rPr>
        <w:t>, który reprezentują:</w:t>
      </w:r>
    </w:p>
    <w:p w14:paraId="4F0549F9" w14:textId="77777777" w:rsidR="00F0597A" w:rsidRPr="00AB07C7" w:rsidRDefault="00F0597A" w:rsidP="00F0597A">
      <w:pPr>
        <w:suppressAutoHyphens w:val="0"/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>dr inż. Adam Pietras - Dyrektor</w:t>
      </w:r>
    </w:p>
    <w:p w14:paraId="18F3A4E2" w14:textId="77777777" w:rsidR="00F0597A" w:rsidRPr="00AB07C7" w:rsidRDefault="00F0597A" w:rsidP="00F0597A">
      <w:pPr>
        <w:suppressAutoHyphens w:val="0"/>
        <w:spacing w:before="120" w:after="0" w:line="240" w:lineRule="auto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mgr Joanna </w:t>
      </w:r>
      <w:proofErr w:type="spellStart"/>
      <w:r w:rsidRPr="00AB07C7">
        <w:rPr>
          <w:rFonts w:eastAsia="Times New Roman"/>
          <w:sz w:val="24"/>
          <w:szCs w:val="24"/>
          <w:lang w:eastAsia="pl-PL"/>
        </w:rPr>
        <w:t>Padula</w:t>
      </w:r>
      <w:proofErr w:type="spellEnd"/>
      <w:r w:rsidRPr="00AB07C7">
        <w:rPr>
          <w:rFonts w:eastAsia="Times New Roman"/>
          <w:sz w:val="24"/>
          <w:szCs w:val="24"/>
          <w:lang w:eastAsia="pl-PL"/>
        </w:rPr>
        <w:t xml:space="preserve"> – Główna Księgowa</w:t>
      </w:r>
    </w:p>
    <w:p w14:paraId="56093A42" w14:textId="77777777" w:rsidR="00F0597A" w:rsidRPr="00AB07C7" w:rsidRDefault="00F0597A" w:rsidP="00F0597A">
      <w:pPr>
        <w:suppressAutoHyphens w:val="0"/>
        <w:spacing w:before="120" w:after="12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AB07C7">
        <w:rPr>
          <w:rFonts w:eastAsia="Times New Roman"/>
          <w:color w:val="000000"/>
          <w:sz w:val="24"/>
          <w:szCs w:val="24"/>
          <w:lang w:eastAsia="pl-PL"/>
        </w:rPr>
        <w:t xml:space="preserve">zwanym dalej </w:t>
      </w:r>
      <w:r w:rsidRPr="00AB07C7">
        <w:rPr>
          <w:rFonts w:eastAsia="Times New Roman"/>
          <w:b/>
          <w:bCs/>
          <w:i/>
          <w:color w:val="000000"/>
          <w:sz w:val="24"/>
          <w:szCs w:val="24"/>
          <w:lang w:eastAsia="pl-PL"/>
        </w:rPr>
        <w:t>Zamawiającym</w:t>
      </w:r>
      <w:r w:rsidRPr="00AB07C7">
        <w:rPr>
          <w:rFonts w:eastAsia="Times New Roman"/>
          <w:color w:val="000000"/>
          <w:sz w:val="24"/>
          <w:szCs w:val="24"/>
          <w:lang w:eastAsia="pl-PL"/>
        </w:rPr>
        <w:t>,</w:t>
      </w:r>
    </w:p>
    <w:p w14:paraId="1F49FE2C" w14:textId="77777777" w:rsidR="002669E2" w:rsidRPr="00AB07C7" w:rsidRDefault="002669E2">
      <w:pPr>
        <w:spacing w:before="120" w:after="120" w:line="240" w:lineRule="auto"/>
        <w:rPr>
          <w:sz w:val="24"/>
          <w:szCs w:val="24"/>
        </w:rPr>
      </w:pPr>
    </w:p>
    <w:p w14:paraId="59919988" w14:textId="78FAC230" w:rsidR="00DB1D3E" w:rsidRPr="00AB07C7" w:rsidRDefault="00F91273" w:rsidP="002669E2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a</w:t>
      </w:r>
    </w:p>
    <w:p w14:paraId="59919989" w14:textId="77777777" w:rsidR="00DB1D3E" w:rsidRPr="00AB07C7" w:rsidRDefault="00F91273">
      <w:pPr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……………………………………………...</w:t>
      </w:r>
    </w:p>
    <w:p w14:paraId="5991998A" w14:textId="77777777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z siedzibą w …………………………………. wpisaną do ……………………………………… pod numerem : ………………………………. NIP : …………………….   </w:t>
      </w:r>
      <w:r w:rsidRPr="00AB07C7">
        <w:rPr>
          <w:sz w:val="24"/>
          <w:szCs w:val="24"/>
        </w:rPr>
        <w:tab/>
        <w:t>REGON: .……………………………</w:t>
      </w:r>
    </w:p>
    <w:p w14:paraId="5991998B" w14:textId="77777777" w:rsidR="00DB1D3E" w:rsidRPr="00AB07C7" w:rsidRDefault="00F91273">
      <w:pPr>
        <w:spacing w:before="120" w:after="120" w:line="240" w:lineRule="auto"/>
        <w:jc w:val="both"/>
        <w:rPr>
          <w:b/>
          <w:sz w:val="24"/>
          <w:szCs w:val="24"/>
        </w:rPr>
      </w:pPr>
      <w:r w:rsidRPr="00AB07C7">
        <w:rPr>
          <w:sz w:val="24"/>
          <w:szCs w:val="24"/>
        </w:rPr>
        <w:t xml:space="preserve">zwaną w dalszej części umowy </w:t>
      </w:r>
      <w:r w:rsidRPr="00AB07C7">
        <w:rPr>
          <w:b/>
          <w:bCs/>
          <w:i/>
          <w:iCs/>
          <w:sz w:val="24"/>
          <w:szCs w:val="24"/>
        </w:rPr>
        <w:t>Wykonawcą</w:t>
      </w:r>
      <w:r w:rsidRPr="00AB07C7">
        <w:rPr>
          <w:sz w:val="24"/>
          <w:szCs w:val="24"/>
        </w:rPr>
        <w:t xml:space="preserve">, reprezentowaną przez: </w:t>
      </w:r>
    </w:p>
    <w:p w14:paraId="5991998C" w14:textId="77777777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……………………………………………..</w:t>
      </w:r>
    </w:p>
    <w:p w14:paraId="5991998D" w14:textId="77777777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……………………………………………..</w:t>
      </w:r>
    </w:p>
    <w:p w14:paraId="400F6408" w14:textId="77777777" w:rsidR="0064177B" w:rsidRPr="00AB07C7" w:rsidRDefault="0064177B" w:rsidP="0064177B">
      <w:p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sz w:val="24"/>
          <w:szCs w:val="24"/>
        </w:rPr>
      </w:pPr>
    </w:p>
    <w:p w14:paraId="59471307" w14:textId="7AE9A3A7" w:rsidR="0064177B" w:rsidRPr="00AB07C7" w:rsidRDefault="0064177B" w:rsidP="0064177B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iCs/>
          <w:sz w:val="24"/>
          <w:szCs w:val="24"/>
        </w:rPr>
      </w:pPr>
      <w:r w:rsidRPr="00AB07C7">
        <w:rPr>
          <w:sz w:val="24"/>
          <w:szCs w:val="24"/>
        </w:rPr>
        <w:t>Na podstawie przeprowadzonego postępowania o udzielenie zamówienia publicznego w trybie podstawowym na podstawie 275 pkt 1</w:t>
      </w:r>
      <w:r w:rsidRPr="00AB07C7">
        <w:rPr>
          <w:rFonts w:ascii="Palatino Linotype" w:hAnsi="Palatino Linotype"/>
        </w:rPr>
        <w:t xml:space="preserve">) </w:t>
      </w:r>
      <w:r w:rsidRPr="00AB07C7">
        <w:rPr>
          <w:sz w:val="24"/>
          <w:szCs w:val="24"/>
        </w:rPr>
        <w:t>ustawy z dnia 11 września 2019 r. Prawo zamówień publicznych (</w:t>
      </w:r>
      <w:proofErr w:type="spellStart"/>
      <w:r w:rsidRPr="00AB07C7">
        <w:rPr>
          <w:sz w:val="24"/>
          <w:szCs w:val="24"/>
        </w:rPr>
        <w:t>t.j</w:t>
      </w:r>
      <w:proofErr w:type="spellEnd"/>
      <w:r w:rsidRPr="00AB07C7">
        <w:rPr>
          <w:sz w:val="24"/>
          <w:szCs w:val="24"/>
        </w:rPr>
        <w:t>. Dz. U. z 2021 r. poz. 1129</w:t>
      </w:r>
      <w:r w:rsidRPr="00AB07C7">
        <w:rPr>
          <w:b/>
          <w:bCs/>
          <w:sz w:val="24"/>
          <w:szCs w:val="24"/>
        </w:rPr>
        <w:t xml:space="preserve"> </w:t>
      </w:r>
      <w:r w:rsidRPr="00AB07C7">
        <w:rPr>
          <w:color w:val="000000"/>
          <w:spacing w:val="-5"/>
          <w:sz w:val="24"/>
          <w:szCs w:val="24"/>
        </w:rPr>
        <w:t xml:space="preserve">z </w:t>
      </w:r>
      <w:proofErr w:type="spellStart"/>
      <w:r w:rsidRPr="00AB07C7">
        <w:rPr>
          <w:color w:val="000000"/>
          <w:spacing w:val="-5"/>
          <w:sz w:val="24"/>
          <w:szCs w:val="24"/>
        </w:rPr>
        <w:t>późn</w:t>
      </w:r>
      <w:proofErr w:type="spellEnd"/>
      <w:r w:rsidRPr="00AB07C7">
        <w:rPr>
          <w:color w:val="000000"/>
          <w:spacing w:val="-5"/>
          <w:sz w:val="24"/>
          <w:szCs w:val="24"/>
        </w:rPr>
        <w:t xml:space="preserve">. zm. – w dalszej części Umowy zwana </w:t>
      </w:r>
      <w:r w:rsidRPr="00AB07C7">
        <w:rPr>
          <w:b/>
          <w:bCs/>
          <w:color w:val="000000"/>
          <w:spacing w:val="-5"/>
          <w:sz w:val="24"/>
          <w:szCs w:val="24"/>
        </w:rPr>
        <w:t>PZP</w:t>
      </w:r>
      <w:r w:rsidRPr="00AB07C7">
        <w:rPr>
          <w:color w:val="000000"/>
          <w:spacing w:val="-5"/>
          <w:sz w:val="24"/>
          <w:szCs w:val="24"/>
        </w:rPr>
        <w:t>)</w:t>
      </w:r>
      <w:r w:rsidRPr="00AB07C7">
        <w:rPr>
          <w:sz w:val="24"/>
          <w:szCs w:val="24"/>
        </w:rPr>
        <w:t xml:space="preserve"> zawarto niniejszą Umowę, której </w:t>
      </w:r>
      <w:r w:rsidRPr="00AB07C7">
        <w:rPr>
          <w:iCs/>
          <w:sz w:val="24"/>
          <w:szCs w:val="24"/>
        </w:rPr>
        <w:t xml:space="preserve">przedmiotem jest </w:t>
      </w:r>
      <w:r w:rsidRPr="00AB07C7">
        <w:rPr>
          <w:b/>
          <w:bCs/>
          <w:iCs/>
          <w:sz w:val="24"/>
          <w:szCs w:val="24"/>
        </w:rPr>
        <w:t xml:space="preserve">dostawa </w:t>
      </w:r>
      <w:r w:rsidR="00727888" w:rsidRPr="00AB07C7">
        <w:rPr>
          <w:b/>
          <w:bCs/>
          <w:noProof/>
          <w:sz w:val="24"/>
          <w:szCs w:val="24"/>
        </w:rPr>
        <w:t xml:space="preserve">kompletnego stanowiska do spawania zrobotyzowanego </w:t>
      </w:r>
      <w:r w:rsidRPr="00AB07C7">
        <w:rPr>
          <w:iCs/>
          <w:sz w:val="24"/>
          <w:szCs w:val="24"/>
        </w:rPr>
        <w:t xml:space="preserve">(dalej zwanym </w:t>
      </w:r>
      <w:r w:rsidRPr="00AB07C7">
        <w:rPr>
          <w:b/>
          <w:bCs/>
          <w:i/>
          <w:sz w:val="24"/>
          <w:szCs w:val="24"/>
        </w:rPr>
        <w:t>Urządzeniem</w:t>
      </w:r>
      <w:r w:rsidRPr="00AB07C7">
        <w:rPr>
          <w:iCs/>
          <w:sz w:val="24"/>
          <w:szCs w:val="24"/>
        </w:rPr>
        <w:t>).</w:t>
      </w:r>
    </w:p>
    <w:p w14:paraId="373EC8C8" w14:textId="77777777" w:rsidR="00B31F7F" w:rsidRPr="00AB07C7" w:rsidRDefault="00B31F7F" w:rsidP="0064177B">
      <w:p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iCs/>
          <w:sz w:val="24"/>
          <w:szCs w:val="24"/>
        </w:rPr>
      </w:pPr>
    </w:p>
    <w:p w14:paraId="5991998F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PRZEDMIOT  UMOWY</w:t>
      </w:r>
    </w:p>
    <w:p w14:paraId="59919990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</w:t>
      </w:r>
    </w:p>
    <w:p w14:paraId="59919992" w14:textId="0C476D4F" w:rsidR="00DB1D3E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Zamawiający zleca, a Wykonawca przyjmuje do realizacji zadanie polegające na dostawie wraz z </w:t>
      </w:r>
      <w:r w:rsidR="00E101A3" w:rsidRPr="00AB07C7">
        <w:rPr>
          <w:sz w:val="24"/>
          <w:szCs w:val="24"/>
          <w:lang w:eastAsia="zh-CN"/>
        </w:rPr>
        <w:t>instalacją</w:t>
      </w:r>
      <w:r w:rsidRPr="00AB07C7">
        <w:rPr>
          <w:sz w:val="24"/>
          <w:szCs w:val="24"/>
          <w:lang w:eastAsia="zh-CN"/>
        </w:rPr>
        <w:t xml:space="preserve"> i uruchomieniem</w:t>
      </w:r>
      <w:r w:rsidR="00740F25" w:rsidRPr="00AB07C7">
        <w:rPr>
          <w:sz w:val="24"/>
          <w:szCs w:val="24"/>
          <w:lang w:eastAsia="zh-CN"/>
        </w:rPr>
        <w:t xml:space="preserve"> </w:t>
      </w:r>
      <w:r w:rsidR="00AF0918" w:rsidRPr="00AB07C7">
        <w:rPr>
          <w:sz w:val="24"/>
          <w:szCs w:val="24"/>
          <w:lang w:eastAsia="zh-CN"/>
        </w:rPr>
        <w:t>kompletnego stanowiska do spawania zrobotyzowanego</w:t>
      </w:r>
      <w:r w:rsidR="008C2021" w:rsidRPr="00AB07C7">
        <w:rPr>
          <w:sz w:val="24"/>
          <w:szCs w:val="24"/>
          <w:lang w:eastAsia="zh-CN"/>
        </w:rPr>
        <w:t xml:space="preserve">, model: </w:t>
      </w:r>
      <w:r w:rsidR="00D40BB6" w:rsidRPr="00AB07C7">
        <w:rPr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 xml:space="preserve">........................................ </w:t>
      </w:r>
      <w:r w:rsidRPr="00AB07C7">
        <w:rPr>
          <w:color w:val="FF0000"/>
          <w:sz w:val="24"/>
          <w:szCs w:val="24"/>
          <w:lang w:eastAsia="zh-CN"/>
        </w:rPr>
        <w:t>(</w:t>
      </w:r>
      <w:r w:rsidR="0039013A" w:rsidRPr="00AB07C7">
        <w:rPr>
          <w:color w:val="FF0000"/>
          <w:sz w:val="24"/>
          <w:szCs w:val="24"/>
        </w:rPr>
        <w:t>zostanie wpisane po wyborze oferty)</w:t>
      </w:r>
      <w:r w:rsidR="00465CD7" w:rsidRPr="00AB07C7">
        <w:rPr>
          <w:sz w:val="24"/>
          <w:szCs w:val="24"/>
        </w:rPr>
        <w:t>,</w:t>
      </w:r>
      <w:r w:rsidRPr="00AB07C7">
        <w:rPr>
          <w:sz w:val="24"/>
          <w:szCs w:val="24"/>
          <w:lang w:eastAsia="zh-CN"/>
        </w:rPr>
        <w:t xml:space="preserve"> zgodnie ze specyfikacją warunków zamówienia (</w:t>
      </w:r>
      <w:r w:rsidR="008C2021" w:rsidRPr="00AB07C7">
        <w:rPr>
          <w:sz w:val="24"/>
          <w:szCs w:val="24"/>
          <w:lang w:eastAsia="zh-CN"/>
        </w:rPr>
        <w:t xml:space="preserve">dalej: </w:t>
      </w:r>
      <w:r w:rsidR="00AD7BD6" w:rsidRPr="00AB07C7">
        <w:rPr>
          <w:b/>
          <w:bCs/>
          <w:sz w:val="24"/>
          <w:szCs w:val="24"/>
          <w:lang w:eastAsia="zh-CN"/>
        </w:rPr>
        <w:t>SWZ</w:t>
      </w:r>
      <w:r w:rsidRPr="00AB07C7">
        <w:rPr>
          <w:sz w:val="24"/>
          <w:szCs w:val="24"/>
          <w:lang w:eastAsia="zh-CN"/>
        </w:rPr>
        <w:t>) i</w:t>
      </w:r>
      <w:r w:rsidR="007A2A19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>złożoną ofertą Wykonawcy</w:t>
      </w:r>
      <w:r w:rsidR="0039013A" w:rsidRPr="00AB07C7">
        <w:rPr>
          <w:sz w:val="24"/>
          <w:szCs w:val="24"/>
          <w:lang w:eastAsia="zh-CN"/>
        </w:rPr>
        <w:t>.</w:t>
      </w:r>
    </w:p>
    <w:p w14:paraId="59919993" w14:textId="11925E17" w:rsidR="00DB1D3E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</w:rPr>
        <w:t xml:space="preserve">Szczegółowy </w:t>
      </w:r>
      <w:r w:rsidR="00D7304B" w:rsidRPr="00AB07C7">
        <w:rPr>
          <w:sz w:val="24"/>
          <w:szCs w:val="24"/>
        </w:rPr>
        <w:t xml:space="preserve">opis </w:t>
      </w:r>
      <w:r w:rsidR="002D5B73" w:rsidRPr="00AB07C7">
        <w:rPr>
          <w:sz w:val="24"/>
          <w:szCs w:val="24"/>
        </w:rPr>
        <w:t>Urządzenia</w:t>
      </w:r>
      <w:r w:rsidRPr="00AB07C7">
        <w:rPr>
          <w:sz w:val="24"/>
          <w:szCs w:val="24"/>
        </w:rPr>
        <w:t xml:space="preserve"> </w:t>
      </w:r>
      <w:r w:rsidR="00A9675D" w:rsidRPr="00AB07C7">
        <w:rPr>
          <w:sz w:val="24"/>
          <w:szCs w:val="24"/>
        </w:rPr>
        <w:t xml:space="preserve">- </w:t>
      </w:r>
      <w:r w:rsidRPr="00AB07C7">
        <w:rPr>
          <w:sz w:val="24"/>
          <w:szCs w:val="24"/>
        </w:rPr>
        <w:t>typ, model,</w:t>
      </w:r>
      <w:r w:rsidR="00AC2B7D" w:rsidRPr="00AB07C7">
        <w:rPr>
          <w:sz w:val="24"/>
          <w:szCs w:val="24"/>
        </w:rPr>
        <w:t xml:space="preserve"> rok produkcji</w:t>
      </w:r>
      <w:r w:rsidRPr="00AB07C7">
        <w:rPr>
          <w:sz w:val="24"/>
          <w:szCs w:val="24"/>
        </w:rPr>
        <w:t xml:space="preserve"> określa oferta Wykonawcy, stanowiąca załącznik nr 1 do </w:t>
      </w:r>
      <w:r w:rsidR="007A2A19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i jej integralną część.</w:t>
      </w:r>
    </w:p>
    <w:p w14:paraId="59919994" w14:textId="704626AD" w:rsidR="00DB1D3E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t xml:space="preserve">Przedmiot niniejszej </w:t>
      </w:r>
      <w:r w:rsidR="00277658" w:rsidRPr="00AB07C7">
        <w:rPr>
          <w:sz w:val="24"/>
          <w:szCs w:val="24"/>
          <w:lang w:eastAsia="pl-PL"/>
        </w:rPr>
        <w:t>U</w:t>
      </w:r>
      <w:r w:rsidRPr="00AB07C7">
        <w:rPr>
          <w:sz w:val="24"/>
          <w:szCs w:val="24"/>
          <w:lang w:eastAsia="pl-PL"/>
        </w:rPr>
        <w:t>mowy obejmuje swym zakresem:</w:t>
      </w:r>
    </w:p>
    <w:p w14:paraId="1517A32A" w14:textId="2D7E462F" w:rsidR="00CA408D" w:rsidRPr="00AB07C7" w:rsidRDefault="00F91273" w:rsidP="00CA408D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lastRenderedPageBreak/>
        <w:t xml:space="preserve">dostawę </w:t>
      </w:r>
      <w:r w:rsidR="00277658" w:rsidRPr="00AB07C7">
        <w:rPr>
          <w:sz w:val="24"/>
          <w:szCs w:val="24"/>
          <w:lang w:eastAsia="pl-PL"/>
        </w:rPr>
        <w:t>U</w:t>
      </w:r>
      <w:r w:rsidR="00A65593" w:rsidRPr="00AB07C7">
        <w:rPr>
          <w:sz w:val="24"/>
          <w:szCs w:val="24"/>
          <w:lang w:eastAsia="pl-PL"/>
        </w:rPr>
        <w:t>rządzenia</w:t>
      </w:r>
      <w:r w:rsidRPr="00AB07C7">
        <w:rPr>
          <w:sz w:val="24"/>
          <w:szCs w:val="24"/>
          <w:lang w:eastAsia="pl-PL"/>
        </w:rPr>
        <w:t xml:space="preserve"> do </w:t>
      </w:r>
      <w:r w:rsidR="00D40BB6" w:rsidRPr="00AB07C7">
        <w:rPr>
          <w:sz w:val="24"/>
          <w:szCs w:val="24"/>
          <w:lang w:eastAsia="pl-PL"/>
        </w:rPr>
        <w:t xml:space="preserve">siedziby Zamawiającego </w:t>
      </w:r>
      <w:r w:rsidR="007A2A19" w:rsidRPr="00AB07C7">
        <w:rPr>
          <w:sz w:val="24"/>
          <w:szCs w:val="24"/>
          <w:lang w:eastAsia="pl-PL"/>
        </w:rPr>
        <w:t xml:space="preserve">do </w:t>
      </w:r>
      <w:r w:rsidRPr="00AB07C7">
        <w:rPr>
          <w:sz w:val="24"/>
          <w:szCs w:val="24"/>
          <w:lang w:eastAsia="pl-PL"/>
        </w:rPr>
        <w:t xml:space="preserve">wskazanej przez uprawnionych pracowników </w:t>
      </w:r>
      <w:r w:rsidR="00A65593" w:rsidRPr="00AB07C7">
        <w:rPr>
          <w:sz w:val="24"/>
          <w:szCs w:val="24"/>
          <w:lang w:eastAsia="pl-PL"/>
        </w:rPr>
        <w:t>Zamawiającego</w:t>
      </w:r>
      <w:r w:rsidRPr="00AB07C7">
        <w:rPr>
          <w:sz w:val="24"/>
          <w:szCs w:val="24"/>
          <w:lang w:eastAsia="pl-PL"/>
        </w:rPr>
        <w:t xml:space="preserve"> lokalizacji</w:t>
      </w:r>
      <w:r w:rsidR="0006254A" w:rsidRPr="00AB07C7">
        <w:rPr>
          <w:sz w:val="24"/>
          <w:szCs w:val="24"/>
          <w:lang w:eastAsia="pl-PL"/>
        </w:rPr>
        <w:t>;</w:t>
      </w:r>
    </w:p>
    <w:p w14:paraId="59919996" w14:textId="04517988" w:rsidR="00DB1D3E" w:rsidRPr="00AB07C7" w:rsidRDefault="00F91273" w:rsidP="00CA408D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zainstalowanie i uruchomienie </w:t>
      </w:r>
      <w:r w:rsidR="00277658" w:rsidRPr="00AB07C7">
        <w:rPr>
          <w:sz w:val="24"/>
          <w:szCs w:val="24"/>
          <w:lang w:eastAsia="zh-CN"/>
        </w:rPr>
        <w:t>U</w:t>
      </w:r>
      <w:r w:rsidR="00A65593" w:rsidRPr="00AB07C7">
        <w:rPr>
          <w:sz w:val="24"/>
          <w:szCs w:val="24"/>
          <w:lang w:eastAsia="zh-CN"/>
        </w:rPr>
        <w:t>rządzenia</w:t>
      </w:r>
      <w:r w:rsidR="00AC2B7D" w:rsidRPr="00AB07C7">
        <w:rPr>
          <w:sz w:val="24"/>
          <w:szCs w:val="24"/>
          <w:lang w:eastAsia="zh-CN"/>
        </w:rPr>
        <w:t xml:space="preserve"> </w:t>
      </w:r>
      <w:r w:rsidR="0006254A" w:rsidRPr="00AB07C7">
        <w:rPr>
          <w:sz w:val="24"/>
          <w:szCs w:val="24"/>
          <w:lang w:eastAsia="zh-CN"/>
        </w:rPr>
        <w:t>(dostarczone urządzenie musi być kompletne - po zainstalowaniu i uruchomieniu gotowe do pracy zgodnie z przeznaczeniem bez żadnych dodatkowych inwestycji ze strony Zamawiającego);</w:t>
      </w:r>
    </w:p>
    <w:p w14:paraId="6732D12F" w14:textId="2D3F259A" w:rsidR="003D6127" w:rsidRPr="00AB07C7" w:rsidRDefault="00354388" w:rsidP="006F2D7F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t>Posadowienie, wypoziomowanie, kalibrację oraz testowe uruchomienia maszyny i pomiar kształtu wiązki</w:t>
      </w:r>
      <w:r w:rsidR="006F2D7F" w:rsidRPr="00AB07C7">
        <w:rPr>
          <w:sz w:val="24"/>
          <w:szCs w:val="24"/>
          <w:lang w:eastAsia="pl-PL"/>
        </w:rPr>
        <w:t xml:space="preserve"> </w:t>
      </w:r>
      <w:r w:rsidRPr="00AB07C7">
        <w:rPr>
          <w:sz w:val="24"/>
          <w:szCs w:val="24"/>
          <w:lang w:eastAsia="pl-PL"/>
        </w:rPr>
        <w:t>po instalacji lasera u Zamawiającego.</w:t>
      </w:r>
    </w:p>
    <w:p w14:paraId="59919997" w14:textId="7B25B1C2" w:rsidR="00DB1D3E" w:rsidRPr="00AB07C7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przeszkolenie wskazanego personelu </w:t>
      </w:r>
      <w:r w:rsidR="00AD5CB7" w:rsidRPr="00AB07C7">
        <w:rPr>
          <w:sz w:val="24"/>
          <w:szCs w:val="24"/>
          <w:lang w:eastAsia="zh-CN"/>
        </w:rPr>
        <w:t>Zamawiającego</w:t>
      </w:r>
      <w:r w:rsidR="006F2D7F" w:rsidRPr="00AB07C7">
        <w:rPr>
          <w:sz w:val="24"/>
          <w:szCs w:val="24"/>
          <w:lang w:eastAsia="zh-CN"/>
        </w:rPr>
        <w:t xml:space="preserve"> (max. </w:t>
      </w:r>
      <w:r w:rsidR="00032122" w:rsidRPr="00AB07C7">
        <w:rPr>
          <w:sz w:val="24"/>
          <w:szCs w:val="24"/>
          <w:lang w:eastAsia="zh-CN"/>
        </w:rPr>
        <w:t>c</w:t>
      </w:r>
      <w:r w:rsidR="006F2D7F" w:rsidRPr="00AB07C7">
        <w:rPr>
          <w:sz w:val="24"/>
          <w:szCs w:val="24"/>
          <w:lang w:eastAsia="zh-CN"/>
        </w:rPr>
        <w:t>ztery osoby)</w:t>
      </w:r>
      <w:r w:rsidRPr="00AB07C7">
        <w:rPr>
          <w:sz w:val="24"/>
          <w:szCs w:val="24"/>
          <w:lang w:eastAsia="zh-CN"/>
        </w:rPr>
        <w:t xml:space="preserve"> w zakresie </w:t>
      </w:r>
      <w:r w:rsidR="00F40D04" w:rsidRPr="00AB07C7">
        <w:rPr>
          <w:sz w:val="24"/>
          <w:szCs w:val="24"/>
          <w:lang w:eastAsia="zh-CN"/>
        </w:rPr>
        <w:t xml:space="preserve">podstaw </w:t>
      </w:r>
      <w:r w:rsidRPr="00AB07C7">
        <w:rPr>
          <w:sz w:val="24"/>
          <w:szCs w:val="24"/>
          <w:lang w:eastAsia="zh-CN"/>
        </w:rPr>
        <w:t xml:space="preserve">obsługi </w:t>
      </w:r>
      <w:r w:rsidR="00277658" w:rsidRPr="00AB07C7">
        <w:rPr>
          <w:sz w:val="24"/>
          <w:szCs w:val="24"/>
          <w:lang w:eastAsia="zh-CN"/>
        </w:rPr>
        <w:t>U</w:t>
      </w:r>
      <w:r w:rsidR="00AD5CB7" w:rsidRPr="00AB07C7">
        <w:rPr>
          <w:sz w:val="24"/>
          <w:szCs w:val="24"/>
          <w:lang w:eastAsia="zh-CN"/>
        </w:rPr>
        <w:t>rządzenia</w:t>
      </w:r>
      <w:r w:rsidR="003373C3" w:rsidRPr="00AB07C7">
        <w:rPr>
          <w:sz w:val="24"/>
          <w:szCs w:val="24"/>
          <w:lang w:eastAsia="zh-CN"/>
        </w:rPr>
        <w:t xml:space="preserve"> (w tym </w:t>
      </w:r>
      <w:r w:rsidR="00032122" w:rsidRPr="00AB07C7">
        <w:rPr>
          <w:sz w:val="24"/>
          <w:szCs w:val="24"/>
          <w:lang w:eastAsia="zh-CN"/>
        </w:rPr>
        <w:t>BHP</w:t>
      </w:r>
      <w:r w:rsidR="003373C3" w:rsidRPr="00AB07C7">
        <w:rPr>
          <w:sz w:val="24"/>
          <w:szCs w:val="24"/>
          <w:lang w:eastAsia="zh-CN"/>
        </w:rPr>
        <w:t>)</w:t>
      </w:r>
      <w:r w:rsidR="00032122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potwierdzone </w:t>
      </w:r>
      <w:r w:rsidR="006973EB" w:rsidRPr="00AB07C7">
        <w:rPr>
          <w:sz w:val="24"/>
          <w:szCs w:val="24"/>
          <w:lang w:eastAsia="zh-CN"/>
        </w:rPr>
        <w:t>wystawieniem certyfikatów dla przeszkolonych osób</w:t>
      </w:r>
      <w:r w:rsidRPr="00AB07C7">
        <w:rPr>
          <w:sz w:val="24"/>
          <w:szCs w:val="24"/>
          <w:lang w:eastAsia="zh-CN"/>
        </w:rPr>
        <w:t>,</w:t>
      </w:r>
    </w:p>
    <w:p w14:paraId="59919998" w14:textId="47853159" w:rsidR="00DB1D3E" w:rsidRPr="00AB07C7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przekazanie dokumentów gwarancyjnych potwierdzonych (podpisanych) przez Wykonawcę </w:t>
      </w:r>
      <w:r w:rsidR="006973E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 (warunki gwarancji, wypełnione i opieczętowane karty gwarancyjne),</w:t>
      </w:r>
    </w:p>
    <w:p w14:paraId="2B38284B" w14:textId="7238D950" w:rsidR="003542D5" w:rsidRPr="00AB07C7" w:rsidRDefault="00F91273" w:rsidP="00277658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przekazanie </w:t>
      </w:r>
      <w:r w:rsidR="007A6483" w:rsidRPr="00AB07C7">
        <w:rPr>
          <w:color w:val="000000"/>
          <w:spacing w:val="-4"/>
          <w:sz w:val="24"/>
          <w:szCs w:val="24"/>
        </w:rPr>
        <w:t>wszystkich stosownych dokumentów technicznych</w:t>
      </w:r>
      <w:r w:rsidR="009D0D44" w:rsidRPr="00AB07C7">
        <w:rPr>
          <w:color w:val="000000"/>
          <w:spacing w:val="-4"/>
          <w:sz w:val="24"/>
          <w:szCs w:val="24"/>
        </w:rPr>
        <w:t xml:space="preserve"> (DTR)</w:t>
      </w:r>
      <w:r w:rsidR="007A6483" w:rsidRPr="00AB07C7">
        <w:rPr>
          <w:color w:val="000000"/>
          <w:spacing w:val="-4"/>
          <w:sz w:val="24"/>
          <w:szCs w:val="24"/>
        </w:rPr>
        <w:t>, instrukcji obsługi i</w:t>
      </w:r>
      <w:r w:rsidR="006973EB" w:rsidRPr="00AB07C7">
        <w:rPr>
          <w:color w:val="000000"/>
          <w:spacing w:val="-4"/>
          <w:sz w:val="24"/>
          <w:szCs w:val="24"/>
        </w:rPr>
        <w:t> </w:t>
      </w:r>
      <w:r w:rsidR="007A6483" w:rsidRPr="00AB07C7">
        <w:rPr>
          <w:color w:val="000000"/>
          <w:spacing w:val="-4"/>
          <w:sz w:val="24"/>
          <w:szCs w:val="24"/>
        </w:rPr>
        <w:t>konserwacji, kart gwarancyjnych, dokumentów potwierdzających bezpieczeństwo</w:t>
      </w:r>
      <w:r w:rsidRPr="00AB07C7">
        <w:rPr>
          <w:color w:val="000000"/>
          <w:spacing w:val="-4"/>
          <w:sz w:val="24"/>
          <w:szCs w:val="24"/>
        </w:rPr>
        <w:t>,</w:t>
      </w:r>
    </w:p>
    <w:p w14:paraId="5991999C" w14:textId="2D86EC21" w:rsidR="00DB1D3E" w:rsidRPr="00AB07C7" w:rsidRDefault="00F91273" w:rsidP="0006254A">
      <w:pPr>
        <w:numPr>
          <w:ilvl w:val="0"/>
          <w:numId w:val="26"/>
        </w:numPr>
        <w:tabs>
          <w:tab w:val="left" w:pos="1440"/>
        </w:tabs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przekazanie wykazu podmiotów upoważnionych przez producenta/Wykonawcę do prowadzenia czynności serwisowych</w:t>
      </w:r>
      <w:r w:rsidR="00A838A1" w:rsidRPr="00AB07C7">
        <w:rPr>
          <w:sz w:val="24"/>
          <w:szCs w:val="24"/>
          <w:lang w:eastAsia="zh-CN"/>
        </w:rPr>
        <w:t xml:space="preserve"> (w okresie gwarancyjnym i po gwarancyjnym)</w:t>
      </w:r>
      <w:r w:rsidRPr="00AB07C7">
        <w:rPr>
          <w:sz w:val="24"/>
          <w:szCs w:val="24"/>
          <w:lang w:eastAsia="zh-CN"/>
        </w:rPr>
        <w:t>.</w:t>
      </w:r>
    </w:p>
    <w:p w14:paraId="2C1D6A9B" w14:textId="5DB0E6DF" w:rsidR="00BF0111" w:rsidRPr="00AB07C7" w:rsidRDefault="00DA2128" w:rsidP="0006254A">
      <w:pPr>
        <w:tabs>
          <w:tab w:val="left" w:pos="1440"/>
        </w:tabs>
        <w:suppressAutoHyphens w:val="0"/>
        <w:autoSpaceDE w:val="0"/>
        <w:autoSpaceDN w:val="0"/>
        <w:adjustRightInd w:val="0"/>
        <w:spacing w:before="60" w:after="120" w:line="240" w:lineRule="auto"/>
        <w:ind w:left="425"/>
        <w:jc w:val="both"/>
        <w:rPr>
          <w:sz w:val="24"/>
          <w:szCs w:val="24"/>
          <w:lang w:eastAsia="pl-PL"/>
        </w:rPr>
      </w:pPr>
      <w:r w:rsidRPr="00AB07C7">
        <w:rPr>
          <w:color w:val="000000"/>
          <w:spacing w:val="-4"/>
          <w:sz w:val="24"/>
          <w:szCs w:val="24"/>
        </w:rPr>
        <w:t>Wszystkie</w:t>
      </w:r>
      <w:r w:rsidR="00BF0111" w:rsidRPr="00AB07C7">
        <w:rPr>
          <w:color w:val="000000"/>
          <w:spacing w:val="-4"/>
          <w:sz w:val="24"/>
          <w:szCs w:val="24"/>
        </w:rPr>
        <w:t xml:space="preserve"> przekazywane Zamawiającemu</w:t>
      </w:r>
      <w:r w:rsidRPr="00AB07C7">
        <w:rPr>
          <w:color w:val="000000"/>
          <w:spacing w:val="-4"/>
          <w:sz w:val="24"/>
          <w:szCs w:val="24"/>
        </w:rPr>
        <w:t xml:space="preserve"> </w:t>
      </w:r>
      <w:r w:rsidR="00BF0111" w:rsidRPr="00AB07C7">
        <w:rPr>
          <w:color w:val="000000"/>
          <w:spacing w:val="-4"/>
          <w:sz w:val="24"/>
          <w:szCs w:val="24"/>
        </w:rPr>
        <w:t>dokumenty muszą być sporządzone w</w:t>
      </w:r>
      <w:r w:rsidR="009A4886" w:rsidRPr="00AB07C7">
        <w:rPr>
          <w:color w:val="000000"/>
          <w:spacing w:val="-4"/>
          <w:sz w:val="24"/>
          <w:szCs w:val="24"/>
        </w:rPr>
        <w:t> </w:t>
      </w:r>
      <w:r w:rsidR="00BF0111" w:rsidRPr="00AB07C7">
        <w:rPr>
          <w:color w:val="000000"/>
          <w:spacing w:val="-4"/>
          <w:sz w:val="24"/>
          <w:szCs w:val="24"/>
        </w:rPr>
        <w:t>języku polski</w:t>
      </w:r>
      <w:r w:rsidR="0046290B" w:rsidRPr="00AB07C7">
        <w:rPr>
          <w:color w:val="000000"/>
          <w:spacing w:val="-4"/>
          <w:sz w:val="24"/>
          <w:szCs w:val="24"/>
        </w:rPr>
        <w:t>m</w:t>
      </w:r>
      <w:r w:rsidRPr="00AB07C7">
        <w:rPr>
          <w:color w:val="000000"/>
          <w:spacing w:val="-4"/>
          <w:sz w:val="24"/>
          <w:szCs w:val="24"/>
        </w:rPr>
        <w:t>.</w:t>
      </w:r>
    </w:p>
    <w:p w14:paraId="2520D2EF" w14:textId="77777777" w:rsidR="00FB322D" w:rsidRPr="00AB07C7" w:rsidRDefault="00F9127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pacing w:val="-2"/>
          <w:sz w:val="24"/>
          <w:szCs w:val="24"/>
          <w:lang w:eastAsia="pl-PL"/>
        </w:rPr>
      </w:pPr>
      <w:r w:rsidRPr="00AB07C7">
        <w:rPr>
          <w:spacing w:val="-2"/>
          <w:sz w:val="24"/>
          <w:szCs w:val="24"/>
        </w:rPr>
        <w:t>Wykonawca oświadcza, że</w:t>
      </w:r>
      <w:r w:rsidR="00FB322D" w:rsidRPr="00AB07C7">
        <w:rPr>
          <w:spacing w:val="-2"/>
          <w:sz w:val="24"/>
          <w:szCs w:val="24"/>
        </w:rPr>
        <w:t>:</w:t>
      </w:r>
    </w:p>
    <w:p w14:paraId="607066A8" w14:textId="5C19E3D5" w:rsidR="00074359" w:rsidRPr="00AB07C7" w:rsidRDefault="00FB322D" w:rsidP="004E7D8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40" w:lineRule="auto"/>
        <w:ind w:left="782" w:hanging="357"/>
        <w:contextualSpacing w:val="0"/>
        <w:jc w:val="both"/>
        <w:rPr>
          <w:spacing w:val="-2"/>
          <w:sz w:val="24"/>
          <w:szCs w:val="24"/>
        </w:rPr>
      </w:pPr>
      <w:r w:rsidRPr="00AB07C7">
        <w:rPr>
          <w:spacing w:val="-2"/>
          <w:sz w:val="24"/>
          <w:szCs w:val="24"/>
        </w:rPr>
        <w:t xml:space="preserve">posiada niezbędną wiedzę, doświadczenie oraz dysponuje odpowiednim potencjałem organizacyjnym, ekonomicznym i kadrowym, zapewniającym wykonanie </w:t>
      </w:r>
      <w:r w:rsidR="004E7D89" w:rsidRPr="00AB07C7">
        <w:rPr>
          <w:spacing w:val="-2"/>
          <w:sz w:val="24"/>
          <w:szCs w:val="24"/>
        </w:rPr>
        <w:t>U</w:t>
      </w:r>
      <w:r w:rsidRPr="00AB07C7">
        <w:rPr>
          <w:spacing w:val="-2"/>
          <w:sz w:val="24"/>
          <w:szCs w:val="24"/>
        </w:rPr>
        <w:t>mowy zgodnie ze wszystkimi wymaganiami Zamawiającego;</w:t>
      </w:r>
    </w:p>
    <w:p w14:paraId="5991999D" w14:textId="54A6DEBD" w:rsidR="00DB1D3E" w:rsidRPr="00AB07C7" w:rsidRDefault="00F91273" w:rsidP="00FB322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20" w:after="120" w:line="240" w:lineRule="auto"/>
        <w:ind w:left="782" w:hanging="357"/>
        <w:contextualSpacing w:val="0"/>
        <w:jc w:val="both"/>
        <w:rPr>
          <w:spacing w:val="-2"/>
          <w:sz w:val="24"/>
          <w:szCs w:val="24"/>
        </w:rPr>
      </w:pPr>
      <w:r w:rsidRPr="00AB07C7">
        <w:rPr>
          <w:spacing w:val="-2"/>
          <w:sz w:val="24"/>
          <w:szCs w:val="24"/>
        </w:rPr>
        <w:t>wszystkie dostarczane produkty</w:t>
      </w:r>
      <w:r w:rsidR="00277658" w:rsidRPr="00AB07C7">
        <w:rPr>
          <w:spacing w:val="-2"/>
          <w:sz w:val="24"/>
          <w:szCs w:val="24"/>
        </w:rPr>
        <w:t>(</w:t>
      </w:r>
      <w:r w:rsidRPr="00AB07C7">
        <w:rPr>
          <w:spacing w:val="-2"/>
          <w:sz w:val="24"/>
          <w:szCs w:val="24"/>
        </w:rPr>
        <w:t xml:space="preserve"> urządzeni</w:t>
      </w:r>
      <w:r w:rsidR="00277658" w:rsidRPr="00AB07C7">
        <w:rPr>
          <w:spacing w:val="-2"/>
          <w:sz w:val="24"/>
          <w:szCs w:val="24"/>
        </w:rPr>
        <w:t>a)</w:t>
      </w:r>
      <w:r w:rsidRPr="00AB07C7">
        <w:rPr>
          <w:spacing w:val="-2"/>
          <w:sz w:val="24"/>
          <w:szCs w:val="24"/>
        </w:rPr>
        <w:t xml:space="preserve"> są fabrycznie nowe, nie </w:t>
      </w:r>
      <w:proofErr w:type="spellStart"/>
      <w:r w:rsidRPr="00AB07C7">
        <w:rPr>
          <w:spacing w:val="-2"/>
          <w:sz w:val="24"/>
          <w:szCs w:val="24"/>
        </w:rPr>
        <w:t>rekondycjonowane</w:t>
      </w:r>
      <w:proofErr w:type="spellEnd"/>
      <w:r w:rsidR="00277658" w:rsidRPr="00AB07C7">
        <w:rPr>
          <w:spacing w:val="-2"/>
          <w:sz w:val="24"/>
          <w:szCs w:val="24"/>
        </w:rPr>
        <w:t>,</w:t>
      </w:r>
      <w:r w:rsidRPr="00AB07C7">
        <w:rPr>
          <w:spacing w:val="-2"/>
          <w:sz w:val="24"/>
          <w:szCs w:val="24"/>
        </w:rPr>
        <w:t xml:space="preserve">  bieżącej produkcji</w:t>
      </w:r>
      <w:r w:rsidR="00277658" w:rsidRPr="00AB07C7">
        <w:rPr>
          <w:spacing w:val="-2"/>
          <w:sz w:val="24"/>
          <w:szCs w:val="24"/>
        </w:rPr>
        <w:t xml:space="preserve">, </w:t>
      </w:r>
      <w:r w:rsidR="00FB322D" w:rsidRPr="00AB07C7">
        <w:rPr>
          <w:spacing w:val="-2"/>
          <w:sz w:val="24"/>
          <w:szCs w:val="24"/>
        </w:rPr>
        <w:t>spełnia</w:t>
      </w:r>
      <w:r w:rsidR="00277658" w:rsidRPr="00AB07C7">
        <w:rPr>
          <w:spacing w:val="-2"/>
          <w:sz w:val="24"/>
          <w:szCs w:val="24"/>
        </w:rPr>
        <w:t>ją</w:t>
      </w:r>
      <w:r w:rsidR="00FB322D" w:rsidRPr="00AB07C7">
        <w:rPr>
          <w:spacing w:val="-2"/>
          <w:sz w:val="24"/>
          <w:szCs w:val="24"/>
        </w:rPr>
        <w:t xml:space="preserve"> zasadnicze wymagania w zakresie bezpieczeństwa i ochrony zdrowia dotyczące projektowania i</w:t>
      </w:r>
      <w:r w:rsidR="00277658" w:rsidRPr="00AB07C7">
        <w:rPr>
          <w:spacing w:val="-2"/>
          <w:sz w:val="24"/>
          <w:szCs w:val="24"/>
        </w:rPr>
        <w:t> </w:t>
      </w:r>
      <w:r w:rsidR="00FB322D" w:rsidRPr="00AB07C7">
        <w:rPr>
          <w:spacing w:val="-2"/>
          <w:sz w:val="24"/>
          <w:szCs w:val="24"/>
        </w:rPr>
        <w:t xml:space="preserve">wykonywania wprowadzanych do obrotu lub oddawanych do użytku maszyn, a także w zakresie procedury oceny zgodności; sposobu oznakowania maszyn; oraz wzoru znaku CE, określone w Rozporządzeniu Ministra Gospodarki z dnia 21 października 2008 r. w sprawie zasadniczych wymagań dla maszyn (Dz. U. z 2008 r., nr 199, poz. 1228 z </w:t>
      </w:r>
      <w:proofErr w:type="spellStart"/>
      <w:r w:rsidR="00FB322D" w:rsidRPr="00AB07C7">
        <w:rPr>
          <w:spacing w:val="-2"/>
          <w:sz w:val="24"/>
          <w:szCs w:val="24"/>
        </w:rPr>
        <w:t>późn</w:t>
      </w:r>
      <w:proofErr w:type="spellEnd"/>
      <w:r w:rsidR="00FB322D" w:rsidRPr="00AB07C7">
        <w:rPr>
          <w:spacing w:val="-2"/>
          <w:sz w:val="24"/>
          <w:szCs w:val="24"/>
        </w:rPr>
        <w:t>. zm</w:t>
      </w:r>
      <w:r w:rsidR="009A4886" w:rsidRPr="00AB07C7">
        <w:rPr>
          <w:spacing w:val="-2"/>
          <w:sz w:val="24"/>
          <w:szCs w:val="24"/>
        </w:rPr>
        <w:t>.</w:t>
      </w:r>
      <w:r w:rsidR="004E7D89" w:rsidRPr="00AB07C7">
        <w:rPr>
          <w:spacing w:val="-2"/>
          <w:sz w:val="24"/>
          <w:szCs w:val="24"/>
        </w:rPr>
        <w:t>)</w:t>
      </w:r>
    </w:p>
    <w:p w14:paraId="5991999F" w14:textId="01BBC807" w:rsidR="00DB1D3E" w:rsidRPr="00AB07C7" w:rsidRDefault="00F91273" w:rsidP="00AE22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</w:rPr>
        <w:t xml:space="preserve">W przypadku powierzenia przez Wykonawcę wykonania części </w:t>
      </w:r>
      <w:r w:rsidR="006973EB" w:rsidRPr="00AB07C7">
        <w:rPr>
          <w:color w:val="000000"/>
          <w:sz w:val="24"/>
          <w:szCs w:val="24"/>
        </w:rPr>
        <w:t>P</w:t>
      </w:r>
      <w:r w:rsidRPr="00AB07C7">
        <w:rPr>
          <w:color w:val="000000"/>
          <w:sz w:val="24"/>
          <w:szCs w:val="24"/>
        </w:rPr>
        <w:t xml:space="preserve">rzedmiotu </w:t>
      </w:r>
      <w:r w:rsidR="006973EB" w:rsidRPr="00AB07C7">
        <w:rPr>
          <w:color w:val="000000"/>
          <w:sz w:val="24"/>
          <w:szCs w:val="24"/>
        </w:rPr>
        <w:t>U</w:t>
      </w:r>
      <w:r w:rsidRPr="00AB07C7">
        <w:rPr>
          <w:color w:val="000000"/>
          <w:sz w:val="24"/>
          <w:szCs w:val="24"/>
        </w:rPr>
        <w:t xml:space="preserve">mowy podwykonawcy – wyłącznie Wykonawca ponosi wszelką odpowiedzialność względem Zamawiającego i osób trzecich za działania i zaniechania podwykonawcy- jak za własne; dotyczy to także ewentualnych rozliczeń Wykonawcy z </w:t>
      </w:r>
      <w:r w:rsidR="009A4886" w:rsidRPr="00AB07C7">
        <w:rPr>
          <w:color w:val="000000"/>
          <w:sz w:val="24"/>
          <w:szCs w:val="24"/>
        </w:rPr>
        <w:t>p</w:t>
      </w:r>
      <w:r w:rsidRPr="00AB07C7">
        <w:rPr>
          <w:color w:val="000000"/>
          <w:sz w:val="24"/>
          <w:szCs w:val="24"/>
        </w:rPr>
        <w:t>odwykonawcą.</w:t>
      </w:r>
    </w:p>
    <w:p w14:paraId="7D75150C" w14:textId="1F0002D6" w:rsidR="00AE2236" w:rsidRPr="00AB07C7" w:rsidRDefault="00AE2236" w:rsidP="00AE2236">
      <w:p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sz w:val="24"/>
          <w:szCs w:val="24"/>
          <w:lang w:eastAsia="pl-PL"/>
        </w:rPr>
      </w:pPr>
    </w:p>
    <w:p w14:paraId="599199A0" w14:textId="77777777" w:rsidR="00DB1D3E" w:rsidRPr="00AB07C7" w:rsidRDefault="00F91273">
      <w:pPr>
        <w:pStyle w:val="Nagwek7"/>
        <w:tabs>
          <w:tab w:val="clear" w:pos="1296"/>
          <w:tab w:val="left" w:pos="0"/>
        </w:tabs>
        <w:spacing w:before="120" w:after="120" w:line="240" w:lineRule="auto"/>
        <w:ind w:left="0" w:firstLine="0"/>
        <w:rPr>
          <w:sz w:val="24"/>
          <w:szCs w:val="24"/>
        </w:rPr>
      </w:pPr>
      <w:r w:rsidRPr="00AB07C7">
        <w:rPr>
          <w:sz w:val="24"/>
          <w:szCs w:val="24"/>
        </w:rPr>
        <w:t>TERMIN REALIZACJI UMOWY</w:t>
      </w:r>
    </w:p>
    <w:p w14:paraId="599199A1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sym w:font="Century Schoolbook" w:char="00A7"/>
      </w:r>
      <w:r w:rsidRPr="00AB07C7">
        <w:rPr>
          <w:b/>
          <w:sz w:val="24"/>
          <w:szCs w:val="24"/>
        </w:rPr>
        <w:t xml:space="preserve"> 2</w:t>
      </w:r>
    </w:p>
    <w:p w14:paraId="4067BC84" w14:textId="25B68683" w:rsidR="004C79C4" w:rsidRPr="00AB07C7" w:rsidRDefault="00E379EF" w:rsidP="00B31CC2">
      <w:pPr>
        <w:pStyle w:val="Nagwek7"/>
        <w:tabs>
          <w:tab w:val="clear" w:pos="1296"/>
        </w:tabs>
        <w:spacing w:before="120" w:after="120" w:line="240" w:lineRule="auto"/>
        <w:ind w:left="20" w:hanging="20"/>
        <w:jc w:val="left"/>
        <w:rPr>
          <w:b w:val="0"/>
          <w:bCs w:val="0"/>
          <w:sz w:val="24"/>
          <w:szCs w:val="24"/>
        </w:rPr>
      </w:pPr>
      <w:r w:rsidRPr="00AB07C7">
        <w:rPr>
          <w:b w:val="0"/>
          <w:bCs w:val="0"/>
          <w:sz w:val="24"/>
          <w:szCs w:val="24"/>
        </w:rPr>
        <w:t xml:space="preserve">Wykonawca zobowiązuje się do realizacji </w:t>
      </w:r>
      <w:r w:rsidR="006973EB" w:rsidRPr="00AB07C7">
        <w:rPr>
          <w:b w:val="0"/>
          <w:bCs w:val="0"/>
          <w:sz w:val="24"/>
          <w:szCs w:val="24"/>
        </w:rPr>
        <w:t>P</w:t>
      </w:r>
      <w:r w:rsidRPr="00AB07C7">
        <w:rPr>
          <w:b w:val="0"/>
          <w:bCs w:val="0"/>
          <w:sz w:val="24"/>
          <w:szCs w:val="24"/>
        </w:rPr>
        <w:t xml:space="preserve">rzedmiotu Umowy, w terminie do </w:t>
      </w:r>
      <w:r w:rsidR="00B90318" w:rsidRPr="00AB07C7">
        <w:rPr>
          <w:b w:val="0"/>
          <w:bCs w:val="0"/>
          <w:sz w:val="24"/>
          <w:szCs w:val="24"/>
        </w:rPr>
        <w:t xml:space="preserve">dnia </w:t>
      </w:r>
      <w:r w:rsidR="001C0A69" w:rsidRPr="00AB07C7">
        <w:rPr>
          <w:b w:val="0"/>
          <w:bCs w:val="0"/>
          <w:sz w:val="24"/>
          <w:szCs w:val="24"/>
        </w:rPr>
        <w:t>……………</w:t>
      </w:r>
      <w:r w:rsidR="00B90318" w:rsidRPr="00AB07C7">
        <w:rPr>
          <w:b w:val="0"/>
          <w:bCs w:val="0"/>
          <w:sz w:val="24"/>
          <w:szCs w:val="24"/>
        </w:rPr>
        <w:t xml:space="preserve">. </w:t>
      </w:r>
      <w:r w:rsidR="00BD2FB7" w:rsidRPr="00AB07C7">
        <w:rPr>
          <w:b w:val="0"/>
          <w:bCs w:val="0"/>
          <w:sz w:val="24"/>
          <w:szCs w:val="24"/>
        </w:rPr>
        <w:t xml:space="preserve">???? </w:t>
      </w:r>
    </w:p>
    <w:p w14:paraId="57DEEC78" w14:textId="7510C262" w:rsidR="00B83A3B" w:rsidRPr="00AB07C7" w:rsidRDefault="00B83A3B" w:rsidP="00E62AD0">
      <w:pPr>
        <w:suppressAutoHyphens w:val="0"/>
        <w:spacing w:after="160" w:line="259" w:lineRule="auto"/>
        <w:rPr>
          <w:b/>
          <w:sz w:val="24"/>
          <w:szCs w:val="24"/>
        </w:rPr>
      </w:pPr>
    </w:p>
    <w:p w14:paraId="599199B7" w14:textId="0A309903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WARUNKI DOSTAWY I ODBIORU</w:t>
      </w:r>
    </w:p>
    <w:p w14:paraId="599199B8" w14:textId="5D2117F1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sym w:font="Century Schoolbook" w:char="00A7"/>
      </w:r>
      <w:r w:rsidRPr="00AB07C7">
        <w:rPr>
          <w:b/>
          <w:sz w:val="24"/>
          <w:szCs w:val="24"/>
        </w:rPr>
        <w:t xml:space="preserve"> </w:t>
      </w:r>
      <w:r w:rsidR="00636F45" w:rsidRPr="00AB07C7">
        <w:rPr>
          <w:b/>
          <w:sz w:val="24"/>
          <w:szCs w:val="24"/>
        </w:rPr>
        <w:t>3</w:t>
      </w:r>
    </w:p>
    <w:p w14:paraId="599199BA" w14:textId="4F271367" w:rsidR="00DB1D3E" w:rsidRPr="00AB07C7" w:rsidRDefault="006B5C0A" w:rsidP="00277658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oświadcza, że </w:t>
      </w:r>
      <w:r w:rsidR="00277658" w:rsidRPr="00AB07C7">
        <w:rPr>
          <w:sz w:val="24"/>
          <w:szCs w:val="24"/>
        </w:rPr>
        <w:t>d</w:t>
      </w:r>
      <w:r w:rsidR="00F91273" w:rsidRPr="00AB07C7">
        <w:rPr>
          <w:sz w:val="24"/>
          <w:szCs w:val="24"/>
        </w:rPr>
        <w:t>ostarczon</w:t>
      </w:r>
      <w:bookmarkStart w:id="0" w:name="_Hlk83990588"/>
      <w:r w:rsidR="00B36348" w:rsidRPr="00AB07C7">
        <w:rPr>
          <w:sz w:val="24"/>
          <w:szCs w:val="24"/>
        </w:rPr>
        <w:t xml:space="preserve">e </w:t>
      </w:r>
      <w:r w:rsidR="00DB4D17" w:rsidRPr="00AB07C7">
        <w:rPr>
          <w:sz w:val="24"/>
          <w:szCs w:val="24"/>
        </w:rPr>
        <w:t xml:space="preserve">Urządzenie </w:t>
      </w:r>
      <w:r w:rsidR="00F91273" w:rsidRPr="00AB07C7">
        <w:rPr>
          <w:sz w:val="24"/>
          <w:szCs w:val="24"/>
        </w:rPr>
        <w:t>jest fabrycznie now</w:t>
      </w:r>
      <w:r w:rsidR="00DB4D17" w:rsidRPr="00AB07C7">
        <w:rPr>
          <w:sz w:val="24"/>
          <w:szCs w:val="24"/>
        </w:rPr>
        <w:t>e</w:t>
      </w:r>
      <w:r w:rsidR="00F91273" w:rsidRPr="00AB07C7">
        <w:rPr>
          <w:color w:val="000000"/>
          <w:spacing w:val="-3"/>
          <w:sz w:val="24"/>
          <w:szCs w:val="24"/>
        </w:rPr>
        <w:t>, pochodzi z bieżącej produkcji (nie </w:t>
      </w:r>
      <w:r w:rsidR="00F91273" w:rsidRPr="00AB07C7">
        <w:rPr>
          <w:color w:val="000000"/>
          <w:spacing w:val="-2"/>
          <w:sz w:val="24"/>
          <w:szCs w:val="24"/>
        </w:rPr>
        <w:t>demonstracyjny i</w:t>
      </w:r>
      <w:r w:rsidR="00277658" w:rsidRPr="00AB07C7">
        <w:rPr>
          <w:color w:val="000000"/>
          <w:spacing w:val="-2"/>
          <w:sz w:val="24"/>
          <w:szCs w:val="24"/>
        </w:rPr>
        <w:t> </w:t>
      </w:r>
      <w:r w:rsidR="00F91273" w:rsidRPr="00AB07C7">
        <w:rPr>
          <w:color w:val="000000"/>
          <w:spacing w:val="-2"/>
          <w:sz w:val="24"/>
          <w:szCs w:val="24"/>
        </w:rPr>
        <w:t>nie regenerowany)</w:t>
      </w:r>
      <w:r w:rsidR="00F91273" w:rsidRPr="00AB07C7">
        <w:rPr>
          <w:sz w:val="24"/>
          <w:szCs w:val="24"/>
        </w:rPr>
        <w:t xml:space="preserve"> i odpowiada wszystkim cechom </w:t>
      </w:r>
      <w:r w:rsidR="00F91273" w:rsidRPr="00AB07C7">
        <w:rPr>
          <w:sz w:val="24"/>
          <w:szCs w:val="24"/>
        </w:rPr>
        <w:lastRenderedPageBreak/>
        <w:t xml:space="preserve">określonym w odpowiednich dla </w:t>
      </w:r>
      <w:r w:rsidR="006973EB" w:rsidRPr="00AB07C7">
        <w:rPr>
          <w:sz w:val="24"/>
          <w:szCs w:val="24"/>
        </w:rPr>
        <w:t xml:space="preserve">Urządzenia </w:t>
      </w:r>
      <w:r w:rsidR="00F91273" w:rsidRPr="00AB07C7">
        <w:rPr>
          <w:sz w:val="24"/>
          <w:szCs w:val="24"/>
        </w:rPr>
        <w:t>powszechnie obowiązujących przepisach prawa oraz w </w:t>
      </w:r>
      <w:r w:rsidR="006973EB" w:rsidRPr="00AB07C7">
        <w:rPr>
          <w:sz w:val="24"/>
          <w:szCs w:val="24"/>
        </w:rPr>
        <w:t>U</w:t>
      </w:r>
      <w:r w:rsidR="00F91273" w:rsidRPr="00AB07C7">
        <w:rPr>
          <w:sz w:val="24"/>
          <w:szCs w:val="24"/>
        </w:rPr>
        <w:t>mowie</w:t>
      </w:r>
      <w:bookmarkEnd w:id="0"/>
      <w:r w:rsidR="00F91273" w:rsidRPr="00AB07C7">
        <w:rPr>
          <w:sz w:val="24"/>
          <w:szCs w:val="24"/>
        </w:rPr>
        <w:t>.</w:t>
      </w:r>
    </w:p>
    <w:p w14:paraId="599199BB" w14:textId="5F1D1A77" w:rsidR="00DB1D3E" w:rsidRPr="00AB07C7" w:rsidRDefault="00F91273">
      <w:pPr>
        <w:numPr>
          <w:ilvl w:val="0"/>
          <w:numId w:val="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jest zobowiązany do przekazania wyznaczonym pracownikom </w:t>
      </w:r>
      <w:r w:rsidR="00722E39" w:rsidRPr="00AB07C7">
        <w:rPr>
          <w:sz w:val="24"/>
          <w:szCs w:val="24"/>
        </w:rPr>
        <w:t>Zamawiającego</w:t>
      </w:r>
      <w:r w:rsidRPr="00AB07C7">
        <w:rPr>
          <w:sz w:val="24"/>
          <w:szCs w:val="24"/>
        </w:rPr>
        <w:t xml:space="preserve"> wszelkich informacji i dokumentów dotyczących poprawnej eksploatacji i obsługi</w:t>
      </w:r>
      <w:r w:rsidR="006973EB" w:rsidRPr="00AB07C7">
        <w:rPr>
          <w:sz w:val="24"/>
          <w:szCs w:val="24"/>
        </w:rPr>
        <w:t xml:space="preserve"> Urządzenia</w:t>
      </w:r>
      <w:r w:rsidR="004578BB" w:rsidRPr="00AB07C7">
        <w:rPr>
          <w:sz w:val="24"/>
          <w:szCs w:val="24"/>
        </w:rPr>
        <w:t>.</w:t>
      </w:r>
    </w:p>
    <w:p w14:paraId="599199BC" w14:textId="163CDE8E" w:rsidR="00DB1D3E" w:rsidRPr="00AB07C7" w:rsidRDefault="00F91273" w:rsidP="00220A17">
      <w:pPr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Do czasu </w:t>
      </w:r>
      <w:r w:rsidR="00DD7648" w:rsidRPr="00AB07C7">
        <w:rPr>
          <w:sz w:val="24"/>
          <w:szCs w:val="24"/>
        </w:rPr>
        <w:t xml:space="preserve">dokonania </w:t>
      </w:r>
      <w:r w:rsidRPr="00AB07C7">
        <w:rPr>
          <w:sz w:val="24"/>
          <w:szCs w:val="24"/>
        </w:rPr>
        <w:t xml:space="preserve">protokolarnego odbioru </w:t>
      </w:r>
      <w:r w:rsidR="006973EB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rzedmiotu </w:t>
      </w:r>
      <w:r w:rsidR="006973EB" w:rsidRPr="00AB07C7">
        <w:rPr>
          <w:sz w:val="24"/>
          <w:szCs w:val="24"/>
        </w:rPr>
        <w:t xml:space="preserve">Umowy </w:t>
      </w:r>
      <w:r w:rsidRPr="00AB07C7">
        <w:rPr>
          <w:sz w:val="24"/>
          <w:szCs w:val="24"/>
        </w:rPr>
        <w:t xml:space="preserve">- </w:t>
      </w:r>
      <w:r w:rsidRPr="00AB07C7">
        <w:rPr>
          <w:sz w:val="24"/>
          <w:szCs w:val="24"/>
          <w:lang w:eastAsia="zh-CN"/>
        </w:rPr>
        <w:t>urządzenia, materiały i</w:t>
      </w:r>
      <w:r w:rsidR="004E7D89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inne składniki majątkowe pozostają własnością Wykonawcy, </w:t>
      </w:r>
      <w:r w:rsidRPr="00AB07C7">
        <w:rPr>
          <w:sz w:val="24"/>
          <w:szCs w:val="24"/>
        </w:rPr>
        <w:t>ryzyko związan</w:t>
      </w:r>
      <w:r w:rsidR="004F73AE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z ewentualnym uszkodzeniem, zniszczeniem lub kradzieżą ponosi Wykonawca.</w:t>
      </w:r>
    </w:p>
    <w:p w14:paraId="599199BD" w14:textId="6966268F" w:rsidR="00DB1D3E" w:rsidRDefault="00F91273" w:rsidP="00220A17">
      <w:pPr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Wykonawca oświadcza, że gwarantuje Zamawiającemu i jego następcom prawnym dostęp do części zamiennych dostarczonego </w:t>
      </w:r>
      <w:r w:rsidR="006973EB" w:rsidRPr="00AB07C7">
        <w:rPr>
          <w:sz w:val="24"/>
          <w:szCs w:val="24"/>
          <w:lang w:eastAsia="zh-CN"/>
        </w:rPr>
        <w:t xml:space="preserve">Urządzenia </w:t>
      </w:r>
      <w:r w:rsidRPr="00AB07C7">
        <w:rPr>
          <w:sz w:val="24"/>
          <w:szCs w:val="24"/>
          <w:lang w:eastAsia="zh-CN"/>
        </w:rPr>
        <w:t xml:space="preserve">przez okres co najmniej </w:t>
      </w:r>
      <w:r w:rsidR="00EA6581" w:rsidRPr="00AB07C7">
        <w:rPr>
          <w:b/>
          <w:bCs/>
          <w:sz w:val="24"/>
          <w:szCs w:val="24"/>
          <w:lang w:eastAsia="zh-CN"/>
        </w:rPr>
        <w:t>2</w:t>
      </w:r>
      <w:r w:rsidR="006D74E3" w:rsidRPr="00AB07C7">
        <w:rPr>
          <w:b/>
          <w:bCs/>
          <w:sz w:val="24"/>
          <w:szCs w:val="24"/>
          <w:lang w:eastAsia="zh-CN"/>
        </w:rPr>
        <w:t xml:space="preserve"> </w:t>
      </w:r>
      <w:r w:rsidRPr="00AB07C7">
        <w:rPr>
          <w:b/>
          <w:bCs/>
          <w:sz w:val="24"/>
          <w:szCs w:val="24"/>
          <w:lang w:eastAsia="zh-CN"/>
        </w:rPr>
        <w:t>lat</w:t>
      </w:r>
      <w:r w:rsidRPr="00AB07C7">
        <w:rPr>
          <w:sz w:val="24"/>
          <w:szCs w:val="24"/>
          <w:lang w:eastAsia="zh-CN"/>
        </w:rPr>
        <w:t xml:space="preserve"> po upływie okresu gwarancji.</w:t>
      </w:r>
    </w:p>
    <w:p w14:paraId="0EE23915" w14:textId="0D3D27D9" w:rsidR="00CC565E" w:rsidRPr="00B31F91" w:rsidRDefault="009E23DD" w:rsidP="00286DDC">
      <w:pPr>
        <w:pStyle w:val="Akapitzlist"/>
        <w:numPr>
          <w:ilvl w:val="0"/>
          <w:numId w:val="3"/>
        </w:numPr>
        <w:rPr>
          <w:color w:val="984806" w:themeColor="accent6" w:themeShade="80"/>
          <w:sz w:val="24"/>
          <w:szCs w:val="24"/>
        </w:rPr>
      </w:pPr>
      <w:r w:rsidRPr="00B31F91">
        <w:rPr>
          <w:color w:val="984806" w:themeColor="accent6" w:themeShade="80"/>
          <w:sz w:val="24"/>
          <w:szCs w:val="24"/>
        </w:rPr>
        <w:t>Wykonawca przed podpisaniem protokołu odbioru jest zobowiązany wystawić i przekazać Zamawiającemu deklarację zgodności zamontowanego kompletnego urządzenia.</w:t>
      </w:r>
    </w:p>
    <w:p w14:paraId="599199BE" w14:textId="77777777" w:rsidR="00DB1D3E" w:rsidRPr="00AB07C7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BF" w14:textId="76E193DC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 xml:space="preserve">§ </w:t>
      </w:r>
      <w:r w:rsidR="00636F45" w:rsidRPr="00AB07C7">
        <w:rPr>
          <w:b/>
          <w:sz w:val="24"/>
          <w:szCs w:val="24"/>
        </w:rPr>
        <w:t>4</w:t>
      </w:r>
    </w:p>
    <w:p w14:paraId="599199C0" w14:textId="6B8D7E39" w:rsidR="00DB1D3E" w:rsidRPr="00AB07C7" w:rsidRDefault="00F91273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Przez wykonanie </w:t>
      </w:r>
      <w:r w:rsidR="006973EB" w:rsidRPr="00AB07C7">
        <w:rPr>
          <w:sz w:val="24"/>
          <w:szCs w:val="24"/>
          <w:lang w:eastAsia="zh-CN"/>
        </w:rPr>
        <w:t>P</w:t>
      </w:r>
      <w:r w:rsidRPr="00AB07C7">
        <w:rPr>
          <w:sz w:val="24"/>
          <w:szCs w:val="24"/>
          <w:lang w:eastAsia="zh-CN"/>
        </w:rPr>
        <w:t xml:space="preserve">rzedmiotu </w:t>
      </w:r>
      <w:r w:rsidR="006973EB" w:rsidRPr="00AB07C7">
        <w:rPr>
          <w:sz w:val="24"/>
          <w:szCs w:val="24"/>
          <w:lang w:eastAsia="zh-CN"/>
        </w:rPr>
        <w:t xml:space="preserve">Umowy </w:t>
      </w:r>
      <w:r w:rsidRPr="00AB07C7">
        <w:rPr>
          <w:sz w:val="24"/>
          <w:szCs w:val="24"/>
          <w:lang w:eastAsia="zh-CN"/>
        </w:rPr>
        <w:t>bez uwag i zastrzeżeń Strony zgodnie uznają taki stan, w którym wszystkie czynności wskazane w § 1 ust. 3 zostały wykonane w</w:t>
      </w:r>
      <w:r w:rsidR="006973EB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>całości prawidłowo.</w:t>
      </w:r>
    </w:p>
    <w:p w14:paraId="475101EC" w14:textId="5F488C93" w:rsidR="008F53D5" w:rsidRPr="00AB07C7" w:rsidRDefault="009D0D72" w:rsidP="006973E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Wykonawca zobowiązany jest bezwzględnie zawiadomić Zamawiającego o dostawie pisemnie lub pocztą elektroniczną na adres: </w:t>
      </w:r>
      <w:r w:rsidR="00773FD8" w:rsidRPr="00AB07C7">
        <w:rPr>
          <w:color w:val="000000"/>
          <w:sz w:val="24"/>
          <w:szCs w:val="24"/>
          <w:lang w:eastAsia="pl-PL"/>
        </w:rPr>
        <w:t>t</w:t>
      </w:r>
      <w:r w:rsidR="00CA02C0" w:rsidRPr="00AB07C7">
        <w:rPr>
          <w:color w:val="000000"/>
          <w:sz w:val="24"/>
          <w:szCs w:val="24"/>
          <w:lang w:eastAsia="pl-PL"/>
        </w:rPr>
        <w:t>omasz.</w:t>
      </w:r>
      <w:r w:rsidR="001073E2" w:rsidRPr="00AB07C7">
        <w:rPr>
          <w:color w:val="000000"/>
          <w:sz w:val="24"/>
          <w:szCs w:val="24"/>
          <w:lang w:eastAsia="pl-PL"/>
        </w:rPr>
        <w:t>pfeifer@</w:t>
      </w:r>
      <w:r w:rsidR="00254B6E" w:rsidRPr="00AB07C7">
        <w:rPr>
          <w:color w:val="000000"/>
          <w:sz w:val="24"/>
          <w:szCs w:val="24"/>
          <w:lang w:eastAsia="pl-PL"/>
        </w:rPr>
        <w:t>is.</w:t>
      </w:r>
      <w:r w:rsidR="001073E2" w:rsidRPr="00AB07C7">
        <w:rPr>
          <w:color w:val="000000"/>
          <w:sz w:val="24"/>
          <w:szCs w:val="24"/>
          <w:lang w:eastAsia="pl-PL"/>
        </w:rPr>
        <w:t>lukasiewicz.pl</w:t>
      </w:r>
      <w:r w:rsidRPr="00AB07C7">
        <w:rPr>
          <w:color w:val="000000"/>
          <w:sz w:val="24"/>
          <w:szCs w:val="24"/>
          <w:lang w:eastAsia="pl-PL"/>
        </w:rPr>
        <w:t xml:space="preserve"> nie później niż na </w:t>
      </w:r>
      <w:r w:rsidR="006C027D" w:rsidRPr="00AB07C7">
        <w:rPr>
          <w:b/>
          <w:bCs/>
          <w:color w:val="000000"/>
          <w:sz w:val="24"/>
          <w:szCs w:val="24"/>
          <w:lang w:eastAsia="pl-PL"/>
        </w:rPr>
        <w:t>2</w:t>
      </w:r>
      <w:r w:rsidRPr="00AB07C7">
        <w:rPr>
          <w:color w:val="000000"/>
          <w:sz w:val="24"/>
          <w:szCs w:val="24"/>
          <w:lang w:eastAsia="pl-PL"/>
        </w:rPr>
        <w:t xml:space="preserve"> dni robocz</w:t>
      </w:r>
      <w:r w:rsidR="009C27CE" w:rsidRPr="00AB07C7">
        <w:rPr>
          <w:color w:val="000000"/>
          <w:sz w:val="24"/>
          <w:szCs w:val="24"/>
          <w:lang w:eastAsia="pl-PL"/>
        </w:rPr>
        <w:t xml:space="preserve">e </w:t>
      </w:r>
      <w:r w:rsidRPr="00AB07C7">
        <w:rPr>
          <w:color w:val="000000"/>
          <w:sz w:val="24"/>
          <w:szCs w:val="24"/>
          <w:lang w:eastAsia="pl-PL"/>
        </w:rPr>
        <w:t xml:space="preserve">przed planowaną dostawą. W </w:t>
      </w:r>
      <w:r w:rsidR="00473405" w:rsidRPr="00AB07C7">
        <w:rPr>
          <w:color w:val="000000"/>
          <w:sz w:val="24"/>
          <w:szCs w:val="24"/>
          <w:lang w:eastAsia="pl-PL"/>
        </w:rPr>
        <w:t>przypadku</w:t>
      </w:r>
      <w:r w:rsidRPr="00AB07C7">
        <w:rPr>
          <w:color w:val="000000"/>
          <w:sz w:val="24"/>
          <w:szCs w:val="24"/>
          <w:lang w:eastAsia="pl-PL"/>
        </w:rPr>
        <w:t xml:space="preserve"> zaniechania przez Wykonawcę czynności, o której mowa powyżej Zamawiający </w:t>
      </w:r>
      <w:r w:rsidR="00312784" w:rsidRPr="00AB07C7">
        <w:rPr>
          <w:color w:val="000000"/>
          <w:sz w:val="24"/>
          <w:szCs w:val="24"/>
          <w:lang w:eastAsia="pl-PL"/>
        </w:rPr>
        <w:t>zastrzega sobie prawo do odmówienia</w:t>
      </w:r>
      <w:r w:rsidRPr="00AB07C7">
        <w:rPr>
          <w:color w:val="000000"/>
          <w:sz w:val="24"/>
          <w:szCs w:val="24"/>
          <w:lang w:eastAsia="pl-PL"/>
        </w:rPr>
        <w:t xml:space="preserve"> </w:t>
      </w:r>
      <w:r w:rsidR="00661F96" w:rsidRPr="00AB07C7">
        <w:rPr>
          <w:color w:val="000000"/>
          <w:sz w:val="24"/>
          <w:szCs w:val="24"/>
          <w:lang w:eastAsia="pl-PL"/>
        </w:rPr>
        <w:t xml:space="preserve">przyjęcia </w:t>
      </w:r>
      <w:r w:rsidR="006F7F30" w:rsidRPr="00AB07C7">
        <w:rPr>
          <w:color w:val="000000"/>
          <w:sz w:val="24"/>
          <w:szCs w:val="24"/>
          <w:lang w:eastAsia="pl-PL"/>
        </w:rPr>
        <w:t>U</w:t>
      </w:r>
      <w:r w:rsidR="00661F96" w:rsidRPr="00AB07C7">
        <w:rPr>
          <w:color w:val="000000"/>
          <w:sz w:val="24"/>
          <w:szCs w:val="24"/>
          <w:lang w:eastAsia="pl-PL"/>
        </w:rPr>
        <w:t>rządzenia</w:t>
      </w:r>
      <w:r w:rsidR="00B223C4" w:rsidRPr="00AB07C7">
        <w:rPr>
          <w:color w:val="000000"/>
          <w:sz w:val="24"/>
          <w:szCs w:val="24"/>
          <w:lang w:eastAsia="pl-PL"/>
        </w:rPr>
        <w:t xml:space="preserve"> i</w:t>
      </w:r>
      <w:r w:rsidR="004E7D89" w:rsidRPr="00AB07C7">
        <w:rPr>
          <w:color w:val="000000"/>
          <w:sz w:val="24"/>
          <w:szCs w:val="24"/>
          <w:lang w:eastAsia="pl-PL"/>
        </w:rPr>
        <w:t> </w:t>
      </w:r>
      <w:r w:rsidR="00B223C4" w:rsidRPr="00AB07C7">
        <w:rPr>
          <w:color w:val="000000"/>
          <w:sz w:val="24"/>
          <w:szCs w:val="24"/>
          <w:lang w:eastAsia="pl-PL"/>
        </w:rPr>
        <w:t xml:space="preserve">żądania </w:t>
      </w:r>
      <w:r w:rsidR="004D362C" w:rsidRPr="00AB07C7">
        <w:rPr>
          <w:color w:val="000000"/>
          <w:sz w:val="24"/>
          <w:szCs w:val="24"/>
          <w:lang w:eastAsia="pl-PL"/>
        </w:rPr>
        <w:t>uzgodnienia innego terminu</w:t>
      </w:r>
      <w:r w:rsidRPr="00AB07C7">
        <w:rPr>
          <w:color w:val="000000"/>
          <w:sz w:val="24"/>
          <w:szCs w:val="24"/>
          <w:lang w:eastAsia="pl-PL"/>
        </w:rPr>
        <w:t xml:space="preserve">. </w:t>
      </w:r>
    </w:p>
    <w:p w14:paraId="7D805EA5" w14:textId="2E718E45" w:rsidR="001D766D" w:rsidRPr="00AB07C7" w:rsidRDefault="00F91273" w:rsidP="009D0D72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Wykonanie w całości </w:t>
      </w:r>
      <w:r w:rsidR="00866B14" w:rsidRPr="00AB07C7">
        <w:rPr>
          <w:sz w:val="24"/>
          <w:szCs w:val="24"/>
          <w:lang w:eastAsia="zh-CN"/>
        </w:rPr>
        <w:t>P</w:t>
      </w:r>
      <w:r w:rsidRPr="00AB07C7">
        <w:rPr>
          <w:sz w:val="24"/>
          <w:szCs w:val="24"/>
          <w:lang w:eastAsia="zh-CN"/>
        </w:rPr>
        <w:t xml:space="preserve">rzedmiotu </w:t>
      </w:r>
      <w:r w:rsidR="00866B14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 zostanie udokumentowane protokołem odbioru końcowego potwierdzającym należyte i zgodne z </w:t>
      </w:r>
      <w:r w:rsidR="00C30B31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mową wykonanie zamówienia, podpisanym przez </w:t>
      </w:r>
      <w:r w:rsidR="00866B14" w:rsidRPr="00AB07C7">
        <w:rPr>
          <w:sz w:val="24"/>
          <w:szCs w:val="24"/>
          <w:lang w:eastAsia="zh-CN"/>
        </w:rPr>
        <w:t xml:space="preserve">obie </w:t>
      </w:r>
      <w:r w:rsidRPr="00AB07C7">
        <w:rPr>
          <w:sz w:val="24"/>
          <w:szCs w:val="24"/>
          <w:lang w:eastAsia="zh-CN"/>
        </w:rPr>
        <w:t xml:space="preserve">Strony </w:t>
      </w:r>
      <w:r w:rsidR="00866B14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mowy.</w:t>
      </w:r>
    </w:p>
    <w:p w14:paraId="1B707493" w14:textId="4B27F264" w:rsidR="00B513A4" w:rsidRPr="00AB07C7" w:rsidRDefault="00B513A4" w:rsidP="009D0D72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>Wykonawca po zrea</w:t>
      </w:r>
      <w:r w:rsidR="00F10789" w:rsidRPr="00AB07C7">
        <w:rPr>
          <w:sz w:val="24"/>
          <w:szCs w:val="24"/>
          <w:lang w:eastAsia="zh-CN"/>
        </w:rPr>
        <w:t xml:space="preserve">lizowania </w:t>
      </w:r>
      <w:r w:rsidR="00C30B31" w:rsidRPr="00AB07C7">
        <w:rPr>
          <w:sz w:val="24"/>
          <w:szCs w:val="24"/>
          <w:lang w:eastAsia="zh-CN"/>
        </w:rPr>
        <w:t>P</w:t>
      </w:r>
      <w:r w:rsidR="00F10789" w:rsidRPr="00AB07C7">
        <w:rPr>
          <w:sz w:val="24"/>
          <w:szCs w:val="24"/>
          <w:lang w:eastAsia="zh-CN"/>
        </w:rPr>
        <w:t xml:space="preserve">rzedmiotu </w:t>
      </w:r>
      <w:r w:rsidR="00C30B31" w:rsidRPr="00AB07C7">
        <w:rPr>
          <w:sz w:val="24"/>
          <w:szCs w:val="24"/>
          <w:lang w:eastAsia="zh-CN"/>
        </w:rPr>
        <w:t>U</w:t>
      </w:r>
      <w:r w:rsidR="00F10789" w:rsidRPr="00AB07C7">
        <w:rPr>
          <w:sz w:val="24"/>
          <w:szCs w:val="24"/>
          <w:lang w:eastAsia="zh-CN"/>
        </w:rPr>
        <w:t>mowy zgłasza</w:t>
      </w:r>
      <w:r w:rsidR="007B37B3" w:rsidRPr="00AB07C7">
        <w:rPr>
          <w:sz w:val="24"/>
          <w:szCs w:val="24"/>
          <w:lang w:eastAsia="zh-CN"/>
        </w:rPr>
        <w:t xml:space="preserve"> </w:t>
      </w:r>
      <w:r w:rsidR="00813FF8" w:rsidRPr="00AB07C7">
        <w:rPr>
          <w:sz w:val="24"/>
          <w:szCs w:val="24"/>
          <w:lang w:eastAsia="zh-CN"/>
        </w:rPr>
        <w:t>Zamawiającemu</w:t>
      </w:r>
      <w:r w:rsidR="00960A1F" w:rsidRPr="00AB07C7">
        <w:rPr>
          <w:sz w:val="24"/>
          <w:szCs w:val="24"/>
          <w:lang w:eastAsia="zh-CN"/>
        </w:rPr>
        <w:t xml:space="preserve"> gotowość do przyst</w:t>
      </w:r>
      <w:r w:rsidR="00FC5361" w:rsidRPr="00AB07C7">
        <w:rPr>
          <w:sz w:val="24"/>
          <w:szCs w:val="24"/>
          <w:lang w:eastAsia="zh-CN"/>
        </w:rPr>
        <w:t>ąp</w:t>
      </w:r>
      <w:r w:rsidR="003323DE" w:rsidRPr="00AB07C7">
        <w:rPr>
          <w:sz w:val="24"/>
          <w:szCs w:val="24"/>
          <w:lang w:eastAsia="zh-CN"/>
        </w:rPr>
        <w:t>ienia do czynności odbiorowych</w:t>
      </w:r>
      <w:r w:rsidR="00E06509" w:rsidRPr="00AB07C7">
        <w:rPr>
          <w:sz w:val="24"/>
          <w:szCs w:val="24"/>
          <w:lang w:eastAsia="zh-CN"/>
        </w:rPr>
        <w:t xml:space="preserve">, a Zamawiający zobowiązuje się </w:t>
      </w:r>
      <w:r w:rsidR="000F536B" w:rsidRPr="00AB07C7">
        <w:rPr>
          <w:sz w:val="24"/>
          <w:szCs w:val="24"/>
          <w:lang w:eastAsia="zh-CN"/>
        </w:rPr>
        <w:t>do przystąpienia czynności odbiorowych w jak najkrótszym terminie.</w:t>
      </w:r>
    </w:p>
    <w:p w14:paraId="599199C2" w14:textId="3395960B" w:rsidR="00DB1D3E" w:rsidRPr="00AB07C7" w:rsidRDefault="00F91273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>Jeżeli w trakcie czynności odbioru Zamawiający stwierdzi, że dostarczon</w:t>
      </w:r>
      <w:r w:rsidR="00C30B31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</w:t>
      </w:r>
      <w:r w:rsidR="00C30B31" w:rsidRPr="00AB07C7">
        <w:rPr>
          <w:sz w:val="24"/>
          <w:szCs w:val="24"/>
          <w:lang w:eastAsia="zh-CN"/>
        </w:rPr>
        <w:t xml:space="preserve">Urządzenie </w:t>
      </w:r>
      <w:r w:rsidRPr="00AB07C7">
        <w:rPr>
          <w:sz w:val="24"/>
          <w:szCs w:val="24"/>
          <w:lang w:eastAsia="zh-CN"/>
        </w:rPr>
        <w:t>jest niekompletn</w:t>
      </w:r>
      <w:r w:rsidR="00C30B31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lub jest niesprawn</w:t>
      </w:r>
      <w:r w:rsidR="00C30B31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lub nie spełnia warunków wymaganych przez Zamawiającego lub Wykonawca nie dostarczył kompletu wymaganych dokumentów lub też nie wykonał wszystkich czynności wskazanych w § 1 ust. 3</w:t>
      </w:r>
      <w:r w:rsidR="0090771F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czynności odbioru </w:t>
      </w:r>
      <w:r w:rsidR="008B5C6D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zostaną przerwane, a Wykonawca zostanie obciążony karą umowną określoną w § 8 ust. 1 lit. a)</w:t>
      </w:r>
      <w:r w:rsidR="00570138" w:rsidRPr="00AB07C7">
        <w:rPr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 xml:space="preserve"> z zastrzeżeniem §</w:t>
      </w:r>
      <w:r w:rsidR="00C368C7" w:rsidRPr="00AB07C7">
        <w:rPr>
          <w:sz w:val="24"/>
          <w:szCs w:val="24"/>
          <w:lang w:eastAsia="zh-CN"/>
        </w:rPr>
        <w:t>4</w:t>
      </w:r>
      <w:r w:rsidRPr="00AB07C7">
        <w:rPr>
          <w:sz w:val="24"/>
          <w:szCs w:val="24"/>
          <w:lang w:eastAsia="zh-CN"/>
        </w:rPr>
        <w:t xml:space="preserve"> ust. </w:t>
      </w:r>
      <w:r w:rsidR="00212AFB" w:rsidRPr="00AB07C7">
        <w:rPr>
          <w:sz w:val="24"/>
          <w:szCs w:val="24"/>
          <w:lang w:eastAsia="zh-CN"/>
        </w:rPr>
        <w:t>6</w:t>
      </w:r>
    </w:p>
    <w:p w14:paraId="54B0C0D8" w14:textId="7B82E6D3" w:rsidR="00595C0D" w:rsidRPr="00AB07C7" w:rsidRDefault="00F91273" w:rsidP="00595C0D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Jeżeli przyczyna odstąpienia od czynności odbiorowych zostanie usunięta </w:t>
      </w:r>
      <w:r w:rsidR="00570138" w:rsidRPr="00AB07C7">
        <w:rPr>
          <w:sz w:val="24"/>
          <w:szCs w:val="24"/>
          <w:lang w:eastAsia="zh-CN"/>
        </w:rPr>
        <w:t>przed upływem</w:t>
      </w:r>
      <w:r w:rsidRPr="00AB07C7">
        <w:rPr>
          <w:sz w:val="24"/>
          <w:szCs w:val="24"/>
          <w:lang w:eastAsia="zh-CN"/>
        </w:rPr>
        <w:t xml:space="preserve"> termi</w:t>
      </w:r>
      <w:r w:rsidR="00570138" w:rsidRPr="00AB07C7">
        <w:rPr>
          <w:sz w:val="24"/>
          <w:szCs w:val="24"/>
          <w:lang w:eastAsia="zh-CN"/>
        </w:rPr>
        <w:t>nu</w:t>
      </w:r>
      <w:r w:rsidRPr="00AB07C7">
        <w:rPr>
          <w:sz w:val="24"/>
          <w:szCs w:val="24"/>
          <w:lang w:eastAsia="zh-CN"/>
        </w:rPr>
        <w:t xml:space="preserve"> określon</w:t>
      </w:r>
      <w:r w:rsidR="001F2ADA" w:rsidRPr="00AB07C7">
        <w:rPr>
          <w:sz w:val="24"/>
          <w:szCs w:val="24"/>
          <w:lang w:eastAsia="zh-CN"/>
        </w:rPr>
        <w:t>ego</w:t>
      </w:r>
      <w:r w:rsidRPr="00AB07C7">
        <w:rPr>
          <w:sz w:val="24"/>
          <w:szCs w:val="24"/>
          <w:lang w:eastAsia="zh-CN"/>
        </w:rPr>
        <w:t xml:space="preserve"> w § 2 i zostanie podpisany w tym terminie protokół odbioru końcowego – kara umowna w § 8 ust. 1 lit. a) nie zostanie naliczona.</w:t>
      </w:r>
    </w:p>
    <w:p w14:paraId="665AD44C" w14:textId="06EC792B" w:rsidR="00595C0D" w:rsidRPr="00AB07C7" w:rsidRDefault="00595C0D" w:rsidP="003323DE">
      <w:pPr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color w:val="000000"/>
          <w:sz w:val="24"/>
          <w:szCs w:val="24"/>
          <w:lang w:eastAsia="pl-PL"/>
        </w:rPr>
        <w:t xml:space="preserve">Wszelkie koszty związane ze zwrotem wadliwego towaru i ponowną dostawą obciążają Wykonawcę. </w:t>
      </w:r>
    </w:p>
    <w:p w14:paraId="13DC4086" w14:textId="77777777" w:rsidR="00967206" w:rsidRPr="00AB07C7" w:rsidRDefault="00967206" w:rsidP="00AE1487">
      <w:pPr>
        <w:tabs>
          <w:tab w:val="left" w:pos="360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</w:p>
    <w:p w14:paraId="2AE9A8DE" w14:textId="77777777" w:rsidR="004B285D" w:rsidRPr="00AB07C7" w:rsidRDefault="004B285D" w:rsidP="004B285D">
      <w:pPr>
        <w:pStyle w:val="Nagwek7"/>
        <w:tabs>
          <w:tab w:val="clear" w:pos="1296"/>
          <w:tab w:val="left" w:pos="0"/>
        </w:tabs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WYNAGRODZENIE WYKONAWCY ORAZ WARUNKI PŁATNOŚCI</w:t>
      </w:r>
    </w:p>
    <w:p w14:paraId="61001EB1" w14:textId="47CC9677" w:rsidR="004B285D" w:rsidRPr="00AB07C7" w:rsidRDefault="004B285D" w:rsidP="004B285D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5</w:t>
      </w:r>
    </w:p>
    <w:p w14:paraId="5CA66888" w14:textId="43D9D4B5" w:rsidR="004B285D" w:rsidRPr="00AB07C7" w:rsidRDefault="004B285D" w:rsidP="004B285D">
      <w:pPr>
        <w:numPr>
          <w:ilvl w:val="0"/>
          <w:numId w:val="2"/>
        </w:numPr>
        <w:tabs>
          <w:tab w:val="left" w:pos="405"/>
        </w:tabs>
        <w:spacing w:after="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Całkowit</w:t>
      </w:r>
      <w:r w:rsidR="001F2ADA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wynagrodzenie Wykonawcy za zrealizowany </w:t>
      </w:r>
      <w:r w:rsidR="001F2ADA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rzedmiot </w:t>
      </w:r>
      <w:r w:rsidR="001F2ADA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opisany w §1 wynosi </w:t>
      </w:r>
      <w:r w:rsidRPr="00AB07C7">
        <w:rPr>
          <w:b/>
          <w:sz w:val="24"/>
          <w:szCs w:val="24"/>
        </w:rPr>
        <w:t xml:space="preserve">…………………. zł </w:t>
      </w:r>
      <w:r w:rsidRPr="00AB07C7">
        <w:rPr>
          <w:sz w:val="24"/>
          <w:szCs w:val="24"/>
        </w:rPr>
        <w:t xml:space="preserve">netto (słownie: ……………………………………….. ) </w:t>
      </w:r>
      <w:r w:rsidRPr="00AB07C7">
        <w:rPr>
          <w:sz w:val="24"/>
          <w:szCs w:val="24"/>
        </w:rPr>
        <w:lastRenderedPageBreak/>
        <w:t>powiększon</w:t>
      </w:r>
      <w:r w:rsidR="001F2ADA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o obowiązującą stawkę podatku VAT tj. ,………………….</w:t>
      </w:r>
      <w:r w:rsidRPr="00AB07C7">
        <w:rPr>
          <w:b/>
          <w:sz w:val="24"/>
          <w:szCs w:val="24"/>
        </w:rPr>
        <w:t xml:space="preserve"> zł </w:t>
      </w:r>
      <w:r w:rsidRPr="00AB07C7">
        <w:rPr>
          <w:sz w:val="24"/>
          <w:szCs w:val="24"/>
        </w:rPr>
        <w:t xml:space="preserve">brutto (słownie: ……………………………………….. ). </w:t>
      </w:r>
      <w:r w:rsidRPr="00AB07C7">
        <w:rPr>
          <w:color w:val="FF0000"/>
          <w:sz w:val="24"/>
          <w:szCs w:val="24"/>
        </w:rPr>
        <w:t>(zostanie wpisane po wyborze oferty).</w:t>
      </w:r>
    </w:p>
    <w:p w14:paraId="77050963" w14:textId="4DEA74C0" w:rsidR="004B285D" w:rsidRPr="00AB07C7" w:rsidRDefault="004B285D" w:rsidP="004B28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Kwota, o której mowa w ust. 1 obejmuje wszystkie obowiązujące w Polsce podatki, opłaty celne i inne opłaty związane z wykonywaniem Przedmiotu Umowy oraz koszty związane z</w:t>
      </w:r>
      <w:r w:rsidR="001F2ADA" w:rsidRPr="00AB07C7">
        <w:rPr>
          <w:sz w:val="24"/>
          <w:szCs w:val="24"/>
        </w:rPr>
        <w:t> </w:t>
      </w:r>
      <w:r w:rsidRPr="00AB07C7">
        <w:rPr>
          <w:sz w:val="24"/>
          <w:szCs w:val="24"/>
        </w:rPr>
        <w:t xml:space="preserve">realizacją </w:t>
      </w:r>
      <w:r w:rsidR="001F2ADA" w:rsidRPr="00AB07C7">
        <w:rPr>
          <w:sz w:val="24"/>
          <w:szCs w:val="24"/>
        </w:rPr>
        <w:t>Umowy</w:t>
      </w:r>
      <w:r w:rsidRPr="00AB07C7">
        <w:rPr>
          <w:sz w:val="24"/>
          <w:szCs w:val="24"/>
        </w:rPr>
        <w:t xml:space="preserve">, zgodnie z warunkami określonymi w </w:t>
      </w:r>
      <w:r w:rsidR="001F2ADA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mowie (w tym koszty dostawy do miejsca wskazanego przez Zamawiającego, ubezpieczenia, opakowania, rozładunku, wypoziomowania, kalibracji oraz testowego uruchomienia </w:t>
      </w:r>
      <w:r w:rsidR="001F2ADA" w:rsidRPr="00AB07C7">
        <w:rPr>
          <w:sz w:val="24"/>
          <w:szCs w:val="24"/>
        </w:rPr>
        <w:t>Urządzenia</w:t>
      </w:r>
      <w:r w:rsidRPr="00AB07C7">
        <w:rPr>
          <w:sz w:val="24"/>
          <w:szCs w:val="24"/>
        </w:rPr>
        <w:t>, itp.)</w:t>
      </w:r>
    </w:p>
    <w:p w14:paraId="17460EF5" w14:textId="7CF71767" w:rsidR="004B285D" w:rsidRPr="00AB07C7" w:rsidRDefault="004B285D" w:rsidP="004B285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AB07C7">
        <w:rPr>
          <w:color w:val="000000"/>
          <w:spacing w:val="5"/>
          <w:sz w:val="24"/>
          <w:szCs w:val="24"/>
        </w:rPr>
        <w:t xml:space="preserve">Wykonawca za zrealizowanie </w:t>
      </w:r>
      <w:r w:rsidR="001F2ADA" w:rsidRPr="00AB07C7">
        <w:rPr>
          <w:color w:val="000000"/>
          <w:spacing w:val="5"/>
          <w:sz w:val="24"/>
          <w:szCs w:val="24"/>
        </w:rPr>
        <w:t>P</w:t>
      </w:r>
      <w:r w:rsidRPr="00AB07C7">
        <w:rPr>
          <w:color w:val="000000"/>
          <w:spacing w:val="5"/>
          <w:sz w:val="24"/>
          <w:szCs w:val="24"/>
        </w:rPr>
        <w:t xml:space="preserve">rzedmiotu </w:t>
      </w:r>
      <w:r w:rsidR="001F2ADA" w:rsidRPr="00AB07C7">
        <w:rPr>
          <w:color w:val="000000"/>
          <w:spacing w:val="5"/>
          <w:sz w:val="24"/>
          <w:szCs w:val="24"/>
        </w:rPr>
        <w:t>U</w:t>
      </w:r>
      <w:r w:rsidRPr="00AB07C7">
        <w:rPr>
          <w:color w:val="000000"/>
          <w:spacing w:val="5"/>
          <w:sz w:val="24"/>
          <w:szCs w:val="24"/>
        </w:rPr>
        <w:t xml:space="preserve">mowy wystawi fakturę VAT. Podstawą wystawienia faktury </w:t>
      </w:r>
      <w:r w:rsidRPr="00AB07C7">
        <w:rPr>
          <w:color w:val="000000"/>
          <w:spacing w:val="1"/>
          <w:sz w:val="24"/>
          <w:szCs w:val="24"/>
        </w:rPr>
        <w:t xml:space="preserve">jest podpisany przez </w:t>
      </w:r>
      <w:r w:rsidR="001F2ADA" w:rsidRPr="00AB07C7">
        <w:rPr>
          <w:color w:val="000000"/>
          <w:spacing w:val="1"/>
          <w:sz w:val="24"/>
          <w:szCs w:val="24"/>
        </w:rPr>
        <w:t>obie S</w:t>
      </w:r>
      <w:r w:rsidRPr="00AB07C7">
        <w:rPr>
          <w:color w:val="000000"/>
          <w:spacing w:val="1"/>
          <w:sz w:val="24"/>
          <w:szCs w:val="24"/>
        </w:rPr>
        <w:t xml:space="preserve">trony </w:t>
      </w:r>
      <w:r w:rsidR="001F2ADA" w:rsidRPr="00AB07C7">
        <w:rPr>
          <w:color w:val="000000"/>
          <w:spacing w:val="1"/>
          <w:sz w:val="24"/>
          <w:szCs w:val="24"/>
        </w:rPr>
        <w:t>U</w:t>
      </w:r>
      <w:r w:rsidRPr="00AB07C7">
        <w:rPr>
          <w:color w:val="000000"/>
          <w:spacing w:val="1"/>
          <w:sz w:val="24"/>
          <w:szCs w:val="24"/>
        </w:rPr>
        <w:t xml:space="preserve">mowy protokół odbioru, </w:t>
      </w:r>
      <w:r w:rsidRPr="00AB07C7">
        <w:rPr>
          <w:sz w:val="24"/>
          <w:szCs w:val="24"/>
        </w:rPr>
        <w:t>potwierdzający dostawę, wdrożenie oraz uruchomienie Urządzenia.</w:t>
      </w:r>
    </w:p>
    <w:p w14:paraId="75B8875F" w14:textId="328168A2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Niedopuszczalne jest wystawienie faktury przed podpisaniem przez Strony protokołu odbioru całości </w:t>
      </w:r>
      <w:r w:rsidR="001F2ADA" w:rsidRPr="00AB07C7">
        <w:rPr>
          <w:rFonts w:ascii="Times New Roman" w:hAnsi="Times New Roman" w:cs="Times New Roman"/>
          <w:color w:val="auto"/>
        </w:rPr>
        <w:t>P</w:t>
      </w:r>
      <w:r w:rsidRPr="00AB07C7">
        <w:rPr>
          <w:rFonts w:ascii="Times New Roman" w:hAnsi="Times New Roman" w:cs="Times New Roman"/>
          <w:color w:val="auto"/>
        </w:rPr>
        <w:t xml:space="preserve">rzedmiotu </w:t>
      </w:r>
      <w:r w:rsidR="001F2ADA" w:rsidRPr="00AB07C7">
        <w:rPr>
          <w:rFonts w:ascii="Times New Roman" w:hAnsi="Times New Roman" w:cs="Times New Roman"/>
          <w:color w:val="auto"/>
        </w:rPr>
        <w:t>Umowy</w:t>
      </w:r>
      <w:r w:rsidRPr="00AB07C7">
        <w:rPr>
          <w:rFonts w:ascii="Times New Roman" w:hAnsi="Times New Roman" w:cs="Times New Roman"/>
          <w:color w:val="auto"/>
        </w:rPr>
        <w:t>, bez zastrzeżeń.</w:t>
      </w:r>
    </w:p>
    <w:p w14:paraId="432E3475" w14:textId="4B8686B3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Faktura musi wskazywać w szczególności cenę łączną, przedmiot dostawy, numer </w:t>
      </w:r>
      <w:r w:rsidR="001F2ADA" w:rsidRPr="00AB07C7">
        <w:rPr>
          <w:rFonts w:ascii="Times New Roman" w:hAnsi="Times New Roman" w:cs="Times New Roman"/>
          <w:color w:val="auto"/>
        </w:rPr>
        <w:t>U</w:t>
      </w:r>
      <w:r w:rsidRPr="00AB07C7">
        <w:rPr>
          <w:rFonts w:ascii="Times New Roman" w:hAnsi="Times New Roman" w:cs="Times New Roman"/>
          <w:color w:val="auto"/>
        </w:rPr>
        <w:t>mowy na podstawie, której została zrealizowana dostawa.</w:t>
      </w:r>
    </w:p>
    <w:p w14:paraId="5E9F4A8A" w14:textId="73E085FD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>Zamawiający będzie honorował faktury wystawione w wersji papierowej lub w formie ustrukturyzowanej faktury elektronicznej sporządzonej i przesłanej zgodnie z ustawą z dnia 9</w:t>
      </w:r>
      <w:r w:rsidR="001F2ADA" w:rsidRPr="00AB07C7">
        <w:rPr>
          <w:rFonts w:ascii="Times New Roman" w:hAnsi="Times New Roman" w:cs="Times New Roman"/>
          <w:color w:val="auto"/>
        </w:rPr>
        <w:t> </w:t>
      </w:r>
      <w:r w:rsidRPr="00AB07C7">
        <w:rPr>
          <w:rFonts w:ascii="Times New Roman" w:hAnsi="Times New Roman" w:cs="Times New Roman"/>
          <w:color w:val="auto"/>
        </w:rPr>
        <w:t>listopada 2018 r. o elektronicznym fakturowaniu w zamówieniach publicznych, koncesjach na roboty budowlane lub usługi oraz partnerstwie publiczno-prywatnym (</w:t>
      </w:r>
      <w:proofErr w:type="spellStart"/>
      <w:r w:rsidRPr="00AB07C7">
        <w:rPr>
          <w:rFonts w:ascii="Times New Roman" w:hAnsi="Times New Roman" w:cs="Times New Roman"/>
          <w:color w:val="auto"/>
        </w:rPr>
        <w:t>t.j</w:t>
      </w:r>
      <w:proofErr w:type="spellEnd"/>
      <w:r w:rsidRPr="00AB07C7">
        <w:rPr>
          <w:rFonts w:ascii="Times New Roman" w:hAnsi="Times New Roman" w:cs="Times New Roman"/>
          <w:color w:val="auto"/>
        </w:rPr>
        <w:t xml:space="preserve">. Dz.U. 2020 poz. 1666 z </w:t>
      </w:r>
      <w:proofErr w:type="spellStart"/>
      <w:r w:rsidRPr="00AB07C7">
        <w:rPr>
          <w:rFonts w:ascii="Times New Roman" w:hAnsi="Times New Roman" w:cs="Times New Roman"/>
          <w:color w:val="auto"/>
        </w:rPr>
        <w:t>późn</w:t>
      </w:r>
      <w:proofErr w:type="spellEnd"/>
      <w:r w:rsidRPr="00AB07C7">
        <w:rPr>
          <w:rFonts w:ascii="Times New Roman" w:hAnsi="Times New Roman" w:cs="Times New Roman"/>
          <w:color w:val="auto"/>
        </w:rPr>
        <w:t>. zm.).</w:t>
      </w:r>
    </w:p>
    <w:p w14:paraId="793055FA" w14:textId="77777777" w:rsidR="00771FB1" w:rsidRPr="00AB07C7" w:rsidRDefault="00771FB1" w:rsidP="00771FB1">
      <w:pPr>
        <w:pStyle w:val="Default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Arial"/>
          <w:sz w:val="22"/>
          <w:szCs w:val="22"/>
        </w:rPr>
      </w:pPr>
      <w:r w:rsidRPr="00AB07C7">
        <w:rPr>
          <w:rFonts w:ascii="Palatino Linotype" w:hAnsi="Palatino Linotype"/>
          <w:sz w:val="22"/>
          <w:szCs w:val="22"/>
        </w:rPr>
        <w:t xml:space="preserve">Zamawiający oświadcza, iż będzie realizować płatność za faktury z zastosowaniem mechanizmu podzielonej płatności (tzw. </w:t>
      </w:r>
      <w:proofErr w:type="spellStart"/>
      <w:r w:rsidRPr="00AB07C7">
        <w:rPr>
          <w:rFonts w:ascii="Palatino Linotype" w:hAnsi="Palatino Linotype"/>
          <w:sz w:val="22"/>
          <w:szCs w:val="22"/>
        </w:rPr>
        <w:t>split</w:t>
      </w:r>
      <w:proofErr w:type="spellEnd"/>
      <w:r w:rsidRPr="00AB07C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B07C7">
        <w:rPr>
          <w:rFonts w:ascii="Palatino Linotype" w:hAnsi="Palatino Linotype"/>
          <w:sz w:val="22"/>
          <w:szCs w:val="22"/>
        </w:rPr>
        <w:t>payment</w:t>
      </w:r>
      <w:proofErr w:type="spellEnd"/>
      <w:r w:rsidRPr="00AB07C7">
        <w:rPr>
          <w:rFonts w:ascii="Palatino Linotype" w:hAnsi="Palatino Linotype"/>
          <w:sz w:val="22"/>
          <w:szCs w:val="22"/>
        </w:rPr>
        <w:t>). Wykonawca jednocześnie oświadcza, iż wyraża zgodę na dokonywanie przez Zamawiającego płatności w systemie podzielonej płatności</w:t>
      </w:r>
    </w:p>
    <w:p w14:paraId="034E982B" w14:textId="5342FEF7" w:rsidR="00771FB1" w:rsidRPr="00AB07C7" w:rsidRDefault="00771FB1" w:rsidP="002A6BDF">
      <w:pPr>
        <w:pStyle w:val="Default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Arial"/>
          <w:sz w:val="22"/>
          <w:szCs w:val="22"/>
        </w:rPr>
      </w:pPr>
      <w:r w:rsidRPr="00AB07C7">
        <w:rPr>
          <w:rFonts w:ascii="Palatino Linotype" w:hAnsi="Palatino Linotype"/>
          <w:sz w:val="22"/>
          <w:szCs w:val="22"/>
        </w:rPr>
        <w:t xml:space="preserve">Mechanizm podzielonej płatności nie będzie wykorzystywany do zapłaty za czynności lub zdarzenia pozostające poza zakresem VAT, a także za świadczenia zwolnione z VAT, opodatkowane stawką 0% lub objęte odwrotnym obciążeniem. </w:t>
      </w:r>
    </w:p>
    <w:p w14:paraId="1FFB6867" w14:textId="02AD2B97" w:rsidR="004B285D" w:rsidRPr="00AB07C7" w:rsidRDefault="004B285D" w:rsidP="0064177B">
      <w:pPr>
        <w:pStyle w:val="Defaul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</w:rPr>
        <w:t>Należność za wykonanie Przedmiotu Umowy będzie płatna w formie przelewu w terminie</w:t>
      </w:r>
      <w:r w:rsidR="00B269B1" w:rsidRPr="00AB07C7">
        <w:rPr>
          <w:rFonts w:ascii="Times New Roman" w:hAnsi="Times New Roman" w:cs="Times New Roman"/>
        </w:rPr>
        <w:t xml:space="preserve"> </w:t>
      </w:r>
      <w:r w:rsidR="00B269B1" w:rsidRPr="00AB07C7">
        <w:rPr>
          <w:rFonts w:ascii="Times New Roman" w:hAnsi="Times New Roman" w:cs="Times New Roman"/>
          <w:b/>
          <w:bCs/>
        </w:rPr>
        <w:t>21</w:t>
      </w:r>
      <w:r w:rsidRPr="00AB07C7">
        <w:rPr>
          <w:rFonts w:ascii="Times New Roman" w:hAnsi="Times New Roman" w:cs="Times New Roman"/>
        </w:rPr>
        <w:t xml:space="preserve"> dni od daty wystawienia faktury przez Wykonawcę na rachunek bankowy Wykonawcy wskazany w formularzu ofertowym.</w:t>
      </w:r>
    </w:p>
    <w:p w14:paraId="01B812D2" w14:textId="3100AA40" w:rsidR="003C66B8" w:rsidRPr="00AB07C7" w:rsidRDefault="003C66B8" w:rsidP="0064177B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  <w:lang w:eastAsia="pl-PL"/>
        </w:rPr>
      </w:pPr>
      <w:r w:rsidRPr="00AB07C7">
        <w:rPr>
          <w:sz w:val="24"/>
          <w:szCs w:val="24"/>
          <w:lang w:eastAsia="pl-PL"/>
        </w:rPr>
        <w:t xml:space="preserve">Wykonawca oświadcza, że numer rachunku rozliczeniowego wskazany na fakturze wystawionej </w:t>
      </w:r>
      <w:r w:rsidR="009643B0" w:rsidRPr="00AB07C7">
        <w:rPr>
          <w:sz w:val="24"/>
          <w:szCs w:val="24"/>
          <w:lang w:eastAsia="pl-PL"/>
        </w:rPr>
        <w:t>na podstawie</w:t>
      </w:r>
      <w:r w:rsidRPr="00AB07C7">
        <w:rPr>
          <w:sz w:val="24"/>
          <w:szCs w:val="24"/>
          <w:lang w:eastAsia="pl-PL"/>
        </w:rPr>
        <w:t xml:space="preserve"> Umowy, a w przypadku stosowania rachunków wirtualnych </w:t>
      </w:r>
      <w:r w:rsidR="009643B0" w:rsidRPr="00AB07C7">
        <w:rPr>
          <w:sz w:val="24"/>
          <w:szCs w:val="24"/>
          <w:lang w:eastAsia="pl-PL"/>
        </w:rPr>
        <w:t>-</w:t>
      </w:r>
      <w:r w:rsidRPr="00AB07C7">
        <w:rPr>
          <w:sz w:val="24"/>
          <w:szCs w:val="24"/>
          <w:lang w:eastAsia="pl-PL"/>
        </w:rPr>
        <w:t xml:space="preserve"> rachunek rozliczeniowy powiązany z rachunkiem wirtualnym, należy do Wykonawcy i jest rachunkiem, dla którego zgodnie z Rozdziałem 3a ustawy z dnia 29 sierpnia 1997 r. Prawo bankowe (</w:t>
      </w:r>
      <w:proofErr w:type="spellStart"/>
      <w:r w:rsidRPr="00AB07C7">
        <w:rPr>
          <w:sz w:val="24"/>
          <w:szCs w:val="24"/>
          <w:lang w:eastAsia="pl-PL"/>
        </w:rPr>
        <w:t>t.j</w:t>
      </w:r>
      <w:proofErr w:type="spellEnd"/>
      <w:r w:rsidRPr="00AB07C7">
        <w:rPr>
          <w:sz w:val="24"/>
          <w:szCs w:val="24"/>
          <w:lang w:eastAsia="pl-PL"/>
        </w:rPr>
        <w:t xml:space="preserve">. Dz.U. z  2020 r. poz.  1896, z </w:t>
      </w:r>
      <w:proofErr w:type="spellStart"/>
      <w:r w:rsidRPr="00AB07C7">
        <w:rPr>
          <w:sz w:val="24"/>
          <w:szCs w:val="24"/>
          <w:lang w:eastAsia="pl-PL"/>
        </w:rPr>
        <w:t>późn</w:t>
      </w:r>
      <w:proofErr w:type="spellEnd"/>
      <w:r w:rsidRPr="00AB07C7">
        <w:rPr>
          <w:sz w:val="24"/>
          <w:szCs w:val="24"/>
          <w:lang w:eastAsia="pl-PL"/>
        </w:rPr>
        <w:t>. zm.) prowadzony jest rachunek VAT oraz numery rachunków rozliczeniowych wskazanych w zgłoszeniu identyfikacyjnym lub zgłoszeniu aktualizacyjnym potwierdzone są przy wykorzystaniu STIR. Wykonawca oświadcza, że rachu</w:t>
      </w:r>
      <w:r w:rsidR="005B78BA" w:rsidRPr="00AB07C7">
        <w:rPr>
          <w:sz w:val="24"/>
          <w:szCs w:val="24"/>
          <w:lang w:eastAsia="pl-PL"/>
        </w:rPr>
        <w:t>nek bankowy</w:t>
      </w:r>
      <w:r w:rsidRPr="00AB07C7">
        <w:rPr>
          <w:sz w:val="24"/>
          <w:szCs w:val="24"/>
          <w:lang w:eastAsia="pl-PL"/>
        </w:rPr>
        <w:t xml:space="preserve"> został wpisan</w:t>
      </w:r>
      <w:r w:rsidR="005B78BA" w:rsidRPr="00AB07C7">
        <w:rPr>
          <w:sz w:val="24"/>
          <w:szCs w:val="24"/>
          <w:lang w:eastAsia="pl-PL"/>
        </w:rPr>
        <w:t>y</w:t>
      </w:r>
      <w:r w:rsidRPr="00AB07C7">
        <w:rPr>
          <w:sz w:val="24"/>
          <w:szCs w:val="24"/>
          <w:lang w:eastAsia="pl-PL"/>
        </w:rPr>
        <w:t xml:space="preserve"> na „białą listę.” </w:t>
      </w:r>
    </w:p>
    <w:p w14:paraId="7177E6AC" w14:textId="6CB16D02" w:rsidR="004B285D" w:rsidRPr="00AB07C7" w:rsidRDefault="004B285D" w:rsidP="004B285D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W przypadku wspólnego realizowania </w:t>
      </w:r>
      <w:bookmarkStart w:id="1" w:name="_Hlk84229600"/>
      <w:r w:rsidR="001F2ADA" w:rsidRPr="00AB07C7">
        <w:rPr>
          <w:rFonts w:ascii="Times New Roman" w:hAnsi="Times New Roman" w:cs="Times New Roman"/>
          <w:color w:val="auto"/>
        </w:rPr>
        <w:t xml:space="preserve">Przedmiotu Umowy </w:t>
      </w:r>
      <w:bookmarkEnd w:id="1"/>
      <w:r w:rsidRPr="00AB07C7">
        <w:rPr>
          <w:rFonts w:ascii="Times New Roman" w:hAnsi="Times New Roman" w:cs="Times New Roman"/>
          <w:color w:val="auto"/>
        </w:rPr>
        <w:t xml:space="preserve">przez Wykonawcę występującego w formie Konsorcjum, fakturę za realizację </w:t>
      </w:r>
      <w:r w:rsidR="001F2ADA" w:rsidRPr="00AB07C7">
        <w:rPr>
          <w:rFonts w:ascii="Times New Roman" w:hAnsi="Times New Roman" w:cs="Times New Roman"/>
          <w:color w:val="auto"/>
        </w:rPr>
        <w:t>Przedmiotu Umowy</w:t>
      </w:r>
      <w:r w:rsidRPr="00AB07C7">
        <w:rPr>
          <w:rFonts w:ascii="Times New Roman" w:hAnsi="Times New Roman" w:cs="Times New Roman"/>
          <w:color w:val="auto"/>
        </w:rPr>
        <w:t xml:space="preserve"> każdorazowo będzie w imieniu Wykonawcy wystawiał Pełnomocnik – Lider wskazany w</w:t>
      </w:r>
      <w:r w:rsidR="001F2ADA" w:rsidRPr="00AB07C7">
        <w:rPr>
          <w:rFonts w:ascii="Times New Roman" w:hAnsi="Times New Roman" w:cs="Times New Roman"/>
          <w:color w:val="auto"/>
        </w:rPr>
        <w:t> </w:t>
      </w:r>
      <w:r w:rsidRPr="00AB07C7">
        <w:rPr>
          <w:rFonts w:ascii="Times New Roman" w:hAnsi="Times New Roman" w:cs="Times New Roman"/>
          <w:color w:val="auto"/>
        </w:rPr>
        <w:t>niniejszej Umowie, z którym będą dokonywane wszelkie rozliczenia wynikające z</w:t>
      </w:r>
      <w:r w:rsidR="0006254A" w:rsidRPr="00AB07C7">
        <w:rPr>
          <w:rFonts w:ascii="Times New Roman" w:hAnsi="Times New Roman" w:cs="Times New Roman"/>
          <w:color w:val="auto"/>
        </w:rPr>
        <w:t> </w:t>
      </w:r>
      <w:r w:rsidRPr="00AB07C7">
        <w:rPr>
          <w:rFonts w:ascii="Times New Roman" w:hAnsi="Times New Roman" w:cs="Times New Roman"/>
          <w:color w:val="auto"/>
        </w:rPr>
        <w:t>niniejszej Umowy.</w:t>
      </w:r>
    </w:p>
    <w:p w14:paraId="599199C4" w14:textId="2FD9E18E" w:rsidR="00DB1D3E" w:rsidRPr="00AB07C7" w:rsidRDefault="004B285D" w:rsidP="00AB45F9">
      <w:pPr>
        <w:pStyle w:val="Defaul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AB07C7">
        <w:rPr>
          <w:rFonts w:ascii="Times New Roman" w:hAnsi="Times New Roman" w:cs="Times New Roman"/>
          <w:color w:val="auto"/>
        </w:rPr>
        <w:t xml:space="preserve">Z dniem </w:t>
      </w:r>
      <w:r w:rsidRPr="00AB07C7">
        <w:rPr>
          <w:rStyle w:val="Odwoaniedokomentarza"/>
          <w:rFonts w:ascii="Times New Roman" w:hAnsi="Times New Roman"/>
          <w:color w:val="auto"/>
          <w:sz w:val="24"/>
          <w:szCs w:val="24"/>
          <w:lang w:eastAsia="ar-SA"/>
        </w:rPr>
        <w:t xml:space="preserve">zakończenia czynności </w:t>
      </w:r>
      <w:r w:rsidRPr="00AB07C7">
        <w:rPr>
          <w:rFonts w:ascii="Times New Roman" w:hAnsi="Times New Roman" w:cs="Times New Roman"/>
          <w:color w:val="auto"/>
        </w:rPr>
        <w:t xml:space="preserve">odbiorowych (podpisania przez obie </w:t>
      </w:r>
      <w:r w:rsidR="001F2ADA" w:rsidRPr="00AB07C7">
        <w:rPr>
          <w:rFonts w:ascii="Times New Roman" w:hAnsi="Times New Roman" w:cs="Times New Roman"/>
          <w:color w:val="auto"/>
        </w:rPr>
        <w:t>S</w:t>
      </w:r>
      <w:r w:rsidRPr="00AB07C7">
        <w:rPr>
          <w:rFonts w:ascii="Times New Roman" w:hAnsi="Times New Roman" w:cs="Times New Roman"/>
          <w:color w:val="auto"/>
        </w:rPr>
        <w:t xml:space="preserve">trony protokołu odbioru) - prawo do nieograniczonego w czasie i miejscu korzystania z </w:t>
      </w:r>
      <w:r w:rsidR="001F2ADA" w:rsidRPr="00AB07C7">
        <w:rPr>
          <w:rFonts w:ascii="Times New Roman" w:hAnsi="Times New Roman" w:cs="Times New Roman"/>
          <w:color w:val="auto"/>
        </w:rPr>
        <w:t>P</w:t>
      </w:r>
      <w:r w:rsidRPr="00AB07C7">
        <w:rPr>
          <w:rFonts w:ascii="Times New Roman" w:hAnsi="Times New Roman" w:cs="Times New Roman"/>
          <w:color w:val="auto"/>
          <w:lang w:eastAsia="zh-CN"/>
        </w:rPr>
        <w:t xml:space="preserve">rzedmiotu </w:t>
      </w:r>
      <w:r w:rsidR="001F2ADA" w:rsidRPr="00AB07C7">
        <w:rPr>
          <w:rFonts w:ascii="Times New Roman" w:hAnsi="Times New Roman" w:cs="Times New Roman"/>
          <w:color w:val="auto"/>
          <w:lang w:eastAsia="zh-CN"/>
        </w:rPr>
        <w:t>U</w:t>
      </w:r>
      <w:r w:rsidRPr="00AB07C7">
        <w:rPr>
          <w:rFonts w:ascii="Times New Roman" w:hAnsi="Times New Roman" w:cs="Times New Roman"/>
          <w:color w:val="auto"/>
          <w:lang w:eastAsia="zh-CN"/>
        </w:rPr>
        <w:t>mowy przechodzi na Zamawiającego i jego następców prawnych - bez ponoszenia z tego tytułu jakichkolwiek dodatkowych opłat na rzecz Wykonawcy lub innych podmiotów.</w:t>
      </w:r>
    </w:p>
    <w:p w14:paraId="45E56332" w14:textId="77777777" w:rsidR="00967206" w:rsidRPr="00AB07C7" w:rsidRDefault="00967206" w:rsidP="00967206"/>
    <w:p w14:paraId="599199C5" w14:textId="486DFCC6" w:rsidR="00DB1D3E" w:rsidRPr="00AB07C7" w:rsidRDefault="00F91273">
      <w:pPr>
        <w:pStyle w:val="Nagwek7"/>
        <w:tabs>
          <w:tab w:val="clear" w:pos="1296"/>
        </w:tabs>
        <w:spacing w:before="120" w:after="120" w:line="240" w:lineRule="auto"/>
        <w:rPr>
          <w:sz w:val="24"/>
          <w:szCs w:val="24"/>
        </w:rPr>
      </w:pPr>
      <w:r w:rsidRPr="00AB07C7">
        <w:rPr>
          <w:sz w:val="24"/>
          <w:szCs w:val="24"/>
        </w:rPr>
        <w:t>WARUNKI  GWARANCJI</w:t>
      </w:r>
    </w:p>
    <w:p w14:paraId="599199C6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6</w:t>
      </w:r>
    </w:p>
    <w:p w14:paraId="249E6A2C" w14:textId="3CF2B256" w:rsidR="00C01566" w:rsidRPr="00AB07C7" w:rsidRDefault="00F91273" w:rsidP="00FE4E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Wykonawca udziela Zamawiającemu i jego następcom prawnym </w:t>
      </w:r>
      <w:r w:rsidR="00960375" w:rsidRPr="00AB07C7">
        <w:rPr>
          <w:b/>
          <w:bCs/>
          <w:sz w:val="24"/>
          <w:szCs w:val="24"/>
          <w:lang w:eastAsia="zh-CN"/>
        </w:rPr>
        <w:t>g</w:t>
      </w:r>
      <w:r w:rsidRPr="00AB07C7">
        <w:rPr>
          <w:b/>
          <w:bCs/>
          <w:sz w:val="24"/>
          <w:szCs w:val="24"/>
          <w:lang w:eastAsia="zh-CN"/>
        </w:rPr>
        <w:t>warancji</w:t>
      </w:r>
      <w:r w:rsidRPr="00AB07C7">
        <w:rPr>
          <w:sz w:val="24"/>
          <w:szCs w:val="24"/>
          <w:lang w:eastAsia="zh-CN"/>
        </w:rPr>
        <w:t xml:space="preserve">, na okres </w:t>
      </w:r>
      <w:r w:rsidRPr="00AB07C7">
        <w:rPr>
          <w:b/>
          <w:bCs/>
          <w:sz w:val="24"/>
          <w:szCs w:val="24"/>
          <w:lang w:eastAsia="zh-CN"/>
        </w:rPr>
        <w:t>............ miesięcy</w:t>
      </w:r>
      <w:r w:rsidR="006C2F46" w:rsidRPr="00AB07C7">
        <w:rPr>
          <w:b/>
          <w:bCs/>
          <w:sz w:val="24"/>
          <w:szCs w:val="24"/>
          <w:lang w:eastAsia="zh-CN"/>
        </w:rPr>
        <w:t xml:space="preserve"> </w:t>
      </w:r>
      <w:r w:rsidR="006C2F46" w:rsidRPr="00AB07C7">
        <w:rPr>
          <w:b/>
          <w:bCs/>
          <w:color w:val="FF0000"/>
          <w:sz w:val="24"/>
          <w:szCs w:val="24"/>
          <w:lang w:eastAsia="zh-CN"/>
        </w:rPr>
        <w:t xml:space="preserve">(zostanie wpisane </w:t>
      </w:r>
      <w:r w:rsidR="00822E2D" w:rsidRPr="00AB07C7">
        <w:rPr>
          <w:b/>
          <w:bCs/>
          <w:color w:val="FF0000"/>
          <w:sz w:val="24"/>
          <w:szCs w:val="24"/>
          <w:lang w:eastAsia="zh-CN"/>
        </w:rPr>
        <w:t>po wyborze oferty)</w:t>
      </w:r>
      <w:r w:rsidR="0011269D" w:rsidRPr="00AB07C7">
        <w:rPr>
          <w:b/>
          <w:bCs/>
          <w:sz w:val="24"/>
          <w:szCs w:val="24"/>
          <w:lang w:eastAsia="zh-CN"/>
        </w:rPr>
        <w:t xml:space="preserve">, </w:t>
      </w:r>
      <w:r w:rsidR="008B5043" w:rsidRPr="00AB07C7">
        <w:rPr>
          <w:sz w:val="24"/>
          <w:szCs w:val="24"/>
        </w:rPr>
        <w:t xml:space="preserve">na </w:t>
      </w:r>
      <w:r w:rsidR="007523B3" w:rsidRPr="00AB07C7">
        <w:rPr>
          <w:sz w:val="24"/>
          <w:szCs w:val="24"/>
        </w:rPr>
        <w:t>wszystkie</w:t>
      </w:r>
      <w:r w:rsidR="008B5043" w:rsidRPr="00AB07C7">
        <w:rPr>
          <w:sz w:val="24"/>
          <w:szCs w:val="24"/>
        </w:rPr>
        <w:t xml:space="preserve"> komponenty </w:t>
      </w:r>
      <w:r w:rsidR="001F2ADA" w:rsidRPr="00AB07C7">
        <w:rPr>
          <w:sz w:val="24"/>
          <w:szCs w:val="24"/>
        </w:rPr>
        <w:t>Urządzenia</w:t>
      </w:r>
      <w:r w:rsidR="00AD1996" w:rsidRPr="00AB07C7">
        <w:rPr>
          <w:sz w:val="24"/>
          <w:szCs w:val="24"/>
        </w:rPr>
        <w:t xml:space="preserve">, </w:t>
      </w:r>
      <w:r w:rsidRPr="00AB07C7">
        <w:rPr>
          <w:sz w:val="24"/>
          <w:szCs w:val="24"/>
          <w:lang w:eastAsia="zh-CN"/>
        </w:rPr>
        <w:t xml:space="preserve">licząc od dnia protokolarnego odbioru bez zastrzeżeń całości </w:t>
      </w:r>
      <w:r w:rsidR="001F2ADA" w:rsidRPr="00AB07C7">
        <w:rPr>
          <w:sz w:val="24"/>
          <w:szCs w:val="24"/>
          <w:lang w:eastAsia="zh-CN"/>
        </w:rPr>
        <w:t>P</w:t>
      </w:r>
      <w:r w:rsidRPr="00AB07C7">
        <w:rPr>
          <w:sz w:val="24"/>
          <w:szCs w:val="24"/>
          <w:lang w:eastAsia="zh-CN"/>
        </w:rPr>
        <w:t xml:space="preserve">rzedmiotu </w:t>
      </w:r>
      <w:r w:rsidR="001F2ADA" w:rsidRPr="00AB07C7">
        <w:rPr>
          <w:sz w:val="24"/>
          <w:szCs w:val="24"/>
          <w:lang w:eastAsia="zh-CN"/>
        </w:rPr>
        <w:t xml:space="preserve">Umowy </w:t>
      </w:r>
      <w:r w:rsidRPr="00AB07C7">
        <w:rPr>
          <w:sz w:val="24"/>
          <w:szCs w:val="24"/>
          <w:lang w:eastAsia="zh-CN"/>
        </w:rPr>
        <w:t>i zobowiązuje się w tym okresie do usunięcia na własny koszt i ryzyko wszelkich wad i przywrócenia do sprawności funkcjonalnej i</w:t>
      </w:r>
      <w:r w:rsidR="007C5975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technicznej </w:t>
      </w:r>
      <w:bookmarkStart w:id="2" w:name="_Hlk84229778"/>
      <w:r w:rsidR="001F2ADA" w:rsidRPr="00AB07C7">
        <w:rPr>
          <w:sz w:val="24"/>
          <w:szCs w:val="24"/>
          <w:lang w:eastAsia="zh-CN"/>
        </w:rPr>
        <w:t>Urządzenia</w:t>
      </w:r>
      <w:bookmarkEnd w:id="2"/>
      <w:r w:rsidRPr="00AB07C7">
        <w:rPr>
          <w:sz w:val="24"/>
          <w:szCs w:val="24"/>
          <w:lang w:eastAsia="zh-CN"/>
        </w:rPr>
        <w:t>.</w:t>
      </w:r>
    </w:p>
    <w:p w14:paraId="599199CA" w14:textId="2DEEA827" w:rsidR="00DB1D3E" w:rsidRPr="00AB07C7" w:rsidRDefault="00F912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 ramach udzielonej gwarancji, Wykonawca jest zobowiązany do bezpłatnej naprawy lub wymiany niesprawnego </w:t>
      </w:r>
      <w:r w:rsidR="00B2261B" w:rsidRPr="00AB07C7">
        <w:rPr>
          <w:sz w:val="24"/>
          <w:szCs w:val="24"/>
          <w:lang w:eastAsia="zh-CN"/>
        </w:rPr>
        <w:t xml:space="preserve">Urządzenia </w:t>
      </w:r>
      <w:r w:rsidRPr="00AB07C7">
        <w:rPr>
          <w:sz w:val="24"/>
          <w:szCs w:val="24"/>
          <w:lang w:eastAsia="zh-CN"/>
        </w:rPr>
        <w:t xml:space="preserve">lub jego części oraz do przeprowadzania na koszt własny i </w:t>
      </w:r>
      <w:r w:rsidR="006A0F15" w:rsidRPr="00AB07C7">
        <w:rPr>
          <w:sz w:val="24"/>
          <w:szCs w:val="24"/>
          <w:lang w:eastAsia="zh-CN"/>
        </w:rPr>
        <w:t xml:space="preserve">własne </w:t>
      </w:r>
      <w:r w:rsidRPr="00AB07C7">
        <w:rPr>
          <w:sz w:val="24"/>
          <w:szCs w:val="24"/>
          <w:lang w:eastAsia="zh-CN"/>
        </w:rPr>
        <w:t>ryzyko przeglądów gwarancyjnych i technicznych. Koszt materiałów eksploatacyjnych i innych zastosowanych/zużytych w trakcie przeglądu pokrywa Wykonawca.</w:t>
      </w:r>
    </w:p>
    <w:p w14:paraId="4714E7D3" w14:textId="3D6ADFD4" w:rsidR="00435E7E" w:rsidRPr="00AB07C7" w:rsidRDefault="00435E7E" w:rsidP="00435E7E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Wykonawca dokona naprawy lub wymiany w siedzibie Zamawiającego. W przypadku braku takiej możliwości Wykonawca pokryje koszty transportu i ubezpieczenia przedmiotu naprawy lub wymiany do miejsca naprawy oraz jego zwrotu do siedziby Zamawiającego</w:t>
      </w:r>
    </w:p>
    <w:p w14:paraId="599199CB" w14:textId="14532911" w:rsidR="00DB1D3E" w:rsidRPr="00AB07C7" w:rsidRDefault="00F9127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Wszystkie przeglądy oraz naprawy muszą być każdorazowo odnotowywane w </w:t>
      </w:r>
      <w:r w:rsidR="0018584E" w:rsidRPr="00AB07C7">
        <w:rPr>
          <w:sz w:val="24"/>
          <w:szCs w:val="24"/>
          <w:lang w:eastAsia="zh-CN"/>
        </w:rPr>
        <w:t>książce gwarancyjnej</w:t>
      </w:r>
      <w:r w:rsidRPr="00AB07C7">
        <w:rPr>
          <w:sz w:val="24"/>
          <w:szCs w:val="24"/>
          <w:lang w:eastAsia="zh-CN"/>
        </w:rPr>
        <w:t xml:space="preserve"> </w:t>
      </w:r>
      <w:r w:rsidR="00B2261B" w:rsidRPr="00AB07C7">
        <w:rPr>
          <w:sz w:val="24"/>
          <w:szCs w:val="24"/>
          <w:lang w:eastAsia="zh-CN"/>
        </w:rPr>
        <w:t>U</w:t>
      </w:r>
      <w:r w:rsidR="00CC74CB" w:rsidRPr="00AB07C7">
        <w:rPr>
          <w:sz w:val="24"/>
          <w:szCs w:val="24"/>
          <w:lang w:eastAsia="zh-CN"/>
        </w:rPr>
        <w:t>rządzenia</w:t>
      </w:r>
      <w:r w:rsidRPr="00AB07C7">
        <w:rPr>
          <w:sz w:val="24"/>
          <w:szCs w:val="24"/>
          <w:lang w:eastAsia="zh-CN"/>
        </w:rPr>
        <w:t xml:space="preserve">, </w:t>
      </w:r>
      <w:r w:rsidR="0018584E" w:rsidRPr="00AB07C7">
        <w:rPr>
          <w:sz w:val="24"/>
          <w:szCs w:val="24"/>
          <w:lang w:eastAsia="zh-CN"/>
        </w:rPr>
        <w:t>lub</w:t>
      </w:r>
      <w:r w:rsidRPr="00AB07C7">
        <w:rPr>
          <w:sz w:val="24"/>
          <w:szCs w:val="24"/>
          <w:lang w:eastAsia="zh-CN"/>
        </w:rPr>
        <w:t xml:space="preserve"> w innym dokumencie określającym nazwę, nr seryjny urządzenia, zakres i datę wykonanych czynności, wykaz wymienionych podzespołów i</w:t>
      </w:r>
      <w:r w:rsidR="00B2261B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zawierającym adnotację o dopuszczeniu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rządzenia do użytkowania.</w:t>
      </w:r>
    </w:p>
    <w:p w14:paraId="7BC6997E" w14:textId="77777777" w:rsidR="006B06B2" w:rsidRPr="00AB07C7" w:rsidRDefault="00F91273" w:rsidP="006B06B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Zamawiający wymaga, by przeglądy techniczne były wykonywane zgodnie z zaleceniami producenta, nie rzadziej jednak niż co </w:t>
      </w:r>
      <w:r w:rsidRPr="00AB07C7">
        <w:rPr>
          <w:b/>
          <w:bCs/>
          <w:sz w:val="24"/>
          <w:szCs w:val="24"/>
          <w:lang w:eastAsia="zh-CN"/>
        </w:rPr>
        <w:t>12</w:t>
      </w:r>
      <w:r w:rsidRPr="00AB07C7">
        <w:rPr>
          <w:sz w:val="24"/>
          <w:szCs w:val="24"/>
          <w:lang w:eastAsia="zh-CN"/>
        </w:rPr>
        <w:t xml:space="preserve"> miesięcy, z zastrzeżeniem, że ostatni przegląd winien być wykonany przed upływem okresu gwarancji - nie wcześniej niż </w:t>
      </w:r>
      <w:r w:rsidRPr="00AB07C7">
        <w:rPr>
          <w:b/>
          <w:bCs/>
          <w:sz w:val="24"/>
          <w:szCs w:val="24"/>
          <w:lang w:eastAsia="zh-CN"/>
        </w:rPr>
        <w:t>14</w:t>
      </w:r>
      <w:r w:rsidRPr="00AB07C7">
        <w:rPr>
          <w:sz w:val="24"/>
          <w:szCs w:val="24"/>
          <w:lang w:eastAsia="zh-CN"/>
        </w:rPr>
        <w:t xml:space="preserve"> dni.</w:t>
      </w:r>
    </w:p>
    <w:p w14:paraId="38E0160B" w14:textId="1F83438C" w:rsidR="003C3F4A" w:rsidRPr="00AB07C7" w:rsidRDefault="00F91273" w:rsidP="006B06B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Jeżeli na użyte przez Wykonawcę niektóre lub wszystkie wyroby, urządzenia, podzespoły, materiały producent udziela gwarancji na dłuższy okres niż Wykonawca, Zamawiający ma prawo z takiej gwarancji korzystać</w:t>
      </w:r>
      <w:r w:rsidR="007C5975" w:rsidRPr="00AB07C7">
        <w:rPr>
          <w:color w:val="000000"/>
          <w:sz w:val="24"/>
          <w:szCs w:val="24"/>
          <w:lang w:eastAsia="pl-PL"/>
        </w:rPr>
        <w:t>.</w:t>
      </w:r>
    </w:p>
    <w:p w14:paraId="52C3AB5E" w14:textId="51800F95" w:rsidR="003C3F4A" w:rsidRPr="00AB07C7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Wykonawca oświadcza, że wszelkie części i wyposażenie wymieniane w trakcie naprawy będą fabrycznie nowe i będą charakteryzowały się tymi samymi parametrami technicznymi, co części podlegające wymianie. </w:t>
      </w:r>
      <w:r w:rsidR="00C2071D" w:rsidRPr="00AB07C7">
        <w:rPr>
          <w:color w:val="000000"/>
          <w:sz w:val="24"/>
          <w:szCs w:val="24"/>
          <w:lang w:eastAsia="pl-PL"/>
        </w:rPr>
        <w:t>Gwarancja na każd</w:t>
      </w:r>
      <w:r w:rsidR="005C0239" w:rsidRPr="00AB07C7">
        <w:rPr>
          <w:color w:val="000000"/>
          <w:sz w:val="24"/>
          <w:szCs w:val="24"/>
          <w:lang w:eastAsia="pl-PL"/>
        </w:rPr>
        <w:t>ą</w:t>
      </w:r>
      <w:r w:rsidR="00C2071D" w:rsidRPr="00AB07C7">
        <w:rPr>
          <w:color w:val="000000"/>
          <w:sz w:val="24"/>
          <w:szCs w:val="24"/>
          <w:lang w:eastAsia="pl-PL"/>
        </w:rPr>
        <w:t xml:space="preserve"> wymienioną część </w:t>
      </w:r>
      <w:r w:rsidR="00F21D9B" w:rsidRPr="00AB07C7">
        <w:rPr>
          <w:color w:val="000000"/>
          <w:sz w:val="24"/>
          <w:szCs w:val="24"/>
          <w:lang w:eastAsia="pl-PL"/>
        </w:rPr>
        <w:t>biegnie na nowo od dnia wymiany.</w:t>
      </w:r>
    </w:p>
    <w:p w14:paraId="1A3DCFE7" w14:textId="37B599DD" w:rsidR="006B06B2" w:rsidRPr="00AB07C7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Gwarancja obejmuje wszystkie zaistniałe wady, z wyjątkiem uszkodzeń spowodowanych korzystaniem z </w:t>
      </w:r>
      <w:r w:rsidR="00B2261B" w:rsidRPr="00AB07C7">
        <w:rPr>
          <w:color w:val="000000"/>
          <w:sz w:val="24"/>
          <w:szCs w:val="24"/>
          <w:lang w:eastAsia="pl-PL"/>
        </w:rPr>
        <w:t xml:space="preserve">Urządzenia </w:t>
      </w:r>
      <w:r w:rsidRPr="00AB07C7">
        <w:rPr>
          <w:color w:val="000000"/>
          <w:sz w:val="24"/>
          <w:szCs w:val="24"/>
          <w:lang w:eastAsia="pl-PL"/>
        </w:rPr>
        <w:t xml:space="preserve"> w sposób niezgodny z jego przeznaczeniem.</w:t>
      </w:r>
    </w:p>
    <w:p w14:paraId="599199CD" w14:textId="4CDC87E1" w:rsidR="00DB1D3E" w:rsidRPr="00AB07C7" w:rsidRDefault="003C3F4A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 xml:space="preserve">Wykonawca zobowiązuje się do wymiany dostarczonego elementu wykazującego wady fizyczne na nowy tego samego typu i o tych samych parametrach technicznych w przypadku, gdy po trzech naprawach </w:t>
      </w:r>
      <w:r w:rsidR="006B06B2" w:rsidRPr="00AB07C7">
        <w:rPr>
          <w:color w:val="000000"/>
          <w:sz w:val="24"/>
          <w:szCs w:val="24"/>
          <w:lang w:eastAsia="pl-PL"/>
        </w:rPr>
        <w:t xml:space="preserve">gwarancyjnych </w:t>
      </w:r>
      <w:r w:rsidR="00B2261B" w:rsidRPr="00AB07C7">
        <w:rPr>
          <w:color w:val="000000"/>
          <w:sz w:val="24"/>
          <w:szCs w:val="24"/>
          <w:lang w:eastAsia="pl-PL"/>
        </w:rPr>
        <w:t xml:space="preserve">Urządzenie </w:t>
      </w:r>
      <w:r w:rsidR="006B06B2" w:rsidRPr="00AB07C7">
        <w:rPr>
          <w:color w:val="000000"/>
          <w:sz w:val="24"/>
          <w:szCs w:val="24"/>
          <w:lang w:eastAsia="pl-PL"/>
        </w:rPr>
        <w:t>nadal będzie wykazywał</w:t>
      </w:r>
      <w:r w:rsidR="00B2261B" w:rsidRPr="00AB07C7">
        <w:rPr>
          <w:color w:val="000000"/>
          <w:sz w:val="24"/>
          <w:szCs w:val="24"/>
          <w:lang w:eastAsia="pl-PL"/>
        </w:rPr>
        <w:t>o</w:t>
      </w:r>
      <w:r w:rsidR="006B06B2" w:rsidRPr="00AB07C7">
        <w:rPr>
          <w:color w:val="000000"/>
          <w:sz w:val="24"/>
          <w:szCs w:val="24"/>
          <w:lang w:eastAsia="pl-PL"/>
        </w:rPr>
        <w:t xml:space="preserve"> wady fizyczne uniemożliwiające jego eksploatację zgodnie z przeznaczeniem.</w:t>
      </w:r>
    </w:p>
    <w:p w14:paraId="59B7F2ED" w14:textId="6C896442" w:rsidR="007C0C98" w:rsidRPr="00AB07C7" w:rsidRDefault="007C0C98" w:rsidP="007C0C9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Okres obowiązywania </w:t>
      </w:r>
      <w:r w:rsidR="00960375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warancji ulegnie przedłużeniu o okres rozpoczynający się w dniu zgłoszenia konieczności dokonania naprawy </w:t>
      </w:r>
      <w:r w:rsidR="001306B7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i kończący się w dniu naprawy bądź wymiany. Jeżeli w następstwie wykonania obowiązków wynikających z niniejszych </w:t>
      </w:r>
      <w:r w:rsidR="00960375" w:rsidRPr="00AB07C7">
        <w:rPr>
          <w:sz w:val="24"/>
          <w:szCs w:val="24"/>
          <w:lang w:eastAsia="zh-CN"/>
        </w:rPr>
        <w:t>w</w:t>
      </w:r>
      <w:r w:rsidRPr="00AB07C7">
        <w:rPr>
          <w:sz w:val="24"/>
          <w:szCs w:val="24"/>
          <w:lang w:eastAsia="zh-CN"/>
        </w:rPr>
        <w:t xml:space="preserve">arunków </w:t>
      </w:r>
      <w:r w:rsidR="00960375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>warancji</w:t>
      </w:r>
      <w:r w:rsidR="0087476E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</w:t>
      </w:r>
      <w:r w:rsidR="0087476E" w:rsidRPr="00AB07C7">
        <w:rPr>
          <w:sz w:val="24"/>
          <w:szCs w:val="24"/>
          <w:lang w:eastAsia="zh-CN"/>
        </w:rPr>
        <w:t>Zamawiający</w:t>
      </w:r>
      <w:r w:rsidRPr="00AB07C7">
        <w:rPr>
          <w:sz w:val="24"/>
          <w:szCs w:val="24"/>
          <w:lang w:eastAsia="zh-CN"/>
        </w:rPr>
        <w:t xml:space="preserve"> otrzymał zamiast </w:t>
      </w:r>
      <w:r w:rsidR="0087476E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wadliwego</w:t>
      </w:r>
      <w:r w:rsidR="007D17A6" w:rsidRPr="00AB07C7">
        <w:rPr>
          <w:sz w:val="24"/>
          <w:szCs w:val="24"/>
          <w:lang w:eastAsia="zh-CN"/>
        </w:rPr>
        <w:t>,</w:t>
      </w:r>
      <w:r w:rsidRPr="00AB07C7">
        <w:rPr>
          <w:sz w:val="24"/>
          <w:szCs w:val="24"/>
          <w:lang w:eastAsia="zh-CN"/>
        </w:rPr>
        <w:t xml:space="preserve"> </w:t>
      </w:r>
      <w:r w:rsidR="007D17A6" w:rsidRPr="00AB07C7">
        <w:rPr>
          <w:sz w:val="24"/>
          <w:szCs w:val="24"/>
          <w:lang w:eastAsia="zh-CN"/>
        </w:rPr>
        <w:t>Urządzenie</w:t>
      </w:r>
      <w:r w:rsidRPr="00AB07C7">
        <w:rPr>
          <w:sz w:val="24"/>
          <w:szCs w:val="24"/>
          <w:lang w:eastAsia="zh-CN"/>
        </w:rPr>
        <w:t xml:space="preserve"> woln</w:t>
      </w:r>
      <w:r w:rsidR="007D17A6" w:rsidRPr="00AB07C7">
        <w:rPr>
          <w:sz w:val="24"/>
          <w:szCs w:val="24"/>
          <w:lang w:eastAsia="zh-CN"/>
        </w:rPr>
        <w:t>e</w:t>
      </w:r>
      <w:r w:rsidRPr="00AB07C7">
        <w:rPr>
          <w:sz w:val="24"/>
          <w:szCs w:val="24"/>
          <w:lang w:eastAsia="zh-CN"/>
        </w:rPr>
        <w:t xml:space="preserve"> od wad lub też zostały dokonane 2 naprawy </w:t>
      </w:r>
      <w:r w:rsidR="007D17A6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, przewidziany powyżej okres obowiązywania </w:t>
      </w:r>
      <w:r w:rsidR="00960375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warancji biegnie na nowo od chwili otrzymania przez </w:t>
      </w:r>
      <w:r w:rsidR="007D17A6" w:rsidRPr="00AB07C7">
        <w:rPr>
          <w:sz w:val="24"/>
          <w:szCs w:val="24"/>
          <w:lang w:eastAsia="zh-CN"/>
        </w:rPr>
        <w:t>Zamawiającego</w:t>
      </w:r>
      <w:r w:rsidRPr="00AB07C7">
        <w:rPr>
          <w:sz w:val="24"/>
          <w:szCs w:val="24"/>
          <w:lang w:eastAsia="zh-CN"/>
        </w:rPr>
        <w:t xml:space="preserve"> </w:t>
      </w:r>
      <w:r w:rsidR="00B37041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wolnego od wad lub dokonania ostatniej naprawy </w:t>
      </w:r>
      <w:r w:rsidR="00B37041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. O wyborze kolejnych świadczeń gwarancyjnych w przypadku wykonanych 2 napraw </w:t>
      </w:r>
      <w:r w:rsidR="00B37041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decyduje </w:t>
      </w:r>
      <w:r w:rsidR="006E605E" w:rsidRPr="00AB07C7">
        <w:rPr>
          <w:sz w:val="24"/>
          <w:szCs w:val="24"/>
          <w:lang w:eastAsia="zh-CN"/>
        </w:rPr>
        <w:t>Zamawiający</w:t>
      </w:r>
      <w:r w:rsidRPr="00AB07C7">
        <w:rPr>
          <w:sz w:val="24"/>
          <w:szCs w:val="24"/>
          <w:lang w:eastAsia="zh-CN"/>
        </w:rPr>
        <w:t xml:space="preserve"> – naprawa bądź wymiana uszkodzonego elementu na nowy.</w:t>
      </w:r>
    </w:p>
    <w:p w14:paraId="261B553A" w14:textId="77777777" w:rsidR="006B06B2" w:rsidRPr="00AB07C7" w:rsidRDefault="00E06930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lastRenderedPageBreak/>
        <w:t xml:space="preserve">Zamawiający może dochodzić swoich praw również po zakończeniu okresu gwarancyjnego określonego w ust. 1 niniejszego paragrafu, o ile zgłoszenie o zaistnieniu wady przez Zamawiającego nastąpiło przed upływem okresu gwarancji. </w:t>
      </w:r>
    </w:p>
    <w:p w14:paraId="17EA02EF" w14:textId="77777777" w:rsidR="006B06B2" w:rsidRPr="00AB07C7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Strony zgodnie uznają, iż do udzielonej gwarancji, w sprawach nieuregulowanych, znajdują odpowiednie zastosowanie przepisy Kodeksu cywilnego o gwarancji przy sprzedaży. W razie wątpliwości przy ocenie obowiązków Wykonawcy wynikających z udzielonej przez siebie gwarancji, Wykonawca w zakresie dostarczonych urządzeń i wykonanych prac uważany będzie za sprzedawcę w rozumieniu przepisów Kodeksu cywilnego o gwarancji przy sprzedaży.</w:t>
      </w:r>
    </w:p>
    <w:p w14:paraId="0D4EFC8A" w14:textId="1499F004" w:rsidR="006B06B2" w:rsidRPr="00AB07C7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 xml:space="preserve">Wszelkie roszczenia Zamawiającego z tytułu gwarancji na </w:t>
      </w:r>
      <w:r w:rsidR="00B2261B" w:rsidRPr="00AB07C7">
        <w:rPr>
          <w:sz w:val="24"/>
          <w:szCs w:val="24"/>
          <w:lang w:eastAsia="zh-CN"/>
        </w:rPr>
        <w:t xml:space="preserve">Urządzenie </w:t>
      </w:r>
      <w:r w:rsidRPr="00AB07C7">
        <w:rPr>
          <w:sz w:val="24"/>
          <w:szCs w:val="24"/>
          <w:lang w:eastAsia="zh-CN"/>
        </w:rPr>
        <w:t xml:space="preserve">będą kierowane wyłącznie do Wykonawcy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mowy, a nie do producenta </w:t>
      </w:r>
      <w:r w:rsidR="006254E0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>.</w:t>
      </w:r>
    </w:p>
    <w:p w14:paraId="14F4A43A" w14:textId="59FFAD62" w:rsidR="008E293A" w:rsidRPr="00AB07C7" w:rsidRDefault="00F91273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sz w:val="24"/>
          <w:szCs w:val="24"/>
          <w:lang w:eastAsia="zh-CN"/>
        </w:rPr>
        <w:t>Strony zgodnie ustalają i potwierdzają, że okres gwarancji jakości odpowiada (jest równy) okresowi rękojmi za wady. Zamawiającemu służy prawo każdorazowego wyboru czy korzysta z uprawnień z tytułu gwarancji czy realizuje prawa z tytuł</w:t>
      </w:r>
      <w:r w:rsidRPr="00AB07C7">
        <w:rPr>
          <w:color w:val="000000"/>
          <w:sz w:val="24"/>
          <w:szCs w:val="24"/>
          <w:lang w:eastAsia="zh-CN"/>
        </w:rPr>
        <w:t>u</w:t>
      </w:r>
      <w:r w:rsidRPr="00AB07C7">
        <w:rPr>
          <w:color w:val="339966"/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>rękojmi.</w:t>
      </w:r>
    </w:p>
    <w:p w14:paraId="0CFB2240" w14:textId="0ABA08CE" w:rsidR="002E3BBF" w:rsidRPr="00AB07C7" w:rsidRDefault="002E3BBF" w:rsidP="00B2261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AB07C7">
        <w:rPr>
          <w:color w:val="000000"/>
          <w:sz w:val="24"/>
          <w:szCs w:val="24"/>
          <w:lang w:eastAsia="pl-PL"/>
        </w:rPr>
        <w:t>Po upływie okresu gwarancji Wykonawca wskaże autoryzowany serwis pogwarancyjny.</w:t>
      </w:r>
    </w:p>
    <w:p w14:paraId="4E437852" w14:textId="77777777" w:rsidR="005A3AC3" w:rsidRPr="00AB07C7" w:rsidRDefault="005A3AC3">
      <w:pPr>
        <w:suppressAutoHyphens w:val="0"/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eastAsia="zh-CN"/>
        </w:rPr>
      </w:pPr>
    </w:p>
    <w:p w14:paraId="599199D2" w14:textId="524C2565" w:rsidR="00DB1D3E" w:rsidRPr="00AB07C7" w:rsidRDefault="00F91273">
      <w:pPr>
        <w:suppressAutoHyphens w:val="0"/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eastAsia="zh-CN"/>
        </w:rPr>
      </w:pPr>
      <w:r w:rsidRPr="00AB07C7">
        <w:rPr>
          <w:b/>
          <w:bCs/>
          <w:sz w:val="24"/>
          <w:szCs w:val="24"/>
          <w:lang w:eastAsia="zh-CN"/>
        </w:rPr>
        <w:t>§ 7</w:t>
      </w:r>
    </w:p>
    <w:p w14:paraId="599199D3" w14:textId="6FD4E501" w:rsidR="00DB1D3E" w:rsidRPr="00AB07C7" w:rsidRDefault="00F912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Zamawiający będzie zgłaszać usterki/wady i awarie </w:t>
      </w:r>
      <w:r w:rsidR="006254E0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drogą elektroniczną na adres e</w:t>
      </w:r>
      <w:r w:rsidRPr="00AB07C7">
        <w:rPr>
          <w:sz w:val="24"/>
          <w:szCs w:val="24"/>
          <w:lang w:eastAsia="zh-CN"/>
        </w:rPr>
        <w:noBreakHyphen/>
        <w:t xml:space="preserve">mail: ……………, lub telefonicznie pod numer: ………………….., a Wykonawca zobowiązany jest potwierdzić drogą elektroniczną lub faksem przyjęcie zgłoszenia wraz ze wskazaniem konkretnego terminu przyjazdu serwisanta. </w:t>
      </w:r>
    </w:p>
    <w:p w14:paraId="599199D4" w14:textId="27026D7F" w:rsidR="00DB1D3E" w:rsidRPr="00AB07C7" w:rsidRDefault="00F9127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Cs/>
          <w:sz w:val="24"/>
          <w:szCs w:val="24"/>
          <w:lang w:eastAsia="zh-CN"/>
        </w:rPr>
      </w:pPr>
      <w:r w:rsidRPr="00AB07C7">
        <w:rPr>
          <w:bCs/>
          <w:sz w:val="24"/>
          <w:szCs w:val="24"/>
          <w:lang w:eastAsia="zh-CN"/>
        </w:rPr>
        <w:t>Obowiązkiem osoby wykonującej naprawę/przegląd jest zgłoszenie wejścia na obiekt w</w:t>
      </w:r>
      <w:r w:rsidR="007C5975" w:rsidRPr="00AB07C7">
        <w:rPr>
          <w:bCs/>
          <w:sz w:val="24"/>
          <w:szCs w:val="24"/>
          <w:lang w:eastAsia="zh-CN"/>
        </w:rPr>
        <w:t> </w:t>
      </w:r>
      <w:r w:rsidRPr="00AB07C7">
        <w:rPr>
          <w:sz w:val="24"/>
          <w:szCs w:val="24"/>
        </w:rPr>
        <w:t>dziale</w:t>
      </w:r>
      <w:r w:rsidR="002C3881" w:rsidRPr="00AB07C7">
        <w:rPr>
          <w:sz w:val="24"/>
          <w:szCs w:val="24"/>
        </w:rPr>
        <w:t xml:space="preserve"> …………..  nr tel. </w:t>
      </w:r>
      <w:r w:rsidR="003E6834" w:rsidRPr="00AB07C7">
        <w:rPr>
          <w:sz w:val="24"/>
          <w:szCs w:val="24"/>
        </w:rPr>
        <w:t>……………</w:t>
      </w:r>
      <w:r w:rsidRPr="00AB07C7">
        <w:rPr>
          <w:bCs/>
          <w:sz w:val="24"/>
          <w:szCs w:val="24"/>
          <w:lang w:eastAsia="zh-CN"/>
        </w:rPr>
        <w:t>.</w:t>
      </w:r>
    </w:p>
    <w:p w14:paraId="51A663B7" w14:textId="02FB1461" w:rsidR="00841964" w:rsidRPr="00AB07C7" w:rsidRDefault="00841964" w:rsidP="00841964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 przypadku wystąpienia awarii uniemożliwiającej prawidłowe i bezpieczne wykorzystywanie </w:t>
      </w:r>
      <w:r w:rsidR="00960375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rządzenia zgodnie z jego przeznaczeniem, Wykonawca zobowiązany jest do przeprowadzenia diagnostyki </w:t>
      </w:r>
      <w:r w:rsidR="00960375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rządzenia i ustalenia przyczyny awarii w terminie do </w:t>
      </w:r>
      <w:r w:rsidRPr="00AB07C7">
        <w:rPr>
          <w:b/>
          <w:sz w:val="24"/>
          <w:szCs w:val="24"/>
          <w:lang w:eastAsia="zh-CN"/>
        </w:rPr>
        <w:t>96</w:t>
      </w:r>
      <w:r w:rsidRPr="00AB07C7">
        <w:rPr>
          <w:sz w:val="24"/>
          <w:szCs w:val="24"/>
          <w:lang w:eastAsia="zh-CN"/>
        </w:rPr>
        <w:t xml:space="preserve"> godzin od momentu jej zgłoszenia (dotyczy dni roboczych) oraz przystąpienia bez zbędnej zwłoki do jej usunięcia.</w:t>
      </w:r>
    </w:p>
    <w:p w14:paraId="77708CDC" w14:textId="2CF65A44" w:rsidR="00FF4EE2" w:rsidRPr="00AB07C7" w:rsidRDefault="004439F4" w:rsidP="00FF4EE2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Naprawa awarii </w:t>
      </w:r>
      <w:r w:rsidR="00CB51BD" w:rsidRPr="00AB07C7">
        <w:rPr>
          <w:sz w:val="24"/>
          <w:szCs w:val="24"/>
          <w:lang w:eastAsia="zh-CN"/>
        </w:rPr>
        <w:t>o których mowa</w:t>
      </w:r>
      <w:r w:rsidRPr="00AB07C7">
        <w:rPr>
          <w:sz w:val="24"/>
          <w:szCs w:val="24"/>
          <w:lang w:eastAsia="zh-CN"/>
        </w:rPr>
        <w:t xml:space="preserve"> w ust. </w:t>
      </w:r>
      <w:r w:rsidR="00CB51BD" w:rsidRPr="00AB07C7">
        <w:rPr>
          <w:sz w:val="24"/>
          <w:szCs w:val="24"/>
          <w:lang w:eastAsia="zh-CN"/>
        </w:rPr>
        <w:t xml:space="preserve">3 nastąpi w terminie </w:t>
      </w:r>
      <w:r w:rsidR="000D68C1" w:rsidRPr="00AB07C7">
        <w:rPr>
          <w:sz w:val="24"/>
          <w:szCs w:val="24"/>
          <w:lang w:eastAsia="zh-CN"/>
        </w:rPr>
        <w:t>do 7 dni od daty zgłoszenia uszkodzenia przez Zamawiającego.</w:t>
      </w:r>
    </w:p>
    <w:p w14:paraId="448245E0" w14:textId="77777777" w:rsidR="00FF4EE2" w:rsidRPr="00AB07C7" w:rsidRDefault="00E61960" w:rsidP="00FF4EE2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Naprawa </w:t>
      </w:r>
      <w:r w:rsidR="00F00213" w:rsidRPr="00AB07C7">
        <w:rPr>
          <w:sz w:val="24"/>
          <w:szCs w:val="24"/>
          <w:lang w:eastAsia="zh-CN"/>
        </w:rPr>
        <w:t xml:space="preserve">innych uszkodzeń niż opisane w ust. 3, </w:t>
      </w:r>
      <w:r w:rsidRPr="00AB07C7">
        <w:rPr>
          <w:sz w:val="24"/>
          <w:szCs w:val="24"/>
          <w:lang w:eastAsia="zh-CN"/>
        </w:rPr>
        <w:t xml:space="preserve">bądź wymiana </w:t>
      </w:r>
      <w:r w:rsidR="006254E0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 ramach świadczeń gwarancyjnych nastąpi w terminie do 14 dni od daty zgłoszenia uszkodzenia przez Zamawiającego. </w:t>
      </w:r>
    </w:p>
    <w:p w14:paraId="599199D5" w14:textId="6A471876" w:rsidR="00DB1D3E" w:rsidRPr="00AB07C7" w:rsidRDefault="00F234F3" w:rsidP="00256117">
      <w:pPr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Świadczenia gwarancyjne wykonuje Wykonawca lub wskazany przez Wykonawcę podmiot na koszt i ryzyko Wykonawcy, a jeżeli wada jest tego rodzaju, że jej usunięcie wymaga użycia specjalistycznych urządzeń stacjonarnych, dopuszcza się jej usunięcie w innym wskazanym przez Wykonawcę miejscu</w:t>
      </w:r>
      <w:r w:rsidR="00F91273" w:rsidRPr="00AB07C7">
        <w:rPr>
          <w:sz w:val="24"/>
          <w:szCs w:val="24"/>
          <w:lang w:eastAsia="zh-CN"/>
        </w:rPr>
        <w:t>. W takim przypadku wszystkie czynności związane z</w:t>
      </w:r>
      <w:r w:rsidR="00960375" w:rsidRPr="00AB07C7">
        <w:rPr>
          <w:sz w:val="24"/>
          <w:szCs w:val="24"/>
          <w:lang w:eastAsia="zh-CN"/>
        </w:rPr>
        <w:t> </w:t>
      </w:r>
      <w:r w:rsidR="00F91273" w:rsidRPr="00AB07C7">
        <w:rPr>
          <w:sz w:val="24"/>
          <w:szCs w:val="24"/>
          <w:lang w:eastAsia="zh-CN"/>
        </w:rPr>
        <w:t xml:space="preserve">transportem </w:t>
      </w:r>
      <w:r w:rsidR="006254E0" w:rsidRPr="00AB07C7">
        <w:rPr>
          <w:sz w:val="24"/>
          <w:szCs w:val="24"/>
          <w:lang w:eastAsia="zh-CN"/>
        </w:rPr>
        <w:t>Urządzenia</w:t>
      </w:r>
      <w:r w:rsidR="00F91273" w:rsidRPr="00AB07C7">
        <w:rPr>
          <w:sz w:val="24"/>
          <w:szCs w:val="24"/>
          <w:lang w:eastAsia="zh-CN"/>
        </w:rPr>
        <w:t xml:space="preserve"> realizuje Wykonawca na swój koszt i</w:t>
      </w:r>
      <w:r w:rsidR="00B2261B" w:rsidRPr="00AB07C7">
        <w:rPr>
          <w:sz w:val="24"/>
          <w:szCs w:val="24"/>
          <w:lang w:eastAsia="zh-CN"/>
        </w:rPr>
        <w:t> </w:t>
      </w:r>
      <w:r w:rsidR="00F91273" w:rsidRPr="00AB07C7">
        <w:rPr>
          <w:sz w:val="24"/>
          <w:szCs w:val="24"/>
          <w:lang w:eastAsia="zh-CN"/>
        </w:rPr>
        <w:t xml:space="preserve">ryzyko, łącznie z odpowiedzialnością za uszkodzenie, kradzież, przypadkową utratę, ubezpieczenie </w:t>
      </w:r>
      <w:r w:rsidR="00960375" w:rsidRPr="00AB07C7">
        <w:rPr>
          <w:sz w:val="24"/>
          <w:szCs w:val="24"/>
          <w:lang w:eastAsia="zh-CN"/>
        </w:rPr>
        <w:t>Urządzenia</w:t>
      </w:r>
      <w:r w:rsidR="00F91273" w:rsidRPr="00AB07C7">
        <w:rPr>
          <w:sz w:val="24"/>
          <w:szCs w:val="24"/>
          <w:lang w:eastAsia="zh-CN"/>
        </w:rPr>
        <w:t xml:space="preserve"> oraz za terminową dostawę. Powyższe dotyczy również ewentualnego zamawiania kuriera i pakowania przesyłek, a także wszelkich innych możliwych kosztów i</w:t>
      </w:r>
      <w:r w:rsidR="00B2261B" w:rsidRPr="00AB07C7">
        <w:rPr>
          <w:sz w:val="24"/>
          <w:szCs w:val="24"/>
          <w:lang w:eastAsia="zh-CN"/>
        </w:rPr>
        <w:t> </w:t>
      </w:r>
      <w:r w:rsidR="00F91273" w:rsidRPr="00AB07C7">
        <w:rPr>
          <w:sz w:val="24"/>
          <w:szCs w:val="24"/>
          <w:lang w:eastAsia="zh-CN"/>
        </w:rPr>
        <w:t>wydatków.</w:t>
      </w:r>
    </w:p>
    <w:p w14:paraId="2FE2142E" w14:textId="32482D41" w:rsidR="00FE4E70" w:rsidRPr="00AB07C7" w:rsidRDefault="00187C9E" w:rsidP="00256117">
      <w:pPr>
        <w:pStyle w:val="Akapitzlist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Podmiot o którym mowa w ust. </w:t>
      </w:r>
      <w:r w:rsidR="000D68C1" w:rsidRPr="00AB07C7">
        <w:rPr>
          <w:sz w:val="24"/>
          <w:szCs w:val="24"/>
          <w:lang w:eastAsia="zh-CN"/>
        </w:rPr>
        <w:t>6</w:t>
      </w:r>
      <w:r w:rsidRPr="00AB07C7">
        <w:rPr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</w:rPr>
        <w:t xml:space="preserve">musi posiadać certyfikat zgodny z PCA lub odpowiednik </w:t>
      </w:r>
      <w:r w:rsidR="004E32B6" w:rsidRPr="00AB07C7">
        <w:rPr>
          <w:sz w:val="24"/>
          <w:szCs w:val="24"/>
        </w:rPr>
        <w:t>–</w:t>
      </w:r>
      <w:r w:rsidRPr="00AB07C7">
        <w:rPr>
          <w:sz w:val="24"/>
          <w:szCs w:val="24"/>
        </w:rPr>
        <w:t xml:space="preserve"> </w:t>
      </w:r>
      <w:r w:rsidR="004E32B6" w:rsidRPr="00AB07C7">
        <w:rPr>
          <w:sz w:val="24"/>
          <w:szCs w:val="24"/>
        </w:rPr>
        <w:t xml:space="preserve">powyższe musi zostać udostępnione na </w:t>
      </w:r>
      <w:r w:rsidR="003D625E" w:rsidRPr="00AB07C7">
        <w:rPr>
          <w:sz w:val="24"/>
          <w:szCs w:val="24"/>
        </w:rPr>
        <w:t xml:space="preserve">pisemne </w:t>
      </w:r>
      <w:r w:rsidR="004E32B6" w:rsidRPr="00AB07C7">
        <w:rPr>
          <w:sz w:val="24"/>
          <w:szCs w:val="24"/>
        </w:rPr>
        <w:t>żądanie</w:t>
      </w:r>
      <w:r w:rsidR="003D625E" w:rsidRPr="00AB07C7">
        <w:rPr>
          <w:sz w:val="24"/>
          <w:szCs w:val="24"/>
        </w:rPr>
        <w:t xml:space="preserve"> Zamawiającego, w przeciwnym razie Zamawiający </w:t>
      </w:r>
      <w:r w:rsidR="00FD3B71" w:rsidRPr="00AB07C7">
        <w:rPr>
          <w:sz w:val="24"/>
          <w:szCs w:val="24"/>
        </w:rPr>
        <w:t xml:space="preserve">odmówi dopuszczenia do naprawy </w:t>
      </w:r>
      <w:r w:rsidR="0033047F" w:rsidRPr="00AB07C7">
        <w:rPr>
          <w:sz w:val="24"/>
          <w:szCs w:val="24"/>
        </w:rPr>
        <w:t>Urządzenia</w:t>
      </w:r>
      <w:r w:rsidR="00FD3B71" w:rsidRPr="00AB07C7">
        <w:rPr>
          <w:sz w:val="24"/>
          <w:szCs w:val="24"/>
        </w:rPr>
        <w:t xml:space="preserve">, a kary za </w:t>
      </w:r>
      <w:r w:rsidR="009B3677" w:rsidRPr="00AB07C7">
        <w:rPr>
          <w:sz w:val="24"/>
          <w:szCs w:val="24"/>
        </w:rPr>
        <w:t>niewykonanie</w:t>
      </w:r>
      <w:r w:rsidR="00FD3B71" w:rsidRPr="00AB07C7">
        <w:rPr>
          <w:sz w:val="24"/>
          <w:szCs w:val="24"/>
        </w:rPr>
        <w:t xml:space="preserve"> usługi zostaną </w:t>
      </w:r>
      <w:r w:rsidR="00782240" w:rsidRPr="00AB07C7">
        <w:rPr>
          <w:sz w:val="24"/>
          <w:szCs w:val="24"/>
        </w:rPr>
        <w:t>naliczone</w:t>
      </w:r>
      <w:r w:rsidR="00FD3B71" w:rsidRPr="00AB07C7">
        <w:rPr>
          <w:sz w:val="24"/>
          <w:szCs w:val="24"/>
        </w:rPr>
        <w:t xml:space="preserve"> </w:t>
      </w:r>
      <w:r w:rsidR="009B3677" w:rsidRPr="00AB07C7">
        <w:rPr>
          <w:sz w:val="24"/>
          <w:szCs w:val="24"/>
        </w:rPr>
        <w:t xml:space="preserve">odpowiednio. </w:t>
      </w:r>
      <w:r w:rsidR="004E32B6" w:rsidRPr="00AB07C7">
        <w:rPr>
          <w:sz w:val="24"/>
          <w:szCs w:val="24"/>
        </w:rPr>
        <w:t xml:space="preserve"> </w:t>
      </w:r>
    </w:p>
    <w:p w14:paraId="46837C82" w14:textId="1206C9E9" w:rsidR="0000549B" w:rsidRPr="00AB07C7" w:rsidRDefault="0000549B" w:rsidP="0025611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lastRenderedPageBreak/>
        <w:t xml:space="preserve">Usunięcie wad </w:t>
      </w:r>
      <w:r w:rsidR="0033047F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objętych </w:t>
      </w:r>
      <w:r w:rsidR="007F330E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warancją będzie dokonywane w okresie obowiązywania </w:t>
      </w:r>
      <w:r w:rsidR="007F330E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 xml:space="preserve">warancji bezpłatnie. </w:t>
      </w:r>
      <w:r w:rsidR="00A95289" w:rsidRPr="00AB07C7">
        <w:rPr>
          <w:sz w:val="24"/>
          <w:szCs w:val="24"/>
          <w:lang w:eastAsia="zh-CN"/>
        </w:rPr>
        <w:t>Zamawiający</w:t>
      </w:r>
      <w:r w:rsidRPr="00AB07C7">
        <w:rPr>
          <w:sz w:val="24"/>
          <w:szCs w:val="24"/>
          <w:lang w:eastAsia="zh-CN"/>
        </w:rPr>
        <w:t xml:space="preserve"> nie będzie ponosił w okresie obowiązywania </w:t>
      </w:r>
      <w:r w:rsidR="007F330E" w:rsidRPr="00AB07C7">
        <w:rPr>
          <w:sz w:val="24"/>
          <w:szCs w:val="24"/>
          <w:lang w:eastAsia="zh-CN"/>
        </w:rPr>
        <w:t>g</w:t>
      </w:r>
      <w:r w:rsidRPr="00AB07C7">
        <w:rPr>
          <w:sz w:val="24"/>
          <w:szCs w:val="24"/>
          <w:lang w:eastAsia="zh-CN"/>
        </w:rPr>
        <w:t>warancji żadnych kosztów w tym kosztów przejazdu, pracy i</w:t>
      </w:r>
      <w:r w:rsidR="007F330E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zakwaterowania serwisantów a także, o ile wymaga tego rodzaj świadczeń gwarancyjnych, kosztów związanych odebraniem i dostarczeniem </w:t>
      </w:r>
      <w:r w:rsidR="00A95289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podlegającego naprawie.</w:t>
      </w:r>
    </w:p>
    <w:p w14:paraId="3D4C61D1" w14:textId="0050EFDD" w:rsidR="0000549B" w:rsidRPr="00AB07C7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Wszelkie części wymieniane w trakcie </w:t>
      </w:r>
      <w:r w:rsidR="007F330E" w:rsidRPr="00AB07C7">
        <w:rPr>
          <w:sz w:val="24"/>
          <w:szCs w:val="24"/>
          <w:lang w:eastAsia="zh-CN"/>
        </w:rPr>
        <w:t>n</w:t>
      </w:r>
      <w:r w:rsidRPr="00AB07C7">
        <w:rPr>
          <w:sz w:val="24"/>
          <w:szCs w:val="24"/>
          <w:lang w:eastAsia="zh-CN"/>
        </w:rPr>
        <w:t xml:space="preserve">aprawy dokonywanej przez Wykonawcę lub </w:t>
      </w:r>
      <w:r w:rsidR="009478AE" w:rsidRPr="00AB07C7">
        <w:rPr>
          <w:sz w:val="24"/>
          <w:szCs w:val="24"/>
          <w:lang w:eastAsia="zh-CN"/>
        </w:rPr>
        <w:t xml:space="preserve">podmiot o którym mowa w ust. </w:t>
      </w:r>
      <w:r w:rsidR="00256117" w:rsidRPr="00AB07C7">
        <w:rPr>
          <w:sz w:val="24"/>
          <w:szCs w:val="24"/>
          <w:lang w:eastAsia="zh-CN"/>
        </w:rPr>
        <w:t xml:space="preserve">6 </w:t>
      </w:r>
      <w:r w:rsidRPr="00AB07C7">
        <w:rPr>
          <w:sz w:val="24"/>
          <w:szCs w:val="24"/>
          <w:lang w:eastAsia="zh-CN"/>
        </w:rPr>
        <w:t>będą fabrycznie nowe i będą stanowiły dokładny odpowiednik części podlegających wymianie.</w:t>
      </w:r>
    </w:p>
    <w:p w14:paraId="3651598E" w14:textId="6756D8D1" w:rsidR="0000549B" w:rsidRPr="00AB07C7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 xml:space="preserve">Odpowiedzialność z tytułu gwarancji obejmuje wszystkie zaistniałe wady z wyjątkiem uszkodzeń spowodowanych korzystaniem z </w:t>
      </w:r>
      <w:r w:rsidR="0028615D" w:rsidRPr="00AB07C7">
        <w:rPr>
          <w:sz w:val="24"/>
          <w:szCs w:val="24"/>
          <w:lang w:eastAsia="zh-CN"/>
        </w:rPr>
        <w:t>Urządzenia</w:t>
      </w:r>
      <w:r w:rsidRPr="00AB07C7">
        <w:rPr>
          <w:sz w:val="24"/>
          <w:szCs w:val="24"/>
          <w:lang w:eastAsia="zh-CN"/>
        </w:rPr>
        <w:t xml:space="preserve"> w sposób niezgodny z jego przeznaczeniem oraz uszkodzeń w wyniku działania sił zewnętrznych.</w:t>
      </w:r>
    </w:p>
    <w:p w14:paraId="69E57320" w14:textId="77777777" w:rsidR="0000549B" w:rsidRPr="00AB07C7" w:rsidRDefault="0000549B" w:rsidP="000054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sz w:val="24"/>
          <w:szCs w:val="24"/>
          <w:lang w:eastAsia="zh-CN"/>
        </w:rPr>
        <w:t>Odpowiedzialność z tytułu gwarancji obejmuje rzecz będącą przedmiotem zamówienia oraz jej przynależności.</w:t>
      </w:r>
    </w:p>
    <w:p w14:paraId="599199DA" w14:textId="471E2043" w:rsidR="00DB1D3E" w:rsidRPr="00AB07C7" w:rsidRDefault="00F91273" w:rsidP="00F21D9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Nie wywiązanie się Wykonawcy z zobowiązań wynikających z udzielonej gwarancji upoważnia Zamawiającego do zlecenia danej usługi innemu podmiotowi i obciążenia Wykonawcy całkowitymi kosztami jej wykonania, oraz obciążenia Wykonawcy karami umownymi zgodnie z § 8 niniejszej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mowy, bez prawa Wykonawcy do jakichkolwiek roszczeń z tego tytułu</w:t>
      </w:r>
    </w:p>
    <w:p w14:paraId="0D13AB79" w14:textId="77777777" w:rsidR="009120E3" w:rsidRPr="00AB07C7" w:rsidRDefault="009120E3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DB" w14:textId="52D33E8E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KARY UMOWNE</w:t>
      </w:r>
    </w:p>
    <w:p w14:paraId="599199DC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8</w:t>
      </w:r>
    </w:p>
    <w:p w14:paraId="599199DD" w14:textId="77777777" w:rsidR="00DB1D3E" w:rsidRPr="00AB07C7" w:rsidRDefault="00F91273" w:rsidP="00C63DF8">
      <w:pPr>
        <w:pStyle w:val="Akapitzlist"/>
        <w:numPr>
          <w:ilvl w:val="0"/>
          <w:numId w:val="19"/>
        </w:numPr>
        <w:tabs>
          <w:tab w:val="left" w:pos="720"/>
        </w:tabs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Wykonawca jest zobowiązany do zapłaty kar umownych:</w:t>
      </w:r>
    </w:p>
    <w:p w14:paraId="599199DE" w14:textId="757D245E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za </w:t>
      </w:r>
      <w:r w:rsidR="009949E8" w:rsidRPr="00AB07C7">
        <w:rPr>
          <w:sz w:val="24"/>
          <w:szCs w:val="24"/>
          <w:lang w:eastAsia="zh-CN"/>
        </w:rPr>
        <w:t>zwłokę</w:t>
      </w:r>
      <w:r w:rsidRPr="00AB07C7">
        <w:rPr>
          <w:sz w:val="24"/>
          <w:szCs w:val="24"/>
          <w:lang w:eastAsia="zh-CN"/>
        </w:rPr>
        <w:t xml:space="preserve"> w dostawie </w:t>
      </w:r>
      <w:r w:rsidR="00B2261B" w:rsidRPr="00AB07C7">
        <w:rPr>
          <w:sz w:val="24"/>
          <w:szCs w:val="24"/>
          <w:lang w:eastAsia="zh-CN"/>
        </w:rPr>
        <w:t xml:space="preserve">Urządzenia </w:t>
      </w:r>
      <w:r w:rsidRPr="00AB07C7">
        <w:rPr>
          <w:sz w:val="24"/>
          <w:szCs w:val="24"/>
          <w:lang w:eastAsia="zh-CN"/>
        </w:rPr>
        <w:t xml:space="preserve">– w wysokości </w:t>
      </w:r>
      <w:bookmarkStart w:id="3" w:name="_Hlk84230425"/>
      <w:r w:rsidR="00B2261B" w:rsidRPr="00AB07C7">
        <w:rPr>
          <w:b/>
          <w:bCs/>
          <w:sz w:val="24"/>
          <w:szCs w:val="24"/>
          <w:lang w:eastAsia="zh-CN"/>
        </w:rPr>
        <w:t>0,1 %</w:t>
      </w:r>
      <w:r w:rsidRPr="00AB07C7">
        <w:rPr>
          <w:sz w:val="24"/>
          <w:szCs w:val="24"/>
          <w:lang w:eastAsia="zh-CN"/>
        </w:rPr>
        <w:t xml:space="preserve"> </w:t>
      </w:r>
      <w:bookmarkEnd w:id="3"/>
      <w:r w:rsidRPr="00AB07C7">
        <w:rPr>
          <w:sz w:val="24"/>
          <w:szCs w:val="24"/>
          <w:lang w:eastAsia="zh-CN"/>
        </w:rPr>
        <w:t xml:space="preserve">wynagrodzenia brutto określonego w </w:t>
      </w:r>
      <w:r w:rsidRPr="00AB07C7">
        <w:rPr>
          <w:sz w:val="24"/>
          <w:szCs w:val="24"/>
        </w:rPr>
        <w:t xml:space="preserve">§ </w:t>
      </w:r>
      <w:r w:rsidR="00636F45" w:rsidRPr="00AB07C7">
        <w:rPr>
          <w:sz w:val="24"/>
          <w:szCs w:val="24"/>
        </w:rPr>
        <w:t>5</w:t>
      </w:r>
      <w:r w:rsidRPr="00AB07C7">
        <w:rPr>
          <w:sz w:val="24"/>
          <w:szCs w:val="24"/>
        </w:rPr>
        <w:t xml:space="preserve"> ust. 1</w:t>
      </w:r>
      <w:r w:rsidRPr="00AB07C7">
        <w:rPr>
          <w:sz w:val="24"/>
          <w:szCs w:val="24"/>
          <w:lang w:eastAsia="zh-CN"/>
        </w:rPr>
        <w:t xml:space="preserve">, za każdy dzień </w:t>
      </w:r>
      <w:r w:rsidR="007079D4" w:rsidRPr="00AB07C7">
        <w:rPr>
          <w:sz w:val="24"/>
          <w:szCs w:val="24"/>
          <w:lang w:eastAsia="zh-CN"/>
        </w:rPr>
        <w:t>zwłoki</w:t>
      </w:r>
      <w:r w:rsidRPr="00AB07C7">
        <w:rPr>
          <w:sz w:val="24"/>
          <w:szCs w:val="24"/>
          <w:lang w:eastAsia="zh-CN"/>
        </w:rPr>
        <w:t xml:space="preserve"> ponad termin realizacji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>mowy, o</w:t>
      </w:r>
      <w:r w:rsidR="007F330E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którym mowa w </w:t>
      </w:r>
      <w:r w:rsidRPr="00AB07C7">
        <w:rPr>
          <w:sz w:val="24"/>
          <w:szCs w:val="24"/>
        </w:rPr>
        <w:t>§ 2</w:t>
      </w:r>
      <w:r w:rsidRPr="00AB07C7">
        <w:rPr>
          <w:sz w:val="24"/>
          <w:szCs w:val="24"/>
          <w:lang w:eastAsia="zh-CN"/>
        </w:rPr>
        <w:t xml:space="preserve">; </w:t>
      </w:r>
    </w:p>
    <w:p w14:paraId="599199DF" w14:textId="36B4DF1E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w przypadku odstąpienia od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 lub wypowiedzenia </w:t>
      </w:r>
      <w:r w:rsidR="00B2261B" w:rsidRPr="00AB07C7">
        <w:rPr>
          <w:sz w:val="24"/>
          <w:szCs w:val="24"/>
          <w:lang w:eastAsia="zh-CN"/>
        </w:rPr>
        <w:t>U</w:t>
      </w:r>
      <w:r w:rsidRPr="00AB07C7">
        <w:rPr>
          <w:sz w:val="24"/>
          <w:szCs w:val="24"/>
          <w:lang w:eastAsia="zh-CN"/>
        </w:rPr>
        <w:t xml:space="preserve">mowy przez Zamawiającego lub Wykonawcę z przyczyn leżących po stronie Wykonawcy – w wysokości </w:t>
      </w:r>
      <w:r w:rsidRPr="00AB07C7">
        <w:rPr>
          <w:b/>
          <w:bCs/>
          <w:sz w:val="24"/>
          <w:szCs w:val="24"/>
          <w:lang w:eastAsia="zh-CN"/>
        </w:rPr>
        <w:t>20</w:t>
      </w:r>
      <w:r w:rsidR="007F330E" w:rsidRPr="00AB07C7">
        <w:rPr>
          <w:b/>
          <w:bCs/>
          <w:sz w:val="24"/>
          <w:szCs w:val="24"/>
          <w:lang w:eastAsia="zh-CN"/>
        </w:rPr>
        <w:t> </w:t>
      </w:r>
      <w:r w:rsidRPr="00AB07C7">
        <w:rPr>
          <w:b/>
          <w:bCs/>
          <w:sz w:val="24"/>
          <w:szCs w:val="24"/>
          <w:lang w:eastAsia="zh-CN"/>
        </w:rPr>
        <w:t>%</w:t>
      </w:r>
      <w:r w:rsidRPr="00AB07C7">
        <w:rPr>
          <w:sz w:val="24"/>
          <w:szCs w:val="24"/>
          <w:lang w:eastAsia="zh-CN"/>
        </w:rPr>
        <w:t xml:space="preserve"> wynagrodzenia brutto określonego w  §</w:t>
      </w:r>
      <w:r w:rsidR="00636F45" w:rsidRPr="00AB07C7">
        <w:rPr>
          <w:sz w:val="24"/>
          <w:szCs w:val="24"/>
          <w:lang w:eastAsia="zh-CN"/>
        </w:rPr>
        <w:t>5</w:t>
      </w:r>
      <w:r w:rsidRPr="00AB07C7">
        <w:rPr>
          <w:sz w:val="24"/>
          <w:szCs w:val="24"/>
          <w:lang w:eastAsia="zh-CN"/>
        </w:rPr>
        <w:t xml:space="preserve"> ust. 1;</w:t>
      </w:r>
    </w:p>
    <w:p w14:paraId="599199E0" w14:textId="21A9E390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3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za </w:t>
      </w:r>
      <w:r w:rsidR="00636F45" w:rsidRPr="00AB07C7">
        <w:rPr>
          <w:sz w:val="24"/>
          <w:szCs w:val="24"/>
          <w:lang w:eastAsia="zh-CN"/>
        </w:rPr>
        <w:t>zwłokę</w:t>
      </w:r>
      <w:r w:rsidRPr="00AB07C7">
        <w:rPr>
          <w:sz w:val="24"/>
          <w:szCs w:val="24"/>
          <w:lang w:eastAsia="zh-CN"/>
        </w:rPr>
        <w:t xml:space="preserve"> w </w:t>
      </w:r>
      <w:r w:rsidR="00BE5421" w:rsidRPr="00AB07C7">
        <w:rPr>
          <w:sz w:val="24"/>
          <w:szCs w:val="24"/>
          <w:lang w:eastAsia="zh-CN"/>
        </w:rPr>
        <w:t>dokonaniu diagnostyki urządzenia</w:t>
      </w:r>
      <w:r w:rsidRPr="00AB07C7">
        <w:rPr>
          <w:sz w:val="24"/>
          <w:szCs w:val="24"/>
          <w:lang w:eastAsia="zh-CN"/>
        </w:rPr>
        <w:t xml:space="preserve"> w okresie gwarancji</w:t>
      </w:r>
      <w:r w:rsidR="00E40C10" w:rsidRPr="00AB07C7">
        <w:rPr>
          <w:sz w:val="24"/>
          <w:szCs w:val="24"/>
          <w:lang w:eastAsia="zh-CN"/>
        </w:rPr>
        <w:t xml:space="preserve"> </w:t>
      </w:r>
      <w:r w:rsidR="00E40C10" w:rsidRPr="00AB07C7">
        <w:rPr>
          <w:rFonts w:eastAsia="Times New Roman"/>
          <w:bCs/>
          <w:sz w:val="24"/>
          <w:szCs w:val="24"/>
          <w:lang w:eastAsia="pl-PL"/>
        </w:rPr>
        <w:t xml:space="preserve">o których mowa w § 7 ust. </w:t>
      </w:r>
      <w:r w:rsidR="00E63798" w:rsidRPr="00AB07C7">
        <w:rPr>
          <w:rFonts w:eastAsia="Times New Roman"/>
          <w:bCs/>
          <w:sz w:val="24"/>
          <w:szCs w:val="24"/>
          <w:lang w:eastAsia="pl-PL"/>
        </w:rPr>
        <w:t xml:space="preserve">3 </w:t>
      </w:r>
      <w:r w:rsidRPr="00AB07C7">
        <w:rPr>
          <w:sz w:val="24"/>
          <w:szCs w:val="24"/>
          <w:lang w:eastAsia="zh-CN"/>
        </w:rPr>
        <w:t>– w</w:t>
      </w:r>
      <w:r w:rsidR="007F330E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wysokości </w:t>
      </w:r>
      <w:r w:rsidR="00BE5421" w:rsidRPr="00AB07C7">
        <w:rPr>
          <w:b/>
          <w:bCs/>
          <w:sz w:val="24"/>
          <w:szCs w:val="24"/>
          <w:lang w:eastAsia="zh-CN"/>
        </w:rPr>
        <w:t>200,00 zł</w:t>
      </w:r>
      <w:r w:rsidR="00DC13CE" w:rsidRPr="00AB07C7">
        <w:rPr>
          <w:bCs/>
          <w:sz w:val="24"/>
          <w:szCs w:val="24"/>
          <w:lang w:eastAsia="zh-CN"/>
        </w:rPr>
        <w:t xml:space="preserve"> </w:t>
      </w:r>
      <w:r w:rsidRPr="00AB07C7">
        <w:rPr>
          <w:sz w:val="24"/>
          <w:szCs w:val="24"/>
          <w:lang w:eastAsia="zh-CN"/>
        </w:rPr>
        <w:t>za każd</w:t>
      </w:r>
      <w:r w:rsidR="00DC13CE" w:rsidRPr="00AB07C7">
        <w:rPr>
          <w:sz w:val="24"/>
          <w:szCs w:val="24"/>
          <w:lang w:eastAsia="zh-CN"/>
        </w:rPr>
        <w:t>ą</w:t>
      </w:r>
      <w:r w:rsidRPr="00AB07C7">
        <w:rPr>
          <w:sz w:val="24"/>
          <w:szCs w:val="24"/>
          <w:lang w:eastAsia="zh-CN"/>
        </w:rPr>
        <w:t xml:space="preserve"> </w:t>
      </w:r>
      <w:r w:rsidR="00DC13CE" w:rsidRPr="00AB07C7">
        <w:rPr>
          <w:sz w:val="24"/>
          <w:szCs w:val="24"/>
          <w:lang w:eastAsia="zh-CN"/>
        </w:rPr>
        <w:t>godzinę</w:t>
      </w:r>
      <w:r w:rsidRPr="00AB07C7">
        <w:rPr>
          <w:sz w:val="24"/>
          <w:szCs w:val="24"/>
          <w:lang w:eastAsia="zh-CN"/>
        </w:rPr>
        <w:t xml:space="preserve"> </w:t>
      </w:r>
      <w:r w:rsidR="009949E8" w:rsidRPr="00AB07C7">
        <w:rPr>
          <w:sz w:val="24"/>
          <w:szCs w:val="24"/>
          <w:lang w:eastAsia="zh-CN"/>
        </w:rPr>
        <w:t>zwłoki</w:t>
      </w:r>
      <w:r w:rsidR="00E40C10" w:rsidRPr="00AB07C7">
        <w:rPr>
          <w:sz w:val="24"/>
          <w:szCs w:val="24"/>
          <w:lang w:eastAsia="zh-CN"/>
        </w:rPr>
        <w:t>;</w:t>
      </w:r>
    </w:p>
    <w:p w14:paraId="599199E4" w14:textId="47A34A74" w:rsidR="00DB1D3E" w:rsidRPr="00AB07C7" w:rsidRDefault="00F00213" w:rsidP="00F0021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3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>za zwłokę w usunięciu usterek/wad lub awarii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>, o który</w:t>
      </w:r>
      <w:r w:rsidRPr="00AB07C7">
        <w:rPr>
          <w:rFonts w:eastAsia="Times New Roman"/>
          <w:bCs/>
          <w:sz w:val="24"/>
          <w:szCs w:val="24"/>
          <w:lang w:eastAsia="pl-PL"/>
        </w:rPr>
        <w:t>ch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 xml:space="preserve"> mowa w § </w:t>
      </w:r>
      <w:r w:rsidR="00841964" w:rsidRPr="00AB07C7">
        <w:rPr>
          <w:rFonts w:eastAsia="Times New Roman"/>
          <w:bCs/>
          <w:sz w:val="24"/>
          <w:szCs w:val="24"/>
          <w:lang w:eastAsia="pl-PL"/>
        </w:rPr>
        <w:t>7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 xml:space="preserve"> ust. </w:t>
      </w:r>
      <w:r w:rsidR="00841964" w:rsidRPr="00AB07C7">
        <w:rPr>
          <w:rFonts w:eastAsia="Times New Roman"/>
          <w:bCs/>
          <w:sz w:val="24"/>
          <w:szCs w:val="24"/>
          <w:lang w:eastAsia="pl-PL"/>
        </w:rPr>
        <w:t>4</w:t>
      </w:r>
      <w:r w:rsidR="00A8452B" w:rsidRPr="00AB07C7">
        <w:rPr>
          <w:rFonts w:eastAsia="Times New Roman"/>
          <w:bCs/>
          <w:sz w:val="24"/>
          <w:szCs w:val="24"/>
          <w:lang w:eastAsia="pl-PL"/>
        </w:rPr>
        <w:t xml:space="preserve"> i 5</w:t>
      </w:r>
      <w:r w:rsidR="00F91273" w:rsidRPr="00AB07C7">
        <w:rPr>
          <w:rFonts w:eastAsia="Times New Roman"/>
          <w:bCs/>
          <w:sz w:val="24"/>
          <w:szCs w:val="24"/>
          <w:lang w:eastAsia="pl-PL"/>
        </w:rPr>
        <w:t xml:space="preserve"> – w wysokości </w:t>
      </w:r>
      <w:r w:rsidR="00685686" w:rsidRPr="00AB07C7">
        <w:rPr>
          <w:rFonts w:eastAsia="Times New Roman"/>
          <w:b/>
          <w:sz w:val="24"/>
          <w:szCs w:val="24"/>
          <w:lang w:val="en-US" w:eastAsia="pl-PL"/>
        </w:rPr>
        <w:t>1</w:t>
      </w:r>
      <w:r w:rsidR="00F91273" w:rsidRPr="00AB07C7">
        <w:rPr>
          <w:rFonts w:eastAsia="Times New Roman"/>
          <w:b/>
          <w:sz w:val="24"/>
          <w:szCs w:val="24"/>
          <w:lang w:val="en-US" w:eastAsia="pl-PL"/>
        </w:rPr>
        <w:t xml:space="preserve"> 000,00 </w:t>
      </w:r>
      <w:r w:rsidR="00F91273" w:rsidRPr="00AB07C7">
        <w:rPr>
          <w:rFonts w:eastAsia="Times New Roman"/>
          <w:b/>
          <w:sz w:val="24"/>
          <w:szCs w:val="24"/>
          <w:lang w:eastAsia="pl-PL"/>
        </w:rPr>
        <w:t>zł</w:t>
      </w:r>
      <w:r w:rsidRPr="00AB07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AB07C7">
        <w:rPr>
          <w:sz w:val="24"/>
          <w:szCs w:val="24"/>
          <w:lang w:eastAsia="zh-CN"/>
        </w:rPr>
        <w:t>za każdy dzień zwłoki;</w:t>
      </w:r>
    </w:p>
    <w:p w14:paraId="599199E5" w14:textId="77777777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rFonts w:eastAsia="Times New Roman"/>
          <w:bCs/>
          <w:sz w:val="24"/>
          <w:szCs w:val="24"/>
          <w:lang w:eastAsia="pl-PL"/>
        </w:rPr>
        <w:t xml:space="preserve">za niedopełnienie obowiązku, o którym mowa w § 9 ust. 3 - w wysokości </w:t>
      </w:r>
      <w:r w:rsidRPr="00AB07C7">
        <w:rPr>
          <w:rFonts w:eastAsia="Times New Roman"/>
          <w:b/>
          <w:sz w:val="24"/>
          <w:szCs w:val="24"/>
          <w:lang w:val="en-US" w:eastAsia="pl-PL"/>
        </w:rPr>
        <w:t xml:space="preserve">500,00 </w:t>
      </w:r>
      <w:r w:rsidRPr="00AB07C7">
        <w:rPr>
          <w:rFonts w:eastAsia="Times New Roman"/>
          <w:b/>
          <w:sz w:val="24"/>
          <w:szCs w:val="24"/>
          <w:lang w:eastAsia="pl-PL"/>
        </w:rPr>
        <w:t>zł</w:t>
      </w:r>
      <w:r w:rsidRPr="00AB07C7">
        <w:rPr>
          <w:rFonts w:eastAsia="Times New Roman"/>
          <w:bCs/>
          <w:sz w:val="24"/>
          <w:szCs w:val="24"/>
          <w:lang w:eastAsia="pl-PL"/>
        </w:rPr>
        <w:t>;</w:t>
      </w:r>
    </w:p>
    <w:p w14:paraId="599199E6" w14:textId="688AE12D" w:rsidR="00DB1D3E" w:rsidRPr="00AB07C7" w:rsidRDefault="00F91273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z tytułu braku zapłaty wynagrodzenia należnego podwykonawcom lub dalszym podwykonawcom – w wysokości </w:t>
      </w:r>
      <w:r w:rsidRPr="00AB07C7">
        <w:rPr>
          <w:b/>
          <w:bCs/>
          <w:sz w:val="24"/>
          <w:szCs w:val="24"/>
          <w:lang w:eastAsia="zh-CN"/>
        </w:rPr>
        <w:t>2</w:t>
      </w:r>
      <w:r w:rsidR="0019407E" w:rsidRPr="00AB07C7">
        <w:rPr>
          <w:b/>
          <w:bCs/>
          <w:sz w:val="24"/>
          <w:szCs w:val="24"/>
          <w:lang w:eastAsia="zh-CN"/>
        </w:rPr>
        <w:t> </w:t>
      </w:r>
      <w:r w:rsidRPr="00AB07C7">
        <w:rPr>
          <w:b/>
          <w:bCs/>
          <w:sz w:val="24"/>
          <w:szCs w:val="24"/>
          <w:lang w:eastAsia="zh-CN"/>
        </w:rPr>
        <w:t>%</w:t>
      </w:r>
      <w:r w:rsidRPr="00AB07C7">
        <w:rPr>
          <w:sz w:val="24"/>
          <w:szCs w:val="24"/>
          <w:lang w:eastAsia="zh-CN"/>
        </w:rPr>
        <w:t xml:space="preserve"> wynagrodzenia umownego brutto umowy o</w:t>
      </w:r>
      <w:r w:rsidR="00FE0A50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podwykonawstwo, której brak zapłaty dotyczy. </w:t>
      </w:r>
    </w:p>
    <w:p w14:paraId="599199F2" w14:textId="32ED5B2F" w:rsidR="00DB1D3E" w:rsidRPr="00AB07C7" w:rsidRDefault="00F91273" w:rsidP="00526CFD">
      <w:pPr>
        <w:numPr>
          <w:ilvl w:val="1"/>
          <w:numId w:val="8"/>
        </w:numPr>
        <w:tabs>
          <w:tab w:val="clear" w:pos="1440"/>
          <w:tab w:val="left" w:pos="567"/>
          <w:tab w:val="left" w:pos="3404"/>
        </w:tabs>
        <w:spacing w:before="120" w:after="120" w:line="240" w:lineRule="auto"/>
        <w:ind w:left="567" w:hanging="280"/>
        <w:jc w:val="both"/>
        <w:rPr>
          <w:sz w:val="24"/>
          <w:szCs w:val="24"/>
        </w:rPr>
      </w:pPr>
      <w:r w:rsidRPr="00AB07C7">
        <w:rPr>
          <w:sz w:val="24"/>
          <w:szCs w:val="24"/>
          <w:lang w:eastAsia="zh-CN"/>
        </w:rPr>
        <w:t xml:space="preserve">z tytułu nieterminowej zapłaty wynagrodzenia należnego podwykonawcom lub dalszym podwykonawcom – w wysokości </w:t>
      </w:r>
      <w:r w:rsidRPr="00AB07C7">
        <w:rPr>
          <w:b/>
          <w:bCs/>
          <w:sz w:val="24"/>
          <w:szCs w:val="24"/>
          <w:lang w:eastAsia="zh-CN"/>
        </w:rPr>
        <w:t>0,2</w:t>
      </w:r>
      <w:r w:rsidR="0019407E" w:rsidRPr="00AB07C7">
        <w:rPr>
          <w:b/>
          <w:bCs/>
          <w:sz w:val="24"/>
          <w:szCs w:val="24"/>
          <w:lang w:eastAsia="zh-CN"/>
        </w:rPr>
        <w:t> </w:t>
      </w:r>
      <w:r w:rsidRPr="00AB07C7">
        <w:rPr>
          <w:b/>
          <w:bCs/>
          <w:sz w:val="24"/>
          <w:szCs w:val="24"/>
          <w:lang w:eastAsia="zh-CN"/>
        </w:rPr>
        <w:t>%</w:t>
      </w:r>
      <w:r w:rsidRPr="00AB07C7">
        <w:rPr>
          <w:sz w:val="24"/>
          <w:szCs w:val="24"/>
          <w:lang w:eastAsia="zh-CN"/>
        </w:rPr>
        <w:t xml:space="preserve"> wynagrodzenia umownego brutto umowy o</w:t>
      </w:r>
      <w:r w:rsidR="00FE0A50" w:rsidRPr="00AB07C7">
        <w:rPr>
          <w:sz w:val="24"/>
          <w:szCs w:val="24"/>
          <w:lang w:eastAsia="zh-CN"/>
        </w:rPr>
        <w:t> </w:t>
      </w:r>
      <w:r w:rsidRPr="00AB07C7">
        <w:rPr>
          <w:sz w:val="24"/>
          <w:szCs w:val="24"/>
          <w:lang w:eastAsia="zh-CN"/>
        </w:rPr>
        <w:t xml:space="preserve">podwykonawstwo, której zapłata dotyczy za każdy dzień opóźnienia w płatności.  </w:t>
      </w:r>
    </w:p>
    <w:p w14:paraId="5D4D968A" w14:textId="013081FF" w:rsidR="00C63DF8" w:rsidRPr="00AB07C7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sz w:val="24"/>
          <w:szCs w:val="24"/>
        </w:rPr>
        <w:t xml:space="preserve">Wykonawca odpowiada za wszelkie szkody wyrządzone Zamawiającemu i osobom trzecim, w związku z realizacją niniejszej </w:t>
      </w:r>
      <w:r w:rsidR="00FE0A5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mowy. Jeżeli Wykonawca przy realizacji niniejszej </w:t>
      </w:r>
      <w:r w:rsidR="00FE0A5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korzystać będzie z pomocy osób trzecich (podmioty, podwykonawcy) ponosi odpowiedzialność za działania i zaniechania takich osób jak za działania i zaniechania własne, w tym za rozliczenia z tymi podmiotami.</w:t>
      </w:r>
    </w:p>
    <w:p w14:paraId="7419FA80" w14:textId="7683EA64" w:rsidR="00C63DF8" w:rsidRPr="00AB07C7" w:rsidRDefault="00C63DF8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bCs/>
          <w:sz w:val="24"/>
          <w:szCs w:val="24"/>
          <w:lang w:eastAsia="pl-PL"/>
        </w:rPr>
        <w:lastRenderedPageBreak/>
        <w:t xml:space="preserve">Niezależnie od naliczonych kar umownych opisanych w </w:t>
      </w:r>
      <w:r w:rsidR="006A1583" w:rsidRPr="00AB07C7">
        <w:rPr>
          <w:rFonts w:eastAsia="Times New Roman"/>
          <w:bCs/>
          <w:sz w:val="24"/>
          <w:szCs w:val="24"/>
          <w:lang w:eastAsia="pl-PL"/>
        </w:rPr>
        <w:t>ust. 1 pkt</w:t>
      </w:r>
      <w:r w:rsidR="003F752C" w:rsidRPr="00AB07C7">
        <w:rPr>
          <w:rFonts w:eastAsia="Times New Roman"/>
          <w:bCs/>
          <w:sz w:val="24"/>
          <w:szCs w:val="24"/>
          <w:lang w:eastAsia="pl-PL"/>
        </w:rPr>
        <w:t xml:space="preserve"> c)</w:t>
      </w:r>
      <w:r w:rsidR="00FE0A50" w:rsidRPr="00AB07C7">
        <w:rPr>
          <w:rFonts w:eastAsia="Times New Roman"/>
          <w:bCs/>
          <w:sz w:val="24"/>
          <w:szCs w:val="24"/>
          <w:lang w:eastAsia="pl-PL"/>
        </w:rPr>
        <w:t xml:space="preserve"> -</w:t>
      </w:r>
      <w:r w:rsidR="003F752C" w:rsidRPr="00AB07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8473FC" w:rsidRPr="00AB07C7">
        <w:rPr>
          <w:rFonts w:eastAsia="Times New Roman"/>
          <w:bCs/>
          <w:sz w:val="24"/>
          <w:szCs w:val="24"/>
          <w:lang w:eastAsia="pl-PL"/>
        </w:rPr>
        <w:t>e</w:t>
      </w:r>
      <w:r w:rsidR="004E2321" w:rsidRPr="00AB07C7">
        <w:rPr>
          <w:rFonts w:eastAsia="Times New Roman"/>
          <w:bCs/>
          <w:sz w:val="24"/>
          <w:szCs w:val="24"/>
          <w:lang w:eastAsia="pl-PL"/>
        </w:rPr>
        <w:t>)</w:t>
      </w:r>
      <w:r w:rsidR="006A1583" w:rsidRPr="00AB07C7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AB07C7">
        <w:rPr>
          <w:rFonts w:eastAsia="Times New Roman"/>
          <w:bCs/>
          <w:sz w:val="24"/>
          <w:szCs w:val="24"/>
          <w:lang w:eastAsia="pl-PL"/>
        </w:rPr>
        <w:t xml:space="preserve">Zamawiający jednocześnie jest uprawniony do skorzystania z uprawnienia opisanego w §7 ust. </w:t>
      </w:r>
      <w:r w:rsidR="00B841CD" w:rsidRPr="00AB07C7">
        <w:rPr>
          <w:rFonts w:eastAsia="Times New Roman"/>
          <w:bCs/>
          <w:sz w:val="24"/>
          <w:szCs w:val="24"/>
          <w:lang w:eastAsia="pl-PL"/>
        </w:rPr>
        <w:t>11</w:t>
      </w:r>
      <w:r w:rsidRPr="00AB07C7">
        <w:rPr>
          <w:rFonts w:eastAsia="Times New Roman"/>
          <w:bCs/>
          <w:sz w:val="24"/>
          <w:szCs w:val="24"/>
          <w:lang w:eastAsia="pl-PL"/>
        </w:rPr>
        <w:t>;</w:t>
      </w:r>
    </w:p>
    <w:p w14:paraId="30C9C511" w14:textId="4799D8AB" w:rsidR="00C63DF8" w:rsidRPr="00AB07C7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sz w:val="24"/>
          <w:szCs w:val="24"/>
        </w:rPr>
        <w:t>Niezależnie od kar umownych, o których mowa w ust. 1 Zamawiający ma prawo dochodzenia odszkodowania uzupełniającego, w przypadku, gdy określone w ust. 1</w:t>
      </w:r>
      <w:r w:rsidRPr="00AB07C7">
        <w:rPr>
          <w:iCs/>
          <w:sz w:val="24"/>
          <w:szCs w:val="24"/>
        </w:rPr>
        <w:t xml:space="preserve"> kary </w:t>
      </w:r>
      <w:r w:rsidRPr="00AB07C7">
        <w:rPr>
          <w:sz w:val="24"/>
          <w:szCs w:val="24"/>
        </w:rPr>
        <w:t>nie pokrywają jego szkód.</w:t>
      </w:r>
    </w:p>
    <w:p w14:paraId="599199F6" w14:textId="40D4A27A" w:rsidR="00DB1D3E" w:rsidRPr="006A4CA3" w:rsidRDefault="00F9127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sz w:val="24"/>
          <w:szCs w:val="24"/>
        </w:rPr>
        <w:t xml:space="preserve">Łączna wysokość kar umownych naliczonych wobec Wykonawcy, nie przekroczy </w:t>
      </w:r>
      <w:r w:rsidR="00D800C6" w:rsidRPr="00AB07C7">
        <w:rPr>
          <w:b/>
          <w:bCs/>
          <w:sz w:val="24"/>
          <w:szCs w:val="24"/>
        </w:rPr>
        <w:t>całkowitej wartości</w:t>
      </w:r>
      <w:r w:rsidRPr="00AB07C7">
        <w:rPr>
          <w:sz w:val="24"/>
          <w:szCs w:val="24"/>
        </w:rPr>
        <w:t xml:space="preserve"> wynagrodzenia brutto określonego w §  </w:t>
      </w:r>
      <w:r w:rsidR="00535C60" w:rsidRPr="00AB07C7">
        <w:rPr>
          <w:sz w:val="24"/>
          <w:szCs w:val="24"/>
        </w:rPr>
        <w:t xml:space="preserve">5 </w:t>
      </w:r>
      <w:r w:rsidRPr="00AB07C7">
        <w:rPr>
          <w:sz w:val="24"/>
          <w:szCs w:val="24"/>
        </w:rPr>
        <w:t>ust. 1.</w:t>
      </w:r>
    </w:p>
    <w:p w14:paraId="2A361E31" w14:textId="7BBF177B" w:rsidR="006A4CA3" w:rsidRPr="00AB07C7" w:rsidRDefault="006A4CA3" w:rsidP="00FE0A50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6A4CA3">
        <w:rPr>
          <w:rFonts w:ascii="Palatino Linotype" w:eastAsia="Calibri" w:hAnsi="Palatino Linotype" w:cs="Arial"/>
          <w:color w:val="FFC000"/>
          <w:sz w:val="22"/>
          <w:szCs w:val="22"/>
          <w:lang w:eastAsia="en-US"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Zamawiający może dokonać potrącenia kar umownych z wynagrodzenia Wykonawcy, w przypadku odwołania stanu zagrożenia epidemicznego albo stanu epidemii ogłoszonego w związku z COVID-19, i przez 90 dni od dnia odwołania stanu, który obowiązywał jako ostatni – zgodnie z ustawą z dnia 2 marca 2020 r. o szczególnych rozwiązaniach związanych z zapobieganiem, przeciwdziałaniem i zwalczaniem COVID-19, innych chorób zakaźnych oraz wywołanych nimi sytuacji kryzysowych (Dz.U. 2021 poz. 2095 </w:t>
      </w:r>
      <w:proofErr w:type="spellStart"/>
      <w:r w:rsidRPr="006A4CA3">
        <w:rPr>
          <w:rFonts w:ascii="Palatino Linotype" w:eastAsia="Calibri" w:hAnsi="Palatino Linotype" w:cs="Arial"/>
          <w:color w:val="FFC000"/>
          <w:sz w:val="22"/>
          <w:szCs w:val="22"/>
          <w:lang w:eastAsia="en-US"/>
          <w14:textFill>
            <w14:solidFill>
              <w14:srgbClr w14:val="FFC000">
                <w14:lumMod w14:val="50000"/>
              </w14:srgbClr>
            </w14:solidFill>
          </w14:textFill>
        </w:rPr>
        <w:t>t.j</w:t>
      </w:r>
      <w:proofErr w:type="spellEnd"/>
      <w:r w:rsidRPr="006A4CA3">
        <w:rPr>
          <w:rFonts w:ascii="Palatino Linotype" w:eastAsia="Calibri" w:hAnsi="Palatino Linotype" w:cs="Arial"/>
          <w:color w:val="FFC000"/>
          <w:sz w:val="22"/>
          <w:szCs w:val="22"/>
          <w:lang w:eastAsia="en-US"/>
          <w14:textFill>
            <w14:solidFill>
              <w14:srgbClr w14:val="FFC000">
                <w14:lumMod w14:val="50000"/>
              </w14:srgbClr>
            </w14:solidFill>
          </w14:textFill>
        </w:rPr>
        <w:t>.).</w:t>
      </w:r>
    </w:p>
    <w:p w14:paraId="599199F8" w14:textId="77777777" w:rsidR="00DB1D3E" w:rsidRPr="00AB07C7" w:rsidRDefault="00DB1D3E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9F9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PODWYKONAWCY</w:t>
      </w:r>
    </w:p>
    <w:p w14:paraId="599199FA" w14:textId="77777777" w:rsidR="00DB1D3E" w:rsidRPr="00AB07C7" w:rsidRDefault="00F91273">
      <w:pPr>
        <w:tabs>
          <w:tab w:val="left" w:pos="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9</w:t>
      </w:r>
    </w:p>
    <w:p w14:paraId="599199FB" w14:textId="20E6FAAF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Zakres dostaw - których wykonanie </w:t>
      </w:r>
      <w:r w:rsidR="0019407E" w:rsidRPr="00AB07C7">
        <w:rPr>
          <w:sz w:val="24"/>
          <w:szCs w:val="24"/>
        </w:rPr>
        <w:t xml:space="preserve">Wykonawca </w:t>
      </w:r>
      <w:r w:rsidRPr="00AB07C7">
        <w:rPr>
          <w:sz w:val="24"/>
          <w:szCs w:val="24"/>
        </w:rPr>
        <w:t xml:space="preserve">zamierza powierzyć </w:t>
      </w:r>
      <w:r w:rsidR="00535C60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odwykonawcom - określony został w ofercie, stanowiącej integralną część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- zał. nr 1.</w:t>
      </w:r>
    </w:p>
    <w:p w14:paraId="599199FE" w14:textId="09FA4590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color w:val="000000"/>
          <w:sz w:val="24"/>
          <w:szCs w:val="24"/>
        </w:rPr>
        <w:t xml:space="preserve">Strony ustalają, iż niedochowanie przez </w:t>
      </w:r>
      <w:r w:rsidRPr="00AB07C7">
        <w:rPr>
          <w:sz w:val="24"/>
          <w:szCs w:val="24"/>
        </w:rPr>
        <w:t xml:space="preserve">Wykonawcę </w:t>
      </w:r>
      <w:r w:rsidRPr="00AB07C7">
        <w:rPr>
          <w:color w:val="000000"/>
          <w:sz w:val="24"/>
          <w:szCs w:val="24"/>
        </w:rPr>
        <w:t>terminu płatności wynagrodzenia na rzecz Podwykonawcy z tytułu wykonanych przez niego dostaw/usług, oraz nie złożenie u</w:t>
      </w:r>
      <w:r w:rsidR="00535C60" w:rsidRPr="00AB07C7">
        <w:rPr>
          <w:color w:val="000000"/>
          <w:sz w:val="24"/>
          <w:szCs w:val="24"/>
        </w:rPr>
        <w:t> </w:t>
      </w:r>
      <w:r w:rsidRPr="00AB07C7">
        <w:rPr>
          <w:color w:val="000000"/>
          <w:sz w:val="24"/>
          <w:szCs w:val="24"/>
        </w:rPr>
        <w:t xml:space="preserve">Zamawiającego oryginału oświadczenia Podwykonawcy, że otrzymał od </w:t>
      </w:r>
      <w:r w:rsidRPr="00AB07C7">
        <w:rPr>
          <w:sz w:val="24"/>
          <w:szCs w:val="24"/>
        </w:rPr>
        <w:t xml:space="preserve">Wykonawcy </w:t>
      </w:r>
      <w:r w:rsidRPr="00AB07C7">
        <w:rPr>
          <w:color w:val="000000"/>
          <w:sz w:val="24"/>
          <w:szCs w:val="24"/>
        </w:rPr>
        <w:t xml:space="preserve">należne mu wynagrodzenie za wykonany zakres </w:t>
      </w:r>
      <w:r w:rsidR="00535C60" w:rsidRPr="00AB07C7">
        <w:rPr>
          <w:color w:val="000000"/>
          <w:sz w:val="24"/>
          <w:szCs w:val="24"/>
        </w:rPr>
        <w:t xml:space="preserve">Przedmiotu Umowy </w:t>
      </w:r>
      <w:r w:rsidRPr="00AB07C7">
        <w:rPr>
          <w:color w:val="000000"/>
          <w:sz w:val="24"/>
          <w:szCs w:val="24"/>
        </w:rPr>
        <w:t xml:space="preserve">upoważnia Zamawiającego do bezpośredniego uregulowania zobowiązania pieniężnego </w:t>
      </w:r>
      <w:r w:rsidRPr="00AB07C7">
        <w:rPr>
          <w:sz w:val="24"/>
          <w:szCs w:val="24"/>
        </w:rPr>
        <w:t xml:space="preserve">Wykonawcy </w:t>
      </w:r>
      <w:r w:rsidRPr="00AB07C7">
        <w:rPr>
          <w:color w:val="000000"/>
          <w:sz w:val="24"/>
          <w:szCs w:val="24"/>
        </w:rPr>
        <w:t xml:space="preserve">względem Podwykonawcy z wynagrodzenia </w:t>
      </w:r>
      <w:r w:rsidRPr="00AB07C7">
        <w:rPr>
          <w:sz w:val="24"/>
          <w:szCs w:val="24"/>
        </w:rPr>
        <w:t>Wykonawcy</w:t>
      </w:r>
      <w:r w:rsidRPr="00AB07C7">
        <w:rPr>
          <w:color w:val="000000"/>
          <w:sz w:val="24"/>
          <w:szCs w:val="24"/>
        </w:rPr>
        <w:t>.</w:t>
      </w:r>
    </w:p>
    <w:p w14:paraId="599199FF" w14:textId="3ED9578E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Do zawarcia przez </w:t>
      </w:r>
      <w:r w:rsidR="00535C60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>odwykonawców umów z dalszymi podwykonawcami jest wymagana zgoda Zamawiającego i Wykonawcy, pod rygorem bezskuteczności i nieważności.</w:t>
      </w:r>
    </w:p>
    <w:p w14:paraId="59919A00" w14:textId="5340EF61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odpowiada za wszelkie szkody wyrządzone Zamawiającemu i osobom trzecim, w związku z realizacją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mowy. Jeżeli Wykonawca przy realizacji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korzystać będzie z pomocy osób trzecich (podmioty, podwykonawcy) ponosi odpowiedzialność za działania i zaniechania takich osób jak za działania i zaniechania własne, w tym zobowiązany jest do pokrycia grzywien oraz innych kar finansowych, które zostały nałożone na Wykonawcę przez właściwe organy, dotyczących czynności realizowanych przez Wykonawcę w ramach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mowy.</w:t>
      </w:r>
    </w:p>
    <w:p w14:paraId="59919A01" w14:textId="2F43B69D" w:rsidR="00DB1D3E" w:rsidRPr="00AB07C7" w:rsidRDefault="00F91273">
      <w:pPr>
        <w:numPr>
          <w:ilvl w:val="0"/>
          <w:numId w:val="9"/>
        </w:numPr>
        <w:tabs>
          <w:tab w:val="left" w:pos="436"/>
          <w:tab w:val="right" w:pos="7499"/>
        </w:tabs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Strony ustalają, że wszelkie prawa i obowiązki Wykonawcy wynikające z niniejszej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mowy, dotyczą także Podwykonawców zgodnie z powyższymi warunkami.</w:t>
      </w:r>
    </w:p>
    <w:p w14:paraId="59919A02" w14:textId="77777777" w:rsidR="00DB1D3E" w:rsidRPr="00AB07C7" w:rsidRDefault="00DB1D3E">
      <w:pPr>
        <w:spacing w:before="120" w:after="120" w:line="240" w:lineRule="auto"/>
        <w:jc w:val="both"/>
        <w:rPr>
          <w:sz w:val="24"/>
          <w:szCs w:val="24"/>
        </w:rPr>
      </w:pPr>
    </w:p>
    <w:p w14:paraId="59919A03" w14:textId="77777777" w:rsidR="00DB1D3E" w:rsidRPr="00AB07C7" w:rsidRDefault="00F91273">
      <w:pPr>
        <w:pStyle w:val="Nagwek7"/>
        <w:tabs>
          <w:tab w:val="clear" w:pos="1296"/>
          <w:tab w:val="left" w:pos="0"/>
        </w:tabs>
        <w:spacing w:before="120" w:after="120" w:line="240" w:lineRule="auto"/>
        <w:ind w:left="0" w:firstLine="0"/>
        <w:rPr>
          <w:sz w:val="24"/>
          <w:szCs w:val="24"/>
        </w:rPr>
      </w:pPr>
      <w:r w:rsidRPr="00AB07C7">
        <w:rPr>
          <w:sz w:val="24"/>
          <w:szCs w:val="24"/>
        </w:rPr>
        <w:t>POSTANOWIENIA KOŃCOWE</w:t>
      </w:r>
    </w:p>
    <w:p w14:paraId="59919A04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10</w:t>
      </w:r>
    </w:p>
    <w:p w14:paraId="59919A05" w14:textId="1CAE6345" w:rsidR="00DB1D3E" w:rsidRPr="00AB07C7" w:rsidRDefault="00F91273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before="120" w:after="120" w:line="240" w:lineRule="auto"/>
        <w:ind w:left="426" w:hanging="426"/>
        <w:jc w:val="both"/>
        <w:rPr>
          <w:sz w:val="24"/>
          <w:szCs w:val="24"/>
        </w:rPr>
      </w:pPr>
      <w:bookmarkStart w:id="4" w:name="_Hlk84231448"/>
      <w:r w:rsidRPr="00AB07C7">
        <w:rPr>
          <w:sz w:val="24"/>
          <w:szCs w:val="24"/>
        </w:rPr>
        <w:t xml:space="preserve">Do kontaktów z Wykonawcą w sprawach wykonania zapisów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mowy, ze strony </w:t>
      </w:r>
      <w:r w:rsidR="00F21D9B" w:rsidRPr="00AB07C7">
        <w:rPr>
          <w:sz w:val="24"/>
          <w:szCs w:val="24"/>
        </w:rPr>
        <w:t>Zamawiającego</w:t>
      </w:r>
      <w:r w:rsidRPr="00AB07C7">
        <w:rPr>
          <w:sz w:val="24"/>
          <w:szCs w:val="24"/>
        </w:rPr>
        <w:t xml:space="preserve"> upoważniony jest </w:t>
      </w:r>
      <w:r w:rsidR="005E29E5" w:rsidRPr="00AB07C7">
        <w:rPr>
          <w:sz w:val="24"/>
          <w:szCs w:val="24"/>
        </w:rPr>
        <w:t>………………………………………………………</w:t>
      </w:r>
    </w:p>
    <w:bookmarkEnd w:id="4"/>
    <w:p w14:paraId="160AA572" w14:textId="5AF19191" w:rsidR="00535C60" w:rsidRPr="00AB07C7" w:rsidRDefault="00535C60" w:rsidP="00535C60">
      <w:pPr>
        <w:pStyle w:val="Akapitzlist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Do kontaktów z Zamawiającym w sprawach wykonania zapisów Umowy, ze strony Wykonawcy upoważniony jest ………………………………………………………</w:t>
      </w:r>
    </w:p>
    <w:p w14:paraId="77F3217D" w14:textId="74A41635" w:rsidR="00E62AD0" w:rsidRPr="00AB07C7" w:rsidRDefault="00F91273" w:rsidP="001A7703">
      <w:pPr>
        <w:numPr>
          <w:ilvl w:val="0"/>
          <w:numId w:val="10"/>
        </w:numPr>
        <w:tabs>
          <w:tab w:val="clear" w:pos="720"/>
          <w:tab w:val="left" w:pos="426"/>
        </w:tabs>
        <w:suppressAutoHyphens w:val="0"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AB07C7">
        <w:rPr>
          <w:sz w:val="24"/>
          <w:szCs w:val="24"/>
        </w:rPr>
        <w:lastRenderedPageBreak/>
        <w:t xml:space="preserve">Zmiana danych określonych w ust. 1 </w:t>
      </w:r>
      <w:r w:rsidR="00B30D96" w:rsidRPr="00AB07C7">
        <w:rPr>
          <w:sz w:val="24"/>
          <w:szCs w:val="24"/>
        </w:rPr>
        <w:t>-</w:t>
      </w:r>
      <w:r w:rsidR="00535C60" w:rsidRPr="00AB07C7">
        <w:rPr>
          <w:sz w:val="24"/>
          <w:szCs w:val="24"/>
        </w:rPr>
        <w:t xml:space="preserve"> 2 </w:t>
      </w:r>
      <w:r w:rsidRPr="00AB07C7">
        <w:rPr>
          <w:sz w:val="24"/>
          <w:szCs w:val="24"/>
        </w:rPr>
        <w:t xml:space="preserve">nie stanowi zmiany </w:t>
      </w:r>
      <w:r w:rsidR="00535C60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i dokonana zostanie pisemnym powiadomieniem.</w:t>
      </w:r>
    </w:p>
    <w:p w14:paraId="02E41F67" w14:textId="77777777" w:rsidR="009120E3" w:rsidRPr="00AB07C7" w:rsidRDefault="009120E3" w:rsidP="009120E3">
      <w:pPr>
        <w:tabs>
          <w:tab w:val="left" w:pos="426"/>
          <w:tab w:val="left" w:pos="720"/>
        </w:tabs>
        <w:suppressAutoHyphens w:val="0"/>
        <w:spacing w:before="120" w:after="120" w:line="240" w:lineRule="auto"/>
        <w:ind w:left="426"/>
        <w:jc w:val="both"/>
        <w:rPr>
          <w:sz w:val="24"/>
          <w:szCs w:val="24"/>
        </w:rPr>
      </w:pPr>
    </w:p>
    <w:p w14:paraId="59919A07" w14:textId="02D6727F" w:rsidR="00DB1D3E" w:rsidRPr="00AB07C7" w:rsidRDefault="00F91273">
      <w:pPr>
        <w:spacing w:before="120" w:after="120" w:line="240" w:lineRule="auto"/>
        <w:jc w:val="center"/>
        <w:rPr>
          <w:sz w:val="24"/>
          <w:szCs w:val="24"/>
        </w:rPr>
      </w:pPr>
      <w:r w:rsidRPr="00AB07C7">
        <w:rPr>
          <w:b/>
          <w:sz w:val="24"/>
          <w:szCs w:val="24"/>
        </w:rPr>
        <w:t>§ 11</w:t>
      </w:r>
    </w:p>
    <w:p w14:paraId="5B50B43C" w14:textId="77777777" w:rsidR="00E62AD0" w:rsidRPr="00AB07C7" w:rsidRDefault="00E62AD0" w:rsidP="00B30D96">
      <w:pPr>
        <w:pStyle w:val="Akapitzlist"/>
        <w:numPr>
          <w:ilvl w:val="0"/>
          <w:numId w:val="27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pacing w:val="-8"/>
          <w:sz w:val="24"/>
          <w:szCs w:val="24"/>
        </w:rPr>
      </w:pPr>
      <w:r w:rsidRPr="00AB07C7">
        <w:rPr>
          <w:color w:val="000000"/>
          <w:spacing w:val="-5"/>
          <w:sz w:val="24"/>
          <w:szCs w:val="24"/>
        </w:rPr>
        <w:t xml:space="preserve">Wszelkie zmiany i uzupełnienia postanowień Umowy dopuszczalne są tylko w przypadku zaistnienia </w:t>
      </w:r>
      <w:r w:rsidRPr="00AB07C7">
        <w:rPr>
          <w:color w:val="000000"/>
          <w:spacing w:val="-3"/>
          <w:sz w:val="24"/>
          <w:szCs w:val="24"/>
        </w:rPr>
        <w:t xml:space="preserve">okoliczności, o których mowa w art. 455 ust. 1 ustawy  z dnia 11 września 2019 r. Prawo zamówień </w:t>
      </w:r>
      <w:r w:rsidRPr="00AB07C7">
        <w:rPr>
          <w:color w:val="000000"/>
          <w:spacing w:val="-5"/>
          <w:sz w:val="24"/>
          <w:szCs w:val="24"/>
        </w:rPr>
        <w:t xml:space="preserve">publicznych </w:t>
      </w:r>
      <w:r w:rsidRPr="00AB07C7">
        <w:rPr>
          <w:color w:val="000000"/>
          <w:sz w:val="24"/>
          <w:szCs w:val="24"/>
        </w:rPr>
        <w:t>(</w:t>
      </w:r>
      <w:bookmarkStart w:id="5" w:name="_Hlk84231999"/>
      <w:proofErr w:type="spellStart"/>
      <w:r w:rsidRPr="00AB07C7">
        <w:rPr>
          <w:color w:val="343434"/>
          <w:sz w:val="24"/>
          <w:szCs w:val="24"/>
        </w:rPr>
        <w:t>t.j</w:t>
      </w:r>
      <w:proofErr w:type="spellEnd"/>
      <w:r w:rsidRPr="00AB07C7">
        <w:rPr>
          <w:color w:val="343434"/>
          <w:sz w:val="24"/>
          <w:szCs w:val="24"/>
        </w:rPr>
        <w:t>. Dz. U. z 2021 r. poz. 1129</w:t>
      </w:r>
      <w:bookmarkEnd w:id="5"/>
      <w:r w:rsidRPr="00AB07C7">
        <w:rPr>
          <w:b/>
          <w:bCs/>
          <w:color w:val="343434"/>
          <w:sz w:val="24"/>
          <w:szCs w:val="24"/>
        </w:rPr>
        <w:t xml:space="preserve">, </w:t>
      </w:r>
      <w:r w:rsidRPr="00AB07C7">
        <w:rPr>
          <w:color w:val="000000"/>
          <w:spacing w:val="-5"/>
          <w:sz w:val="24"/>
          <w:szCs w:val="24"/>
        </w:rPr>
        <w:t>z </w:t>
      </w:r>
      <w:proofErr w:type="spellStart"/>
      <w:r w:rsidRPr="00AB07C7">
        <w:rPr>
          <w:color w:val="000000"/>
          <w:spacing w:val="-5"/>
          <w:sz w:val="24"/>
          <w:szCs w:val="24"/>
        </w:rPr>
        <w:t>późn</w:t>
      </w:r>
      <w:proofErr w:type="spellEnd"/>
      <w:r w:rsidRPr="00AB07C7">
        <w:rPr>
          <w:color w:val="000000"/>
          <w:spacing w:val="-5"/>
          <w:sz w:val="24"/>
          <w:szCs w:val="24"/>
        </w:rPr>
        <w:t>. zm</w:t>
      </w:r>
      <w:r w:rsidRPr="00AB07C7">
        <w:rPr>
          <w:bCs/>
          <w:color w:val="000000"/>
          <w:sz w:val="24"/>
          <w:szCs w:val="24"/>
        </w:rPr>
        <w:t xml:space="preserve">.), opisanych w ust. 1 Umowy </w:t>
      </w:r>
      <w:r w:rsidRPr="00AB07C7">
        <w:rPr>
          <w:color w:val="000000"/>
          <w:spacing w:val="-5"/>
          <w:sz w:val="24"/>
          <w:szCs w:val="24"/>
        </w:rPr>
        <w:t xml:space="preserve">i wymagają dla swej ważności formy pisemnej w postaci </w:t>
      </w:r>
      <w:r w:rsidRPr="00AB07C7">
        <w:rPr>
          <w:color w:val="000000"/>
          <w:spacing w:val="-8"/>
          <w:sz w:val="24"/>
          <w:szCs w:val="24"/>
        </w:rPr>
        <w:t xml:space="preserve">aneksu, podpisanego przez prawidłowo umocowanych pełnomocników Stron. </w:t>
      </w:r>
    </w:p>
    <w:p w14:paraId="59919A08" w14:textId="2CA89B0B" w:rsidR="00DB1D3E" w:rsidRPr="00AB07C7" w:rsidRDefault="00F91273" w:rsidP="00E62AD0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color w:val="000000"/>
          <w:spacing w:val="-8"/>
          <w:sz w:val="24"/>
          <w:szCs w:val="24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Zamawiający określa następujące warunki, w jakich przewiduje możliwość dokonania zmian postanowień zawartej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>mowy:</w:t>
      </w:r>
    </w:p>
    <w:p w14:paraId="66B264AC" w14:textId="3677CBF6" w:rsidR="00B10A41" w:rsidRPr="00AB07C7" w:rsidRDefault="00B10A41" w:rsidP="00B10A4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zmiany terminu realizacji </w:t>
      </w:r>
      <w:r w:rsidR="00535C60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 xml:space="preserve">mowy w przypadku wystąpienia niżej wymienionych okoliczności pod warunkiem, że mają one wpływ na termin realizacji całego </w:t>
      </w:r>
      <w:r w:rsidR="00535C60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>mowy:</w:t>
      </w:r>
    </w:p>
    <w:p w14:paraId="649848EF" w14:textId="698F1D90" w:rsidR="00710348" w:rsidRPr="00AB07C7" w:rsidRDefault="009D4A6B" w:rsidP="0071034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>zwłoki</w:t>
      </w:r>
      <w:r w:rsidR="00B10A41" w:rsidRPr="00AB07C7">
        <w:rPr>
          <w:rFonts w:eastAsia="Times New Roman"/>
          <w:sz w:val="24"/>
          <w:szCs w:val="24"/>
          <w:lang w:eastAsia="pl-PL"/>
        </w:rPr>
        <w:t xml:space="preserve"> wynikających z przyczyn leżących po stronie Zamawiającego,</w:t>
      </w:r>
    </w:p>
    <w:p w14:paraId="6C6FC2D9" w14:textId="082FF5F0" w:rsidR="00957457" w:rsidRPr="00AB07C7" w:rsidRDefault="00B10A41" w:rsidP="00710348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okoliczności mogących spowodować zmianę terminu wynikających z działania siły wyższej tj. klęski żywiołowe, huragan, powódź, katastrofy transportowe, pożar, eksplozje, wojna, strajk i inne nadzwyczajne wydarzenia, których zaistnienie leży </w:t>
      </w:r>
      <w:r w:rsidR="001D579F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oza zasięgiem i kontrolą </w:t>
      </w:r>
      <w:r w:rsidR="00535C60" w:rsidRPr="00AB07C7">
        <w:rPr>
          <w:rFonts w:eastAsia="Times New Roman"/>
          <w:sz w:val="24"/>
          <w:szCs w:val="24"/>
          <w:lang w:eastAsia="pl-PL"/>
        </w:rPr>
        <w:t>S</w:t>
      </w:r>
      <w:r w:rsidRPr="00AB07C7">
        <w:rPr>
          <w:rFonts w:eastAsia="Times New Roman"/>
          <w:sz w:val="24"/>
          <w:szCs w:val="24"/>
          <w:lang w:eastAsia="pl-PL"/>
        </w:rPr>
        <w:t>tron;</w:t>
      </w:r>
    </w:p>
    <w:p w14:paraId="5B101C0C" w14:textId="2F8A871F" w:rsidR="001D579F" w:rsidRPr="00AB07C7" w:rsidRDefault="001D579F" w:rsidP="00B30D9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0" w:line="240" w:lineRule="auto"/>
        <w:ind w:left="782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B07C7">
        <w:rPr>
          <w:rFonts w:eastAsia="Times New Roman"/>
          <w:sz w:val="24"/>
          <w:szCs w:val="24"/>
          <w:lang w:eastAsia="pl-PL"/>
        </w:rPr>
        <w:t xml:space="preserve">zmiany wynikającej ze zmian powszechnie obowiązujących przepisów prawa w zakresie mającym wpływ na realizację </w:t>
      </w:r>
      <w:r w:rsidR="00535C60" w:rsidRPr="00AB07C7">
        <w:rPr>
          <w:rFonts w:eastAsia="Times New Roman"/>
          <w:sz w:val="24"/>
          <w:szCs w:val="24"/>
          <w:lang w:eastAsia="pl-PL"/>
        </w:rPr>
        <w:t>P</w:t>
      </w:r>
      <w:r w:rsidRPr="00AB07C7">
        <w:rPr>
          <w:rFonts w:eastAsia="Times New Roman"/>
          <w:sz w:val="24"/>
          <w:szCs w:val="24"/>
          <w:lang w:eastAsia="pl-PL"/>
        </w:rPr>
        <w:t xml:space="preserve">rzedmiotu </w:t>
      </w:r>
      <w:r w:rsidR="00535C60" w:rsidRPr="00AB07C7">
        <w:rPr>
          <w:rFonts w:eastAsia="Times New Roman"/>
          <w:sz w:val="24"/>
          <w:szCs w:val="24"/>
          <w:lang w:eastAsia="pl-PL"/>
        </w:rPr>
        <w:t>U</w:t>
      </w:r>
      <w:r w:rsidRPr="00AB07C7">
        <w:rPr>
          <w:rFonts w:eastAsia="Times New Roman"/>
          <w:sz w:val="24"/>
          <w:szCs w:val="24"/>
          <w:lang w:eastAsia="pl-PL"/>
        </w:rPr>
        <w:t>mowy, a w szczególności w przypadku ustawowej zmiany podatku VAT - w zakresie spowodowanym wprowadzeniem zmian;</w:t>
      </w:r>
    </w:p>
    <w:p w14:paraId="59919A0D" w14:textId="11C2FDC1" w:rsidR="00DB1D3E" w:rsidRPr="00AB07C7" w:rsidRDefault="00F91273" w:rsidP="00B30D96">
      <w:pPr>
        <w:pStyle w:val="Akapitzlist"/>
        <w:numPr>
          <w:ilvl w:val="0"/>
          <w:numId w:val="27"/>
        </w:numPr>
        <w:spacing w:before="120" w:after="0" w:line="240" w:lineRule="auto"/>
        <w:ind w:left="357" w:hanging="357"/>
        <w:contextualSpacing w:val="0"/>
        <w:jc w:val="both"/>
        <w:rPr>
          <w:color w:val="000000"/>
          <w:spacing w:val="-8"/>
          <w:sz w:val="24"/>
          <w:szCs w:val="24"/>
        </w:rPr>
      </w:pPr>
      <w:r w:rsidRPr="00AB07C7">
        <w:rPr>
          <w:color w:val="000000"/>
          <w:spacing w:val="-5"/>
          <w:sz w:val="24"/>
          <w:szCs w:val="24"/>
        </w:rPr>
        <w:t xml:space="preserve">Zmiany niniejszej </w:t>
      </w:r>
      <w:r w:rsidR="00B30D96" w:rsidRPr="00AB07C7">
        <w:rPr>
          <w:color w:val="000000"/>
          <w:spacing w:val="-5"/>
          <w:sz w:val="24"/>
          <w:szCs w:val="24"/>
        </w:rPr>
        <w:t>U</w:t>
      </w:r>
      <w:r w:rsidRPr="00AB07C7">
        <w:rPr>
          <w:color w:val="000000"/>
          <w:spacing w:val="-5"/>
          <w:sz w:val="24"/>
          <w:szCs w:val="24"/>
        </w:rPr>
        <w:t>mowy wymagają formy pisemnej pod rygorem nieważności</w:t>
      </w:r>
      <w:r w:rsidR="00B30D96" w:rsidRPr="00AB07C7">
        <w:rPr>
          <w:color w:val="000000"/>
          <w:spacing w:val="-5"/>
          <w:sz w:val="24"/>
          <w:szCs w:val="24"/>
        </w:rPr>
        <w:t xml:space="preserve">, z zastrzeżeniem § 10 ust. 3. </w:t>
      </w:r>
    </w:p>
    <w:p w14:paraId="70480CD3" w14:textId="77777777" w:rsidR="009120E3" w:rsidRPr="00AB07C7" w:rsidRDefault="009120E3" w:rsidP="009120E3">
      <w:pPr>
        <w:pStyle w:val="Akapitzlist"/>
        <w:spacing w:before="120" w:after="0" w:line="240" w:lineRule="auto"/>
        <w:ind w:left="357"/>
        <w:contextualSpacing w:val="0"/>
        <w:jc w:val="both"/>
        <w:rPr>
          <w:color w:val="000000"/>
          <w:spacing w:val="-8"/>
          <w:sz w:val="24"/>
          <w:szCs w:val="24"/>
        </w:rPr>
      </w:pPr>
    </w:p>
    <w:p w14:paraId="59919A0F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12</w:t>
      </w:r>
    </w:p>
    <w:p w14:paraId="36C986A1" w14:textId="38C0939F" w:rsidR="006F5A04" w:rsidRPr="00AB07C7" w:rsidRDefault="006F5A04" w:rsidP="00986F83">
      <w:pPr>
        <w:numPr>
          <w:ilvl w:val="0"/>
          <w:numId w:val="22"/>
        </w:numPr>
        <w:suppressAutoHyphens w:val="0"/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Zamawiający może odstąpić od </w:t>
      </w:r>
      <w:r w:rsidR="001452C4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w trybie natychmiastowym, bez prawa Wykonawcy do jakichkolwiek roszczeń z tego tytułu, jeżeli Wykonawca utracił uprawnienia do realizacji </w:t>
      </w:r>
      <w:r w:rsidR="00986F83" w:rsidRPr="00AB07C7">
        <w:rPr>
          <w:sz w:val="24"/>
          <w:szCs w:val="24"/>
        </w:rPr>
        <w:t>P</w:t>
      </w:r>
      <w:r w:rsidRPr="00AB07C7">
        <w:rPr>
          <w:sz w:val="24"/>
          <w:szCs w:val="24"/>
        </w:rPr>
        <w:t xml:space="preserve">rzedmiotu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mowy, realizuje ją niedbale bądź narusza istotne warunki tej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mowy. Przed odstąpieniem od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Zamawiający wezwie pisemnie Wykonawcę do należytego wykonywania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mowy, </w:t>
      </w:r>
      <w:r w:rsidR="00AB7198" w:rsidRPr="00AB07C7">
        <w:rPr>
          <w:sz w:val="24"/>
          <w:szCs w:val="24"/>
        </w:rPr>
        <w:t xml:space="preserve">określając </w:t>
      </w:r>
      <w:r w:rsidRPr="00AB07C7">
        <w:rPr>
          <w:sz w:val="24"/>
          <w:szCs w:val="24"/>
        </w:rPr>
        <w:t xml:space="preserve">stosowny do naruszenia termin </w:t>
      </w:r>
      <w:r w:rsidR="00AB7198" w:rsidRPr="00AB07C7">
        <w:rPr>
          <w:sz w:val="24"/>
          <w:szCs w:val="24"/>
        </w:rPr>
        <w:t xml:space="preserve">na </w:t>
      </w:r>
      <w:r w:rsidRPr="00AB07C7">
        <w:rPr>
          <w:sz w:val="24"/>
          <w:szCs w:val="24"/>
        </w:rPr>
        <w:t>usunięci</w:t>
      </w:r>
      <w:r w:rsidR="00AB7198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nieprawidłowości i przywróceni</w:t>
      </w:r>
      <w:r w:rsidR="00AB7198" w:rsidRPr="00AB07C7">
        <w:rPr>
          <w:sz w:val="24"/>
          <w:szCs w:val="24"/>
        </w:rPr>
        <w:t>e</w:t>
      </w:r>
      <w:r w:rsidRPr="00AB07C7">
        <w:rPr>
          <w:sz w:val="24"/>
          <w:szCs w:val="24"/>
        </w:rPr>
        <w:t xml:space="preserve"> stanu zgodnego z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mową.</w:t>
      </w:r>
    </w:p>
    <w:p w14:paraId="2049C0E0" w14:textId="33EE5393" w:rsidR="008B0ACF" w:rsidRPr="00AB07C7" w:rsidRDefault="008B0ACF" w:rsidP="008B0ACF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357" w:hanging="357"/>
        <w:jc w:val="both"/>
        <w:rPr>
          <w:spacing w:val="-5"/>
          <w:sz w:val="24"/>
          <w:szCs w:val="24"/>
        </w:rPr>
      </w:pPr>
      <w:r w:rsidRPr="00AB07C7">
        <w:rPr>
          <w:sz w:val="24"/>
          <w:szCs w:val="24"/>
        </w:rPr>
        <w:t>Zamawiający poza przypadkami określonymi w art. 456 ustawy PZP, może odstąpić od Umowy:</w:t>
      </w:r>
    </w:p>
    <w:p w14:paraId="48790F1E" w14:textId="4EEC1859" w:rsidR="008B0ACF" w:rsidRPr="00AB07C7" w:rsidRDefault="008B0ACF" w:rsidP="00AB7198">
      <w:pPr>
        <w:pStyle w:val="Akapitzlist"/>
        <w:numPr>
          <w:ilvl w:val="1"/>
          <w:numId w:val="8"/>
        </w:numPr>
        <w:suppressAutoHyphens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gdy Wykonawca opóźnia się z rozpoczęciem lub wykonaniem Przedmiotu </w:t>
      </w:r>
      <w:r w:rsidR="00AB7198" w:rsidRPr="00AB07C7">
        <w:rPr>
          <w:sz w:val="24"/>
          <w:szCs w:val="24"/>
        </w:rPr>
        <w:t xml:space="preserve">Umowy </w:t>
      </w:r>
      <w:r w:rsidRPr="00AB07C7">
        <w:rPr>
          <w:sz w:val="24"/>
          <w:szCs w:val="24"/>
        </w:rPr>
        <w:t xml:space="preserve">tak dalece, że nie jest prawdopodobne, żeby zdołał je ukończyć w terminie określonym w § 2 </w:t>
      </w:r>
      <w:r w:rsidR="00AB7198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mowy;</w:t>
      </w:r>
    </w:p>
    <w:p w14:paraId="3219E1D1" w14:textId="0C2A26A2" w:rsidR="001141D3" w:rsidRPr="00AB07C7" w:rsidRDefault="008B0ACF" w:rsidP="00AB7198">
      <w:pPr>
        <w:pStyle w:val="Akapitzlist"/>
        <w:numPr>
          <w:ilvl w:val="1"/>
          <w:numId w:val="8"/>
        </w:numPr>
        <w:suppressAutoHyphens w:val="0"/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gdy Wykonawca nie zdoła usunąć wad i uchybień w terminie wyznaczonym przez Zamawiającego.</w:t>
      </w:r>
    </w:p>
    <w:p w14:paraId="31F36617" w14:textId="77777777" w:rsidR="000E24EC" w:rsidRPr="00AB07C7" w:rsidRDefault="000E24EC" w:rsidP="000E24EC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spacing w:val="-5"/>
          <w:sz w:val="24"/>
          <w:szCs w:val="24"/>
        </w:rPr>
      </w:pPr>
      <w:r w:rsidRPr="00AB07C7">
        <w:rPr>
          <w:sz w:val="24"/>
          <w:szCs w:val="24"/>
          <w:lang w:eastAsia="pl-PL"/>
        </w:rPr>
        <w:t>Uprawnienie do odstąpienia od Umowy realizuje się przez pisemne oświadczenie złożone Wykonawcy przez Zamawiającego.</w:t>
      </w:r>
      <w:r w:rsidRPr="00AB07C7">
        <w:rPr>
          <w:sz w:val="24"/>
          <w:szCs w:val="24"/>
        </w:rPr>
        <w:t xml:space="preserve"> </w:t>
      </w:r>
    </w:p>
    <w:p w14:paraId="61A0491C" w14:textId="77777777" w:rsidR="000E24EC" w:rsidRPr="00AB07C7" w:rsidRDefault="000E24EC" w:rsidP="000E24EC">
      <w:pPr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spacing w:val="-5"/>
          <w:sz w:val="24"/>
          <w:szCs w:val="24"/>
        </w:rPr>
      </w:pPr>
      <w:r w:rsidRPr="00AB07C7">
        <w:rPr>
          <w:sz w:val="24"/>
          <w:szCs w:val="24"/>
        </w:rPr>
        <w:t>W przypadku odstąpienia od Umowy Wykonawca może żądać jedynie wynagrodzenia za prawidłowo zrealizowaną część Umowy do daty odstąpienia od Umowy.</w:t>
      </w:r>
    </w:p>
    <w:p w14:paraId="4818B96B" w14:textId="77777777" w:rsidR="000E24EC" w:rsidRPr="00AB07C7" w:rsidRDefault="000E24EC" w:rsidP="000E24EC">
      <w:pPr>
        <w:pStyle w:val="Akapitzlist"/>
        <w:tabs>
          <w:tab w:val="left" w:pos="360"/>
          <w:tab w:val="left" w:pos="1440"/>
        </w:tabs>
        <w:suppressAutoHyphens w:val="0"/>
        <w:spacing w:before="120" w:after="120" w:line="240" w:lineRule="auto"/>
        <w:ind w:left="714"/>
        <w:jc w:val="both"/>
        <w:rPr>
          <w:sz w:val="24"/>
          <w:szCs w:val="24"/>
        </w:rPr>
      </w:pPr>
    </w:p>
    <w:p w14:paraId="59919A15" w14:textId="0A4C7464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lastRenderedPageBreak/>
        <w:t>§ 13</w:t>
      </w:r>
    </w:p>
    <w:p w14:paraId="75D49B82" w14:textId="5F2F9EFF" w:rsidR="00D90869" w:rsidRPr="00AB07C7" w:rsidRDefault="00D90869" w:rsidP="00986F83">
      <w:pPr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Wykonawca nie może przenieść wierzytelności wynikających z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mowy na osoby trzecie, ani rozporządzać nimi w jakiejkolwiek prawem przewidzianej formie bez pisemnej zgody Zamawiającego. W szczególności  Zamawiający nie wyraża zgody, aby wierzytelności wynikające z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były przedmiotem zabezpieczenia zobowiązań Wykonawcy wobec osób trzecich (np. z tytułu umowy kredytowej, pożyczki). Wykonawca nie może również  zawrzeć umowy bez pisemnej zgody Zamawiającego z osobą trzecią o wstąpienie w prawa wierzyciela (art. 518 KC), ani dokonywać żadnej innej czynności prawnej rodzącej takie skutki.</w:t>
      </w:r>
    </w:p>
    <w:p w14:paraId="635BC64C" w14:textId="72D6921F" w:rsidR="009120E3" w:rsidRPr="00AB07C7" w:rsidRDefault="00D90869" w:rsidP="00872172">
      <w:pPr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Wszelkie tego typu czynności – dla swej ważności wymagają uzyskania pisemnej zgody Zamawiającego, jako pomiotu dysponującego środkami publicznymi.</w:t>
      </w:r>
    </w:p>
    <w:p w14:paraId="0E266E8B" w14:textId="77777777" w:rsidR="002C6176" w:rsidRPr="00AB07C7" w:rsidRDefault="002C6176" w:rsidP="002C6176">
      <w:pPr>
        <w:spacing w:before="120" w:after="120" w:line="240" w:lineRule="auto"/>
        <w:ind w:left="357"/>
        <w:jc w:val="both"/>
        <w:rPr>
          <w:sz w:val="24"/>
          <w:szCs w:val="24"/>
        </w:rPr>
      </w:pPr>
    </w:p>
    <w:p w14:paraId="59919A1A" w14:textId="1720E0C6" w:rsidR="00DB1D3E" w:rsidRPr="00AB07C7" w:rsidRDefault="00F91273" w:rsidP="00207672">
      <w:pPr>
        <w:spacing w:before="24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14</w:t>
      </w:r>
    </w:p>
    <w:p w14:paraId="4CB9308B" w14:textId="46C88A2C" w:rsidR="00E04FCD" w:rsidRPr="00AB07C7" w:rsidRDefault="00E04FCD" w:rsidP="00E04FCD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color w:val="000000"/>
          <w:spacing w:val="-5"/>
          <w:sz w:val="24"/>
          <w:szCs w:val="24"/>
        </w:rPr>
      </w:pPr>
      <w:r w:rsidRPr="00AB07C7">
        <w:rPr>
          <w:sz w:val="24"/>
          <w:szCs w:val="24"/>
        </w:rPr>
        <w:t xml:space="preserve">W sprawach nie uregulowanych niniejszą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 xml:space="preserve">mową, zastosowanie mają odpowiednio przepisy Ustawy z dnia 11 września 2019 r. Prawo Zamówień Publicznych </w:t>
      </w:r>
      <w:r w:rsidRPr="00AB07C7">
        <w:rPr>
          <w:color w:val="000000"/>
          <w:sz w:val="24"/>
          <w:szCs w:val="24"/>
        </w:rPr>
        <w:t>(</w:t>
      </w:r>
      <w:proofErr w:type="spellStart"/>
      <w:r w:rsidR="00986F83" w:rsidRPr="00AB07C7">
        <w:rPr>
          <w:color w:val="343434"/>
          <w:sz w:val="24"/>
          <w:szCs w:val="24"/>
        </w:rPr>
        <w:t>t.j</w:t>
      </w:r>
      <w:proofErr w:type="spellEnd"/>
      <w:r w:rsidR="008B0ACF" w:rsidRPr="00AB07C7">
        <w:rPr>
          <w:color w:val="343434"/>
          <w:sz w:val="24"/>
          <w:szCs w:val="24"/>
        </w:rPr>
        <w:t>.</w:t>
      </w:r>
      <w:r w:rsidR="00986F83" w:rsidRPr="00AB07C7">
        <w:rPr>
          <w:color w:val="343434"/>
          <w:sz w:val="24"/>
          <w:szCs w:val="24"/>
        </w:rPr>
        <w:t xml:space="preserve"> Dz. U. z 2021 r. poz. 1129</w:t>
      </w:r>
      <w:r w:rsidRPr="00AB07C7">
        <w:rPr>
          <w:color w:val="000000"/>
          <w:spacing w:val="-5"/>
          <w:sz w:val="24"/>
          <w:szCs w:val="24"/>
        </w:rPr>
        <w:t xml:space="preserve"> z </w:t>
      </w:r>
      <w:proofErr w:type="spellStart"/>
      <w:r w:rsidRPr="00AB07C7">
        <w:rPr>
          <w:color w:val="000000"/>
          <w:spacing w:val="-5"/>
          <w:sz w:val="24"/>
          <w:szCs w:val="24"/>
        </w:rPr>
        <w:t>późn</w:t>
      </w:r>
      <w:proofErr w:type="spellEnd"/>
      <w:r w:rsidRPr="00AB07C7">
        <w:rPr>
          <w:color w:val="000000"/>
          <w:spacing w:val="-5"/>
          <w:sz w:val="24"/>
          <w:szCs w:val="24"/>
        </w:rPr>
        <w:t>. zm</w:t>
      </w:r>
      <w:r w:rsidRPr="00AB07C7">
        <w:rPr>
          <w:color w:val="000000"/>
          <w:sz w:val="24"/>
          <w:szCs w:val="24"/>
        </w:rPr>
        <w:t>.)</w:t>
      </w:r>
      <w:r w:rsidRPr="00AB07C7">
        <w:rPr>
          <w:color w:val="000000"/>
          <w:spacing w:val="-5"/>
          <w:sz w:val="24"/>
          <w:szCs w:val="24"/>
        </w:rPr>
        <w:t xml:space="preserve">, </w:t>
      </w:r>
      <w:r w:rsidRPr="00AB07C7">
        <w:rPr>
          <w:sz w:val="24"/>
          <w:szCs w:val="24"/>
        </w:rPr>
        <w:t xml:space="preserve">Kodeksu Cywilnego, </w:t>
      </w:r>
      <w:r w:rsidRPr="00AB07C7">
        <w:rPr>
          <w:color w:val="000000"/>
          <w:spacing w:val="-5"/>
          <w:sz w:val="24"/>
          <w:szCs w:val="24"/>
        </w:rPr>
        <w:t xml:space="preserve">inne przepisy prawa powszechnie obowiązującego oraz dokumentacja postępowania wraz z ofertą Wykonawcy </w:t>
      </w:r>
      <w:r w:rsidRPr="00AB07C7">
        <w:rPr>
          <w:sz w:val="24"/>
          <w:szCs w:val="24"/>
        </w:rPr>
        <w:t>o udzielenie zamówienia publicznego,</w:t>
      </w:r>
      <w:r w:rsidRPr="00AB07C7">
        <w:rPr>
          <w:color w:val="000000"/>
          <w:spacing w:val="-5"/>
          <w:sz w:val="24"/>
          <w:szCs w:val="24"/>
        </w:rPr>
        <w:t xml:space="preserve"> dotycząca niniejszej </w:t>
      </w:r>
      <w:r w:rsidR="00986F83" w:rsidRPr="00AB07C7">
        <w:rPr>
          <w:color w:val="000000"/>
          <w:spacing w:val="-5"/>
          <w:sz w:val="24"/>
          <w:szCs w:val="24"/>
        </w:rPr>
        <w:t>U</w:t>
      </w:r>
      <w:r w:rsidRPr="00AB07C7">
        <w:rPr>
          <w:color w:val="000000"/>
          <w:spacing w:val="-5"/>
          <w:sz w:val="24"/>
          <w:szCs w:val="24"/>
        </w:rPr>
        <w:t>mowy.</w:t>
      </w:r>
    </w:p>
    <w:p w14:paraId="59919A1C" w14:textId="1D29D601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Strony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zobowiązują się do niezwłocznego powiadomienia o każdej zmianie adresu lub numeru telefonu i faksu.</w:t>
      </w:r>
    </w:p>
    <w:p w14:paraId="59919A1D" w14:textId="4E45FDD7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W przypadku nie zrealizowania zobowiązania wskazanego w ust. </w:t>
      </w:r>
      <w:r w:rsidR="0092644D" w:rsidRPr="00AB07C7">
        <w:rPr>
          <w:sz w:val="24"/>
          <w:szCs w:val="24"/>
        </w:rPr>
        <w:t>2</w:t>
      </w:r>
      <w:r w:rsidRPr="00AB07C7">
        <w:rPr>
          <w:sz w:val="24"/>
          <w:szCs w:val="24"/>
        </w:rPr>
        <w:t xml:space="preserve">, pisma dostarczone pod adres wskazany w niniejszej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mowie uważa się za doręczone.</w:t>
      </w:r>
    </w:p>
    <w:p w14:paraId="59919A1E" w14:textId="0550B7DA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>Strony zobowiązują się do przestrzegania i stosowania, przy realizacji niniejsze</w:t>
      </w:r>
      <w:r w:rsidR="00986F83" w:rsidRPr="00AB07C7">
        <w:rPr>
          <w:sz w:val="24"/>
          <w:szCs w:val="24"/>
        </w:rPr>
        <w:t>j</w:t>
      </w:r>
      <w:r w:rsidRPr="00AB07C7">
        <w:rPr>
          <w:sz w:val="24"/>
          <w:szCs w:val="24"/>
        </w:rPr>
        <w:t xml:space="preserve"> </w:t>
      </w:r>
      <w:r w:rsidR="00986F83" w:rsidRPr="00AB07C7">
        <w:rPr>
          <w:sz w:val="24"/>
          <w:szCs w:val="24"/>
        </w:rPr>
        <w:t xml:space="preserve">Umowy </w:t>
      </w:r>
      <w:r w:rsidRPr="00AB07C7">
        <w:rPr>
          <w:sz w:val="24"/>
          <w:szCs w:val="24"/>
        </w:rPr>
        <w:t>wszystkich postanowień zawartych w obowiązujących przepisach prawnych związanych z</w:t>
      </w:r>
      <w:r w:rsidR="00AB7198" w:rsidRPr="00AB07C7">
        <w:rPr>
          <w:sz w:val="24"/>
          <w:szCs w:val="24"/>
        </w:rPr>
        <w:t> </w:t>
      </w:r>
      <w:r w:rsidRPr="00AB07C7">
        <w:rPr>
          <w:sz w:val="24"/>
          <w:szCs w:val="24"/>
        </w:rPr>
        <w:t>ochroną danych osobowych, w tym w szczególności Rozporządzenia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986F83" w:rsidRPr="00AB07C7">
        <w:rPr>
          <w:sz w:val="24"/>
          <w:szCs w:val="24"/>
        </w:rPr>
        <w:t> </w:t>
      </w:r>
      <w:r w:rsidRPr="00AB07C7">
        <w:rPr>
          <w:sz w:val="24"/>
          <w:szCs w:val="24"/>
        </w:rPr>
        <w:t xml:space="preserve">ochronie danych) i ustawy z dnia 10.05.2018 r. o ochronie danych osobowych </w:t>
      </w:r>
      <w:r w:rsidRPr="00AB07C7">
        <w:rPr>
          <w:bCs/>
          <w:sz w:val="24"/>
          <w:szCs w:val="24"/>
        </w:rPr>
        <w:t>(</w:t>
      </w:r>
      <w:proofErr w:type="spellStart"/>
      <w:r w:rsidRPr="00AB07C7">
        <w:rPr>
          <w:bCs/>
          <w:sz w:val="24"/>
          <w:szCs w:val="24"/>
        </w:rPr>
        <w:t>t.j</w:t>
      </w:r>
      <w:proofErr w:type="spellEnd"/>
      <w:r w:rsidRPr="00AB07C7">
        <w:rPr>
          <w:bCs/>
          <w:sz w:val="24"/>
          <w:szCs w:val="24"/>
        </w:rPr>
        <w:t>. Dz.U.</w:t>
      </w:r>
      <w:r w:rsidR="00986F83" w:rsidRPr="00AB07C7">
        <w:rPr>
          <w:bCs/>
          <w:sz w:val="24"/>
          <w:szCs w:val="24"/>
        </w:rPr>
        <w:t xml:space="preserve"> z</w:t>
      </w:r>
      <w:r w:rsidR="0064177B" w:rsidRPr="00AB07C7">
        <w:rPr>
          <w:bCs/>
          <w:sz w:val="24"/>
          <w:szCs w:val="24"/>
        </w:rPr>
        <w:t> </w:t>
      </w:r>
      <w:r w:rsidR="00986F83" w:rsidRPr="00AB07C7">
        <w:rPr>
          <w:bCs/>
          <w:sz w:val="24"/>
          <w:szCs w:val="24"/>
        </w:rPr>
        <w:t>2019 r. poz. 1781</w:t>
      </w:r>
      <w:r w:rsidRPr="00AB07C7">
        <w:rPr>
          <w:bCs/>
          <w:sz w:val="24"/>
          <w:szCs w:val="24"/>
        </w:rPr>
        <w:t>)</w:t>
      </w:r>
      <w:r w:rsidRPr="00AB07C7">
        <w:rPr>
          <w:sz w:val="24"/>
          <w:szCs w:val="24"/>
        </w:rPr>
        <w:t>.</w:t>
      </w:r>
    </w:p>
    <w:p w14:paraId="59919A1F" w14:textId="5CABE12D" w:rsidR="00DB1D3E" w:rsidRPr="00AB07C7" w:rsidRDefault="00F91273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Strony zobowiązują się do poinformowania swoich pracowników i współpracowników wyznaczonych do realizacji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o obowiązku przestrzegania przez nich postanowień aktów prawnych, o których mowa w ust. 4.</w:t>
      </w:r>
    </w:p>
    <w:p w14:paraId="634668FB" w14:textId="77777777" w:rsidR="002C6176" w:rsidRPr="00AB07C7" w:rsidRDefault="002C6176" w:rsidP="002C6176">
      <w:pPr>
        <w:tabs>
          <w:tab w:val="left" w:pos="360"/>
        </w:tabs>
        <w:suppressAutoHyphens w:val="0"/>
        <w:spacing w:before="120" w:after="120" w:line="240" w:lineRule="auto"/>
        <w:ind w:left="360"/>
        <w:jc w:val="both"/>
        <w:rPr>
          <w:sz w:val="24"/>
          <w:szCs w:val="24"/>
        </w:rPr>
      </w:pPr>
    </w:p>
    <w:p w14:paraId="59919A21" w14:textId="77777777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15</w:t>
      </w:r>
    </w:p>
    <w:p w14:paraId="59919A22" w14:textId="4F747C52" w:rsidR="00DB1D3E" w:rsidRPr="00AB07C7" w:rsidRDefault="00F91273">
      <w:pPr>
        <w:spacing w:before="120" w:after="120" w:line="240" w:lineRule="auto"/>
        <w:jc w:val="both"/>
        <w:rPr>
          <w:i/>
          <w:sz w:val="24"/>
          <w:szCs w:val="24"/>
        </w:rPr>
      </w:pPr>
      <w:r w:rsidRPr="00AB07C7">
        <w:rPr>
          <w:sz w:val="24"/>
          <w:szCs w:val="24"/>
        </w:rPr>
        <w:t xml:space="preserve">Wszelkie spory pomiędzy </w:t>
      </w:r>
      <w:r w:rsidR="00986F83" w:rsidRPr="00AB07C7">
        <w:rPr>
          <w:sz w:val="24"/>
          <w:szCs w:val="24"/>
        </w:rPr>
        <w:t>S</w:t>
      </w:r>
      <w:r w:rsidRPr="00AB07C7">
        <w:rPr>
          <w:sz w:val="24"/>
          <w:szCs w:val="24"/>
        </w:rPr>
        <w:t xml:space="preserve">tronami mogące wyniknąć z realizacji niniejszej </w:t>
      </w:r>
      <w:r w:rsidR="00986F83" w:rsidRPr="00AB07C7">
        <w:rPr>
          <w:sz w:val="24"/>
          <w:szCs w:val="24"/>
        </w:rPr>
        <w:t>U</w:t>
      </w:r>
      <w:r w:rsidRPr="00AB07C7">
        <w:rPr>
          <w:sz w:val="24"/>
          <w:szCs w:val="24"/>
        </w:rPr>
        <w:t>mowy rozstrzygane będą przez Sąd powszechny właściwy dla siedziby Zamawiającego</w:t>
      </w:r>
      <w:r w:rsidRPr="00AB07C7">
        <w:rPr>
          <w:i/>
          <w:sz w:val="24"/>
          <w:szCs w:val="24"/>
        </w:rPr>
        <w:t>.</w:t>
      </w:r>
    </w:p>
    <w:p w14:paraId="7EFCFC45" w14:textId="77777777" w:rsidR="002C6176" w:rsidRPr="00AB07C7" w:rsidRDefault="002C6176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9919A25" w14:textId="1F363E33" w:rsidR="00DB1D3E" w:rsidRPr="00AB07C7" w:rsidRDefault="00F91273">
      <w:pPr>
        <w:spacing w:before="120" w:after="120" w:line="240" w:lineRule="auto"/>
        <w:jc w:val="center"/>
        <w:rPr>
          <w:b/>
          <w:sz w:val="24"/>
          <w:szCs w:val="24"/>
        </w:rPr>
      </w:pPr>
      <w:r w:rsidRPr="00AB07C7">
        <w:rPr>
          <w:b/>
          <w:sz w:val="24"/>
          <w:szCs w:val="24"/>
        </w:rPr>
        <w:t>§ 16</w:t>
      </w:r>
    </w:p>
    <w:p w14:paraId="59919A26" w14:textId="10CA498A" w:rsidR="00DB1D3E" w:rsidRPr="00AB07C7" w:rsidRDefault="00F91273">
      <w:pPr>
        <w:spacing w:before="120" w:after="120" w:line="240" w:lineRule="auto"/>
        <w:jc w:val="both"/>
        <w:rPr>
          <w:sz w:val="24"/>
          <w:szCs w:val="24"/>
        </w:rPr>
      </w:pPr>
      <w:r w:rsidRPr="00AB07C7">
        <w:rPr>
          <w:sz w:val="24"/>
          <w:szCs w:val="24"/>
        </w:rPr>
        <w:t xml:space="preserve">Umowa została sporządzona w </w:t>
      </w:r>
      <w:r w:rsidR="0064177B" w:rsidRPr="00AB07C7">
        <w:rPr>
          <w:sz w:val="24"/>
          <w:szCs w:val="24"/>
        </w:rPr>
        <w:t xml:space="preserve">trzech </w:t>
      </w:r>
      <w:r w:rsidRPr="00AB07C7">
        <w:rPr>
          <w:sz w:val="24"/>
          <w:szCs w:val="24"/>
        </w:rPr>
        <w:t xml:space="preserve"> jednobrzmiących egzemplarzach</w:t>
      </w:r>
      <w:r w:rsidR="0064177B" w:rsidRPr="00AB07C7">
        <w:rPr>
          <w:sz w:val="24"/>
          <w:szCs w:val="24"/>
        </w:rPr>
        <w:t xml:space="preserve"> -</w:t>
      </w:r>
      <w:r w:rsidR="00D90015" w:rsidRPr="00AB07C7">
        <w:rPr>
          <w:sz w:val="24"/>
          <w:szCs w:val="24"/>
        </w:rPr>
        <w:t xml:space="preserve"> </w:t>
      </w:r>
      <w:r w:rsidR="0064177B" w:rsidRPr="00AB07C7">
        <w:rPr>
          <w:sz w:val="24"/>
          <w:szCs w:val="24"/>
        </w:rPr>
        <w:t>2 egz. dla Zamawiającego, 1 egz. dla Wykonawcy.</w:t>
      </w:r>
    </w:p>
    <w:p w14:paraId="59919A28" w14:textId="262B957E" w:rsidR="00DB1D3E" w:rsidRPr="00AB07C7" w:rsidRDefault="00DB1D3E">
      <w:pPr>
        <w:spacing w:before="120" w:after="120" w:line="240" w:lineRule="auto"/>
        <w:rPr>
          <w:sz w:val="24"/>
          <w:szCs w:val="24"/>
        </w:rPr>
      </w:pPr>
    </w:p>
    <w:p w14:paraId="7112CE86" w14:textId="77777777" w:rsidR="009E0308" w:rsidRPr="00AB07C7" w:rsidRDefault="009E0308">
      <w:pPr>
        <w:spacing w:before="120" w:after="120" w:line="240" w:lineRule="auto"/>
        <w:rPr>
          <w:sz w:val="24"/>
          <w:szCs w:val="24"/>
        </w:rPr>
      </w:pPr>
    </w:p>
    <w:p w14:paraId="59919A2A" w14:textId="77777777" w:rsidR="00DB1D3E" w:rsidRPr="00AB07C7" w:rsidRDefault="00F91273">
      <w:pPr>
        <w:spacing w:before="120" w:after="120" w:line="240" w:lineRule="auto"/>
        <w:jc w:val="center"/>
        <w:rPr>
          <w:kern w:val="2"/>
          <w:sz w:val="24"/>
          <w:szCs w:val="24"/>
          <w:lang w:eastAsia="zh-CN"/>
        </w:rPr>
      </w:pPr>
      <w:r w:rsidRPr="00AB07C7">
        <w:rPr>
          <w:b/>
          <w:sz w:val="24"/>
          <w:szCs w:val="24"/>
        </w:rPr>
        <w:t xml:space="preserve">ZAMAWIAJĄCY:       </w:t>
      </w:r>
      <w:r w:rsidRPr="00AB07C7">
        <w:rPr>
          <w:b/>
          <w:sz w:val="24"/>
          <w:szCs w:val="24"/>
        </w:rPr>
        <w:tab/>
        <w:t xml:space="preserve">                                                                        WYKONAWCA</w:t>
      </w:r>
    </w:p>
    <w:p w14:paraId="59919A2B" w14:textId="77777777" w:rsidR="00DB1D3E" w:rsidRPr="00AB07C7" w:rsidRDefault="00DB1D3E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76845528" w14:textId="001862F2" w:rsidR="00E62AD0" w:rsidRPr="00AB07C7" w:rsidRDefault="00E62AD0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200F2028" w14:textId="77777777" w:rsidR="009E0308" w:rsidRPr="00AB07C7" w:rsidRDefault="009E0308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</w:p>
    <w:p w14:paraId="59919A2C" w14:textId="77777777" w:rsidR="00DB1D3E" w:rsidRPr="00AB07C7" w:rsidRDefault="00F91273">
      <w:pPr>
        <w:pStyle w:val="NormalnyWeb"/>
        <w:widowControl w:val="0"/>
        <w:spacing w:before="120" w:after="120" w:line="240" w:lineRule="auto"/>
        <w:ind w:right="-80"/>
        <w:jc w:val="both"/>
        <w:rPr>
          <w:rFonts w:eastAsia="Times New Roman"/>
          <w:b/>
          <w:kern w:val="2"/>
          <w:u w:val="single"/>
          <w:lang w:eastAsia="zh-CN"/>
        </w:rPr>
      </w:pPr>
      <w:r w:rsidRPr="00AB07C7">
        <w:rPr>
          <w:rFonts w:eastAsia="Times New Roman"/>
          <w:b/>
          <w:kern w:val="2"/>
          <w:u w:val="single"/>
          <w:lang w:eastAsia="zh-CN"/>
        </w:rPr>
        <w:t>Załączniki:</w:t>
      </w:r>
    </w:p>
    <w:p w14:paraId="59919A2D" w14:textId="77777777" w:rsidR="00DB1D3E" w:rsidRPr="00AB07C7" w:rsidRDefault="00F91273">
      <w:pPr>
        <w:overflowPunct w:val="0"/>
        <w:autoSpaceDE w:val="0"/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b/>
          <w:sz w:val="24"/>
          <w:szCs w:val="24"/>
          <w:lang w:eastAsia="zh-CN"/>
        </w:rPr>
        <w:t>Załącznik  Nr 1</w:t>
      </w:r>
      <w:r w:rsidRPr="00AB07C7">
        <w:rPr>
          <w:sz w:val="24"/>
          <w:szCs w:val="24"/>
          <w:lang w:eastAsia="zh-CN"/>
        </w:rPr>
        <w:t xml:space="preserve"> - Formularz ofertowy,</w:t>
      </w:r>
    </w:p>
    <w:p w14:paraId="59919A33" w14:textId="3E3FD855" w:rsidR="00DB1D3E" w:rsidRPr="001D7D2A" w:rsidRDefault="00F91273" w:rsidP="002C6176">
      <w:pPr>
        <w:spacing w:before="120" w:after="120" w:line="240" w:lineRule="auto"/>
        <w:jc w:val="both"/>
        <w:rPr>
          <w:sz w:val="24"/>
          <w:szCs w:val="24"/>
          <w:lang w:eastAsia="zh-CN"/>
        </w:rPr>
      </w:pPr>
      <w:r w:rsidRPr="00AB07C7">
        <w:rPr>
          <w:b/>
          <w:sz w:val="24"/>
          <w:szCs w:val="24"/>
          <w:lang w:eastAsia="zh-CN"/>
        </w:rPr>
        <w:t>Załącznik  Nr 2</w:t>
      </w:r>
      <w:r w:rsidRPr="00AB07C7">
        <w:rPr>
          <w:sz w:val="24"/>
          <w:szCs w:val="24"/>
          <w:lang w:eastAsia="zh-CN"/>
        </w:rPr>
        <w:t xml:space="preserve"> </w:t>
      </w:r>
      <w:r w:rsidR="009E52B1" w:rsidRPr="00AB07C7">
        <w:rPr>
          <w:sz w:val="24"/>
          <w:szCs w:val="24"/>
          <w:lang w:eastAsia="zh-CN"/>
        </w:rPr>
        <w:t>–</w:t>
      </w:r>
      <w:r w:rsidRPr="00AB07C7">
        <w:rPr>
          <w:sz w:val="24"/>
          <w:szCs w:val="24"/>
          <w:lang w:eastAsia="zh-CN"/>
        </w:rPr>
        <w:t xml:space="preserve"> </w:t>
      </w:r>
      <w:r w:rsidR="009E52B1" w:rsidRPr="00AB07C7">
        <w:rPr>
          <w:sz w:val="24"/>
          <w:szCs w:val="24"/>
          <w:lang w:eastAsia="zh-CN"/>
        </w:rPr>
        <w:t>Opis Przedmiotu Zamówienia</w:t>
      </w:r>
    </w:p>
    <w:sectPr w:rsidR="00DB1D3E" w:rsidRPr="001D7D2A" w:rsidSect="00E62AD0">
      <w:footerReference w:type="default" r:id="rId8"/>
      <w:footnotePr>
        <w:pos w:val="beneathText"/>
      </w:footnotePr>
      <w:pgSz w:w="11905" w:h="16837"/>
      <w:pgMar w:top="993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AAAA" w14:textId="77777777" w:rsidR="004B799A" w:rsidRDefault="004B799A">
      <w:pPr>
        <w:spacing w:after="0" w:line="240" w:lineRule="auto"/>
      </w:pPr>
      <w:r>
        <w:separator/>
      </w:r>
    </w:p>
  </w:endnote>
  <w:endnote w:type="continuationSeparator" w:id="0">
    <w:p w14:paraId="3E4E6465" w14:textId="77777777" w:rsidR="004B799A" w:rsidRDefault="004B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9A34" w14:textId="77777777" w:rsidR="00DB1D3E" w:rsidRDefault="00F912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2EF">
      <w:rPr>
        <w:noProof/>
      </w:rPr>
      <w:t>7</w:t>
    </w:r>
    <w:r>
      <w:fldChar w:fldCharType="end"/>
    </w:r>
  </w:p>
  <w:p w14:paraId="59919A35" w14:textId="77777777" w:rsidR="00DB1D3E" w:rsidRDefault="00DB1D3E">
    <w:pPr>
      <w:pStyle w:val="Stopka"/>
      <w:ind w:right="360"/>
      <w:rPr>
        <w:rFonts w:ascii="Century Schoolbook" w:hAnsi="Century Schoolboo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3F09" w14:textId="77777777" w:rsidR="004B799A" w:rsidRDefault="004B799A">
      <w:pPr>
        <w:spacing w:after="0" w:line="240" w:lineRule="auto"/>
      </w:pPr>
      <w:r>
        <w:separator/>
      </w:r>
    </w:p>
  </w:footnote>
  <w:footnote w:type="continuationSeparator" w:id="0">
    <w:p w14:paraId="1E1A4449" w14:textId="77777777" w:rsidR="004B799A" w:rsidRDefault="004B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3CBF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7C52A3"/>
    <w:multiLevelType w:val="multilevel"/>
    <w:tmpl w:val="127C52A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F63FEB"/>
    <w:multiLevelType w:val="multilevel"/>
    <w:tmpl w:val="18F63FE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446A6F"/>
    <w:multiLevelType w:val="multilevel"/>
    <w:tmpl w:val="1A446A6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77B4D"/>
    <w:multiLevelType w:val="hybridMultilevel"/>
    <w:tmpl w:val="A9C8F074"/>
    <w:lvl w:ilvl="0" w:tplc="383E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F264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E4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EA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0B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A61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EE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B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83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A7289"/>
    <w:multiLevelType w:val="multilevel"/>
    <w:tmpl w:val="7A4E97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D132C"/>
    <w:multiLevelType w:val="hybridMultilevel"/>
    <w:tmpl w:val="2098E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B7E0E"/>
    <w:multiLevelType w:val="hybridMultilevel"/>
    <w:tmpl w:val="843C8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57583"/>
    <w:multiLevelType w:val="hybridMultilevel"/>
    <w:tmpl w:val="CB62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75A3"/>
    <w:multiLevelType w:val="multilevel"/>
    <w:tmpl w:val="63342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FB7627E"/>
    <w:multiLevelType w:val="hybridMultilevel"/>
    <w:tmpl w:val="B00C6554"/>
    <w:lvl w:ilvl="0" w:tplc="BB46EB04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4820AD"/>
    <w:multiLevelType w:val="multilevel"/>
    <w:tmpl w:val="6450E9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4934F2"/>
    <w:multiLevelType w:val="multilevel"/>
    <w:tmpl w:val="544934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E7183A"/>
    <w:multiLevelType w:val="multilevel"/>
    <w:tmpl w:val="5AE718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AE72A39"/>
    <w:multiLevelType w:val="hybridMultilevel"/>
    <w:tmpl w:val="1B5AC42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B7AB0C2"/>
    <w:multiLevelType w:val="multilevel"/>
    <w:tmpl w:val="5B7AB0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E106F6"/>
    <w:multiLevelType w:val="hybridMultilevel"/>
    <w:tmpl w:val="8B72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1FF1"/>
    <w:multiLevelType w:val="hybridMultilevel"/>
    <w:tmpl w:val="F73C77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6F78E5"/>
    <w:multiLevelType w:val="multilevel"/>
    <w:tmpl w:val="666F78E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9116E94"/>
    <w:multiLevelType w:val="multilevel"/>
    <w:tmpl w:val="69116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155A94"/>
    <w:multiLevelType w:val="multilevel"/>
    <w:tmpl w:val="6B155A94"/>
    <w:lvl w:ilvl="0">
      <w:start w:val="1"/>
      <w:numFmt w:val="decimal"/>
      <w:lvlText w:val="%1)"/>
      <w:lvlJc w:val="left"/>
      <w:pPr>
        <w:tabs>
          <w:tab w:val="left" w:pos="786"/>
        </w:tabs>
        <w:ind w:left="786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6C634DAD"/>
    <w:multiLevelType w:val="hybridMultilevel"/>
    <w:tmpl w:val="9A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4D0D"/>
    <w:multiLevelType w:val="hybridMultilevel"/>
    <w:tmpl w:val="8EF62064"/>
    <w:lvl w:ilvl="0" w:tplc="11AC30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574F8"/>
    <w:multiLevelType w:val="multilevel"/>
    <w:tmpl w:val="73857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2A2D97"/>
    <w:multiLevelType w:val="hybridMultilevel"/>
    <w:tmpl w:val="6AB07EBC"/>
    <w:name w:val="WW8Num322222"/>
    <w:lvl w:ilvl="0" w:tplc="6DF26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02C5"/>
    <w:multiLevelType w:val="multilevel"/>
    <w:tmpl w:val="77FA02C5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25"/>
        </w:tabs>
        <w:ind w:left="6525" w:hanging="180"/>
      </w:pPr>
      <w:rPr>
        <w:rFonts w:cs="Times New Roman"/>
      </w:rPr>
    </w:lvl>
  </w:abstractNum>
  <w:abstractNum w:abstractNumId="27" w15:restartNumberingAfterBreak="0">
    <w:nsid w:val="7A6262E7"/>
    <w:multiLevelType w:val="multilevel"/>
    <w:tmpl w:val="7A6262E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1236354003">
    <w:abstractNumId w:val="24"/>
  </w:num>
  <w:num w:numId="2" w16cid:durableId="531499676">
    <w:abstractNumId w:val="19"/>
  </w:num>
  <w:num w:numId="3" w16cid:durableId="1987858313">
    <w:abstractNumId w:val="3"/>
  </w:num>
  <w:num w:numId="4" w16cid:durableId="953563410">
    <w:abstractNumId w:val="4"/>
  </w:num>
  <w:num w:numId="5" w16cid:durableId="2021735085">
    <w:abstractNumId w:val="27"/>
  </w:num>
  <w:num w:numId="6" w16cid:durableId="1437368276">
    <w:abstractNumId w:val="26"/>
  </w:num>
  <w:num w:numId="7" w16cid:durableId="423112677">
    <w:abstractNumId w:val="1"/>
  </w:num>
  <w:num w:numId="8" w16cid:durableId="487747716">
    <w:abstractNumId w:val="16"/>
  </w:num>
  <w:num w:numId="9" w16cid:durableId="837693694">
    <w:abstractNumId w:val="2"/>
  </w:num>
  <w:num w:numId="10" w16cid:durableId="862205897">
    <w:abstractNumId w:val="13"/>
  </w:num>
  <w:num w:numId="11" w16cid:durableId="1663701671">
    <w:abstractNumId w:val="21"/>
  </w:num>
  <w:num w:numId="12" w16cid:durableId="360280935">
    <w:abstractNumId w:val="20"/>
  </w:num>
  <w:num w:numId="13" w16cid:durableId="1280647238">
    <w:abstractNumId w:val="14"/>
  </w:num>
  <w:num w:numId="14" w16cid:durableId="1005785674">
    <w:abstractNumId w:val="0"/>
  </w:num>
  <w:num w:numId="15" w16cid:durableId="1026902866">
    <w:abstractNumId w:val="9"/>
  </w:num>
  <w:num w:numId="16" w16cid:durableId="1115908198">
    <w:abstractNumId w:val="17"/>
  </w:num>
  <w:num w:numId="17" w16cid:durableId="2052881804">
    <w:abstractNumId w:val="22"/>
  </w:num>
  <w:num w:numId="18" w16cid:durableId="1558007082">
    <w:abstractNumId w:val="15"/>
  </w:num>
  <w:num w:numId="19" w16cid:durableId="1026448893">
    <w:abstractNumId w:val="8"/>
  </w:num>
  <w:num w:numId="20" w16cid:durableId="1732382388">
    <w:abstractNumId w:val="18"/>
  </w:num>
  <w:num w:numId="21" w16cid:durableId="847982635">
    <w:abstractNumId w:val="25"/>
  </w:num>
  <w:num w:numId="22" w16cid:durableId="969895791">
    <w:abstractNumId w:val="5"/>
  </w:num>
  <w:num w:numId="23" w16cid:durableId="769931164">
    <w:abstractNumId w:val="10"/>
  </w:num>
  <w:num w:numId="24" w16cid:durableId="2121021257">
    <w:abstractNumId w:val="11"/>
  </w:num>
  <w:num w:numId="25" w16cid:durableId="383987621">
    <w:abstractNumId w:val="12"/>
  </w:num>
  <w:num w:numId="26" w16cid:durableId="1578325535">
    <w:abstractNumId w:val="6"/>
  </w:num>
  <w:num w:numId="27" w16cid:durableId="1687825680">
    <w:abstractNumId w:val="23"/>
  </w:num>
  <w:num w:numId="28" w16cid:durableId="1125077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75"/>
    <w:rsid w:val="00001734"/>
    <w:rsid w:val="00003F6A"/>
    <w:rsid w:val="00004E39"/>
    <w:rsid w:val="0000549B"/>
    <w:rsid w:val="00006572"/>
    <w:rsid w:val="00007941"/>
    <w:rsid w:val="00012BD6"/>
    <w:rsid w:val="00012EEE"/>
    <w:rsid w:val="000204CC"/>
    <w:rsid w:val="000231D5"/>
    <w:rsid w:val="00026FB4"/>
    <w:rsid w:val="00030C8A"/>
    <w:rsid w:val="00031B5A"/>
    <w:rsid w:val="00032122"/>
    <w:rsid w:val="00033E3E"/>
    <w:rsid w:val="00034A2A"/>
    <w:rsid w:val="0003674E"/>
    <w:rsid w:val="00042B46"/>
    <w:rsid w:val="0004327E"/>
    <w:rsid w:val="00043AB7"/>
    <w:rsid w:val="00044B24"/>
    <w:rsid w:val="00050861"/>
    <w:rsid w:val="000538F0"/>
    <w:rsid w:val="00054786"/>
    <w:rsid w:val="00057471"/>
    <w:rsid w:val="0006029E"/>
    <w:rsid w:val="00061DDA"/>
    <w:rsid w:val="0006254A"/>
    <w:rsid w:val="0007005C"/>
    <w:rsid w:val="000701BD"/>
    <w:rsid w:val="00074359"/>
    <w:rsid w:val="0008073E"/>
    <w:rsid w:val="00085E67"/>
    <w:rsid w:val="000973B2"/>
    <w:rsid w:val="000A0D38"/>
    <w:rsid w:val="000A2F83"/>
    <w:rsid w:val="000A37BB"/>
    <w:rsid w:val="000A433B"/>
    <w:rsid w:val="000B0AE3"/>
    <w:rsid w:val="000B24BB"/>
    <w:rsid w:val="000B4CB8"/>
    <w:rsid w:val="000C4F83"/>
    <w:rsid w:val="000C61FF"/>
    <w:rsid w:val="000C7760"/>
    <w:rsid w:val="000C7FC5"/>
    <w:rsid w:val="000D00F3"/>
    <w:rsid w:val="000D29E9"/>
    <w:rsid w:val="000D29F6"/>
    <w:rsid w:val="000D2EC1"/>
    <w:rsid w:val="000D3715"/>
    <w:rsid w:val="000D3C3F"/>
    <w:rsid w:val="000D4975"/>
    <w:rsid w:val="000D6371"/>
    <w:rsid w:val="000D68C1"/>
    <w:rsid w:val="000D6B3F"/>
    <w:rsid w:val="000D71B3"/>
    <w:rsid w:val="000E24EC"/>
    <w:rsid w:val="000E2B58"/>
    <w:rsid w:val="000E38CF"/>
    <w:rsid w:val="000E6240"/>
    <w:rsid w:val="000E6891"/>
    <w:rsid w:val="000F1F76"/>
    <w:rsid w:val="000F2EB0"/>
    <w:rsid w:val="000F351A"/>
    <w:rsid w:val="000F35E5"/>
    <w:rsid w:val="000F4395"/>
    <w:rsid w:val="000F536B"/>
    <w:rsid w:val="000F5F23"/>
    <w:rsid w:val="000F6070"/>
    <w:rsid w:val="000F6208"/>
    <w:rsid w:val="000F6E3C"/>
    <w:rsid w:val="0010490F"/>
    <w:rsid w:val="00104D7E"/>
    <w:rsid w:val="00106480"/>
    <w:rsid w:val="00106774"/>
    <w:rsid w:val="001073E2"/>
    <w:rsid w:val="0010782F"/>
    <w:rsid w:val="00111C23"/>
    <w:rsid w:val="0011269D"/>
    <w:rsid w:val="00113134"/>
    <w:rsid w:val="001141D3"/>
    <w:rsid w:val="0011443E"/>
    <w:rsid w:val="0011583F"/>
    <w:rsid w:val="00115AE1"/>
    <w:rsid w:val="00122782"/>
    <w:rsid w:val="001306B7"/>
    <w:rsid w:val="00131BD7"/>
    <w:rsid w:val="00132548"/>
    <w:rsid w:val="00133FD8"/>
    <w:rsid w:val="00136A68"/>
    <w:rsid w:val="0014014F"/>
    <w:rsid w:val="001405FF"/>
    <w:rsid w:val="001452C4"/>
    <w:rsid w:val="00146113"/>
    <w:rsid w:val="00151912"/>
    <w:rsid w:val="00160C41"/>
    <w:rsid w:val="00161074"/>
    <w:rsid w:val="001642C4"/>
    <w:rsid w:val="001650C2"/>
    <w:rsid w:val="0017290C"/>
    <w:rsid w:val="00173371"/>
    <w:rsid w:val="001825F6"/>
    <w:rsid w:val="00184A37"/>
    <w:rsid w:val="0018584E"/>
    <w:rsid w:val="00187C9E"/>
    <w:rsid w:val="00190BB5"/>
    <w:rsid w:val="00192D9F"/>
    <w:rsid w:val="0019407E"/>
    <w:rsid w:val="001A0160"/>
    <w:rsid w:val="001A1548"/>
    <w:rsid w:val="001A1EA2"/>
    <w:rsid w:val="001A1EF9"/>
    <w:rsid w:val="001A5F63"/>
    <w:rsid w:val="001A62FE"/>
    <w:rsid w:val="001A7703"/>
    <w:rsid w:val="001A7E14"/>
    <w:rsid w:val="001B1398"/>
    <w:rsid w:val="001B1D6C"/>
    <w:rsid w:val="001B24C4"/>
    <w:rsid w:val="001B74E1"/>
    <w:rsid w:val="001C0A69"/>
    <w:rsid w:val="001C2A6F"/>
    <w:rsid w:val="001C3E86"/>
    <w:rsid w:val="001C548F"/>
    <w:rsid w:val="001C5D85"/>
    <w:rsid w:val="001C60C4"/>
    <w:rsid w:val="001C68C8"/>
    <w:rsid w:val="001C6C5B"/>
    <w:rsid w:val="001D000F"/>
    <w:rsid w:val="001D4F68"/>
    <w:rsid w:val="001D579F"/>
    <w:rsid w:val="001D766D"/>
    <w:rsid w:val="001D7D2A"/>
    <w:rsid w:val="001E6634"/>
    <w:rsid w:val="001F1991"/>
    <w:rsid w:val="001F1C4F"/>
    <w:rsid w:val="001F2ADA"/>
    <w:rsid w:val="001F76C0"/>
    <w:rsid w:val="001F7852"/>
    <w:rsid w:val="001F7FA1"/>
    <w:rsid w:val="0020297F"/>
    <w:rsid w:val="00207672"/>
    <w:rsid w:val="002111C7"/>
    <w:rsid w:val="002121CA"/>
    <w:rsid w:val="00212AFB"/>
    <w:rsid w:val="00220A17"/>
    <w:rsid w:val="00221D98"/>
    <w:rsid w:val="00225E35"/>
    <w:rsid w:val="002316AB"/>
    <w:rsid w:val="00233EC8"/>
    <w:rsid w:val="0023536B"/>
    <w:rsid w:val="0024078C"/>
    <w:rsid w:val="002410D8"/>
    <w:rsid w:val="002427EC"/>
    <w:rsid w:val="00243B22"/>
    <w:rsid w:val="00243FAE"/>
    <w:rsid w:val="002457D7"/>
    <w:rsid w:val="00246F8F"/>
    <w:rsid w:val="00247A5C"/>
    <w:rsid w:val="00251F78"/>
    <w:rsid w:val="002541AD"/>
    <w:rsid w:val="00254B6E"/>
    <w:rsid w:val="00256117"/>
    <w:rsid w:val="00264BFC"/>
    <w:rsid w:val="00266128"/>
    <w:rsid w:val="0026663E"/>
    <w:rsid w:val="002669E2"/>
    <w:rsid w:val="00277658"/>
    <w:rsid w:val="0028012E"/>
    <w:rsid w:val="002809A3"/>
    <w:rsid w:val="0028299E"/>
    <w:rsid w:val="0028615D"/>
    <w:rsid w:val="00286DDC"/>
    <w:rsid w:val="002915AF"/>
    <w:rsid w:val="00291669"/>
    <w:rsid w:val="00295784"/>
    <w:rsid w:val="00295FBC"/>
    <w:rsid w:val="002968A5"/>
    <w:rsid w:val="002A1C20"/>
    <w:rsid w:val="002A24F1"/>
    <w:rsid w:val="002A2F97"/>
    <w:rsid w:val="002A369B"/>
    <w:rsid w:val="002A6BDF"/>
    <w:rsid w:val="002A7664"/>
    <w:rsid w:val="002B0A44"/>
    <w:rsid w:val="002B5327"/>
    <w:rsid w:val="002B7338"/>
    <w:rsid w:val="002C3881"/>
    <w:rsid w:val="002C6176"/>
    <w:rsid w:val="002C7796"/>
    <w:rsid w:val="002D031A"/>
    <w:rsid w:val="002D4A42"/>
    <w:rsid w:val="002D4DFF"/>
    <w:rsid w:val="002D5B73"/>
    <w:rsid w:val="002D5F69"/>
    <w:rsid w:val="002D62BB"/>
    <w:rsid w:val="002D64D0"/>
    <w:rsid w:val="002E1876"/>
    <w:rsid w:val="002E3BBF"/>
    <w:rsid w:val="002E40B9"/>
    <w:rsid w:val="002E55C0"/>
    <w:rsid w:val="002E56B5"/>
    <w:rsid w:val="002F0705"/>
    <w:rsid w:val="002F4B9B"/>
    <w:rsid w:val="002F6616"/>
    <w:rsid w:val="003007A1"/>
    <w:rsid w:val="00300E02"/>
    <w:rsid w:val="003071E7"/>
    <w:rsid w:val="00307947"/>
    <w:rsid w:val="00312784"/>
    <w:rsid w:val="00315FBD"/>
    <w:rsid w:val="00320FA9"/>
    <w:rsid w:val="00321A7E"/>
    <w:rsid w:val="00324182"/>
    <w:rsid w:val="0033047F"/>
    <w:rsid w:val="00331AF5"/>
    <w:rsid w:val="003322E7"/>
    <w:rsid w:val="003323DE"/>
    <w:rsid w:val="00332589"/>
    <w:rsid w:val="00334E3D"/>
    <w:rsid w:val="003373C3"/>
    <w:rsid w:val="00337535"/>
    <w:rsid w:val="003437F7"/>
    <w:rsid w:val="00343D8F"/>
    <w:rsid w:val="0034460A"/>
    <w:rsid w:val="00353ACA"/>
    <w:rsid w:val="003542D5"/>
    <w:rsid w:val="00354388"/>
    <w:rsid w:val="00355D98"/>
    <w:rsid w:val="00367F2F"/>
    <w:rsid w:val="003716CB"/>
    <w:rsid w:val="003766CC"/>
    <w:rsid w:val="003807C8"/>
    <w:rsid w:val="00380D09"/>
    <w:rsid w:val="00380D22"/>
    <w:rsid w:val="0038261C"/>
    <w:rsid w:val="0038526B"/>
    <w:rsid w:val="00387636"/>
    <w:rsid w:val="0039013A"/>
    <w:rsid w:val="00390334"/>
    <w:rsid w:val="00394A8D"/>
    <w:rsid w:val="003A0438"/>
    <w:rsid w:val="003A462B"/>
    <w:rsid w:val="003A5FD1"/>
    <w:rsid w:val="003B6203"/>
    <w:rsid w:val="003B7721"/>
    <w:rsid w:val="003C0A94"/>
    <w:rsid w:val="003C3F4A"/>
    <w:rsid w:val="003C66B8"/>
    <w:rsid w:val="003C7FA6"/>
    <w:rsid w:val="003D1DB9"/>
    <w:rsid w:val="003D6127"/>
    <w:rsid w:val="003D61C4"/>
    <w:rsid w:val="003D625E"/>
    <w:rsid w:val="003D674E"/>
    <w:rsid w:val="003D6BD0"/>
    <w:rsid w:val="003E0E46"/>
    <w:rsid w:val="003E1FDE"/>
    <w:rsid w:val="003E24C9"/>
    <w:rsid w:val="003E3A71"/>
    <w:rsid w:val="003E6834"/>
    <w:rsid w:val="003E6A7C"/>
    <w:rsid w:val="003F4E56"/>
    <w:rsid w:val="003F5BF7"/>
    <w:rsid w:val="003F752C"/>
    <w:rsid w:val="00402482"/>
    <w:rsid w:val="00405312"/>
    <w:rsid w:val="00405A49"/>
    <w:rsid w:val="004065FF"/>
    <w:rsid w:val="00407359"/>
    <w:rsid w:val="004112D8"/>
    <w:rsid w:val="00412BD5"/>
    <w:rsid w:val="00412E46"/>
    <w:rsid w:val="00425D22"/>
    <w:rsid w:val="0042623E"/>
    <w:rsid w:val="00427295"/>
    <w:rsid w:val="00427D30"/>
    <w:rsid w:val="00430A9A"/>
    <w:rsid w:val="004327F0"/>
    <w:rsid w:val="00435E7E"/>
    <w:rsid w:val="004407A2"/>
    <w:rsid w:val="004427A6"/>
    <w:rsid w:val="004439F4"/>
    <w:rsid w:val="00444DC9"/>
    <w:rsid w:val="00446340"/>
    <w:rsid w:val="004472B9"/>
    <w:rsid w:val="00450745"/>
    <w:rsid w:val="004526FF"/>
    <w:rsid w:val="004532A9"/>
    <w:rsid w:val="004576F1"/>
    <w:rsid w:val="004578BB"/>
    <w:rsid w:val="00457F37"/>
    <w:rsid w:val="0046290B"/>
    <w:rsid w:val="00464948"/>
    <w:rsid w:val="0046540E"/>
    <w:rsid w:val="00465AD9"/>
    <w:rsid w:val="00465CD7"/>
    <w:rsid w:val="00466D12"/>
    <w:rsid w:val="00471301"/>
    <w:rsid w:val="00473405"/>
    <w:rsid w:val="004772AF"/>
    <w:rsid w:val="004810C1"/>
    <w:rsid w:val="004829DF"/>
    <w:rsid w:val="004857EC"/>
    <w:rsid w:val="00487FC7"/>
    <w:rsid w:val="004913EF"/>
    <w:rsid w:val="00493755"/>
    <w:rsid w:val="004A0600"/>
    <w:rsid w:val="004A10E9"/>
    <w:rsid w:val="004A1D63"/>
    <w:rsid w:val="004A24DA"/>
    <w:rsid w:val="004A47CC"/>
    <w:rsid w:val="004A6AE0"/>
    <w:rsid w:val="004B14E1"/>
    <w:rsid w:val="004B285D"/>
    <w:rsid w:val="004B799A"/>
    <w:rsid w:val="004C530A"/>
    <w:rsid w:val="004C79C4"/>
    <w:rsid w:val="004D270F"/>
    <w:rsid w:val="004D2D21"/>
    <w:rsid w:val="004D32E0"/>
    <w:rsid w:val="004D362C"/>
    <w:rsid w:val="004E2321"/>
    <w:rsid w:val="004E254B"/>
    <w:rsid w:val="004E32B6"/>
    <w:rsid w:val="004E7D89"/>
    <w:rsid w:val="004F01FC"/>
    <w:rsid w:val="004F0B55"/>
    <w:rsid w:val="004F4B45"/>
    <w:rsid w:val="004F4EC1"/>
    <w:rsid w:val="004F68EA"/>
    <w:rsid w:val="004F73AE"/>
    <w:rsid w:val="00501190"/>
    <w:rsid w:val="00502455"/>
    <w:rsid w:val="00502DCA"/>
    <w:rsid w:val="00504472"/>
    <w:rsid w:val="005074AC"/>
    <w:rsid w:val="00517F83"/>
    <w:rsid w:val="0052278E"/>
    <w:rsid w:val="0052362A"/>
    <w:rsid w:val="00526CFD"/>
    <w:rsid w:val="00530012"/>
    <w:rsid w:val="005322E0"/>
    <w:rsid w:val="0053260A"/>
    <w:rsid w:val="00535C60"/>
    <w:rsid w:val="00540697"/>
    <w:rsid w:val="00543ED4"/>
    <w:rsid w:val="00545377"/>
    <w:rsid w:val="00547A52"/>
    <w:rsid w:val="00547FC9"/>
    <w:rsid w:val="00550709"/>
    <w:rsid w:val="00550A10"/>
    <w:rsid w:val="00550F1B"/>
    <w:rsid w:val="00563F5E"/>
    <w:rsid w:val="00570138"/>
    <w:rsid w:val="005707E4"/>
    <w:rsid w:val="00571034"/>
    <w:rsid w:val="00574664"/>
    <w:rsid w:val="00575A02"/>
    <w:rsid w:val="0057626B"/>
    <w:rsid w:val="0058067A"/>
    <w:rsid w:val="00581C5D"/>
    <w:rsid w:val="00582172"/>
    <w:rsid w:val="005822EB"/>
    <w:rsid w:val="00585A89"/>
    <w:rsid w:val="00594FBA"/>
    <w:rsid w:val="00595C0D"/>
    <w:rsid w:val="005A1470"/>
    <w:rsid w:val="005A1BA3"/>
    <w:rsid w:val="005A37C8"/>
    <w:rsid w:val="005A3AC3"/>
    <w:rsid w:val="005A43AB"/>
    <w:rsid w:val="005A5D86"/>
    <w:rsid w:val="005A714A"/>
    <w:rsid w:val="005A75EA"/>
    <w:rsid w:val="005A7EE2"/>
    <w:rsid w:val="005B47D7"/>
    <w:rsid w:val="005B78BA"/>
    <w:rsid w:val="005C0239"/>
    <w:rsid w:val="005C436E"/>
    <w:rsid w:val="005C45FF"/>
    <w:rsid w:val="005D2212"/>
    <w:rsid w:val="005D398E"/>
    <w:rsid w:val="005D4B60"/>
    <w:rsid w:val="005D52D9"/>
    <w:rsid w:val="005D567E"/>
    <w:rsid w:val="005D68F6"/>
    <w:rsid w:val="005D7918"/>
    <w:rsid w:val="005E1A71"/>
    <w:rsid w:val="005E29E5"/>
    <w:rsid w:val="005E2ACC"/>
    <w:rsid w:val="005E68E3"/>
    <w:rsid w:val="005F4E7E"/>
    <w:rsid w:val="006002A9"/>
    <w:rsid w:val="00601C93"/>
    <w:rsid w:val="00602495"/>
    <w:rsid w:val="006047A0"/>
    <w:rsid w:val="006173DE"/>
    <w:rsid w:val="006217E5"/>
    <w:rsid w:val="00624213"/>
    <w:rsid w:val="006254E0"/>
    <w:rsid w:val="006256B7"/>
    <w:rsid w:val="006274BA"/>
    <w:rsid w:val="00631ECA"/>
    <w:rsid w:val="00636C3B"/>
    <w:rsid w:val="00636F45"/>
    <w:rsid w:val="0064177B"/>
    <w:rsid w:val="006619A1"/>
    <w:rsid w:val="00661F96"/>
    <w:rsid w:val="006625EA"/>
    <w:rsid w:val="00672ABC"/>
    <w:rsid w:val="00677932"/>
    <w:rsid w:val="00681E45"/>
    <w:rsid w:val="00685686"/>
    <w:rsid w:val="00690F97"/>
    <w:rsid w:val="0069401A"/>
    <w:rsid w:val="006973EB"/>
    <w:rsid w:val="006A0F15"/>
    <w:rsid w:val="006A1583"/>
    <w:rsid w:val="006A2819"/>
    <w:rsid w:val="006A4CA3"/>
    <w:rsid w:val="006A4D1D"/>
    <w:rsid w:val="006A5046"/>
    <w:rsid w:val="006A77DD"/>
    <w:rsid w:val="006A7FCC"/>
    <w:rsid w:val="006B06B2"/>
    <w:rsid w:val="006B0DA5"/>
    <w:rsid w:val="006B1854"/>
    <w:rsid w:val="006B59F0"/>
    <w:rsid w:val="006B5C0A"/>
    <w:rsid w:val="006B6D92"/>
    <w:rsid w:val="006C027D"/>
    <w:rsid w:val="006C0DEA"/>
    <w:rsid w:val="006C1EAB"/>
    <w:rsid w:val="006C2F46"/>
    <w:rsid w:val="006C564E"/>
    <w:rsid w:val="006D0C7B"/>
    <w:rsid w:val="006D10E3"/>
    <w:rsid w:val="006D46B3"/>
    <w:rsid w:val="006D6113"/>
    <w:rsid w:val="006D74E3"/>
    <w:rsid w:val="006E55A1"/>
    <w:rsid w:val="006E5A13"/>
    <w:rsid w:val="006E605E"/>
    <w:rsid w:val="006E7AE6"/>
    <w:rsid w:val="006F1F10"/>
    <w:rsid w:val="006F2D7F"/>
    <w:rsid w:val="006F38F6"/>
    <w:rsid w:val="006F48B7"/>
    <w:rsid w:val="006F5A04"/>
    <w:rsid w:val="006F5CB7"/>
    <w:rsid w:val="006F7F30"/>
    <w:rsid w:val="00705E82"/>
    <w:rsid w:val="007079D4"/>
    <w:rsid w:val="0071001C"/>
    <w:rsid w:val="00710348"/>
    <w:rsid w:val="007137B6"/>
    <w:rsid w:val="00715C77"/>
    <w:rsid w:val="00716D5C"/>
    <w:rsid w:val="007211B4"/>
    <w:rsid w:val="00721D1D"/>
    <w:rsid w:val="00722E39"/>
    <w:rsid w:val="0072460C"/>
    <w:rsid w:val="00726308"/>
    <w:rsid w:val="0072704B"/>
    <w:rsid w:val="00727888"/>
    <w:rsid w:val="007313CA"/>
    <w:rsid w:val="00732C12"/>
    <w:rsid w:val="00733237"/>
    <w:rsid w:val="007345C9"/>
    <w:rsid w:val="007377D8"/>
    <w:rsid w:val="00740F25"/>
    <w:rsid w:val="007509F8"/>
    <w:rsid w:val="00751BB7"/>
    <w:rsid w:val="007523B3"/>
    <w:rsid w:val="007524BA"/>
    <w:rsid w:val="00761518"/>
    <w:rsid w:val="007627AB"/>
    <w:rsid w:val="007655AD"/>
    <w:rsid w:val="0076626A"/>
    <w:rsid w:val="00771B83"/>
    <w:rsid w:val="00771FB1"/>
    <w:rsid w:val="00773FD8"/>
    <w:rsid w:val="00782240"/>
    <w:rsid w:val="00792A21"/>
    <w:rsid w:val="0079318F"/>
    <w:rsid w:val="007960EA"/>
    <w:rsid w:val="0079751F"/>
    <w:rsid w:val="007A278B"/>
    <w:rsid w:val="007A2A19"/>
    <w:rsid w:val="007A3538"/>
    <w:rsid w:val="007A3F7B"/>
    <w:rsid w:val="007A4704"/>
    <w:rsid w:val="007A4906"/>
    <w:rsid w:val="007A6483"/>
    <w:rsid w:val="007A71CC"/>
    <w:rsid w:val="007B37B3"/>
    <w:rsid w:val="007B525E"/>
    <w:rsid w:val="007B7EAD"/>
    <w:rsid w:val="007C0C98"/>
    <w:rsid w:val="007C2D2E"/>
    <w:rsid w:val="007C4A84"/>
    <w:rsid w:val="007C5975"/>
    <w:rsid w:val="007D17A6"/>
    <w:rsid w:val="007E1929"/>
    <w:rsid w:val="007E4189"/>
    <w:rsid w:val="007F23AF"/>
    <w:rsid w:val="007F330E"/>
    <w:rsid w:val="007F3B13"/>
    <w:rsid w:val="00801B29"/>
    <w:rsid w:val="0080315B"/>
    <w:rsid w:val="00805998"/>
    <w:rsid w:val="008061DF"/>
    <w:rsid w:val="00806A51"/>
    <w:rsid w:val="00807964"/>
    <w:rsid w:val="00810F07"/>
    <w:rsid w:val="00810F62"/>
    <w:rsid w:val="00811399"/>
    <w:rsid w:val="00812F30"/>
    <w:rsid w:val="00813348"/>
    <w:rsid w:val="00813FF8"/>
    <w:rsid w:val="008167BB"/>
    <w:rsid w:val="00820A7B"/>
    <w:rsid w:val="00820FDA"/>
    <w:rsid w:val="00822E2D"/>
    <w:rsid w:val="00822F40"/>
    <w:rsid w:val="00822FFC"/>
    <w:rsid w:val="00823D57"/>
    <w:rsid w:val="008409AF"/>
    <w:rsid w:val="008415B5"/>
    <w:rsid w:val="00841964"/>
    <w:rsid w:val="00842FBA"/>
    <w:rsid w:val="00846112"/>
    <w:rsid w:val="008473FC"/>
    <w:rsid w:val="00863DF5"/>
    <w:rsid w:val="008645E4"/>
    <w:rsid w:val="008648D3"/>
    <w:rsid w:val="00865381"/>
    <w:rsid w:val="00866B14"/>
    <w:rsid w:val="00867F3F"/>
    <w:rsid w:val="00871FBE"/>
    <w:rsid w:val="00872172"/>
    <w:rsid w:val="008728B1"/>
    <w:rsid w:val="00872ED0"/>
    <w:rsid w:val="0087476E"/>
    <w:rsid w:val="00875193"/>
    <w:rsid w:val="00880573"/>
    <w:rsid w:val="008819E9"/>
    <w:rsid w:val="008828EB"/>
    <w:rsid w:val="008840EC"/>
    <w:rsid w:val="00885275"/>
    <w:rsid w:val="00886525"/>
    <w:rsid w:val="008909E3"/>
    <w:rsid w:val="0089306A"/>
    <w:rsid w:val="008A259C"/>
    <w:rsid w:val="008A6C47"/>
    <w:rsid w:val="008B0ACF"/>
    <w:rsid w:val="008B0F07"/>
    <w:rsid w:val="008B5043"/>
    <w:rsid w:val="008B5657"/>
    <w:rsid w:val="008B5C6D"/>
    <w:rsid w:val="008C2021"/>
    <w:rsid w:val="008C2441"/>
    <w:rsid w:val="008C6B43"/>
    <w:rsid w:val="008D1348"/>
    <w:rsid w:val="008D16FB"/>
    <w:rsid w:val="008D2832"/>
    <w:rsid w:val="008E038B"/>
    <w:rsid w:val="008E293A"/>
    <w:rsid w:val="008E2EC8"/>
    <w:rsid w:val="008E537F"/>
    <w:rsid w:val="008F095F"/>
    <w:rsid w:val="008F0C8A"/>
    <w:rsid w:val="008F33DD"/>
    <w:rsid w:val="008F4172"/>
    <w:rsid w:val="008F4E84"/>
    <w:rsid w:val="008F53D5"/>
    <w:rsid w:val="008F6F98"/>
    <w:rsid w:val="009010B3"/>
    <w:rsid w:val="009023BF"/>
    <w:rsid w:val="0090251D"/>
    <w:rsid w:val="00902968"/>
    <w:rsid w:val="00904766"/>
    <w:rsid w:val="009059DC"/>
    <w:rsid w:val="00906087"/>
    <w:rsid w:val="0090771F"/>
    <w:rsid w:val="0091065A"/>
    <w:rsid w:val="009120E3"/>
    <w:rsid w:val="0091277E"/>
    <w:rsid w:val="00920A14"/>
    <w:rsid w:val="0092199A"/>
    <w:rsid w:val="00925FF1"/>
    <w:rsid w:val="0092644D"/>
    <w:rsid w:val="00927C91"/>
    <w:rsid w:val="00932C6F"/>
    <w:rsid w:val="009333F1"/>
    <w:rsid w:val="00934924"/>
    <w:rsid w:val="0093522C"/>
    <w:rsid w:val="00936803"/>
    <w:rsid w:val="0094066D"/>
    <w:rsid w:val="00945034"/>
    <w:rsid w:val="00945209"/>
    <w:rsid w:val="00945DA5"/>
    <w:rsid w:val="009478AE"/>
    <w:rsid w:val="0095350F"/>
    <w:rsid w:val="009571F8"/>
    <w:rsid w:val="00957457"/>
    <w:rsid w:val="00960375"/>
    <w:rsid w:val="009605CD"/>
    <w:rsid w:val="00960A1F"/>
    <w:rsid w:val="009643B0"/>
    <w:rsid w:val="00967206"/>
    <w:rsid w:val="00970833"/>
    <w:rsid w:val="00972544"/>
    <w:rsid w:val="009742FF"/>
    <w:rsid w:val="009767C4"/>
    <w:rsid w:val="009775B8"/>
    <w:rsid w:val="0098315B"/>
    <w:rsid w:val="00984C50"/>
    <w:rsid w:val="00986F83"/>
    <w:rsid w:val="00991A42"/>
    <w:rsid w:val="009949E8"/>
    <w:rsid w:val="009969DA"/>
    <w:rsid w:val="00996B11"/>
    <w:rsid w:val="009A134E"/>
    <w:rsid w:val="009A4886"/>
    <w:rsid w:val="009A713C"/>
    <w:rsid w:val="009B340A"/>
    <w:rsid w:val="009B3677"/>
    <w:rsid w:val="009C1739"/>
    <w:rsid w:val="009C25F1"/>
    <w:rsid w:val="009C27CE"/>
    <w:rsid w:val="009C7D5A"/>
    <w:rsid w:val="009D0D44"/>
    <w:rsid w:val="009D0D72"/>
    <w:rsid w:val="009D22FF"/>
    <w:rsid w:val="009D4A6B"/>
    <w:rsid w:val="009D5529"/>
    <w:rsid w:val="009E0308"/>
    <w:rsid w:val="009E120B"/>
    <w:rsid w:val="009E19FF"/>
    <w:rsid w:val="009E23DD"/>
    <w:rsid w:val="009E52B1"/>
    <w:rsid w:val="009E5858"/>
    <w:rsid w:val="009E5E95"/>
    <w:rsid w:val="009E71B2"/>
    <w:rsid w:val="009E7B6A"/>
    <w:rsid w:val="009F677C"/>
    <w:rsid w:val="00A00344"/>
    <w:rsid w:val="00A04ACF"/>
    <w:rsid w:val="00A0507D"/>
    <w:rsid w:val="00A058AC"/>
    <w:rsid w:val="00A05DF1"/>
    <w:rsid w:val="00A13ED5"/>
    <w:rsid w:val="00A235F2"/>
    <w:rsid w:val="00A25DC8"/>
    <w:rsid w:val="00A26EF9"/>
    <w:rsid w:val="00A27E7D"/>
    <w:rsid w:val="00A32495"/>
    <w:rsid w:val="00A34DEA"/>
    <w:rsid w:val="00A358E6"/>
    <w:rsid w:val="00A36B30"/>
    <w:rsid w:val="00A37934"/>
    <w:rsid w:val="00A41997"/>
    <w:rsid w:val="00A41C6A"/>
    <w:rsid w:val="00A42460"/>
    <w:rsid w:val="00A47B39"/>
    <w:rsid w:val="00A47D22"/>
    <w:rsid w:val="00A51831"/>
    <w:rsid w:val="00A54596"/>
    <w:rsid w:val="00A57023"/>
    <w:rsid w:val="00A57164"/>
    <w:rsid w:val="00A60317"/>
    <w:rsid w:val="00A61420"/>
    <w:rsid w:val="00A617D5"/>
    <w:rsid w:val="00A62AC8"/>
    <w:rsid w:val="00A63396"/>
    <w:rsid w:val="00A653A0"/>
    <w:rsid w:val="00A65593"/>
    <w:rsid w:val="00A6740C"/>
    <w:rsid w:val="00A67D52"/>
    <w:rsid w:val="00A73211"/>
    <w:rsid w:val="00A73B75"/>
    <w:rsid w:val="00A838A1"/>
    <w:rsid w:val="00A8452B"/>
    <w:rsid w:val="00A85199"/>
    <w:rsid w:val="00A8712E"/>
    <w:rsid w:val="00A90B2F"/>
    <w:rsid w:val="00A9277A"/>
    <w:rsid w:val="00A93296"/>
    <w:rsid w:val="00A94907"/>
    <w:rsid w:val="00A95289"/>
    <w:rsid w:val="00A9675D"/>
    <w:rsid w:val="00A97783"/>
    <w:rsid w:val="00A97987"/>
    <w:rsid w:val="00AA01B3"/>
    <w:rsid w:val="00AA0672"/>
    <w:rsid w:val="00AA645A"/>
    <w:rsid w:val="00AB07C7"/>
    <w:rsid w:val="00AB0CE0"/>
    <w:rsid w:val="00AB1341"/>
    <w:rsid w:val="00AB2B9F"/>
    <w:rsid w:val="00AB3E2E"/>
    <w:rsid w:val="00AB45F9"/>
    <w:rsid w:val="00AB7198"/>
    <w:rsid w:val="00AC081E"/>
    <w:rsid w:val="00AC2B7D"/>
    <w:rsid w:val="00AC344F"/>
    <w:rsid w:val="00AC36CE"/>
    <w:rsid w:val="00AC4D0F"/>
    <w:rsid w:val="00AC520F"/>
    <w:rsid w:val="00AC7B05"/>
    <w:rsid w:val="00AD1996"/>
    <w:rsid w:val="00AD23EC"/>
    <w:rsid w:val="00AD3565"/>
    <w:rsid w:val="00AD3688"/>
    <w:rsid w:val="00AD5CB7"/>
    <w:rsid w:val="00AD6FFE"/>
    <w:rsid w:val="00AD77A2"/>
    <w:rsid w:val="00AD7BD6"/>
    <w:rsid w:val="00AE0C43"/>
    <w:rsid w:val="00AE1487"/>
    <w:rsid w:val="00AE2236"/>
    <w:rsid w:val="00AE3129"/>
    <w:rsid w:val="00AE3F52"/>
    <w:rsid w:val="00AE4C1F"/>
    <w:rsid w:val="00AE6BC3"/>
    <w:rsid w:val="00AE7754"/>
    <w:rsid w:val="00AF0918"/>
    <w:rsid w:val="00AF4434"/>
    <w:rsid w:val="00AF6778"/>
    <w:rsid w:val="00B01AE3"/>
    <w:rsid w:val="00B10A41"/>
    <w:rsid w:val="00B12996"/>
    <w:rsid w:val="00B176F8"/>
    <w:rsid w:val="00B22092"/>
    <w:rsid w:val="00B223C4"/>
    <w:rsid w:val="00B2261B"/>
    <w:rsid w:val="00B23761"/>
    <w:rsid w:val="00B24784"/>
    <w:rsid w:val="00B269B1"/>
    <w:rsid w:val="00B26A73"/>
    <w:rsid w:val="00B30D96"/>
    <w:rsid w:val="00B316C7"/>
    <w:rsid w:val="00B31CC2"/>
    <w:rsid w:val="00B31F7F"/>
    <w:rsid w:val="00B31F91"/>
    <w:rsid w:val="00B35CB8"/>
    <w:rsid w:val="00B36348"/>
    <w:rsid w:val="00B36C3A"/>
    <w:rsid w:val="00B37041"/>
    <w:rsid w:val="00B373DE"/>
    <w:rsid w:val="00B46448"/>
    <w:rsid w:val="00B513A4"/>
    <w:rsid w:val="00B5185F"/>
    <w:rsid w:val="00B57C82"/>
    <w:rsid w:val="00B66612"/>
    <w:rsid w:val="00B7445A"/>
    <w:rsid w:val="00B8089F"/>
    <w:rsid w:val="00B808F2"/>
    <w:rsid w:val="00B80A46"/>
    <w:rsid w:val="00B825F3"/>
    <w:rsid w:val="00B82F09"/>
    <w:rsid w:val="00B83A3B"/>
    <w:rsid w:val="00B841CD"/>
    <w:rsid w:val="00B878BC"/>
    <w:rsid w:val="00B90318"/>
    <w:rsid w:val="00B9252F"/>
    <w:rsid w:val="00B95A16"/>
    <w:rsid w:val="00BA2E2D"/>
    <w:rsid w:val="00BA5CFC"/>
    <w:rsid w:val="00BA7999"/>
    <w:rsid w:val="00BB33E8"/>
    <w:rsid w:val="00BB5A53"/>
    <w:rsid w:val="00BC203B"/>
    <w:rsid w:val="00BC213C"/>
    <w:rsid w:val="00BC31B3"/>
    <w:rsid w:val="00BC3D3A"/>
    <w:rsid w:val="00BD1EA7"/>
    <w:rsid w:val="00BD2FB7"/>
    <w:rsid w:val="00BD6B1A"/>
    <w:rsid w:val="00BD750E"/>
    <w:rsid w:val="00BE2DA2"/>
    <w:rsid w:val="00BE50C0"/>
    <w:rsid w:val="00BE5421"/>
    <w:rsid w:val="00BF0111"/>
    <w:rsid w:val="00C01566"/>
    <w:rsid w:val="00C0285D"/>
    <w:rsid w:val="00C11BFC"/>
    <w:rsid w:val="00C140E3"/>
    <w:rsid w:val="00C14504"/>
    <w:rsid w:val="00C17C28"/>
    <w:rsid w:val="00C2071D"/>
    <w:rsid w:val="00C24CD4"/>
    <w:rsid w:val="00C25792"/>
    <w:rsid w:val="00C25C1B"/>
    <w:rsid w:val="00C30B31"/>
    <w:rsid w:val="00C312A5"/>
    <w:rsid w:val="00C368C7"/>
    <w:rsid w:val="00C37572"/>
    <w:rsid w:val="00C41688"/>
    <w:rsid w:val="00C41984"/>
    <w:rsid w:val="00C42056"/>
    <w:rsid w:val="00C6126C"/>
    <w:rsid w:val="00C63DF8"/>
    <w:rsid w:val="00C647C0"/>
    <w:rsid w:val="00C67498"/>
    <w:rsid w:val="00C7037B"/>
    <w:rsid w:val="00C82E38"/>
    <w:rsid w:val="00C872C2"/>
    <w:rsid w:val="00C90BD4"/>
    <w:rsid w:val="00C95C3B"/>
    <w:rsid w:val="00C96110"/>
    <w:rsid w:val="00C96C2E"/>
    <w:rsid w:val="00C97983"/>
    <w:rsid w:val="00CA02C0"/>
    <w:rsid w:val="00CA1CC6"/>
    <w:rsid w:val="00CA3185"/>
    <w:rsid w:val="00CA408D"/>
    <w:rsid w:val="00CA4330"/>
    <w:rsid w:val="00CA62FF"/>
    <w:rsid w:val="00CB2F8C"/>
    <w:rsid w:val="00CB4472"/>
    <w:rsid w:val="00CB51BD"/>
    <w:rsid w:val="00CB6560"/>
    <w:rsid w:val="00CC5069"/>
    <w:rsid w:val="00CC565E"/>
    <w:rsid w:val="00CC74CB"/>
    <w:rsid w:val="00CC7813"/>
    <w:rsid w:val="00CD022A"/>
    <w:rsid w:val="00CD1997"/>
    <w:rsid w:val="00CD7ADF"/>
    <w:rsid w:val="00CE10D6"/>
    <w:rsid w:val="00CE134C"/>
    <w:rsid w:val="00CE4B81"/>
    <w:rsid w:val="00CE51B5"/>
    <w:rsid w:val="00CF22EF"/>
    <w:rsid w:val="00CF54AE"/>
    <w:rsid w:val="00D04BB4"/>
    <w:rsid w:val="00D05D20"/>
    <w:rsid w:val="00D06B6E"/>
    <w:rsid w:val="00D06FA2"/>
    <w:rsid w:val="00D11F97"/>
    <w:rsid w:val="00D1618A"/>
    <w:rsid w:val="00D161DC"/>
    <w:rsid w:val="00D17D8E"/>
    <w:rsid w:val="00D23001"/>
    <w:rsid w:val="00D26C04"/>
    <w:rsid w:val="00D276A8"/>
    <w:rsid w:val="00D30106"/>
    <w:rsid w:val="00D3264F"/>
    <w:rsid w:val="00D34583"/>
    <w:rsid w:val="00D359FA"/>
    <w:rsid w:val="00D40BB6"/>
    <w:rsid w:val="00D44287"/>
    <w:rsid w:val="00D54A14"/>
    <w:rsid w:val="00D57963"/>
    <w:rsid w:val="00D57AD8"/>
    <w:rsid w:val="00D6217A"/>
    <w:rsid w:val="00D6241A"/>
    <w:rsid w:val="00D66912"/>
    <w:rsid w:val="00D66FBD"/>
    <w:rsid w:val="00D71CCF"/>
    <w:rsid w:val="00D7304B"/>
    <w:rsid w:val="00D7350E"/>
    <w:rsid w:val="00D74276"/>
    <w:rsid w:val="00D77DEC"/>
    <w:rsid w:val="00D800C6"/>
    <w:rsid w:val="00D80A42"/>
    <w:rsid w:val="00D90015"/>
    <w:rsid w:val="00D90869"/>
    <w:rsid w:val="00D93B2E"/>
    <w:rsid w:val="00D93B76"/>
    <w:rsid w:val="00D95EA3"/>
    <w:rsid w:val="00DA0DD9"/>
    <w:rsid w:val="00DA2074"/>
    <w:rsid w:val="00DA2128"/>
    <w:rsid w:val="00DA7754"/>
    <w:rsid w:val="00DA7D38"/>
    <w:rsid w:val="00DB19D7"/>
    <w:rsid w:val="00DB1D3E"/>
    <w:rsid w:val="00DB2FD7"/>
    <w:rsid w:val="00DB4D17"/>
    <w:rsid w:val="00DB53E5"/>
    <w:rsid w:val="00DC0B3B"/>
    <w:rsid w:val="00DC0C61"/>
    <w:rsid w:val="00DC13CE"/>
    <w:rsid w:val="00DC1D3B"/>
    <w:rsid w:val="00DC5608"/>
    <w:rsid w:val="00DC6BD8"/>
    <w:rsid w:val="00DD5795"/>
    <w:rsid w:val="00DD7648"/>
    <w:rsid w:val="00DE631E"/>
    <w:rsid w:val="00DF5F64"/>
    <w:rsid w:val="00E017EA"/>
    <w:rsid w:val="00E0208F"/>
    <w:rsid w:val="00E04FCD"/>
    <w:rsid w:val="00E06509"/>
    <w:rsid w:val="00E06930"/>
    <w:rsid w:val="00E06D52"/>
    <w:rsid w:val="00E07A09"/>
    <w:rsid w:val="00E07BC1"/>
    <w:rsid w:val="00E101A3"/>
    <w:rsid w:val="00E13B86"/>
    <w:rsid w:val="00E14A5A"/>
    <w:rsid w:val="00E33222"/>
    <w:rsid w:val="00E3627C"/>
    <w:rsid w:val="00E36488"/>
    <w:rsid w:val="00E37989"/>
    <w:rsid w:val="00E379EF"/>
    <w:rsid w:val="00E40C10"/>
    <w:rsid w:val="00E43A2D"/>
    <w:rsid w:val="00E50846"/>
    <w:rsid w:val="00E54E17"/>
    <w:rsid w:val="00E60DA2"/>
    <w:rsid w:val="00E61960"/>
    <w:rsid w:val="00E62AD0"/>
    <w:rsid w:val="00E63798"/>
    <w:rsid w:val="00E6383C"/>
    <w:rsid w:val="00E67870"/>
    <w:rsid w:val="00E705BA"/>
    <w:rsid w:val="00E71CB2"/>
    <w:rsid w:val="00E73623"/>
    <w:rsid w:val="00E7544A"/>
    <w:rsid w:val="00E757D3"/>
    <w:rsid w:val="00E8107C"/>
    <w:rsid w:val="00E82180"/>
    <w:rsid w:val="00E870D6"/>
    <w:rsid w:val="00E91DDE"/>
    <w:rsid w:val="00E935DC"/>
    <w:rsid w:val="00E941A5"/>
    <w:rsid w:val="00E97F2F"/>
    <w:rsid w:val="00EA29B9"/>
    <w:rsid w:val="00EA2C77"/>
    <w:rsid w:val="00EA3513"/>
    <w:rsid w:val="00EA3C50"/>
    <w:rsid w:val="00EA4096"/>
    <w:rsid w:val="00EA4D3D"/>
    <w:rsid w:val="00EA6581"/>
    <w:rsid w:val="00EA7482"/>
    <w:rsid w:val="00EB000B"/>
    <w:rsid w:val="00EB0633"/>
    <w:rsid w:val="00EB0726"/>
    <w:rsid w:val="00EB1981"/>
    <w:rsid w:val="00EB2491"/>
    <w:rsid w:val="00EB2B95"/>
    <w:rsid w:val="00EB3254"/>
    <w:rsid w:val="00EB5FEB"/>
    <w:rsid w:val="00EC3B9B"/>
    <w:rsid w:val="00EC4282"/>
    <w:rsid w:val="00EC5FFA"/>
    <w:rsid w:val="00EC6949"/>
    <w:rsid w:val="00ED31F0"/>
    <w:rsid w:val="00ED4233"/>
    <w:rsid w:val="00ED4897"/>
    <w:rsid w:val="00ED4A3F"/>
    <w:rsid w:val="00ED4C43"/>
    <w:rsid w:val="00ED56A4"/>
    <w:rsid w:val="00ED5AA1"/>
    <w:rsid w:val="00EE090A"/>
    <w:rsid w:val="00EE4D26"/>
    <w:rsid w:val="00EE6E4E"/>
    <w:rsid w:val="00F00213"/>
    <w:rsid w:val="00F04A64"/>
    <w:rsid w:val="00F0597A"/>
    <w:rsid w:val="00F10302"/>
    <w:rsid w:val="00F10789"/>
    <w:rsid w:val="00F14617"/>
    <w:rsid w:val="00F14900"/>
    <w:rsid w:val="00F14F62"/>
    <w:rsid w:val="00F21D9B"/>
    <w:rsid w:val="00F227A7"/>
    <w:rsid w:val="00F234F3"/>
    <w:rsid w:val="00F27B9D"/>
    <w:rsid w:val="00F27D87"/>
    <w:rsid w:val="00F3652E"/>
    <w:rsid w:val="00F37140"/>
    <w:rsid w:val="00F40D04"/>
    <w:rsid w:val="00F44D9C"/>
    <w:rsid w:val="00F4646B"/>
    <w:rsid w:val="00F4664E"/>
    <w:rsid w:val="00F54CC0"/>
    <w:rsid w:val="00F567AF"/>
    <w:rsid w:val="00F75BE3"/>
    <w:rsid w:val="00F761D7"/>
    <w:rsid w:val="00F76586"/>
    <w:rsid w:val="00F76D41"/>
    <w:rsid w:val="00F83D9B"/>
    <w:rsid w:val="00F85461"/>
    <w:rsid w:val="00F91273"/>
    <w:rsid w:val="00F95F5B"/>
    <w:rsid w:val="00F97F80"/>
    <w:rsid w:val="00FA0A27"/>
    <w:rsid w:val="00FA20E2"/>
    <w:rsid w:val="00FA4B54"/>
    <w:rsid w:val="00FA631E"/>
    <w:rsid w:val="00FA68C2"/>
    <w:rsid w:val="00FA6EE4"/>
    <w:rsid w:val="00FB06D5"/>
    <w:rsid w:val="00FB322D"/>
    <w:rsid w:val="00FC0C29"/>
    <w:rsid w:val="00FC28C3"/>
    <w:rsid w:val="00FC28EE"/>
    <w:rsid w:val="00FC5361"/>
    <w:rsid w:val="00FC5C24"/>
    <w:rsid w:val="00FD1008"/>
    <w:rsid w:val="00FD3B71"/>
    <w:rsid w:val="00FD46BD"/>
    <w:rsid w:val="00FD4A5C"/>
    <w:rsid w:val="00FD59FD"/>
    <w:rsid w:val="00FE0A50"/>
    <w:rsid w:val="00FE44C1"/>
    <w:rsid w:val="00FE4E70"/>
    <w:rsid w:val="00FE6C0B"/>
    <w:rsid w:val="00FE70DF"/>
    <w:rsid w:val="00FE7888"/>
    <w:rsid w:val="00FF0035"/>
    <w:rsid w:val="00FF4EE2"/>
    <w:rsid w:val="0BE131E5"/>
    <w:rsid w:val="0D1C7492"/>
    <w:rsid w:val="1A7C6D35"/>
    <w:rsid w:val="29493343"/>
    <w:rsid w:val="29636F00"/>
    <w:rsid w:val="30AC19E3"/>
    <w:rsid w:val="3BC32D3E"/>
    <w:rsid w:val="46303ECA"/>
    <w:rsid w:val="4AD61DA9"/>
    <w:rsid w:val="4E715E0D"/>
    <w:rsid w:val="4FEE4048"/>
    <w:rsid w:val="5B906DD8"/>
    <w:rsid w:val="5D9B18DA"/>
    <w:rsid w:val="5FCF2650"/>
    <w:rsid w:val="62055394"/>
    <w:rsid w:val="69EC2BDC"/>
    <w:rsid w:val="72B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1997B"/>
  <w15:docId w15:val="{B9B19F5E-2ED2-45EA-829C-F8D3AAC9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unhideWhenUsed="1" w:qFormat="1"/>
    <w:lsdException w:name="Body Text Indent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432"/>
      </w:tabs>
      <w:ind w:left="432" w:hanging="432"/>
      <w:jc w:val="right"/>
      <w:outlineLvl w:val="0"/>
    </w:pPr>
    <w:rPr>
      <w:rFonts w:ascii="Century Schoolbook" w:hAnsi="Century Schoolbook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864"/>
      </w:tabs>
      <w:ind w:left="864" w:hanging="864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1008"/>
      </w:tabs>
      <w:ind w:left="1008" w:hanging="1008"/>
      <w:jc w:val="right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1152"/>
      </w:tabs>
      <w:ind w:left="1152" w:hanging="1152"/>
      <w:outlineLvl w:val="5"/>
    </w:pPr>
    <w:rPr>
      <w:b/>
      <w:bCs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1296"/>
      </w:tabs>
      <w:ind w:left="1296" w:hanging="1296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1704"/>
      </w:tabs>
      <w:ind w:left="284" w:hanging="284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uiPriority w:val="99"/>
    <w:rPr>
      <w:rFonts w:cs="Tahoma"/>
    </w:rPr>
  </w:style>
  <w:style w:type="paragraph" w:styleId="NormalnyWeb">
    <w:name w:val="Normal (Web)"/>
    <w:basedOn w:val="Normalny"/>
    <w:uiPriority w:val="99"/>
    <w:qFormat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Domylnaczcionkaakapitu1">
    <w:name w:val="Domyślna czcionka akapitu1"/>
    <w:uiPriority w:val="99"/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entury Schoolbook" w:hAnsi="Century Schoolbook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Pr>
      <w:rFonts w:ascii="Arial" w:hAnsi="Arial" w:cs="Times New Roman"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cs="Times New Roman"/>
      <w:b/>
      <w:bCs/>
      <w:iCs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Pr>
      <w:rFonts w:cs="Times New Roman"/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cs="Times New Roman"/>
      <w:sz w:val="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  <w:sz w:val="2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</w:style>
  <w:style w:type="character" w:customStyle="1" w:styleId="WW8Num8z1">
    <w:name w:val="WW8Num8z1"/>
    <w:uiPriority w:val="99"/>
    <w:qFormat/>
    <w:rPr>
      <w:rFonts w:ascii="Symbol" w:hAnsi="Symbol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uiPriority w:val="99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uiPriority w:val="99"/>
    <w:pPr>
      <w:jc w:val="center"/>
    </w:pPr>
    <w:rPr>
      <w:rFonts w:ascii="Arial" w:hAnsi="Arial"/>
      <w:sz w:val="24"/>
    </w:rPr>
  </w:style>
  <w:style w:type="paragraph" w:customStyle="1" w:styleId="Zawartoramki">
    <w:name w:val="Zawartość ramki"/>
    <w:basedOn w:val="Tekstpodstawowy"/>
    <w:uiPriority w:val="99"/>
    <w:qFormat/>
  </w:style>
  <w:style w:type="character" w:customStyle="1" w:styleId="grame">
    <w:name w:val="grame"/>
    <w:basedOn w:val="Domylnaczcionkaakapitu"/>
    <w:uiPriority w:val="99"/>
    <w:qFormat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qFormat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Spacing1">
    <w:name w:val="No Spacing1"/>
    <w:uiPriority w:val="99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qFormat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11">
    <w:name w:val="Znak Znak11"/>
    <w:basedOn w:val="Normalny"/>
    <w:uiPriority w:val="99"/>
    <w:qFormat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1">
    <w:name w:val="1"/>
    <w:basedOn w:val="Normalny"/>
    <w:uiPriority w:val="99"/>
    <w:qFormat/>
    <w:pPr>
      <w:suppressAutoHyphens w:val="0"/>
    </w:pPr>
    <w:rPr>
      <w:rFonts w:ascii="Arial" w:eastAsia="MS Mincho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qFormat/>
    <w:pPr>
      <w:spacing w:line="276" w:lineRule="auto"/>
    </w:pPr>
    <w:rPr>
      <w:rFonts w:ascii="Calibri" w:hAnsi="Calibri"/>
      <w:sz w:val="22"/>
      <w:szCs w:val="22"/>
      <w:lang w:val="en-US" w:eastAsia="zh-CN"/>
    </w:r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</w:style>
  <w:style w:type="paragraph" w:styleId="Akapitzlist">
    <w:name w:val="List Paragraph"/>
    <w:basedOn w:val="Normalny"/>
    <w:uiPriority w:val="99"/>
    <w:rsid w:val="00FA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3761</Words>
  <Characters>24070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Szpital 1 Gliwice</Company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ZOZ</dc:creator>
  <cp:lastModifiedBy>Tomasz Smykala</cp:lastModifiedBy>
  <cp:revision>8</cp:revision>
  <cp:lastPrinted>2018-08-23T08:26:00Z</cp:lastPrinted>
  <dcterms:created xsi:type="dcterms:W3CDTF">2022-04-20T07:21:00Z</dcterms:created>
  <dcterms:modified xsi:type="dcterms:W3CDTF">2022-05-13T10:54:00Z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