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014900" w14:textId="7F1BDB91" w:rsidR="00B67939" w:rsidRPr="00E5172E" w:rsidRDefault="00B67939" w:rsidP="00B67939">
      <w:pPr>
        <w:jc w:val="center"/>
        <w:outlineLvl w:val="0"/>
        <w:rPr>
          <w:rFonts w:ascii="Cambria" w:eastAsia="SimSun" w:hAnsi="Cambria" w:cs="Times New Roman"/>
          <w:i/>
          <w:color w:val="000000"/>
          <w:sz w:val="21"/>
          <w:szCs w:val="21"/>
        </w:rPr>
      </w:pPr>
      <w:r w:rsidRPr="00E5172E">
        <w:rPr>
          <w:rFonts w:ascii="Cambria" w:eastAsia="SimSun" w:hAnsi="Cambria" w:cs="Times New Roman"/>
          <w:i/>
          <w:color w:val="000000"/>
          <w:sz w:val="21"/>
          <w:szCs w:val="21"/>
        </w:rPr>
        <w:t xml:space="preserve">Załącznik Nr </w:t>
      </w:r>
      <w:r>
        <w:rPr>
          <w:rFonts w:ascii="Cambria" w:eastAsia="SimSun" w:hAnsi="Cambria" w:cs="Times New Roman"/>
          <w:i/>
          <w:color w:val="000000"/>
          <w:sz w:val="21"/>
          <w:szCs w:val="21"/>
        </w:rPr>
        <w:t>2 -</w:t>
      </w:r>
      <w:r w:rsidRPr="00E5172E">
        <w:rPr>
          <w:rFonts w:ascii="Cambria" w:eastAsia="SimSun" w:hAnsi="Cambria" w:cs="Times New Roman"/>
          <w:i/>
          <w:color w:val="000000"/>
          <w:sz w:val="21"/>
          <w:szCs w:val="21"/>
        </w:rPr>
        <w:t xml:space="preserve"> Projektowane postanowienia umowy w sprawie zamówienia publicznego</w:t>
      </w:r>
    </w:p>
    <w:p w14:paraId="3CBEB480" w14:textId="77777777" w:rsidR="002B3CEB" w:rsidRPr="00B94568" w:rsidRDefault="002B3CEB">
      <w:pPr>
        <w:spacing w:line="200" w:lineRule="exact"/>
        <w:rPr>
          <w:rFonts w:ascii="Times New Roman" w:eastAsia="Times New Roman" w:hAnsi="Times New Roman" w:cs="Times New Roman"/>
          <w:sz w:val="22"/>
          <w:szCs w:val="22"/>
        </w:rPr>
      </w:pPr>
    </w:p>
    <w:p w14:paraId="7B1F606C" w14:textId="77777777" w:rsidR="002B3CEB" w:rsidRPr="00B94568" w:rsidRDefault="002B3CEB">
      <w:pPr>
        <w:spacing w:line="262" w:lineRule="exact"/>
        <w:rPr>
          <w:rFonts w:ascii="Times New Roman" w:eastAsia="Times New Roman" w:hAnsi="Times New Roman" w:cs="Times New Roman"/>
          <w:sz w:val="22"/>
          <w:szCs w:val="22"/>
        </w:rPr>
      </w:pPr>
    </w:p>
    <w:p w14:paraId="1DC06102" w14:textId="77777777" w:rsidR="002B3CEB" w:rsidRPr="00B94568" w:rsidRDefault="002B3CEB">
      <w:pPr>
        <w:spacing w:line="385" w:lineRule="exact"/>
        <w:rPr>
          <w:rFonts w:ascii="Times New Roman" w:eastAsia="Times New Roman" w:hAnsi="Times New Roman" w:cs="Times New Roman"/>
          <w:sz w:val="22"/>
          <w:szCs w:val="22"/>
        </w:rPr>
      </w:pPr>
    </w:p>
    <w:p w14:paraId="785648D0" w14:textId="1410E74F" w:rsidR="002B3CEB" w:rsidRPr="00B94568" w:rsidRDefault="002B3CEB" w:rsidP="00F30C34">
      <w:pPr>
        <w:spacing w:line="0" w:lineRule="atLeast"/>
        <w:jc w:val="center"/>
        <w:rPr>
          <w:rFonts w:ascii="Times New Roman" w:eastAsia="Times New Roman" w:hAnsi="Times New Roman" w:cs="Times New Roman"/>
          <w:b/>
          <w:sz w:val="22"/>
          <w:szCs w:val="22"/>
        </w:rPr>
      </w:pPr>
      <w:r w:rsidRPr="00B94568">
        <w:rPr>
          <w:rFonts w:ascii="Times New Roman" w:eastAsia="Times New Roman" w:hAnsi="Times New Roman" w:cs="Times New Roman"/>
          <w:b/>
          <w:sz w:val="22"/>
          <w:szCs w:val="22"/>
        </w:rPr>
        <w:t xml:space="preserve">UMOWA </w:t>
      </w:r>
      <w:r w:rsidR="00E43A24" w:rsidRPr="00B94568">
        <w:rPr>
          <w:rFonts w:ascii="Times New Roman" w:eastAsia="Times New Roman" w:hAnsi="Times New Roman" w:cs="Times New Roman"/>
          <w:b/>
          <w:sz w:val="22"/>
          <w:szCs w:val="22"/>
        </w:rPr>
        <w:t>nr ……</w:t>
      </w:r>
      <w:r w:rsidR="001E282A">
        <w:rPr>
          <w:rFonts w:ascii="Times New Roman" w:eastAsia="Times New Roman" w:hAnsi="Times New Roman" w:cs="Times New Roman"/>
          <w:b/>
          <w:sz w:val="22"/>
          <w:szCs w:val="22"/>
        </w:rPr>
        <w:t>/2023</w:t>
      </w:r>
    </w:p>
    <w:p w14:paraId="21345185" w14:textId="77777777" w:rsidR="002B3CEB" w:rsidRPr="00B94568" w:rsidRDefault="002B3CEB">
      <w:pPr>
        <w:spacing w:line="230" w:lineRule="exact"/>
        <w:rPr>
          <w:rFonts w:ascii="Times New Roman" w:eastAsia="Times New Roman" w:hAnsi="Times New Roman" w:cs="Times New Roman"/>
          <w:sz w:val="22"/>
          <w:szCs w:val="22"/>
        </w:rPr>
      </w:pPr>
    </w:p>
    <w:p w14:paraId="6F281BD4" w14:textId="5A0A0748" w:rsidR="002B3CEB" w:rsidRPr="002A7D7E" w:rsidRDefault="002A7D7E">
      <w:pPr>
        <w:spacing w:line="0" w:lineRule="atLeast"/>
        <w:ind w:left="7"/>
        <w:rPr>
          <w:rFonts w:ascii="Times New Roman" w:eastAsia="Times New Roman" w:hAnsi="Times New Roman" w:cs="Times New Roman"/>
          <w:sz w:val="21"/>
          <w:szCs w:val="21"/>
        </w:rPr>
      </w:pPr>
      <w:r>
        <w:rPr>
          <w:rFonts w:ascii="Times New Roman" w:eastAsia="Times New Roman" w:hAnsi="Times New Roman" w:cs="Times New Roman"/>
          <w:sz w:val="21"/>
          <w:szCs w:val="21"/>
        </w:rPr>
        <w:t>z</w:t>
      </w:r>
      <w:r w:rsidR="002B3CEB" w:rsidRPr="002A7D7E">
        <w:rPr>
          <w:rFonts w:ascii="Times New Roman" w:eastAsia="Times New Roman" w:hAnsi="Times New Roman" w:cs="Times New Roman"/>
          <w:sz w:val="21"/>
          <w:szCs w:val="21"/>
        </w:rPr>
        <w:t>awarta w dniu ……...</w:t>
      </w:r>
      <w:r w:rsidR="00BC3C4C" w:rsidRPr="002A7D7E">
        <w:rPr>
          <w:rFonts w:ascii="Times New Roman" w:eastAsia="Times New Roman" w:hAnsi="Times New Roman" w:cs="Times New Roman"/>
          <w:sz w:val="21"/>
          <w:szCs w:val="21"/>
        </w:rPr>
        <w:t>2023 r.</w:t>
      </w:r>
      <w:r w:rsidR="002B3CEB" w:rsidRPr="002A7D7E">
        <w:rPr>
          <w:rFonts w:ascii="Times New Roman" w:eastAsia="Times New Roman" w:hAnsi="Times New Roman" w:cs="Times New Roman"/>
          <w:sz w:val="21"/>
          <w:szCs w:val="21"/>
        </w:rPr>
        <w:t xml:space="preserve"> w </w:t>
      </w:r>
      <w:r w:rsidR="00E43A24" w:rsidRPr="002A7D7E">
        <w:rPr>
          <w:rFonts w:ascii="Times New Roman" w:eastAsia="Times New Roman" w:hAnsi="Times New Roman" w:cs="Times New Roman"/>
          <w:sz w:val="21"/>
          <w:szCs w:val="21"/>
        </w:rPr>
        <w:t>Bełżycach</w:t>
      </w:r>
      <w:r w:rsidR="002B3CEB" w:rsidRPr="002A7D7E">
        <w:rPr>
          <w:rFonts w:ascii="Times New Roman" w:eastAsia="Times New Roman" w:hAnsi="Times New Roman" w:cs="Times New Roman"/>
          <w:sz w:val="21"/>
          <w:szCs w:val="21"/>
        </w:rPr>
        <w:t xml:space="preserve"> pomiędzy:</w:t>
      </w:r>
    </w:p>
    <w:p w14:paraId="0EE0C62A" w14:textId="77777777" w:rsidR="002A7D7E" w:rsidRPr="002A7D7E" w:rsidRDefault="002A7D7E" w:rsidP="002A7D7E">
      <w:pPr>
        <w:rPr>
          <w:rFonts w:ascii="Times New Roman" w:hAnsi="Times New Roman" w:cs="Times New Roman"/>
          <w:i/>
          <w:iCs/>
          <w:sz w:val="21"/>
          <w:szCs w:val="21"/>
        </w:rPr>
      </w:pPr>
      <w:r w:rsidRPr="002A7D7E">
        <w:rPr>
          <w:rFonts w:ascii="Times New Roman" w:hAnsi="Times New Roman" w:cs="Times New Roman"/>
          <w:i/>
          <w:iCs/>
          <w:sz w:val="21"/>
          <w:szCs w:val="21"/>
        </w:rPr>
        <w:t>lub (w zależności od formy podpisania umowy)</w:t>
      </w:r>
    </w:p>
    <w:p w14:paraId="601EEAEF" w14:textId="77777777" w:rsidR="002A7D7E" w:rsidRPr="002A7D7E" w:rsidRDefault="002A7D7E" w:rsidP="002A7D7E">
      <w:pPr>
        <w:rPr>
          <w:rFonts w:ascii="Times New Roman" w:hAnsi="Times New Roman" w:cs="Times New Roman"/>
          <w:sz w:val="21"/>
          <w:szCs w:val="21"/>
        </w:rPr>
      </w:pPr>
      <w:r w:rsidRPr="002A7D7E">
        <w:rPr>
          <w:rFonts w:ascii="Times New Roman" w:hAnsi="Times New Roman" w:cs="Times New Roman"/>
          <w:sz w:val="21"/>
          <w:szCs w:val="21"/>
        </w:rPr>
        <w:t xml:space="preserve">zawarta w formie elektronicznej, z chwilą jej opatrzenia kwalifikowanym podpisem elektronicznym przez ostatnią ze Stron, pomiędzy: </w:t>
      </w:r>
    </w:p>
    <w:p w14:paraId="70C07CEA" w14:textId="77777777" w:rsidR="00E43A24" w:rsidRPr="00B67939" w:rsidRDefault="00E43A24">
      <w:pPr>
        <w:spacing w:line="0" w:lineRule="atLeast"/>
        <w:ind w:left="7"/>
        <w:rPr>
          <w:rFonts w:ascii="Times New Roman" w:eastAsia="Times New Roman" w:hAnsi="Times New Roman" w:cs="Times New Roman"/>
          <w:sz w:val="21"/>
          <w:szCs w:val="21"/>
        </w:rPr>
      </w:pPr>
    </w:p>
    <w:p w14:paraId="2385023D" w14:textId="77777777" w:rsidR="002B3CEB" w:rsidRPr="00B67939" w:rsidRDefault="002B3CEB">
      <w:pPr>
        <w:spacing w:line="138" w:lineRule="exact"/>
        <w:rPr>
          <w:rFonts w:ascii="Times New Roman" w:eastAsia="Times New Roman" w:hAnsi="Times New Roman" w:cs="Times New Roman"/>
          <w:sz w:val="21"/>
          <w:szCs w:val="21"/>
        </w:rPr>
      </w:pPr>
    </w:p>
    <w:p w14:paraId="40B3A0EC" w14:textId="59D2ECD2" w:rsidR="00E43A24" w:rsidRPr="00B67939" w:rsidRDefault="00E43A24" w:rsidP="00E43A24">
      <w:pPr>
        <w:jc w:val="both"/>
        <w:rPr>
          <w:rFonts w:ascii="Times New Roman" w:hAnsi="Times New Roman" w:cs="Times New Roman"/>
          <w:sz w:val="21"/>
          <w:szCs w:val="21"/>
        </w:rPr>
      </w:pPr>
      <w:r w:rsidRPr="00B67939">
        <w:rPr>
          <w:rFonts w:ascii="Times New Roman" w:hAnsi="Times New Roman" w:cs="Times New Roman"/>
          <w:sz w:val="21"/>
          <w:szCs w:val="21"/>
        </w:rPr>
        <w:t>Samodzielnym Publicznym Zakładem Opieki Zdrowotnej Nr 1 w Bełżycach z siedzibą pod adresem: 24-200 Bełżyce, ul. Przemysłowa 44, wpisanym do rejestru stowarzyszeń, innych organizacji społecznych i zawodowych, fundacji oraz samodzielnych publicznych zakładów opieki zdrowotnej prowadzonego przez Sąd Rejonowy Lublin-Wschód w Lublinie z siedzibą w Świdniku, VI Wydział Gospodarczy Krajowego Rejestru Sądowego pod nr KRS: 0000208113, a także do Rejestru Podmiotów Wykonujących Działalność Leczniczą, nr księgi 000000003743; NIP: 7132846648 oraz REGON: 432710721, BDO:</w:t>
      </w:r>
      <w:r w:rsidR="00B67939" w:rsidRPr="00B67939">
        <w:rPr>
          <w:rFonts w:ascii="Times New Roman" w:hAnsi="Times New Roman" w:cs="Times New Roman"/>
          <w:sz w:val="21"/>
          <w:szCs w:val="21"/>
        </w:rPr>
        <w:t xml:space="preserve"> 000074048.</w:t>
      </w:r>
    </w:p>
    <w:p w14:paraId="46315181" w14:textId="77777777" w:rsidR="00E43A24" w:rsidRPr="00B67939" w:rsidRDefault="00E43A24" w:rsidP="00E43A24">
      <w:pPr>
        <w:rPr>
          <w:rFonts w:ascii="Times New Roman" w:hAnsi="Times New Roman" w:cs="Times New Roman"/>
          <w:sz w:val="21"/>
          <w:szCs w:val="21"/>
        </w:rPr>
      </w:pPr>
      <w:r w:rsidRPr="00B67939">
        <w:rPr>
          <w:rFonts w:ascii="Times New Roman" w:hAnsi="Times New Roman" w:cs="Times New Roman"/>
          <w:sz w:val="21"/>
          <w:szCs w:val="21"/>
        </w:rPr>
        <w:t>reprezentowanym</w:t>
      </w:r>
      <w:r w:rsidRPr="00B67939">
        <w:rPr>
          <w:rFonts w:ascii="Times New Roman" w:hAnsi="Times New Roman" w:cs="Times New Roman"/>
          <w:b/>
          <w:sz w:val="21"/>
          <w:szCs w:val="21"/>
        </w:rPr>
        <w:t xml:space="preserve"> </w:t>
      </w:r>
      <w:r w:rsidRPr="00B67939">
        <w:rPr>
          <w:rFonts w:ascii="Times New Roman" w:hAnsi="Times New Roman" w:cs="Times New Roman"/>
          <w:sz w:val="21"/>
          <w:szCs w:val="21"/>
        </w:rPr>
        <w:t xml:space="preserve">przez: </w:t>
      </w:r>
    </w:p>
    <w:p w14:paraId="6D109E8C" w14:textId="77777777" w:rsidR="00E43A24" w:rsidRPr="00B67939" w:rsidRDefault="00E43A24" w:rsidP="00E43A24">
      <w:pPr>
        <w:rPr>
          <w:rFonts w:ascii="Times New Roman" w:hAnsi="Times New Roman" w:cs="Times New Roman"/>
          <w:sz w:val="21"/>
          <w:szCs w:val="21"/>
        </w:rPr>
      </w:pPr>
      <w:r w:rsidRPr="00B67939">
        <w:rPr>
          <w:rFonts w:ascii="Times New Roman" w:hAnsi="Times New Roman" w:cs="Times New Roman"/>
          <w:sz w:val="21"/>
          <w:szCs w:val="21"/>
        </w:rPr>
        <w:t>Dyrektora - mgr inż. Dariusza Kamińskiego</w:t>
      </w:r>
    </w:p>
    <w:p w14:paraId="319F5526" w14:textId="77777777" w:rsidR="00E43A24" w:rsidRPr="00B67939" w:rsidRDefault="00E43A24" w:rsidP="00E43A24">
      <w:pPr>
        <w:rPr>
          <w:rFonts w:ascii="Times New Roman" w:hAnsi="Times New Roman" w:cs="Times New Roman"/>
          <w:sz w:val="21"/>
          <w:szCs w:val="21"/>
        </w:rPr>
      </w:pPr>
      <w:r w:rsidRPr="00B67939">
        <w:rPr>
          <w:rFonts w:ascii="Times New Roman" w:hAnsi="Times New Roman" w:cs="Times New Roman"/>
          <w:sz w:val="21"/>
          <w:szCs w:val="21"/>
        </w:rPr>
        <w:t>zwanym dalej „Zamawiającym”;</w:t>
      </w:r>
    </w:p>
    <w:p w14:paraId="4892690C" w14:textId="77777777" w:rsidR="002B3CEB" w:rsidRPr="00B67939" w:rsidRDefault="002B3CEB">
      <w:pPr>
        <w:spacing w:line="256" w:lineRule="exact"/>
        <w:rPr>
          <w:rFonts w:ascii="Times New Roman" w:eastAsia="Times New Roman" w:hAnsi="Times New Roman" w:cs="Times New Roman"/>
          <w:sz w:val="21"/>
          <w:szCs w:val="21"/>
        </w:rPr>
      </w:pPr>
    </w:p>
    <w:p w14:paraId="33D4CDD2" w14:textId="77777777" w:rsidR="002B3CEB" w:rsidRPr="00B67939" w:rsidRDefault="002B3CEB">
      <w:pPr>
        <w:spacing w:line="126" w:lineRule="exact"/>
        <w:rPr>
          <w:rFonts w:ascii="Times New Roman" w:eastAsia="Times New Roman" w:hAnsi="Times New Roman" w:cs="Times New Roman"/>
          <w:sz w:val="21"/>
          <w:szCs w:val="21"/>
        </w:rPr>
      </w:pPr>
    </w:p>
    <w:p w14:paraId="05E8D0AD" w14:textId="286A2CC2" w:rsidR="002B3CEB" w:rsidRPr="00B67939" w:rsidRDefault="002B3CEB">
      <w:pPr>
        <w:spacing w:line="0" w:lineRule="atLeast"/>
        <w:ind w:left="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w:t>
      </w:r>
    </w:p>
    <w:p w14:paraId="4F9A3917" w14:textId="77777777" w:rsidR="002B3CEB" w:rsidRPr="00B67939" w:rsidRDefault="002B3CEB">
      <w:pPr>
        <w:spacing w:line="126" w:lineRule="exact"/>
        <w:rPr>
          <w:rFonts w:ascii="Times New Roman" w:eastAsia="Times New Roman" w:hAnsi="Times New Roman" w:cs="Times New Roman"/>
          <w:sz w:val="21"/>
          <w:szCs w:val="21"/>
        </w:rPr>
      </w:pPr>
    </w:p>
    <w:p w14:paraId="6A8D02B1" w14:textId="1B9749E3" w:rsidR="002B3CEB" w:rsidRPr="00B67939" w:rsidRDefault="002B3CEB">
      <w:pPr>
        <w:spacing w:line="0" w:lineRule="atLeast"/>
        <w:ind w:left="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zarejestrowaną w Sądzie Rejonowym ……………….………….………. pod N</w:t>
      </w:r>
      <w:r w:rsidR="00F71E43">
        <w:rPr>
          <w:rFonts w:ascii="Times New Roman" w:eastAsia="Times New Roman" w:hAnsi="Times New Roman" w:cs="Times New Roman"/>
          <w:sz w:val="21"/>
          <w:szCs w:val="21"/>
        </w:rPr>
        <w:t>r</w:t>
      </w:r>
      <w:r w:rsidRPr="00B67939">
        <w:rPr>
          <w:rFonts w:ascii="Times New Roman" w:eastAsia="Times New Roman" w:hAnsi="Times New Roman" w:cs="Times New Roman"/>
          <w:sz w:val="21"/>
          <w:szCs w:val="21"/>
        </w:rPr>
        <w:t xml:space="preserve"> KRS …………………</w:t>
      </w:r>
    </w:p>
    <w:p w14:paraId="3EAD2A40" w14:textId="77777777" w:rsidR="002B3CEB" w:rsidRPr="00B67939" w:rsidRDefault="002B3CEB">
      <w:pPr>
        <w:spacing w:line="126" w:lineRule="exact"/>
        <w:rPr>
          <w:rFonts w:ascii="Times New Roman" w:eastAsia="Times New Roman" w:hAnsi="Times New Roman" w:cs="Times New Roman"/>
          <w:sz w:val="21"/>
          <w:szCs w:val="21"/>
        </w:rPr>
      </w:pPr>
    </w:p>
    <w:p w14:paraId="4CBE39E6" w14:textId="6C572487" w:rsidR="002B3CEB" w:rsidRPr="00B67939" w:rsidRDefault="002B3CEB" w:rsidP="00B67939">
      <w:pPr>
        <w:spacing w:line="0" w:lineRule="atLeast"/>
        <w:ind w:left="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NIP ……………… REGON ………….….</w:t>
      </w:r>
      <w:r w:rsidR="00E43A24" w:rsidRPr="00B67939">
        <w:rPr>
          <w:rFonts w:ascii="Times New Roman" w:eastAsia="Times New Roman" w:hAnsi="Times New Roman" w:cs="Times New Roman"/>
          <w:sz w:val="21"/>
          <w:szCs w:val="21"/>
        </w:rPr>
        <w:t xml:space="preserve"> BDO: …………………………</w:t>
      </w:r>
    </w:p>
    <w:p w14:paraId="41836273" w14:textId="77777777" w:rsidR="00B67939" w:rsidRPr="00B67939" w:rsidRDefault="00B67939" w:rsidP="00B67939">
      <w:pPr>
        <w:rPr>
          <w:rFonts w:ascii="Times New Roman" w:hAnsi="Times New Roman" w:cs="Times New Roman"/>
          <w:sz w:val="21"/>
          <w:szCs w:val="21"/>
        </w:rPr>
      </w:pPr>
      <w:r w:rsidRPr="00B67939">
        <w:rPr>
          <w:rFonts w:ascii="Times New Roman" w:hAnsi="Times New Roman" w:cs="Times New Roman"/>
          <w:sz w:val="21"/>
          <w:szCs w:val="21"/>
        </w:rPr>
        <w:t>e-mail: ……………………………………………………………………………………………………………………………………</w:t>
      </w:r>
    </w:p>
    <w:p w14:paraId="6864AB7E" w14:textId="77777777" w:rsidR="00B67939" w:rsidRPr="00B67939" w:rsidRDefault="00B67939" w:rsidP="00B67939">
      <w:pPr>
        <w:rPr>
          <w:rFonts w:ascii="Times New Roman" w:hAnsi="Times New Roman" w:cs="Times New Roman"/>
          <w:sz w:val="21"/>
          <w:szCs w:val="21"/>
        </w:rPr>
      </w:pPr>
      <w:r w:rsidRPr="00B67939">
        <w:rPr>
          <w:rFonts w:ascii="Times New Roman" w:hAnsi="Times New Roman" w:cs="Times New Roman"/>
          <w:sz w:val="21"/>
          <w:szCs w:val="21"/>
        </w:rPr>
        <w:t>reprezentowanym przez:</w:t>
      </w:r>
    </w:p>
    <w:p w14:paraId="7913F92E" w14:textId="77777777" w:rsidR="00B67939" w:rsidRPr="00B67939" w:rsidRDefault="00B67939" w:rsidP="00B67939">
      <w:pPr>
        <w:rPr>
          <w:rFonts w:ascii="Times New Roman" w:hAnsi="Times New Roman" w:cs="Times New Roman"/>
          <w:sz w:val="21"/>
          <w:szCs w:val="21"/>
        </w:rPr>
      </w:pPr>
      <w:r w:rsidRPr="00B67939">
        <w:rPr>
          <w:rFonts w:ascii="Times New Roman" w:hAnsi="Times New Roman" w:cs="Times New Roman"/>
          <w:sz w:val="21"/>
          <w:szCs w:val="21"/>
        </w:rPr>
        <w:t>……………………………………………………………………………………………………………………………………………….</w:t>
      </w:r>
    </w:p>
    <w:p w14:paraId="0E4B55F2" w14:textId="77777777" w:rsidR="00B67939" w:rsidRPr="00B67939" w:rsidRDefault="00B67939" w:rsidP="00B67939">
      <w:pPr>
        <w:rPr>
          <w:rFonts w:ascii="Times New Roman" w:hAnsi="Times New Roman" w:cs="Times New Roman"/>
          <w:sz w:val="21"/>
          <w:szCs w:val="21"/>
        </w:rPr>
      </w:pPr>
      <w:r w:rsidRPr="00B67939">
        <w:rPr>
          <w:rFonts w:ascii="Times New Roman" w:hAnsi="Times New Roman" w:cs="Times New Roman"/>
          <w:sz w:val="21"/>
          <w:szCs w:val="21"/>
        </w:rPr>
        <w:t>zwanym, dalej „Wykonawcą”.</w:t>
      </w:r>
    </w:p>
    <w:p w14:paraId="63CB5225" w14:textId="77777777" w:rsidR="00B67939" w:rsidRDefault="00B67939" w:rsidP="00B67939">
      <w:pPr>
        <w:jc w:val="both"/>
        <w:rPr>
          <w:rFonts w:ascii="Cambria" w:hAnsi="Cambria"/>
          <w:sz w:val="21"/>
          <w:szCs w:val="21"/>
        </w:rPr>
      </w:pPr>
    </w:p>
    <w:p w14:paraId="131936F9" w14:textId="202AA3D0" w:rsidR="002B3CEB" w:rsidRPr="00B67939" w:rsidRDefault="00B67939" w:rsidP="00B67939">
      <w:pPr>
        <w:jc w:val="both"/>
        <w:rPr>
          <w:rFonts w:ascii="Times New Roman" w:hAnsi="Times New Roman" w:cs="Times New Roman"/>
          <w:sz w:val="21"/>
          <w:szCs w:val="21"/>
        </w:rPr>
      </w:pPr>
      <w:r w:rsidRPr="00B67939">
        <w:rPr>
          <w:rFonts w:ascii="Times New Roman" w:hAnsi="Times New Roman" w:cs="Times New Roman"/>
          <w:sz w:val="21"/>
          <w:szCs w:val="21"/>
        </w:rPr>
        <w:t>W wyniku przeprowadzonego postępowania o udzielenie zamówienia publicznego w trybie podstawowym bez przeprowadzania negocjacji zgodnie z przepisami ustawy z dnia 11 września 2019 r. Prawo Zamówień Publicznych (Dz. U. z 2022 r. poz. 1710 z późn. zm.) na rzecz Samodzielnego Publicznego Zakładu Opieki Zdrowotnej Nr 1 w Bełżycach zawarto umowę o następującej treści:</w:t>
      </w:r>
    </w:p>
    <w:p w14:paraId="495EA8D3" w14:textId="77777777" w:rsidR="002B3CEB" w:rsidRPr="00B67939" w:rsidRDefault="002B3CEB" w:rsidP="002B3CEB">
      <w:pPr>
        <w:numPr>
          <w:ilvl w:val="2"/>
          <w:numId w:val="2"/>
        </w:numPr>
        <w:tabs>
          <w:tab w:val="left" w:pos="4847"/>
        </w:tabs>
        <w:spacing w:line="0" w:lineRule="atLeast"/>
        <w:ind w:left="4847" w:hanging="166"/>
        <w:rPr>
          <w:rFonts w:ascii="Times New Roman" w:eastAsia="Times New Roman" w:hAnsi="Times New Roman" w:cs="Times New Roman"/>
          <w:b/>
          <w:i/>
          <w:iCs/>
          <w:sz w:val="21"/>
          <w:szCs w:val="21"/>
        </w:rPr>
      </w:pPr>
      <w:r w:rsidRPr="00B67939">
        <w:rPr>
          <w:rFonts w:ascii="Times New Roman" w:eastAsia="Times New Roman" w:hAnsi="Times New Roman" w:cs="Times New Roman"/>
          <w:b/>
          <w:i/>
          <w:iCs/>
          <w:sz w:val="21"/>
          <w:szCs w:val="21"/>
        </w:rPr>
        <w:t>1</w:t>
      </w:r>
    </w:p>
    <w:p w14:paraId="4F7F9399" w14:textId="3A9A11CB" w:rsidR="002B3CEB" w:rsidRPr="00B67939" w:rsidRDefault="00FE07BB" w:rsidP="00FE07BB">
      <w:pPr>
        <w:spacing w:line="0" w:lineRule="atLeast"/>
        <w:jc w:val="center"/>
        <w:rPr>
          <w:rFonts w:ascii="Times New Roman" w:eastAsia="Times New Roman" w:hAnsi="Times New Roman" w:cs="Times New Roman"/>
          <w:b/>
          <w:i/>
          <w:iCs/>
          <w:sz w:val="21"/>
          <w:szCs w:val="21"/>
        </w:rPr>
      </w:pPr>
      <w:r w:rsidRPr="00B67939">
        <w:rPr>
          <w:rFonts w:ascii="Times New Roman" w:eastAsia="Times New Roman" w:hAnsi="Times New Roman" w:cs="Times New Roman"/>
          <w:b/>
          <w:i/>
          <w:iCs/>
          <w:sz w:val="21"/>
          <w:szCs w:val="21"/>
        </w:rPr>
        <w:t>Przedmiot umowy</w:t>
      </w:r>
    </w:p>
    <w:p w14:paraId="6C4E3277" w14:textId="77777777" w:rsidR="002B3CEB" w:rsidRPr="00B67939" w:rsidRDefault="002B3CEB">
      <w:pPr>
        <w:spacing w:line="9" w:lineRule="exact"/>
        <w:rPr>
          <w:rFonts w:ascii="Times New Roman" w:eastAsia="Times New Roman" w:hAnsi="Times New Roman" w:cs="Times New Roman"/>
          <w:b/>
          <w:sz w:val="21"/>
          <w:szCs w:val="21"/>
        </w:rPr>
      </w:pPr>
    </w:p>
    <w:p w14:paraId="0EF2EFED" w14:textId="0E578B68" w:rsidR="002B3CEB" w:rsidRPr="00B67939" w:rsidRDefault="002B3CEB" w:rsidP="002B3CEB">
      <w:pPr>
        <w:numPr>
          <w:ilvl w:val="0"/>
          <w:numId w:val="2"/>
        </w:numPr>
        <w:tabs>
          <w:tab w:val="left" w:pos="367"/>
        </w:tabs>
        <w:spacing w:line="237" w:lineRule="auto"/>
        <w:ind w:left="367" w:hanging="36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 xml:space="preserve">Przedmiotem zamówienia jest odbiór, transport i unieszkodliwianie odpadów medycznych </w:t>
      </w:r>
      <w:r w:rsidR="00FE07BB" w:rsidRPr="00B67939">
        <w:rPr>
          <w:rFonts w:ascii="Times New Roman" w:eastAsia="Times New Roman" w:hAnsi="Times New Roman" w:cs="Times New Roman"/>
          <w:sz w:val="21"/>
          <w:szCs w:val="21"/>
        </w:rPr>
        <w:t>– szczegółowo opisany w</w:t>
      </w:r>
      <w:r w:rsidRPr="00B67939">
        <w:rPr>
          <w:rFonts w:ascii="Times New Roman" w:eastAsia="Times New Roman" w:hAnsi="Times New Roman" w:cs="Times New Roman"/>
          <w:sz w:val="21"/>
          <w:szCs w:val="21"/>
        </w:rPr>
        <w:t xml:space="preserve"> </w:t>
      </w:r>
      <w:r w:rsidR="00FE07BB" w:rsidRPr="00B67939">
        <w:rPr>
          <w:rFonts w:ascii="Times New Roman" w:eastAsia="Times New Roman" w:hAnsi="Times New Roman" w:cs="Times New Roman"/>
          <w:sz w:val="21"/>
          <w:szCs w:val="21"/>
        </w:rPr>
        <w:t>z</w:t>
      </w:r>
      <w:r w:rsidRPr="00B67939">
        <w:rPr>
          <w:rFonts w:ascii="Times New Roman" w:eastAsia="Times New Roman" w:hAnsi="Times New Roman" w:cs="Times New Roman"/>
          <w:sz w:val="21"/>
          <w:szCs w:val="21"/>
        </w:rPr>
        <w:t>ałącznik</w:t>
      </w:r>
      <w:r w:rsidR="00FE07BB" w:rsidRPr="00B67939">
        <w:rPr>
          <w:rFonts w:ascii="Times New Roman" w:eastAsia="Times New Roman" w:hAnsi="Times New Roman" w:cs="Times New Roman"/>
          <w:sz w:val="21"/>
          <w:szCs w:val="21"/>
        </w:rPr>
        <w:t>u</w:t>
      </w:r>
      <w:r w:rsidRPr="00B67939">
        <w:rPr>
          <w:rFonts w:ascii="Times New Roman" w:eastAsia="Times New Roman" w:hAnsi="Times New Roman" w:cs="Times New Roman"/>
          <w:sz w:val="21"/>
          <w:szCs w:val="21"/>
        </w:rPr>
        <w:t xml:space="preserve"> </w:t>
      </w:r>
      <w:r w:rsidR="00FE07BB" w:rsidRPr="00B67939">
        <w:rPr>
          <w:rFonts w:ascii="Times New Roman" w:eastAsia="Times New Roman" w:hAnsi="Times New Roman" w:cs="Times New Roman"/>
          <w:sz w:val="21"/>
          <w:szCs w:val="21"/>
        </w:rPr>
        <w:t>n</w:t>
      </w:r>
      <w:r w:rsidRPr="00B67939">
        <w:rPr>
          <w:rFonts w:ascii="Times New Roman" w:eastAsia="Times New Roman" w:hAnsi="Times New Roman" w:cs="Times New Roman"/>
          <w:sz w:val="21"/>
          <w:szCs w:val="21"/>
        </w:rPr>
        <w:t>r 1 do niniejszej umowy zgodnie z katalogiem odpadów, który jest załącznikiem do Rozporządzenia Ministra Klimatu z dnia 2 stycznia 2020 r. w sprawie katalogu odpadów (Dz. U. z 2020 r. poz. 10).</w:t>
      </w:r>
    </w:p>
    <w:p w14:paraId="18EB11C5" w14:textId="77777777" w:rsidR="002B3CEB" w:rsidRPr="00B67939" w:rsidRDefault="002B3CEB">
      <w:pPr>
        <w:spacing w:line="2" w:lineRule="exact"/>
        <w:rPr>
          <w:rFonts w:ascii="Times New Roman" w:eastAsia="Times New Roman" w:hAnsi="Times New Roman" w:cs="Times New Roman"/>
          <w:sz w:val="21"/>
          <w:szCs w:val="21"/>
        </w:rPr>
      </w:pPr>
    </w:p>
    <w:p w14:paraId="0D156EAA" w14:textId="77777777" w:rsidR="002B3CEB" w:rsidRPr="00B67939" w:rsidRDefault="002B3CEB" w:rsidP="002B3CEB">
      <w:pPr>
        <w:numPr>
          <w:ilvl w:val="0"/>
          <w:numId w:val="2"/>
        </w:numPr>
        <w:tabs>
          <w:tab w:val="left" w:pos="367"/>
        </w:tabs>
        <w:spacing w:line="0" w:lineRule="atLeast"/>
        <w:ind w:left="367" w:hanging="36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W zakres usługi wchodzi:</w:t>
      </w:r>
    </w:p>
    <w:p w14:paraId="0A4316CD" w14:textId="77777777" w:rsidR="002B3CEB" w:rsidRPr="00B67939" w:rsidRDefault="002B3CEB" w:rsidP="002B3CEB">
      <w:pPr>
        <w:numPr>
          <w:ilvl w:val="1"/>
          <w:numId w:val="2"/>
        </w:numPr>
        <w:tabs>
          <w:tab w:val="left" w:pos="727"/>
        </w:tabs>
        <w:spacing w:line="0" w:lineRule="atLeast"/>
        <w:ind w:left="727" w:hanging="36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odbiór i załadunek odpadów medycznych z miejsc składowania u Zamawiającego,</w:t>
      </w:r>
    </w:p>
    <w:p w14:paraId="4ACE5BF0" w14:textId="77777777" w:rsidR="002B3CEB" w:rsidRPr="00B67939" w:rsidRDefault="002B3CEB">
      <w:pPr>
        <w:spacing w:line="12" w:lineRule="exact"/>
        <w:rPr>
          <w:rFonts w:ascii="Times New Roman" w:eastAsia="Times New Roman" w:hAnsi="Times New Roman" w:cs="Times New Roman"/>
          <w:sz w:val="21"/>
          <w:szCs w:val="21"/>
        </w:rPr>
      </w:pPr>
    </w:p>
    <w:p w14:paraId="69A9D922" w14:textId="77777777" w:rsidR="002B3CEB" w:rsidRPr="00B67939" w:rsidRDefault="002B3CEB" w:rsidP="002B3CEB">
      <w:pPr>
        <w:numPr>
          <w:ilvl w:val="1"/>
          <w:numId w:val="2"/>
        </w:numPr>
        <w:tabs>
          <w:tab w:val="left" w:pos="727"/>
        </w:tabs>
        <w:spacing w:line="234" w:lineRule="auto"/>
        <w:ind w:left="727" w:right="20" w:hanging="36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transport odpadów medycznych do miejsca ich utylizacji (unieszkodliwiania) pojazdem specjalnym, spełniającym wymogi do przewozu materiałów niebezpiecznych,</w:t>
      </w:r>
    </w:p>
    <w:p w14:paraId="33FBCA1D" w14:textId="77777777" w:rsidR="002B3CEB" w:rsidRPr="00B67939" w:rsidRDefault="002B3CEB">
      <w:pPr>
        <w:spacing w:line="13" w:lineRule="exact"/>
        <w:rPr>
          <w:rFonts w:ascii="Times New Roman" w:eastAsia="Times New Roman" w:hAnsi="Times New Roman" w:cs="Times New Roman"/>
          <w:sz w:val="21"/>
          <w:szCs w:val="21"/>
        </w:rPr>
      </w:pPr>
    </w:p>
    <w:p w14:paraId="5D858F6D" w14:textId="77777777" w:rsidR="002B3CEB" w:rsidRPr="00B67939" w:rsidRDefault="002B3CEB" w:rsidP="002B3CEB">
      <w:pPr>
        <w:numPr>
          <w:ilvl w:val="1"/>
          <w:numId w:val="2"/>
        </w:numPr>
        <w:tabs>
          <w:tab w:val="left" w:pos="707"/>
        </w:tabs>
        <w:spacing w:line="237" w:lineRule="auto"/>
        <w:ind w:left="727" w:hanging="359"/>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 xml:space="preserve">utylizacja (unieszkodliwianie) odpadów medycznych zgodnie z ustawą o odpadach z dnia 14 grudnia 2012 r. (Dz. U. z 2022 r. poz. 699 ze zm.) z zachowaniem zasady bliskości oraz ustawą </w:t>
      </w:r>
      <w:r w:rsidR="00E43A24" w:rsidRPr="00B67939">
        <w:rPr>
          <w:rFonts w:ascii="Times New Roman" w:eastAsia="Times New Roman" w:hAnsi="Times New Roman" w:cs="Times New Roman"/>
          <w:sz w:val="21"/>
          <w:szCs w:val="21"/>
        </w:rPr>
        <w:t xml:space="preserve">z dnia 27 kwietnia 2001 r. </w:t>
      </w:r>
      <w:r w:rsidRPr="00B67939">
        <w:rPr>
          <w:rFonts w:ascii="Times New Roman" w:eastAsia="Times New Roman" w:hAnsi="Times New Roman" w:cs="Times New Roman"/>
          <w:sz w:val="21"/>
          <w:szCs w:val="21"/>
        </w:rPr>
        <w:t xml:space="preserve">Prawo ochrony środowiska </w:t>
      </w:r>
      <w:r w:rsidR="00E43A24" w:rsidRPr="00B67939">
        <w:rPr>
          <w:rFonts w:ascii="Times New Roman" w:eastAsia="Times New Roman" w:hAnsi="Times New Roman" w:cs="Times New Roman"/>
          <w:sz w:val="21"/>
          <w:szCs w:val="21"/>
        </w:rPr>
        <w:t>(</w:t>
      </w:r>
      <w:r w:rsidR="00E43A24" w:rsidRPr="00B67939">
        <w:rPr>
          <w:rFonts w:ascii="Times New Roman" w:eastAsia="Times New Roman" w:hAnsi="Times New Roman" w:cs="Times New Roman"/>
          <w:color w:val="333333"/>
          <w:sz w:val="21"/>
          <w:szCs w:val="21"/>
        </w:rPr>
        <w:t>Dz. U. z 2022 poz. 2556 ze zm.)</w:t>
      </w:r>
      <w:r w:rsidRPr="00B67939">
        <w:rPr>
          <w:rFonts w:ascii="Times New Roman" w:eastAsia="Times New Roman" w:hAnsi="Times New Roman" w:cs="Times New Roman"/>
          <w:sz w:val="21"/>
          <w:szCs w:val="21"/>
        </w:rPr>
        <w:t>, za co Wykonawca ponosi odpowiedzialność.</w:t>
      </w:r>
    </w:p>
    <w:p w14:paraId="67DC4115" w14:textId="77777777" w:rsidR="002B3CEB" w:rsidRPr="00B67939" w:rsidRDefault="002B3CEB" w:rsidP="002B3CEB">
      <w:pPr>
        <w:numPr>
          <w:ilvl w:val="0"/>
          <w:numId w:val="3"/>
        </w:numPr>
        <w:tabs>
          <w:tab w:val="left" w:pos="367"/>
        </w:tabs>
        <w:spacing w:line="0" w:lineRule="atLeast"/>
        <w:ind w:left="367" w:hanging="36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 xml:space="preserve">Świadczenie usługi  odbywać się ma zgodnie z obowiązującymi przepisami prawa, </w:t>
      </w:r>
      <w:proofErr w:type="spellStart"/>
      <w:r w:rsidRPr="00B67939">
        <w:rPr>
          <w:rFonts w:ascii="Times New Roman" w:eastAsia="Times New Roman" w:hAnsi="Times New Roman" w:cs="Times New Roman"/>
          <w:sz w:val="21"/>
          <w:szCs w:val="21"/>
        </w:rPr>
        <w:t>tj</w:t>
      </w:r>
      <w:proofErr w:type="spellEnd"/>
      <w:r w:rsidRPr="00B67939">
        <w:rPr>
          <w:rFonts w:ascii="Times New Roman" w:eastAsia="Times New Roman" w:hAnsi="Times New Roman" w:cs="Times New Roman"/>
          <w:sz w:val="21"/>
          <w:szCs w:val="21"/>
        </w:rPr>
        <w:t>:</w:t>
      </w:r>
    </w:p>
    <w:p w14:paraId="07B99F78" w14:textId="77777777" w:rsidR="002B3CEB" w:rsidRPr="00B67939" w:rsidRDefault="002B3CEB">
      <w:pPr>
        <w:spacing w:line="1" w:lineRule="exact"/>
        <w:rPr>
          <w:rFonts w:ascii="Times New Roman" w:eastAsia="Times New Roman" w:hAnsi="Times New Roman" w:cs="Times New Roman"/>
          <w:sz w:val="21"/>
          <w:szCs w:val="21"/>
        </w:rPr>
      </w:pPr>
    </w:p>
    <w:p w14:paraId="77277417" w14:textId="77777777" w:rsidR="002B3CEB" w:rsidRPr="00B67939" w:rsidRDefault="002B3CEB" w:rsidP="002B3CEB">
      <w:pPr>
        <w:numPr>
          <w:ilvl w:val="1"/>
          <w:numId w:val="3"/>
        </w:numPr>
        <w:tabs>
          <w:tab w:val="left" w:pos="727"/>
        </w:tabs>
        <w:spacing w:line="0" w:lineRule="atLeast"/>
        <w:ind w:left="727" w:hanging="36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Ustawy o odpadach z dnia 14 grudnia 2012 r. (Dz. U. 2022, poz. 699 ze zm.);</w:t>
      </w:r>
    </w:p>
    <w:p w14:paraId="3F9D8AB8" w14:textId="77777777" w:rsidR="002B3CEB" w:rsidRPr="00B67939" w:rsidRDefault="002B3CEB">
      <w:pPr>
        <w:spacing w:line="10" w:lineRule="exact"/>
        <w:rPr>
          <w:rFonts w:ascii="Times New Roman" w:eastAsia="Times New Roman" w:hAnsi="Times New Roman" w:cs="Times New Roman"/>
          <w:sz w:val="21"/>
          <w:szCs w:val="21"/>
        </w:rPr>
      </w:pPr>
    </w:p>
    <w:p w14:paraId="19DF9222" w14:textId="77777777" w:rsidR="002B3CEB" w:rsidRPr="00B67939" w:rsidRDefault="002B3CEB" w:rsidP="002B3CEB">
      <w:pPr>
        <w:numPr>
          <w:ilvl w:val="1"/>
          <w:numId w:val="3"/>
        </w:numPr>
        <w:tabs>
          <w:tab w:val="left" w:pos="727"/>
        </w:tabs>
        <w:spacing w:line="234" w:lineRule="auto"/>
        <w:ind w:left="727" w:hanging="36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Rozporządzeniem Ministra Zdrowia z dnia 5 października 2017 r. w sprawie szczegółowego sposobu postępowania z odpadami medycznymi (Dz. U. 2017, poz. 1975);</w:t>
      </w:r>
    </w:p>
    <w:p w14:paraId="30F5DB4C" w14:textId="77777777" w:rsidR="002B3CEB" w:rsidRPr="00B67939" w:rsidRDefault="002B3CEB">
      <w:pPr>
        <w:spacing w:line="1" w:lineRule="exact"/>
        <w:rPr>
          <w:rFonts w:ascii="Times New Roman" w:eastAsia="Times New Roman" w:hAnsi="Times New Roman" w:cs="Times New Roman"/>
          <w:sz w:val="21"/>
          <w:szCs w:val="21"/>
        </w:rPr>
      </w:pPr>
    </w:p>
    <w:p w14:paraId="62EACE3F" w14:textId="77777777" w:rsidR="002B3CEB" w:rsidRPr="00B67939" w:rsidRDefault="002B3CEB" w:rsidP="002B3CEB">
      <w:pPr>
        <w:numPr>
          <w:ilvl w:val="1"/>
          <w:numId w:val="3"/>
        </w:numPr>
        <w:tabs>
          <w:tab w:val="left" w:pos="727"/>
        </w:tabs>
        <w:spacing w:line="0" w:lineRule="atLeast"/>
        <w:ind w:left="727" w:hanging="36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Rozporządzeniem  Ministra  Klimatu  z  dnia  2  stycznia  2020  r.  w  sprawie  katalogu  odpadów</w:t>
      </w:r>
    </w:p>
    <w:p w14:paraId="64F72658" w14:textId="77777777" w:rsidR="002B3CEB" w:rsidRPr="00B67939" w:rsidRDefault="002B3CEB" w:rsidP="00E43A24">
      <w:pPr>
        <w:spacing w:line="0" w:lineRule="atLeast"/>
        <w:ind w:left="72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(Dz. U. 2020 r., poz. 10);</w:t>
      </w:r>
    </w:p>
    <w:p w14:paraId="7886E78A" w14:textId="77777777" w:rsidR="00E43A24" w:rsidRPr="00B67939" w:rsidRDefault="002B3CEB" w:rsidP="002B3CEB">
      <w:pPr>
        <w:numPr>
          <w:ilvl w:val="1"/>
          <w:numId w:val="3"/>
        </w:numPr>
        <w:tabs>
          <w:tab w:val="left" w:pos="727"/>
        </w:tabs>
        <w:spacing w:line="0" w:lineRule="atLeast"/>
        <w:ind w:left="727" w:hanging="36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Ustawy z</w:t>
      </w:r>
      <w:r w:rsidR="00E43A24" w:rsidRPr="00B67939">
        <w:rPr>
          <w:rFonts w:ascii="Times New Roman" w:eastAsia="Times New Roman" w:hAnsi="Times New Roman" w:cs="Times New Roman"/>
          <w:sz w:val="21"/>
          <w:szCs w:val="21"/>
        </w:rPr>
        <w:t xml:space="preserve"> dnia 27 kwietnia 2001 r. Prawo ochrony środowiska (</w:t>
      </w:r>
      <w:r w:rsidR="00E43A24" w:rsidRPr="00B67939">
        <w:rPr>
          <w:rFonts w:ascii="Times New Roman" w:eastAsia="Times New Roman" w:hAnsi="Times New Roman" w:cs="Times New Roman"/>
          <w:color w:val="333333"/>
          <w:sz w:val="21"/>
          <w:szCs w:val="21"/>
        </w:rPr>
        <w:t>Dz. U. z 2022 poz. 2556 ze zm.)</w:t>
      </w:r>
    </w:p>
    <w:p w14:paraId="6A6D96B6" w14:textId="77777777" w:rsidR="002B3CEB" w:rsidRPr="00B67939" w:rsidRDefault="002B3CEB" w:rsidP="00E43A24">
      <w:pPr>
        <w:spacing w:line="10" w:lineRule="exact"/>
        <w:jc w:val="both"/>
        <w:rPr>
          <w:rFonts w:ascii="Times New Roman" w:eastAsia="Times New Roman" w:hAnsi="Times New Roman" w:cs="Times New Roman"/>
          <w:sz w:val="21"/>
          <w:szCs w:val="21"/>
        </w:rPr>
      </w:pPr>
    </w:p>
    <w:p w14:paraId="093BAE72" w14:textId="77777777" w:rsidR="002B3CEB" w:rsidRPr="00B67939" w:rsidRDefault="002B3CEB" w:rsidP="002B3CEB">
      <w:pPr>
        <w:numPr>
          <w:ilvl w:val="1"/>
          <w:numId w:val="3"/>
        </w:numPr>
        <w:tabs>
          <w:tab w:val="left" w:pos="727"/>
        </w:tabs>
        <w:spacing w:line="235" w:lineRule="auto"/>
        <w:ind w:left="727" w:hanging="36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 xml:space="preserve">Ustawy </w:t>
      </w:r>
      <w:r w:rsidR="00E43A24" w:rsidRPr="00B67939">
        <w:rPr>
          <w:rFonts w:ascii="Times New Roman" w:eastAsia="Times New Roman" w:hAnsi="Times New Roman" w:cs="Times New Roman"/>
          <w:sz w:val="21"/>
          <w:szCs w:val="21"/>
        </w:rPr>
        <w:t>z dnia 19 sierpnia 2011 r. o</w:t>
      </w:r>
      <w:r w:rsidRPr="00B67939">
        <w:rPr>
          <w:rFonts w:ascii="Times New Roman" w:eastAsia="Times New Roman" w:hAnsi="Times New Roman" w:cs="Times New Roman"/>
          <w:sz w:val="21"/>
          <w:szCs w:val="21"/>
        </w:rPr>
        <w:t xml:space="preserve"> przewozie towarów niebezpiecznych</w:t>
      </w:r>
      <w:r w:rsidR="00E43A24" w:rsidRPr="00B67939">
        <w:rPr>
          <w:rFonts w:ascii="Times New Roman" w:eastAsia="Times New Roman" w:hAnsi="Times New Roman" w:cs="Times New Roman"/>
          <w:sz w:val="21"/>
          <w:szCs w:val="21"/>
        </w:rPr>
        <w:t xml:space="preserve"> </w:t>
      </w:r>
      <w:r w:rsidRPr="00B67939">
        <w:rPr>
          <w:rFonts w:ascii="Times New Roman" w:eastAsia="Times New Roman" w:hAnsi="Times New Roman" w:cs="Times New Roman"/>
          <w:sz w:val="21"/>
          <w:szCs w:val="21"/>
        </w:rPr>
        <w:t>(Dz. U. z 2022 r. poz. 2147</w:t>
      </w:r>
      <w:r w:rsidR="00E43A24" w:rsidRPr="00B67939">
        <w:rPr>
          <w:rFonts w:ascii="Times New Roman" w:eastAsia="Times New Roman" w:hAnsi="Times New Roman" w:cs="Times New Roman"/>
          <w:sz w:val="21"/>
          <w:szCs w:val="21"/>
        </w:rPr>
        <w:t xml:space="preserve"> ze zm.</w:t>
      </w:r>
      <w:r w:rsidRPr="00B67939">
        <w:rPr>
          <w:rFonts w:ascii="Times New Roman" w:eastAsia="Times New Roman" w:hAnsi="Times New Roman" w:cs="Times New Roman"/>
          <w:sz w:val="21"/>
          <w:szCs w:val="21"/>
        </w:rPr>
        <w:t>);</w:t>
      </w:r>
    </w:p>
    <w:p w14:paraId="519FF539" w14:textId="77777777" w:rsidR="002B3CEB" w:rsidRPr="00B67939" w:rsidRDefault="002B3CEB" w:rsidP="002B3CEB">
      <w:pPr>
        <w:numPr>
          <w:ilvl w:val="1"/>
          <w:numId w:val="3"/>
        </w:numPr>
        <w:tabs>
          <w:tab w:val="left" w:pos="727"/>
        </w:tabs>
        <w:spacing w:line="0" w:lineRule="atLeast"/>
        <w:ind w:left="727" w:hanging="36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Innymi obowiązującymi przepisami prawa.</w:t>
      </w:r>
    </w:p>
    <w:p w14:paraId="008F7330" w14:textId="77777777" w:rsidR="002B3CEB" w:rsidRPr="00B67939" w:rsidRDefault="002B3CEB" w:rsidP="002B3CEB">
      <w:pPr>
        <w:numPr>
          <w:ilvl w:val="0"/>
          <w:numId w:val="3"/>
        </w:numPr>
        <w:tabs>
          <w:tab w:val="left" w:pos="367"/>
        </w:tabs>
        <w:spacing w:line="0" w:lineRule="atLeast"/>
        <w:ind w:left="367" w:hanging="36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Wymagania dotyczące realizacji przedmiotowej usługi:</w:t>
      </w:r>
    </w:p>
    <w:p w14:paraId="1A42A5FF" w14:textId="77777777" w:rsidR="002B3CEB" w:rsidRPr="00B67939" w:rsidRDefault="002B3CEB">
      <w:pPr>
        <w:spacing w:line="11" w:lineRule="exact"/>
        <w:rPr>
          <w:rFonts w:ascii="Times New Roman" w:eastAsia="Times New Roman" w:hAnsi="Times New Roman" w:cs="Times New Roman"/>
          <w:sz w:val="21"/>
          <w:szCs w:val="21"/>
        </w:rPr>
      </w:pPr>
    </w:p>
    <w:p w14:paraId="09E6EBE7" w14:textId="77777777" w:rsidR="002B3CEB" w:rsidRPr="00B67939" w:rsidRDefault="002B3CEB" w:rsidP="002B3CEB">
      <w:pPr>
        <w:numPr>
          <w:ilvl w:val="1"/>
          <w:numId w:val="3"/>
        </w:numPr>
        <w:tabs>
          <w:tab w:val="left" w:pos="727"/>
        </w:tabs>
        <w:spacing w:line="236" w:lineRule="auto"/>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 xml:space="preserve">ZASADA BLISKOŚCI: Zgodnie z art. 20 ust. 3 ustawy o odpadach z dnia 14 grudnia 2012 r. zakazuje się unieszkodliwiania zakaźnych odpadów medycznych poza obszarem województwa, na którym zostały wytworzone. </w:t>
      </w:r>
      <w:r w:rsidRPr="00B67939">
        <w:rPr>
          <w:rFonts w:ascii="Times New Roman" w:eastAsia="Times New Roman" w:hAnsi="Times New Roman" w:cs="Times New Roman"/>
          <w:sz w:val="21"/>
          <w:szCs w:val="21"/>
        </w:rPr>
        <w:lastRenderedPageBreak/>
        <w:t>Art. 20 ust. 6 w/w ustawy dopuszcza unieszkodliwienie zakaźnych</w:t>
      </w:r>
      <w:bookmarkStart w:id="0" w:name="page2"/>
      <w:bookmarkEnd w:id="0"/>
      <w:r w:rsidR="00966DA5" w:rsidRPr="00B67939">
        <w:rPr>
          <w:rFonts w:ascii="Times New Roman" w:eastAsia="Times New Roman" w:hAnsi="Times New Roman" w:cs="Times New Roman"/>
          <w:sz w:val="21"/>
          <w:szCs w:val="21"/>
        </w:rPr>
        <w:t xml:space="preserve"> </w:t>
      </w:r>
      <w:r w:rsidRPr="00B67939">
        <w:rPr>
          <w:rFonts w:ascii="Times New Roman" w:eastAsia="Times New Roman" w:hAnsi="Times New Roman" w:cs="Times New Roman"/>
          <w:sz w:val="21"/>
          <w:szCs w:val="21"/>
        </w:rPr>
        <w:t>odpadów medycznych na obszarze województwa innego niż to, na którym zostały wytworzone, w najbliżej położonej instalacji, w przypadku braku instalacji do unieszkodliwiania tych odpadów na obszarze danego województwa lub gdy istniejące instalacje nie mają wolnych mocy przerobowych.</w:t>
      </w:r>
    </w:p>
    <w:p w14:paraId="7AF4A7BC" w14:textId="77777777" w:rsidR="002B3CEB" w:rsidRPr="00B67939" w:rsidRDefault="002B3CEB" w:rsidP="002B3CEB">
      <w:pPr>
        <w:numPr>
          <w:ilvl w:val="1"/>
          <w:numId w:val="4"/>
        </w:numPr>
        <w:tabs>
          <w:tab w:val="left" w:pos="727"/>
        </w:tabs>
        <w:spacing w:line="237" w:lineRule="auto"/>
        <w:ind w:left="727" w:hanging="36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 xml:space="preserve">METODA UNIESZKODLIWIANIA ODPADÓW: Zgodnie z art. 95 ust. 2 i 3 ustawy o odpadach z dnia 14 grudnia 2012 r. zakaźne odpady medyczne unieszkodliwia się przez termiczne przekształcanie w spalarniach odpadów niebezpiecznych. Zakazuje się ich unieszkodliwianie we </w:t>
      </w:r>
      <w:proofErr w:type="spellStart"/>
      <w:r w:rsidRPr="00B67939">
        <w:rPr>
          <w:rFonts w:ascii="Times New Roman" w:eastAsia="Times New Roman" w:hAnsi="Times New Roman" w:cs="Times New Roman"/>
          <w:sz w:val="21"/>
          <w:szCs w:val="21"/>
        </w:rPr>
        <w:t>współspalarniach</w:t>
      </w:r>
      <w:proofErr w:type="spellEnd"/>
      <w:r w:rsidRPr="00B67939">
        <w:rPr>
          <w:rFonts w:ascii="Times New Roman" w:eastAsia="Times New Roman" w:hAnsi="Times New Roman" w:cs="Times New Roman"/>
          <w:sz w:val="21"/>
          <w:szCs w:val="21"/>
        </w:rPr>
        <w:t xml:space="preserve"> odpadów.</w:t>
      </w:r>
    </w:p>
    <w:p w14:paraId="16D3E34E" w14:textId="77777777" w:rsidR="002B3CEB" w:rsidRPr="00B67939" w:rsidRDefault="002B3CEB">
      <w:pPr>
        <w:spacing w:line="13" w:lineRule="exact"/>
        <w:rPr>
          <w:rFonts w:ascii="Times New Roman" w:eastAsia="Times New Roman" w:hAnsi="Times New Roman" w:cs="Times New Roman"/>
          <w:sz w:val="21"/>
          <w:szCs w:val="21"/>
        </w:rPr>
      </w:pPr>
    </w:p>
    <w:p w14:paraId="59C3D6EA" w14:textId="77777777" w:rsidR="002B3CEB" w:rsidRPr="00B67939" w:rsidRDefault="002B3CEB" w:rsidP="002B3CEB">
      <w:pPr>
        <w:numPr>
          <w:ilvl w:val="0"/>
          <w:numId w:val="5"/>
        </w:numPr>
        <w:tabs>
          <w:tab w:val="left" w:pos="367"/>
        </w:tabs>
        <w:spacing w:line="234" w:lineRule="auto"/>
        <w:ind w:left="367" w:hanging="36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Ilość szacunkową odpadów medycznych wytwarzanych przez Zamawiającego w okresie obowiązywania umowy określa formularz asortymentowo - cenowy stanowiący Załącznik Nr 1 do niniejszej umowy.</w:t>
      </w:r>
    </w:p>
    <w:p w14:paraId="4918B5F6" w14:textId="77777777" w:rsidR="002B3CEB" w:rsidRPr="00B67939" w:rsidRDefault="002B3CEB">
      <w:pPr>
        <w:spacing w:line="1" w:lineRule="exact"/>
        <w:rPr>
          <w:rFonts w:ascii="Times New Roman" w:eastAsia="Times New Roman" w:hAnsi="Times New Roman" w:cs="Times New Roman"/>
          <w:sz w:val="21"/>
          <w:szCs w:val="21"/>
        </w:rPr>
      </w:pPr>
    </w:p>
    <w:p w14:paraId="540967DF" w14:textId="77777777" w:rsidR="002B3CEB" w:rsidRPr="00B67939" w:rsidRDefault="002B3CEB" w:rsidP="002B3CEB">
      <w:pPr>
        <w:numPr>
          <w:ilvl w:val="0"/>
          <w:numId w:val="5"/>
        </w:numPr>
        <w:tabs>
          <w:tab w:val="left" w:pos="367"/>
        </w:tabs>
        <w:spacing w:line="0" w:lineRule="atLeast"/>
        <w:ind w:left="367" w:hanging="36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Wykonawca  będzie  realizować  niniejszą  umowę  w  oparciu  o  zezwolenie/wpis  do  rejestru</w:t>
      </w:r>
    </w:p>
    <w:p w14:paraId="07E2B71F" w14:textId="77777777" w:rsidR="002B3CEB" w:rsidRPr="00B67939" w:rsidRDefault="002B3CEB">
      <w:pPr>
        <w:spacing w:line="20" w:lineRule="exact"/>
        <w:rPr>
          <w:rFonts w:ascii="Times New Roman" w:eastAsia="Times New Roman" w:hAnsi="Times New Roman" w:cs="Times New Roman"/>
          <w:sz w:val="21"/>
          <w:szCs w:val="21"/>
        </w:rPr>
      </w:pPr>
    </w:p>
    <w:p w14:paraId="1F97E353" w14:textId="77777777" w:rsidR="002B3CEB" w:rsidRPr="00B67939" w:rsidRDefault="002B3CEB">
      <w:pPr>
        <w:spacing w:line="0" w:lineRule="atLeast"/>
        <w:ind w:left="36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  ……………………..  lub  inne  wymagane  prawem  dokumenty  wydane  przez</w:t>
      </w:r>
    </w:p>
    <w:p w14:paraId="20F8B06F" w14:textId="77777777" w:rsidR="002B3CEB" w:rsidRPr="00B67939" w:rsidRDefault="002B3CEB">
      <w:pPr>
        <w:spacing w:line="32" w:lineRule="exact"/>
        <w:rPr>
          <w:rFonts w:ascii="Times New Roman" w:eastAsia="Times New Roman" w:hAnsi="Times New Roman" w:cs="Times New Roman"/>
          <w:sz w:val="21"/>
          <w:szCs w:val="21"/>
        </w:rPr>
      </w:pPr>
    </w:p>
    <w:p w14:paraId="7F955E86" w14:textId="77777777" w:rsidR="002B3CEB" w:rsidRPr="00B67939" w:rsidRDefault="002B3CEB">
      <w:pPr>
        <w:spacing w:line="255" w:lineRule="auto"/>
        <w:ind w:left="36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 na podstawie którego jest uprawniony do prowadzenia działalności gospodarczej w zakresie transportu odpadów medycznych i innych odpadów o kodach określonych w Załączniku nr 1 do niniejszej umowy oraz w oparciu o zezwolenie/decyzje ……….., na podstawie której jest uprawniony do prowadzenia działalności gospodarczej polegającej na zbieraniu odpadów oraz ich przetwarzaniu.</w:t>
      </w:r>
    </w:p>
    <w:p w14:paraId="20583078" w14:textId="77777777" w:rsidR="002B3CEB" w:rsidRPr="00B67939" w:rsidRDefault="002B3CEB">
      <w:pPr>
        <w:spacing w:line="17" w:lineRule="exact"/>
        <w:rPr>
          <w:rFonts w:ascii="Times New Roman" w:eastAsia="Times New Roman" w:hAnsi="Times New Roman" w:cs="Times New Roman"/>
          <w:sz w:val="21"/>
          <w:szCs w:val="21"/>
        </w:rPr>
      </w:pPr>
    </w:p>
    <w:p w14:paraId="7FF35A7F" w14:textId="77777777" w:rsidR="00083E0C" w:rsidRPr="00B67939" w:rsidRDefault="002B3CEB" w:rsidP="00083E0C">
      <w:pPr>
        <w:numPr>
          <w:ilvl w:val="0"/>
          <w:numId w:val="5"/>
        </w:numPr>
        <w:tabs>
          <w:tab w:val="left" w:pos="367"/>
        </w:tabs>
        <w:spacing w:line="252" w:lineRule="auto"/>
        <w:ind w:left="367" w:hanging="36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W przypadku upływu terminu ważności w/w dokumentu Wykonawca zobowiązany jest przedłożyć nowe zezwolenie/wpis/decyzje niezwłocznie po jego uzyskaniu, jednak nie później niż w ostatnim dniu obowiązywania dotychczasowego.</w:t>
      </w:r>
    </w:p>
    <w:p w14:paraId="2082DBF4" w14:textId="41911202" w:rsidR="00083E0C" w:rsidRPr="00B67939" w:rsidRDefault="00083E0C" w:rsidP="00083E0C">
      <w:pPr>
        <w:numPr>
          <w:ilvl w:val="0"/>
          <w:numId w:val="5"/>
        </w:numPr>
        <w:tabs>
          <w:tab w:val="left" w:pos="367"/>
        </w:tabs>
        <w:spacing w:line="252" w:lineRule="auto"/>
        <w:ind w:left="367" w:hanging="367"/>
        <w:jc w:val="both"/>
        <w:rPr>
          <w:rFonts w:ascii="Times New Roman" w:eastAsia="Times New Roman" w:hAnsi="Times New Roman" w:cs="Times New Roman"/>
          <w:sz w:val="21"/>
          <w:szCs w:val="21"/>
        </w:rPr>
      </w:pPr>
      <w:r w:rsidRPr="00B67939">
        <w:rPr>
          <w:rFonts w:ascii="Times New Roman" w:hAnsi="Times New Roman" w:cs="Times New Roman"/>
          <w:sz w:val="21"/>
          <w:szCs w:val="21"/>
        </w:rPr>
        <w:t xml:space="preserve">Zamawiający zastrzega sobie możliwość skorzystania z prawa opcji określonego w art. 441 ustawy Prawo zamówień publicznych. Realizacja prawa opcji polegać będzie na zwiększeniu ilości zamówienia podstawowego w zakresie do </w:t>
      </w:r>
      <w:r w:rsidR="00FE07BB" w:rsidRPr="00B67939">
        <w:rPr>
          <w:rFonts w:ascii="Times New Roman" w:hAnsi="Times New Roman" w:cs="Times New Roman"/>
          <w:sz w:val="21"/>
          <w:szCs w:val="21"/>
        </w:rPr>
        <w:t>2</w:t>
      </w:r>
      <w:r w:rsidRPr="00B67939">
        <w:rPr>
          <w:rFonts w:ascii="Times New Roman" w:hAnsi="Times New Roman" w:cs="Times New Roman"/>
          <w:sz w:val="21"/>
          <w:szCs w:val="21"/>
        </w:rPr>
        <w:t>0% wartości zamówienia (prawo opcji może objąć każdy z rodzajów towarów  będących  przedmiotem  zamówienia).  Chęć  skorzystania  z  prawa  opcji  nie  będzie  wymagać zawarcia aneksu do umowy, odbywać się będzie w oparciu o skierowanie do Wykonawcy oświadczenia o skorzystaniu z prawa opcji w formie pisemnej.</w:t>
      </w:r>
    </w:p>
    <w:p w14:paraId="233B7AAA" w14:textId="1309D7CE" w:rsidR="00083E0C" w:rsidRPr="00B67939" w:rsidRDefault="00083E0C" w:rsidP="00083E0C">
      <w:pPr>
        <w:numPr>
          <w:ilvl w:val="0"/>
          <w:numId w:val="5"/>
        </w:numPr>
        <w:tabs>
          <w:tab w:val="left" w:pos="367"/>
        </w:tabs>
        <w:spacing w:line="252" w:lineRule="auto"/>
        <w:ind w:left="367" w:hanging="367"/>
        <w:jc w:val="both"/>
        <w:rPr>
          <w:rFonts w:ascii="Times New Roman" w:eastAsia="Times New Roman" w:hAnsi="Times New Roman" w:cs="Times New Roman"/>
          <w:sz w:val="21"/>
          <w:szCs w:val="21"/>
        </w:rPr>
      </w:pPr>
      <w:r w:rsidRPr="00B67939">
        <w:rPr>
          <w:rFonts w:ascii="Times New Roman" w:hAnsi="Times New Roman" w:cs="Times New Roman"/>
          <w:sz w:val="21"/>
          <w:szCs w:val="21"/>
        </w:rPr>
        <w:t xml:space="preserve">Prawo opcji oznacza, że Zamawiający na pewno </w:t>
      </w:r>
      <w:r w:rsidR="007D7C5E">
        <w:rPr>
          <w:rFonts w:ascii="Times New Roman" w:hAnsi="Times New Roman" w:cs="Times New Roman"/>
          <w:sz w:val="21"/>
          <w:szCs w:val="21"/>
        </w:rPr>
        <w:t xml:space="preserve">skorzysta z </w:t>
      </w:r>
      <w:r w:rsidRPr="00B67939">
        <w:rPr>
          <w:rFonts w:ascii="Times New Roman" w:hAnsi="Times New Roman" w:cs="Times New Roman"/>
          <w:sz w:val="21"/>
          <w:szCs w:val="21"/>
        </w:rPr>
        <w:t>podstawow</w:t>
      </w:r>
      <w:r w:rsidR="007D7C5E">
        <w:rPr>
          <w:rFonts w:ascii="Times New Roman" w:hAnsi="Times New Roman" w:cs="Times New Roman"/>
          <w:sz w:val="21"/>
          <w:szCs w:val="21"/>
        </w:rPr>
        <w:t>ego</w:t>
      </w:r>
      <w:r w:rsidRPr="00B67939">
        <w:rPr>
          <w:rFonts w:ascii="Times New Roman" w:hAnsi="Times New Roman" w:cs="Times New Roman"/>
          <w:sz w:val="21"/>
          <w:szCs w:val="21"/>
        </w:rPr>
        <w:t xml:space="preserve"> zakres</w:t>
      </w:r>
      <w:r w:rsidR="007D7C5E">
        <w:rPr>
          <w:rFonts w:ascii="Times New Roman" w:hAnsi="Times New Roman" w:cs="Times New Roman"/>
          <w:sz w:val="21"/>
          <w:szCs w:val="21"/>
        </w:rPr>
        <w:t>u</w:t>
      </w:r>
      <w:r w:rsidRPr="00B67939">
        <w:rPr>
          <w:rFonts w:ascii="Times New Roman" w:hAnsi="Times New Roman" w:cs="Times New Roman"/>
          <w:sz w:val="21"/>
          <w:szCs w:val="21"/>
        </w:rPr>
        <w:t xml:space="preserve"> przedmiotu zamówienia, na podstawie ceny podstawowego zakresu przedmiotu zamówienia określonej w ofercie wykonawcy stanowiącej   załącznik   do   umowy,   zaś   </w:t>
      </w:r>
      <w:r w:rsidR="007D7C5E">
        <w:rPr>
          <w:rFonts w:ascii="Times New Roman" w:hAnsi="Times New Roman" w:cs="Times New Roman"/>
          <w:sz w:val="21"/>
          <w:szCs w:val="21"/>
        </w:rPr>
        <w:t xml:space="preserve">usługi </w:t>
      </w:r>
      <w:r w:rsidRPr="00B67939">
        <w:rPr>
          <w:rFonts w:ascii="Times New Roman" w:hAnsi="Times New Roman" w:cs="Times New Roman"/>
          <w:sz w:val="21"/>
          <w:szCs w:val="21"/>
        </w:rPr>
        <w:t xml:space="preserve">   objęte   prawem   opcji   </w:t>
      </w:r>
      <w:r w:rsidR="007D7C5E">
        <w:rPr>
          <w:rFonts w:ascii="Times New Roman" w:hAnsi="Times New Roman" w:cs="Times New Roman"/>
          <w:sz w:val="21"/>
          <w:szCs w:val="21"/>
        </w:rPr>
        <w:t xml:space="preserve">będą </w:t>
      </w:r>
      <w:r w:rsidRPr="00B67939">
        <w:rPr>
          <w:rFonts w:ascii="Times New Roman" w:hAnsi="Times New Roman" w:cs="Times New Roman"/>
          <w:sz w:val="21"/>
          <w:szCs w:val="21"/>
        </w:rPr>
        <w:t xml:space="preserve">   </w:t>
      </w:r>
      <w:r w:rsidR="007D7C5E">
        <w:rPr>
          <w:rFonts w:ascii="Times New Roman" w:hAnsi="Times New Roman" w:cs="Times New Roman"/>
          <w:sz w:val="21"/>
          <w:szCs w:val="21"/>
        </w:rPr>
        <w:t xml:space="preserve">świadczone </w:t>
      </w:r>
      <w:r w:rsidRPr="00B67939">
        <w:rPr>
          <w:rFonts w:ascii="Times New Roman" w:hAnsi="Times New Roman" w:cs="Times New Roman"/>
          <w:sz w:val="21"/>
          <w:szCs w:val="21"/>
        </w:rPr>
        <w:t xml:space="preserve"> w   zależności     od     potrzeb i posiadanych środków przez Zamawiającego zgodnie z następującymi zasadami:</w:t>
      </w:r>
    </w:p>
    <w:p w14:paraId="57ABC413" w14:textId="77777777" w:rsidR="00083E0C" w:rsidRPr="00B67939" w:rsidRDefault="00083E0C" w:rsidP="00083E0C">
      <w:pPr>
        <w:pStyle w:val="Akapitzlist"/>
        <w:numPr>
          <w:ilvl w:val="0"/>
          <w:numId w:val="43"/>
        </w:numPr>
        <w:jc w:val="both"/>
        <w:rPr>
          <w:rFonts w:ascii="Times New Roman" w:hAnsi="Times New Roman" w:cs="Times New Roman"/>
          <w:sz w:val="21"/>
          <w:szCs w:val="21"/>
        </w:rPr>
      </w:pPr>
      <w:r w:rsidRPr="00B67939">
        <w:rPr>
          <w:rFonts w:ascii="Times New Roman" w:hAnsi="Times New Roman" w:cs="Times New Roman"/>
          <w:sz w:val="21"/>
          <w:szCs w:val="21"/>
        </w:rPr>
        <w:t>prawo opcji realizowane będzie na takich samych warunkach jak zamówienie podstawowe;</w:t>
      </w:r>
    </w:p>
    <w:p w14:paraId="1140552B" w14:textId="77777777" w:rsidR="00083E0C" w:rsidRPr="00B67939" w:rsidRDefault="00083E0C" w:rsidP="00083E0C">
      <w:pPr>
        <w:pStyle w:val="Akapitzlist"/>
        <w:numPr>
          <w:ilvl w:val="0"/>
          <w:numId w:val="43"/>
        </w:numPr>
        <w:jc w:val="both"/>
        <w:rPr>
          <w:rFonts w:ascii="Times New Roman" w:hAnsi="Times New Roman" w:cs="Times New Roman"/>
          <w:sz w:val="21"/>
          <w:szCs w:val="21"/>
        </w:rPr>
      </w:pPr>
      <w:r w:rsidRPr="00B67939">
        <w:rPr>
          <w:rFonts w:ascii="Times New Roman" w:hAnsi="Times New Roman" w:cs="Times New Roman"/>
          <w:sz w:val="21"/>
          <w:szCs w:val="21"/>
        </w:rPr>
        <w:t>wykaz przedmiotu zamówienia objętego prawem opcji oraz ceny jednostkowe brutto określa oferta Wykonawcy - załącznik  do Umowy;</w:t>
      </w:r>
    </w:p>
    <w:p w14:paraId="633572F0" w14:textId="77777777" w:rsidR="00083E0C" w:rsidRPr="00B67939" w:rsidRDefault="00083E0C" w:rsidP="00083E0C">
      <w:pPr>
        <w:pStyle w:val="Akapitzlist"/>
        <w:numPr>
          <w:ilvl w:val="0"/>
          <w:numId w:val="43"/>
        </w:numPr>
        <w:jc w:val="both"/>
        <w:rPr>
          <w:rFonts w:ascii="Times New Roman" w:hAnsi="Times New Roman" w:cs="Times New Roman"/>
          <w:sz w:val="21"/>
          <w:szCs w:val="21"/>
        </w:rPr>
      </w:pPr>
      <w:r w:rsidRPr="00B67939">
        <w:rPr>
          <w:rFonts w:ascii="Times New Roman" w:hAnsi="Times New Roman" w:cs="Times New Roman"/>
          <w:sz w:val="21"/>
          <w:szCs w:val="21"/>
        </w:rPr>
        <w:t>o zamiarze skorzystania z prawa opcji, Zamawiający poinformuje Wykonawcę odrębnym oświadczeniem.</w:t>
      </w:r>
    </w:p>
    <w:p w14:paraId="44BBE97C" w14:textId="3AF4FA5C" w:rsidR="00083E0C" w:rsidRPr="00B67939" w:rsidRDefault="00083E0C" w:rsidP="00083E0C">
      <w:pPr>
        <w:jc w:val="both"/>
        <w:rPr>
          <w:rFonts w:ascii="Times New Roman" w:hAnsi="Times New Roman" w:cs="Times New Roman"/>
          <w:sz w:val="21"/>
          <w:szCs w:val="21"/>
        </w:rPr>
      </w:pPr>
      <w:r w:rsidRPr="00B67939">
        <w:rPr>
          <w:rFonts w:ascii="Times New Roman" w:hAnsi="Times New Roman" w:cs="Times New Roman"/>
          <w:sz w:val="21"/>
          <w:szCs w:val="21"/>
        </w:rPr>
        <w:t>Prawo  opcji  jest  uprawnieniem  Zamawiającego,  z  którego  może,  ale  nie  musi  skorzystać  w  ramach realizacji niniejszej umowy. W przypadku nie skorzystania przez Zamawiającego z prawa opcji Wykonawcy nie przysługują żadne roszczenia z tego tytułu.</w:t>
      </w:r>
    </w:p>
    <w:p w14:paraId="77F920B2" w14:textId="454D4386" w:rsidR="00083E0C" w:rsidRPr="00B67939" w:rsidRDefault="00083E0C" w:rsidP="00083E0C">
      <w:pPr>
        <w:jc w:val="both"/>
        <w:rPr>
          <w:rFonts w:ascii="Times New Roman" w:hAnsi="Times New Roman" w:cs="Times New Roman"/>
          <w:sz w:val="21"/>
          <w:szCs w:val="21"/>
        </w:rPr>
      </w:pPr>
      <w:r w:rsidRPr="00B67939">
        <w:rPr>
          <w:rFonts w:ascii="Times New Roman" w:hAnsi="Times New Roman" w:cs="Times New Roman"/>
          <w:sz w:val="21"/>
          <w:szCs w:val="21"/>
        </w:rPr>
        <w:t>Warunkiem uruchomiania prawa opcji jest złożenie przez Zamawiającego oświadczenia woli w przedmiocie skorzystania z prawa opcji w określonym przez niego zakresie.</w:t>
      </w:r>
    </w:p>
    <w:p w14:paraId="2FA8702B" w14:textId="5F53EF43" w:rsidR="00083E0C" w:rsidRPr="00B67939" w:rsidRDefault="00083E0C" w:rsidP="00083E0C">
      <w:pPr>
        <w:spacing w:line="282" w:lineRule="exact"/>
        <w:rPr>
          <w:rFonts w:ascii="Times New Roman" w:eastAsia="Times New Roman" w:hAnsi="Times New Roman" w:cs="Times New Roman"/>
          <w:sz w:val="21"/>
          <w:szCs w:val="21"/>
        </w:rPr>
      </w:pPr>
      <w:r w:rsidRPr="00B67939">
        <w:rPr>
          <w:rFonts w:ascii="Times New Roman" w:hAnsi="Times New Roman" w:cs="Times New Roman"/>
          <w:sz w:val="21"/>
          <w:szCs w:val="21"/>
        </w:rPr>
        <w:t>W razie nieudzielenia zamówienia opcjonalnego Wykonawcy nie przysługują jakiekolwiek roszczenia z tego tytułu. Zamówienie opcjonalne realizowane będzie na zasadach przewidzianych dla zamówienia podstawowego.</w:t>
      </w:r>
    </w:p>
    <w:p w14:paraId="3EE2236B" w14:textId="77777777" w:rsidR="002B3CEB" w:rsidRPr="00B67939" w:rsidRDefault="002B3CEB">
      <w:pPr>
        <w:spacing w:line="0" w:lineRule="atLeast"/>
        <w:ind w:right="-6"/>
        <w:jc w:val="center"/>
        <w:rPr>
          <w:rFonts w:ascii="Times New Roman" w:eastAsia="Times New Roman" w:hAnsi="Times New Roman" w:cs="Times New Roman"/>
          <w:b/>
          <w:i/>
          <w:iCs/>
          <w:sz w:val="21"/>
          <w:szCs w:val="21"/>
        </w:rPr>
      </w:pPr>
      <w:r w:rsidRPr="00B67939">
        <w:rPr>
          <w:rFonts w:ascii="Times New Roman" w:eastAsia="Times New Roman" w:hAnsi="Times New Roman" w:cs="Times New Roman"/>
          <w:b/>
          <w:i/>
          <w:iCs/>
          <w:sz w:val="21"/>
          <w:szCs w:val="21"/>
        </w:rPr>
        <w:t>§ 2</w:t>
      </w:r>
    </w:p>
    <w:p w14:paraId="04758BA1" w14:textId="6795E723" w:rsidR="002B3CEB" w:rsidRPr="00B67939" w:rsidRDefault="00FE07BB">
      <w:pPr>
        <w:spacing w:line="0" w:lineRule="atLeast"/>
        <w:ind w:right="-6"/>
        <w:jc w:val="center"/>
        <w:rPr>
          <w:rFonts w:ascii="Times New Roman" w:eastAsia="Times New Roman" w:hAnsi="Times New Roman" w:cs="Times New Roman"/>
          <w:b/>
          <w:i/>
          <w:iCs/>
          <w:sz w:val="21"/>
          <w:szCs w:val="21"/>
        </w:rPr>
      </w:pPr>
      <w:r w:rsidRPr="00B67939">
        <w:rPr>
          <w:rFonts w:ascii="Times New Roman" w:eastAsia="Times New Roman" w:hAnsi="Times New Roman" w:cs="Times New Roman"/>
          <w:b/>
          <w:i/>
          <w:iCs/>
          <w:sz w:val="21"/>
          <w:szCs w:val="21"/>
        </w:rPr>
        <w:t>Sposób wykonywania przedmiotu umowy</w:t>
      </w:r>
    </w:p>
    <w:p w14:paraId="2C7A451B" w14:textId="77777777" w:rsidR="002B3CEB" w:rsidRPr="00B67939" w:rsidRDefault="002B3CEB">
      <w:pPr>
        <w:spacing w:line="12" w:lineRule="exact"/>
        <w:rPr>
          <w:rFonts w:ascii="Times New Roman" w:eastAsia="Times New Roman" w:hAnsi="Times New Roman" w:cs="Times New Roman"/>
          <w:sz w:val="21"/>
          <w:szCs w:val="21"/>
        </w:rPr>
      </w:pPr>
    </w:p>
    <w:p w14:paraId="69B9D753" w14:textId="77777777" w:rsidR="002B3CEB" w:rsidRPr="00B67939" w:rsidRDefault="002B3CEB" w:rsidP="002B3CEB">
      <w:pPr>
        <w:numPr>
          <w:ilvl w:val="0"/>
          <w:numId w:val="8"/>
        </w:numPr>
        <w:tabs>
          <w:tab w:val="left" w:pos="367"/>
        </w:tabs>
        <w:spacing w:line="236" w:lineRule="auto"/>
        <w:ind w:left="367" w:right="20" w:hanging="36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 xml:space="preserve">Odpady będą ładowane i odbierane przez pracowników i transportem Wykonawcy </w:t>
      </w:r>
      <w:r w:rsidR="00056D35" w:rsidRPr="00B67939">
        <w:rPr>
          <w:rFonts w:ascii="Times New Roman" w:eastAsia="Times New Roman" w:hAnsi="Times New Roman" w:cs="Times New Roman"/>
          <w:sz w:val="21"/>
          <w:szCs w:val="21"/>
        </w:rPr>
        <w:t xml:space="preserve">od </w:t>
      </w:r>
      <w:r w:rsidRPr="00B67939">
        <w:rPr>
          <w:rFonts w:ascii="Times New Roman" w:eastAsia="Times New Roman" w:hAnsi="Times New Roman" w:cs="Times New Roman"/>
          <w:sz w:val="21"/>
          <w:szCs w:val="21"/>
        </w:rPr>
        <w:t xml:space="preserve">Zamawiającego </w:t>
      </w:r>
      <w:r w:rsidR="00056D35" w:rsidRPr="00B67939">
        <w:rPr>
          <w:rFonts w:ascii="Times New Roman" w:eastAsia="Times New Roman" w:hAnsi="Times New Roman" w:cs="Times New Roman"/>
          <w:sz w:val="21"/>
          <w:szCs w:val="21"/>
        </w:rPr>
        <w:t>z następujących lokalizacji</w:t>
      </w:r>
      <w:r w:rsidR="00E46188" w:rsidRPr="00B67939">
        <w:rPr>
          <w:rFonts w:ascii="Times New Roman" w:hAnsi="Times New Roman" w:cs="Times New Roman"/>
          <w:sz w:val="21"/>
          <w:szCs w:val="21"/>
        </w:rPr>
        <w:t xml:space="preserve"> w godzinach 8:00  do 15:00.</w:t>
      </w:r>
    </w:p>
    <w:p w14:paraId="1986860A" w14:textId="77777777" w:rsidR="00056D35" w:rsidRPr="00B67939" w:rsidRDefault="00056D35" w:rsidP="00056D35">
      <w:pPr>
        <w:tabs>
          <w:tab w:val="left" w:pos="367"/>
        </w:tabs>
        <w:spacing w:line="236" w:lineRule="auto"/>
        <w:ind w:left="367" w:right="20"/>
        <w:jc w:val="both"/>
        <w:rPr>
          <w:rFonts w:ascii="Times New Roman" w:eastAsia="Times New Roman" w:hAnsi="Times New Roman" w:cs="Times New Roman"/>
          <w:sz w:val="21"/>
          <w:szCs w:val="21"/>
        </w:rPr>
      </w:pPr>
    </w:p>
    <w:p w14:paraId="58D0DCE9" w14:textId="77777777" w:rsidR="00056D35" w:rsidRPr="00B67939" w:rsidRDefault="00056D35" w:rsidP="002B3CEB">
      <w:pPr>
        <w:numPr>
          <w:ilvl w:val="0"/>
          <w:numId w:val="38"/>
        </w:numPr>
        <w:suppressAutoHyphens/>
        <w:autoSpaceDN w:val="0"/>
        <w:spacing w:line="100" w:lineRule="atLeast"/>
        <w:textAlignment w:val="baseline"/>
        <w:rPr>
          <w:rFonts w:ascii="Times New Roman" w:hAnsi="Times New Roman" w:cs="Times New Roman"/>
          <w:sz w:val="21"/>
          <w:szCs w:val="21"/>
        </w:rPr>
      </w:pPr>
      <w:r w:rsidRPr="00B67939">
        <w:rPr>
          <w:rFonts w:ascii="Times New Roman" w:hAnsi="Times New Roman" w:cs="Times New Roman"/>
          <w:sz w:val="21"/>
          <w:szCs w:val="21"/>
        </w:rPr>
        <w:t xml:space="preserve">Szpital Powiatowy w Bełżycach ul. Lubelska 90 </w:t>
      </w:r>
    </w:p>
    <w:p w14:paraId="5FB7C816" w14:textId="77777777" w:rsidR="00056D35" w:rsidRPr="00B67939" w:rsidRDefault="00056D35" w:rsidP="002B3CEB">
      <w:pPr>
        <w:numPr>
          <w:ilvl w:val="1"/>
          <w:numId w:val="37"/>
        </w:numPr>
        <w:suppressAutoHyphens/>
        <w:autoSpaceDN w:val="0"/>
        <w:spacing w:line="100" w:lineRule="atLeast"/>
        <w:textAlignment w:val="baseline"/>
        <w:rPr>
          <w:rFonts w:ascii="Times New Roman" w:hAnsi="Times New Roman" w:cs="Times New Roman"/>
          <w:sz w:val="21"/>
          <w:szCs w:val="21"/>
        </w:rPr>
      </w:pPr>
      <w:r w:rsidRPr="00B67939">
        <w:rPr>
          <w:rFonts w:ascii="Times New Roman" w:hAnsi="Times New Roman" w:cs="Times New Roman"/>
          <w:sz w:val="21"/>
          <w:szCs w:val="21"/>
        </w:rPr>
        <w:t xml:space="preserve">Odbiór  odpadów w każdy poniedziałek, środa, piątek </w:t>
      </w:r>
    </w:p>
    <w:p w14:paraId="2883CDFC" w14:textId="77777777" w:rsidR="00056D35" w:rsidRPr="00B67939" w:rsidRDefault="00056D35" w:rsidP="002B3CEB">
      <w:pPr>
        <w:numPr>
          <w:ilvl w:val="0"/>
          <w:numId w:val="37"/>
        </w:numPr>
        <w:suppressAutoHyphens/>
        <w:autoSpaceDN w:val="0"/>
        <w:spacing w:line="100" w:lineRule="atLeast"/>
        <w:textAlignment w:val="baseline"/>
        <w:rPr>
          <w:rFonts w:ascii="Times New Roman" w:hAnsi="Times New Roman" w:cs="Times New Roman"/>
          <w:sz w:val="21"/>
          <w:szCs w:val="21"/>
        </w:rPr>
      </w:pPr>
      <w:r w:rsidRPr="00B67939">
        <w:rPr>
          <w:rFonts w:ascii="Times New Roman" w:hAnsi="Times New Roman" w:cs="Times New Roman"/>
          <w:sz w:val="21"/>
          <w:szCs w:val="21"/>
        </w:rPr>
        <w:t>Przychodnia Specjalistyczna ul. Bednarska 2 Bełżyce</w:t>
      </w:r>
    </w:p>
    <w:p w14:paraId="6381F5CA" w14:textId="77777777" w:rsidR="00056D35" w:rsidRPr="00B67939" w:rsidRDefault="00056D35" w:rsidP="002B3CEB">
      <w:pPr>
        <w:numPr>
          <w:ilvl w:val="1"/>
          <w:numId w:val="37"/>
        </w:numPr>
        <w:suppressAutoHyphens/>
        <w:autoSpaceDN w:val="0"/>
        <w:spacing w:line="100" w:lineRule="atLeast"/>
        <w:textAlignment w:val="baseline"/>
        <w:rPr>
          <w:rFonts w:ascii="Times New Roman" w:hAnsi="Times New Roman" w:cs="Times New Roman"/>
          <w:sz w:val="21"/>
          <w:szCs w:val="21"/>
        </w:rPr>
      </w:pPr>
      <w:r w:rsidRPr="00B67939">
        <w:rPr>
          <w:rFonts w:ascii="Times New Roman" w:hAnsi="Times New Roman" w:cs="Times New Roman"/>
          <w:sz w:val="21"/>
          <w:szCs w:val="21"/>
        </w:rPr>
        <w:t>odbiór  odpadów  środa, piątek</w:t>
      </w:r>
    </w:p>
    <w:p w14:paraId="0BBF3DE6" w14:textId="77777777" w:rsidR="00056D35" w:rsidRPr="00B67939" w:rsidRDefault="00056D35" w:rsidP="002B3CEB">
      <w:pPr>
        <w:numPr>
          <w:ilvl w:val="0"/>
          <w:numId w:val="37"/>
        </w:numPr>
        <w:suppressAutoHyphens/>
        <w:autoSpaceDN w:val="0"/>
        <w:spacing w:line="100" w:lineRule="atLeast"/>
        <w:textAlignment w:val="baseline"/>
        <w:rPr>
          <w:rFonts w:ascii="Times New Roman" w:hAnsi="Times New Roman" w:cs="Times New Roman"/>
          <w:sz w:val="21"/>
          <w:szCs w:val="21"/>
        </w:rPr>
      </w:pPr>
      <w:r w:rsidRPr="00B67939">
        <w:rPr>
          <w:rFonts w:ascii="Times New Roman" w:hAnsi="Times New Roman" w:cs="Times New Roman"/>
          <w:sz w:val="21"/>
          <w:szCs w:val="21"/>
        </w:rPr>
        <w:t>Dział Ratownictwa Medycznego ul. Przemysłowa  44  Bełżyce</w:t>
      </w:r>
    </w:p>
    <w:p w14:paraId="42B6492A" w14:textId="77777777" w:rsidR="00056D35" w:rsidRPr="00B67939" w:rsidRDefault="00056D35" w:rsidP="002B3CEB">
      <w:pPr>
        <w:numPr>
          <w:ilvl w:val="1"/>
          <w:numId w:val="37"/>
        </w:numPr>
        <w:suppressAutoHyphens/>
        <w:autoSpaceDN w:val="0"/>
        <w:spacing w:line="100" w:lineRule="atLeast"/>
        <w:textAlignment w:val="baseline"/>
        <w:rPr>
          <w:rFonts w:ascii="Times New Roman" w:hAnsi="Times New Roman" w:cs="Times New Roman"/>
          <w:sz w:val="21"/>
          <w:szCs w:val="21"/>
        </w:rPr>
      </w:pPr>
      <w:r w:rsidRPr="00B67939">
        <w:rPr>
          <w:rFonts w:ascii="Times New Roman" w:hAnsi="Times New Roman" w:cs="Times New Roman"/>
          <w:sz w:val="21"/>
          <w:szCs w:val="21"/>
        </w:rPr>
        <w:t xml:space="preserve">odbiór  odpadów co poniedziałek, piątek </w:t>
      </w:r>
    </w:p>
    <w:p w14:paraId="6621BB54" w14:textId="77777777" w:rsidR="00056D35" w:rsidRPr="00B67939" w:rsidRDefault="00056D35" w:rsidP="002B3CEB">
      <w:pPr>
        <w:numPr>
          <w:ilvl w:val="1"/>
          <w:numId w:val="37"/>
        </w:numPr>
        <w:suppressAutoHyphens/>
        <w:autoSpaceDN w:val="0"/>
        <w:spacing w:line="100" w:lineRule="atLeast"/>
        <w:textAlignment w:val="baseline"/>
        <w:rPr>
          <w:rFonts w:ascii="Times New Roman" w:hAnsi="Times New Roman" w:cs="Times New Roman"/>
          <w:sz w:val="21"/>
          <w:szCs w:val="21"/>
        </w:rPr>
      </w:pPr>
      <w:r w:rsidRPr="00B67939">
        <w:rPr>
          <w:rFonts w:ascii="Times New Roman" w:hAnsi="Times New Roman" w:cs="Times New Roman"/>
          <w:sz w:val="21"/>
          <w:szCs w:val="21"/>
        </w:rPr>
        <w:t>przewidywana  ilość odpadów około  20 kg miesięcznie</w:t>
      </w:r>
    </w:p>
    <w:p w14:paraId="371C7503" w14:textId="77777777" w:rsidR="00056D35" w:rsidRPr="00B67939" w:rsidRDefault="00056D35" w:rsidP="002B3CEB">
      <w:pPr>
        <w:numPr>
          <w:ilvl w:val="0"/>
          <w:numId w:val="37"/>
        </w:numPr>
        <w:suppressAutoHyphens/>
        <w:autoSpaceDN w:val="0"/>
        <w:spacing w:line="100" w:lineRule="atLeast"/>
        <w:textAlignment w:val="baseline"/>
        <w:rPr>
          <w:rFonts w:ascii="Times New Roman" w:hAnsi="Times New Roman" w:cs="Times New Roman"/>
          <w:sz w:val="21"/>
          <w:szCs w:val="21"/>
        </w:rPr>
      </w:pPr>
      <w:r w:rsidRPr="00B67939">
        <w:rPr>
          <w:rFonts w:ascii="Times New Roman" w:hAnsi="Times New Roman" w:cs="Times New Roman"/>
          <w:sz w:val="21"/>
          <w:szCs w:val="21"/>
        </w:rPr>
        <w:t xml:space="preserve">Gabinet Pielęgniarski  przy Zespole Szkół Nr 1 ul .Wilczyńskiego Bełżyce </w:t>
      </w:r>
    </w:p>
    <w:p w14:paraId="59C1B25B" w14:textId="77777777" w:rsidR="00056D35" w:rsidRPr="00B67939" w:rsidRDefault="00056D35" w:rsidP="002B3CEB">
      <w:pPr>
        <w:numPr>
          <w:ilvl w:val="1"/>
          <w:numId w:val="37"/>
        </w:numPr>
        <w:suppressAutoHyphens/>
        <w:autoSpaceDN w:val="0"/>
        <w:spacing w:line="100" w:lineRule="atLeast"/>
        <w:textAlignment w:val="baseline"/>
        <w:rPr>
          <w:rFonts w:ascii="Times New Roman" w:hAnsi="Times New Roman" w:cs="Times New Roman"/>
          <w:sz w:val="21"/>
          <w:szCs w:val="21"/>
        </w:rPr>
      </w:pPr>
      <w:r w:rsidRPr="00B67939">
        <w:rPr>
          <w:rFonts w:ascii="Times New Roman" w:hAnsi="Times New Roman" w:cs="Times New Roman"/>
          <w:sz w:val="21"/>
          <w:szCs w:val="21"/>
        </w:rPr>
        <w:t xml:space="preserve">odbiór  co 30 dni </w:t>
      </w:r>
    </w:p>
    <w:p w14:paraId="76E424B9" w14:textId="77777777" w:rsidR="00056D35" w:rsidRPr="00B67939" w:rsidRDefault="00056D35" w:rsidP="002B3CEB">
      <w:pPr>
        <w:numPr>
          <w:ilvl w:val="0"/>
          <w:numId w:val="37"/>
        </w:numPr>
        <w:suppressAutoHyphens/>
        <w:autoSpaceDN w:val="0"/>
        <w:spacing w:line="100" w:lineRule="atLeast"/>
        <w:textAlignment w:val="baseline"/>
        <w:rPr>
          <w:rFonts w:ascii="Times New Roman" w:hAnsi="Times New Roman" w:cs="Times New Roman"/>
          <w:sz w:val="21"/>
          <w:szCs w:val="21"/>
        </w:rPr>
      </w:pPr>
      <w:r w:rsidRPr="00B67939">
        <w:rPr>
          <w:rFonts w:ascii="Times New Roman" w:hAnsi="Times New Roman" w:cs="Times New Roman"/>
          <w:sz w:val="21"/>
          <w:szCs w:val="21"/>
        </w:rPr>
        <w:t>Gabinet Pielęgniarski  przy Zespole Szkół Nr 2 ul. Kościuszki,  Bełżyce</w:t>
      </w:r>
    </w:p>
    <w:p w14:paraId="2961BAFB" w14:textId="77777777" w:rsidR="00056D35" w:rsidRPr="00B67939" w:rsidRDefault="00056D35" w:rsidP="002B3CEB">
      <w:pPr>
        <w:numPr>
          <w:ilvl w:val="1"/>
          <w:numId w:val="37"/>
        </w:numPr>
        <w:suppressAutoHyphens/>
        <w:autoSpaceDN w:val="0"/>
        <w:spacing w:line="100" w:lineRule="atLeast"/>
        <w:textAlignment w:val="baseline"/>
        <w:rPr>
          <w:rFonts w:ascii="Times New Roman" w:hAnsi="Times New Roman" w:cs="Times New Roman"/>
          <w:sz w:val="21"/>
          <w:szCs w:val="21"/>
        </w:rPr>
      </w:pPr>
      <w:r w:rsidRPr="00B67939">
        <w:rPr>
          <w:rFonts w:ascii="Times New Roman" w:hAnsi="Times New Roman" w:cs="Times New Roman"/>
          <w:sz w:val="21"/>
          <w:szCs w:val="21"/>
        </w:rPr>
        <w:t xml:space="preserve">odbiór  co 30 dni </w:t>
      </w:r>
    </w:p>
    <w:p w14:paraId="254EE6B5" w14:textId="77777777" w:rsidR="00056D35" w:rsidRPr="00B67939" w:rsidRDefault="00056D35" w:rsidP="002B3CEB">
      <w:pPr>
        <w:numPr>
          <w:ilvl w:val="0"/>
          <w:numId w:val="37"/>
        </w:numPr>
        <w:suppressAutoHyphens/>
        <w:autoSpaceDN w:val="0"/>
        <w:spacing w:line="100" w:lineRule="atLeast"/>
        <w:textAlignment w:val="baseline"/>
        <w:rPr>
          <w:rFonts w:ascii="Times New Roman" w:hAnsi="Times New Roman" w:cs="Times New Roman"/>
          <w:sz w:val="21"/>
          <w:szCs w:val="21"/>
        </w:rPr>
      </w:pPr>
      <w:r w:rsidRPr="00B67939">
        <w:rPr>
          <w:rFonts w:ascii="Times New Roman" w:hAnsi="Times New Roman" w:cs="Times New Roman"/>
          <w:sz w:val="21"/>
          <w:szCs w:val="21"/>
        </w:rPr>
        <w:t>Wiejski Ośrodek Zdrowia w Krężnicy Okrągłej 38 A</w:t>
      </w:r>
    </w:p>
    <w:p w14:paraId="5EF57815" w14:textId="77777777" w:rsidR="00056D35" w:rsidRPr="00B67939" w:rsidRDefault="00056D35" w:rsidP="002B3CEB">
      <w:pPr>
        <w:numPr>
          <w:ilvl w:val="1"/>
          <w:numId w:val="37"/>
        </w:numPr>
        <w:suppressAutoHyphens/>
        <w:autoSpaceDN w:val="0"/>
        <w:spacing w:line="100" w:lineRule="atLeast"/>
        <w:textAlignment w:val="baseline"/>
        <w:rPr>
          <w:rFonts w:ascii="Times New Roman" w:hAnsi="Times New Roman" w:cs="Times New Roman"/>
          <w:sz w:val="21"/>
          <w:szCs w:val="21"/>
        </w:rPr>
      </w:pPr>
      <w:r w:rsidRPr="00B67939">
        <w:rPr>
          <w:rFonts w:ascii="Times New Roman" w:hAnsi="Times New Roman" w:cs="Times New Roman"/>
          <w:sz w:val="21"/>
          <w:szCs w:val="21"/>
        </w:rPr>
        <w:t>co 14 dni</w:t>
      </w:r>
    </w:p>
    <w:p w14:paraId="0A0C9EAA" w14:textId="77777777" w:rsidR="00056D35" w:rsidRPr="00B67939" w:rsidRDefault="00056D35" w:rsidP="002B3CEB">
      <w:pPr>
        <w:numPr>
          <w:ilvl w:val="0"/>
          <w:numId w:val="37"/>
        </w:numPr>
        <w:suppressAutoHyphens/>
        <w:autoSpaceDN w:val="0"/>
        <w:spacing w:line="100" w:lineRule="atLeast"/>
        <w:textAlignment w:val="baseline"/>
        <w:rPr>
          <w:rFonts w:ascii="Times New Roman" w:hAnsi="Times New Roman" w:cs="Times New Roman"/>
          <w:sz w:val="21"/>
          <w:szCs w:val="21"/>
        </w:rPr>
      </w:pPr>
      <w:r w:rsidRPr="00B67939">
        <w:rPr>
          <w:rFonts w:ascii="Times New Roman" w:hAnsi="Times New Roman" w:cs="Times New Roman"/>
          <w:sz w:val="21"/>
          <w:szCs w:val="21"/>
        </w:rPr>
        <w:t>Gminny Ośrodek Zdrowia w Borzechowie, Borzechów Kolonia 231</w:t>
      </w:r>
    </w:p>
    <w:p w14:paraId="212F9BDA" w14:textId="77777777" w:rsidR="00056D35" w:rsidRPr="00B67939" w:rsidRDefault="00056D35" w:rsidP="002B3CEB">
      <w:pPr>
        <w:numPr>
          <w:ilvl w:val="1"/>
          <w:numId w:val="37"/>
        </w:numPr>
        <w:suppressAutoHyphens/>
        <w:autoSpaceDN w:val="0"/>
        <w:spacing w:line="100" w:lineRule="atLeast"/>
        <w:textAlignment w:val="baseline"/>
        <w:rPr>
          <w:rFonts w:ascii="Times New Roman" w:hAnsi="Times New Roman" w:cs="Times New Roman"/>
          <w:sz w:val="21"/>
          <w:szCs w:val="21"/>
        </w:rPr>
      </w:pPr>
      <w:r w:rsidRPr="00B67939">
        <w:rPr>
          <w:rFonts w:ascii="Times New Roman" w:hAnsi="Times New Roman" w:cs="Times New Roman"/>
          <w:sz w:val="21"/>
          <w:szCs w:val="21"/>
        </w:rPr>
        <w:t xml:space="preserve">co 14 dni  </w:t>
      </w:r>
    </w:p>
    <w:p w14:paraId="3A7AC799" w14:textId="77777777" w:rsidR="00056D35" w:rsidRPr="00B67939" w:rsidRDefault="00056D35" w:rsidP="002B3CEB">
      <w:pPr>
        <w:numPr>
          <w:ilvl w:val="0"/>
          <w:numId w:val="37"/>
        </w:numPr>
        <w:suppressAutoHyphens/>
        <w:autoSpaceDN w:val="0"/>
        <w:spacing w:line="100" w:lineRule="atLeast"/>
        <w:textAlignment w:val="baseline"/>
        <w:rPr>
          <w:rFonts w:ascii="Times New Roman" w:hAnsi="Times New Roman" w:cs="Times New Roman"/>
          <w:sz w:val="21"/>
          <w:szCs w:val="21"/>
        </w:rPr>
      </w:pPr>
      <w:r w:rsidRPr="00B67939">
        <w:rPr>
          <w:rFonts w:ascii="Times New Roman" w:hAnsi="Times New Roman" w:cs="Times New Roman"/>
          <w:sz w:val="21"/>
          <w:szCs w:val="21"/>
        </w:rPr>
        <w:t>Wiejski Ośrodek Zdrowia w Kłodnicy Dolnej 114</w:t>
      </w:r>
    </w:p>
    <w:p w14:paraId="1348046A" w14:textId="77777777" w:rsidR="00056D35" w:rsidRPr="00B67939" w:rsidRDefault="00056D35" w:rsidP="002B3CEB">
      <w:pPr>
        <w:numPr>
          <w:ilvl w:val="1"/>
          <w:numId w:val="37"/>
        </w:numPr>
        <w:suppressAutoHyphens/>
        <w:autoSpaceDN w:val="0"/>
        <w:spacing w:line="100" w:lineRule="atLeast"/>
        <w:textAlignment w:val="baseline"/>
        <w:rPr>
          <w:rFonts w:ascii="Times New Roman" w:hAnsi="Times New Roman" w:cs="Times New Roman"/>
          <w:sz w:val="21"/>
          <w:szCs w:val="21"/>
        </w:rPr>
      </w:pPr>
      <w:r w:rsidRPr="00B67939">
        <w:rPr>
          <w:rFonts w:ascii="Times New Roman" w:hAnsi="Times New Roman" w:cs="Times New Roman"/>
          <w:sz w:val="21"/>
          <w:szCs w:val="21"/>
        </w:rPr>
        <w:t xml:space="preserve">co 14 dni    </w:t>
      </w:r>
    </w:p>
    <w:p w14:paraId="4CDE0317" w14:textId="77777777" w:rsidR="00056D35" w:rsidRPr="00B67939" w:rsidRDefault="00056D35" w:rsidP="002B3CEB">
      <w:pPr>
        <w:numPr>
          <w:ilvl w:val="0"/>
          <w:numId w:val="37"/>
        </w:numPr>
        <w:suppressAutoHyphens/>
        <w:autoSpaceDN w:val="0"/>
        <w:spacing w:line="100" w:lineRule="atLeast"/>
        <w:textAlignment w:val="baseline"/>
        <w:rPr>
          <w:rFonts w:ascii="Times New Roman" w:hAnsi="Times New Roman" w:cs="Times New Roman"/>
          <w:sz w:val="21"/>
          <w:szCs w:val="21"/>
        </w:rPr>
      </w:pPr>
      <w:r w:rsidRPr="00B67939">
        <w:rPr>
          <w:rFonts w:ascii="Times New Roman" w:hAnsi="Times New Roman" w:cs="Times New Roman"/>
          <w:sz w:val="21"/>
          <w:szCs w:val="21"/>
        </w:rPr>
        <w:t>Gminny Ośrodek Zdrowia w Niedrzwicy Dużej, ul. Krótka</w:t>
      </w:r>
    </w:p>
    <w:p w14:paraId="7C29661D" w14:textId="77777777" w:rsidR="00056D35" w:rsidRPr="00B67939" w:rsidRDefault="00056D35" w:rsidP="002B3CEB">
      <w:pPr>
        <w:numPr>
          <w:ilvl w:val="1"/>
          <w:numId w:val="37"/>
        </w:numPr>
        <w:suppressAutoHyphens/>
        <w:autoSpaceDN w:val="0"/>
        <w:spacing w:line="100" w:lineRule="atLeast"/>
        <w:textAlignment w:val="baseline"/>
        <w:rPr>
          <w:rFonts w:ascii="Times New Roman" w:hAnsi="Times New Roman" w:cs="Times New Roman"/>
          <w:sz w:val="21"/>
          <w:szCs w:val="21"/>
        </w:rPr>
      </w:pPr>
      <w:r w:rsidRPr="00B67939">
        <w:rPr>
          <w:rFonts w:ascii="Times New Roman" w:hAnsi="Times New Roman" w:cs="Times New Roman"/>
          <w:sz w:val="21"/>
          <w:szCs w:val="21"/>
        </w:rPr>
        <w:t>co 14 dni</w:t>
      </w:r>
    </w:p>
    <w:p w14:paraId="5B3F61CA" w14:textId="77777777" w:rsidR="00056D35" w:rsidRPr="00B67939" w:rsidRDefault="00056D35" w:rsidP="002B3CEB">
      <w:pPr>
        <w:numPr>
          <w:ilvl w:val="0"/>
          <w:numId w:val="37"/>
        </w:numPr>
        <w:suppressAutoHyphens/>
        <w:autoSpaceDN w:val="0"/>
        <w:spacing w:line="100" w:lineRule="atLeast"/>
        <w:textAlignment w:val="baseline"/>
        <w:rPr>
          <w:rFonts w:ascii="Times New Roman" w:hAnsi="Times New Roman" w:cs="Times New Roman"/>
          <w:sz w:val="21"/>
          <w:szCs w:val="21"/>
        </w:rPr>
      </w:pPr>
      <w:r w:rsidRPr="00B67939">
        <w:rPr>
          <w:rFonts w:ascii="Times New Roman" w:hAnsi="Times New Roman" w:cs="Times New Roman"/>
          <w:sz w:val="21"/>
          <w:szCs w:val="21"/>
        </w:rPr>
        <w:t>Wiejski Ośrodek Zdrowia w Niedrzwicy Kościelnej, Niedrzwica Kościelna 62</w:t>
      </w:r>
    </w:p>
    <w:p w14:paraId="29977AF2" w14:textId="77777777" w:rsidR="00056D35" w:rsidRPr="00B67939" w:rsidRDefault="00056D35" w:rsidP="002B3CEB">
      <w:pPr>
        <w:numPr>
          <w:ilvl w:val="1"/>
          <w:numId w:val="37"/>
        </w:numPr>
        <w:suppressAutoHyphens/>
        <w:autoSpaceDN w:val="0"/>
        <w:spacing w:line="100" w:lineRule="atLeast"/>
        <w:textAlignment w:val="baseline"/>
        <w:rPr>
          <w:rFonts w:ascii="Times New Roman" w:hAnsi="Times New Roman" w:cs="Times New Roman"/>
          <w:sz w:val="21"/>
          <w:szCs w:val="21"/>
        </w:rPr>
      </w:pPr>
      <w:r w:rsidRPr="00B67939">
        <w:rPr>
          <w:rFonts w:ascii="Times New Roman" w:hAnsi="Times New Roman" w:cs="Times New Roman"/>
          <w:sz w:val="21"/>
          <w:szCs w:val="21"/>
        </w:rPr>
        <w:t xml:space="preserve">co 14 dni  </w:t>
      </w:r>
    </w:p>
    <w:p w14:paraId="3354535B" w14:textId="77777777" w:rsidR="00056D35" w:rsidRPr="00B67939" w:rsidRDefault="00056D35" w:rsidP="002B3CEB">
      <w:pPr>
        <w:numPr>
          <w:ilvl w:val="0"/>
          <w:numId w:val="37"/>
        </w:numPr>
        <w:suppressAutoHyphens/>
        <w:autoSpaceDN w:val="0"/>
        <w:spacing w:line="100" w:lineRule="atLeast"/>
        <w:textAlignment w:val="baseline"/>
        <w:rPr>
          <w:rFonts w:ascii="Times New Roman" w:hAnsi="Times New Roman" w:cs="Times New Roman"/>
          <w:sz w:val="21"/>
          <w:szCs w:val="21"/>
        </w:rPr>
      </w:pPr>
      <w:r w:rsidRPr="00B67939">
        <w:rPr>
          <w:rFonts w:ascii="Times New Roman" w:hAnsi="Times New Roman" w:cs="Times New Roman"/>
          <w:sz w:val="21"/>
          <w:szCs w:val="21"/>
        </w:rPr>
        <w:lastRenderedPageBreak/>
        <w:t>Wiejski Ośrodek Zdrowia w Radawczyku,  Radawczyk  58</w:t>
      </w:r>
    </w:p>
    <w:p w14:paraId="450EA1CD" w14:textId="77777777" w:rsidR="00056D35" w:rsidRPr="00B67939" w:rsidRDefault="00056D35" w:rsidP="002B3CEB">
      <w:pPr>
        <w:numPr>
          <w:ilvl w:val="1"/>
          <w:numId w:val="37"/>
        </w:numPr>
        <w:suppressAutoHyphens/>
        <w:autoSpaceDN w:val="0"/>
        <w:spacing w:line="100" w:lineRule="atLeast"/>
        <w:textAlignment w:val="baseline"/>
        <w:rPr>
          <w:rFonts w:ascii="Times New Roman" w:hAnsi="Times New Roman" w:cs="Times New Roman"/>
          <w:sz w:val="21"/>
          <w:szCs w:val="21"/>
        </w:rPr>
      </w:pPr>
      <w:r w:rsidRPr="00B67939">
        <w:rPr>
          <w:rFonts w:ascii="Times New Roman" w:hAnsi="Times New Roman" w:cs="Times New Roman"/>
          <w:sz w:val="21"/>
          <w:szCs w:val="21"/>
        </w:rPr>
        <w:t xml:space="preserve">co 14 dni </w:t>
      </w:r>
    </w:p>
    <w:p w14:paraId="5D6203D9" w14:textId="77777777" w:rsidR="00056D35" w:rsidRPr="00B67939" w:rsidRDefault="00056D35" w:rsidP="002B3CEB">
      <w:pPr>
        <w:numPr>
          <w:ilvl w:val="0"/>
          <w:numId w:val="37"/>
        </w:numPr>
        <w:suppressAutoHyphens/>
        <w:autoSpaceDN w:val="0"/>
        <w:spacing w:line="100" w:lineRule="atLeast"/>
        <w:textAlignment w:val="baseline"/>
        <w:rPr>
          <w:rFonts w:ascii="Times New Roman" w:hAnsi="Times New Roman" w:cs="Times New Roman"/>
          <w:sz w:val="21"/>
          <w:szCs w:val="21"/>
        </w:rPr>
      </w:pPr>
      <w:r w:rsidRPr="00B67939">
        <w:rPr>
          <w:rFonts w:ascii="Times New Roman" w:hAnsi="Times New Roman" w:cs="Times New Roman"/>
          <w:sz w:val="21"/>
          <w:szCs w:val="21"/>
        </w:rPr>
        <w:t>Gminny Ośrodek Zdrowia w Wojciechowie, Wojciechów 6</w:t>
      </w:r>
    </w:p>
    <w:p w14:paraId="143A7586" w14:textId="77777777" w:rsidR="00056D35" w:rsidRPr="00B67939" w:rsidRDefault="00056D35" w:rsidP="002B3CEB">
      <w:pPr>
        <w:numPr>
          <w:ilvl w:val="1"/>
          <w:numId w:val="37"/>
        </w:numPr>
        <w:suppressAutoHyphens/>
        <w:autoSpaceDN w:val="0"/>
        <w:spacing w:line="100" w:lineRule="atLeast"/>
        <w:textAlignment w:val="baseline"/>
        <w:rPr>
          <w:rFonts w:ascii="Times New Roman" w:hAnsi="Times New Roman" w:cs="Times New Roman"/>
          <w:sz w:val="21"/>
          <w:szCs w:val="21"/>
        </w:rPr>
      </w:pPr>
      <w:r w:rsidRPr="00B67939">
        <w:rPr>
          <w:rFonts w:ascii="Times New Roman" w:hAnsi="Times New Roman" w:cs="Times New Roman"/>
          <w:sz w:val="21"/>
          <w:szCs w:val="21"/>
        </w:rPr>
        <w:t xml:space="preserve">co 14 dni  </w:t>
      </w:r>
    </w:p>
    <w:p w14:paraId="21BB596B" w14:textId="77777777" w:rsidR="00056D35" w:rsidRPr="00B67939" w:rsidRDefault="00056D35" w:rsidP="002B3CEB">
      <w:pPr>
        <w:numPr>
          <w:ilvl w:val="0"/>
          <w:numId w:val="37"/>
        </w:numPr>
        <w:suppressAutoHyphens/>
        <w:autoSpaceDN w:val="0"/>
        <w:spacing w:line="100" w:lineRule="atLeast"/>
        <w:textAlignment w:val="baseline"/>
        <w:rPr>
          <w:rFonts w:ascii="Times New Roman" w:hAnsi="Times New Roman" w:cs="Times New Roman"/>
          <w:sz w:val="21"/>
          <w:szCs w:val="21"/>
        </w:rPr>
      </w:pPr>
      <w:r w:rsidRPr="00B67939">
        <w:rPr>
          <w:rFonts w:ascii="Times New Roman" w:hAnsi="Times New Roman" w:cs="Times New Roman"/>
          <w:sz w:val="21"/>
          <w:szCs w:val="21"/>
        </w:rPr>
        <w:t>Wiejski Ośrodek Zdrowia w Szczuczkach, Szczuczki 58</w:t>
      </w:r>
    </w:p>
    <w:p w14:paraId="2B621924" w14:textId="77777777" w:rsidR="00056D35" w:rsidRPr="00B67939" w:rsidRDefault="00056D35" w:rsidP="002B3CEB">
      <w:pPr>
        <w:numPr>
          <w:ilvl w:val="1"/>
          <w:numId w:val="37"/>
        </w:numPr>
        <w:suppressAutoHyphens/>
        <w:autoSpaceDN w:val="0"/>
        <w:spacing w:line="100" w:lineRule="atLeast"/>
        <w:textAlignment w:val="baseline"/>
        <w:rPr>
          <w:rFonts w:ascii="Times New Roman" w:hAnsi="Times New Roman" w:cs="Times New Roman"/>
          <w:sz w:val="21"/>
          <w:szCs w:val="21"/>
        </w:rPr>
      </w:pPr>
      <w:r w:rsidRPr="00B67939">
        <w:rPr>
          <w:rFonts w:ascii="Times New Roman" w:hAnsi="Times New Roman" w:cs="Times New Roman"/>
          <w:sz w:val="21"/>
          <w:szCs w:val="21"/>
        </w:rPr>
        <w:t xml:space="preserve">co 14 dni </w:t>
      </w:r>
    </w:p>
    <w:p w14:paraId="6D6B478D" w14:textId="77777777" w:rsidR="00056D35" w:rsidRPr="00B67939" w:rsidRDefault="00056D35" w:rsidP="002B3CEB">
      <w:pPr>
        <w:numPr>
          <w:ilvl w:val="0"/>
          <w:numId w:val="37"/>
        </w:numPr>
        <w:suppressAutoHyphens/>
        <w:autoSpaceDN w:val="0"/>
        <w:spacing w:line="100" w:lineRule="atLeast"/>
        <w:textAlignment w:val="baseline"/>
        <w:rPr>
          <w:rFonts w:ascii="Times New Roman" w:hAnsi="Times New Roman" w:cs="Times New Roman"/>
          <w:sz w:val="21"/>
          <w:szCs w:val="21"/>
        </w:rPr>
      </w:pPr>
      <w:r w:rsidRPr="00B67939">
        <w:rPr>
          <w:rFonts w:ascii="Times New Roman" w:hAnsi="Times New Roman" w:cs="Times New Roman"/>
          <w:sz w:val="21"/>
          <w:szCs w:val="21"/>
        </w:rPr>
        <w:t>Punkt Lekarki w Palikijach , Palikije 10</w:t>
      </w:r>
    </w:p>
    <w:p w14:paraId="47A4E562" w14:textId="77777777" w:rsidR="00056D35" w:rsidRPr="00B67939" w:rsidRDefault="00056D35" w:rsidP="002B3CEB">
      <w:pPr>
        <w:numPr>
          <w:ilvl w:val="1"/>
          <w:numId w:val="37"/>
        </w:numPr>
        <w:suppressAutoHyphens/>
        <w:autoSpaceDN w:val="0"/>
        <w:spacing w:line="100" w:lineRule="atLeast"/>
        <w:textAlignment w:val="baseline"/>
        <w:rPr>
          <w:rFonts w:ascii="Times New Roman" w:hAnsi="Times New Roman" w:cs="Times New Roman"/>
          <w:sz w:val="21"/>
          <w:szCs w:val="21"/>
        </w:rPr>
      </w:pPr>
      <w:r w:rsidRPr="00B67939">
        <w:rPr>
          <w:rFonts w:ascii="Times New Roman" w:hAnsi="Times New Roman" w:cs="Times New Roman"/>
          <w:sz w:val="21"/>
          <w:szCs w:val="21"/>
        </w:rPr>
        <w:t xml:space="preserve">co 14 dni </w:t>
      </w:r>
    </w:p>
    <w:p w14:paraId="1C00AF81" w14:textId="77777777" w:rsidR="00056D35" w:rsidRPr="00B67939" w:rsidRDefault="00056D35" w:rsidP="002B3CEB">
      <w:pPr>
        <w:numPr>
          <w:ilvl w:val="0"/>
          <w:numId w:val="37"/>
        </w:numPr>
        <w:suppressAutoHyphens/>
        <w:autoSpaceDN w:val="0"/>
        <w:spacing w:line="100" w:lineRule="atLeast"/>
        <w:textAlignment w:val="baseline"/>
        <w:rPr>
          <w:rFonts w:ascii="Times New Roman" w:hAnsi="Times New Roman" w:cs="Times New Roman"/>
          <w:sz w:val="21"/>
          <w:szCs w:val="21"/>
        </w:rPr>
      </w:pPr>
      <w:r w:rsidRPr="00B67939">
        <w:rPr>
          <w:rFonts w:ascii="Times New Roman" w:hAnsi="Times New Roman" w:cs="Times New Roman"/>
          <w:sz w:val="21"/>
          <w:szCs w:val="21"/>
        </w:rPr>
        <w:t>Gabinet Pielęgniarki przy DPS Matczyn 4</w:t>
      </w:r>
    </w:p>
    <w:p w14:paraId="6159A59A" w14:textId="77777777" w:rsidR="00056D35" w:rsidRPr="00B67939" w:rsidRDefault="00056D35" w:rsidP="002B3CEB">
      <w:pPr>
        <w:numPr>
          <w:ilvl w:val="1"/>
          <w:numId w:val="37"/>
        </w:numPr>
        <w:suppressAutoHyphens/>
        <w:autoSpaceDN w:val="0"/>
        <w:spacing w:line="100" w:lineRule="atLeast"/>
        <w:textAlignment w:val="baseline"/>
        <w:rPr>
          <w:rFonts w:ascii="Times New Roman" w:hAnsi="Times New Roman" w:cs="Times New Roman"/>
          <w:sz w:val="21"/>
          <w:szCs w:val="21"/>
        </w:rPr>
      </w:pPr>
      <w:r w:rsidRPr="00B67939">
        <w:rPr>
          <w:rFonts w:ascii="Times New Roman" w:hAnsi="Times New Roman" w:cs="Times New Roman"/>
          <w:sz w:val="21"/>
          <w:szCs w:val="21"/>
        </w:rPr>
        <w:t>odbiór  co 30 dni</w:t>
      </w:r>
    </w:p>
    <w:p w14:paraId="4732F88F" w14:textId="77777777" w:rsidR="00056D35" w:rsidRPr="00B67939" w:rsidRDefault="00056D35" w:rsidP="002B3CEB">
      <w:pPr>
        <w:numPr>
          <w:ilvl w:val="0"/>
          <w:numId w:val="37"/>
        </w:numPr>
        <w:suppressAutoHyphens/>
        <w:autoSpaceDN w:val="0"/>
        <w:spacing w:line="100" w:lineRule="atLeast"/>
        <w:textAlignment w:val="baseline"/>
        <w:rPr>
          <w:rFonts w:ascii="Times New Roman" w:hAnsi="Times New Roman" w:cs="Times New Roman"/>
          <w:sz w:val="21"/>
          <w:szCs w:val="21"/>
        </w:rPr>
      </w:pPr>
      <w:r w:rsidRPr="00B67939">
        <w:rPr>
          <w:rFonts w:ascii="Times New Roman" w:hAnsi="Times New Roman" w:cs="Times New Roman"/>
          <w:sz w:val="21"/>
          <w:szCs w:val="21"/>
        </w:rPr>
        <w:t>Gabinet Medycyny Szkolnej w Ośrodek Szkolno-Wychowawczy Załucze</w:t>
      </w:r>
    </w:p>
    <w:p w14:paraId="09766A35" w14:textId="77777777" w:rsidR="00056D35" w:rsidRPr="00B67939" w:rsidRDefault="00056D35" w:rsidP="002B3CEB">
      <w:pPr>
        <w:numPr>
          <w:ilvl w:val="1"/>
          <w:numId w:val="37"/>
        </w:numPr>
        <w:suppressAutoHyphens/>
        <w:autoSpaceDN w:val="0"/>
        <w:spacing w:line="100" w:lineRule="atLeast"/>
        <w:textAlignment w:val="baseline"/>
        <w:rPr>
          <w:rFonts w:ascii="Times New Roman" w:hAnsi="Times New Roman" w:cs="Times New Roman"/>
          <w:sz w:val="21"/>
          <w:szCs w:val="21"/>
        </w:rPr>
      </w:pPr>
      <w:r w:rsidRPr="00B67939">
        <w:rPr>
          <w:rFonts w:ascii="Times New Roman" w:hAnsi="Times New Roman" w:cs="Times New Roman"/>
          <w:sz w:val="21"/>
          <w:szCs w:val="21"/>
        </w:rPr>
        <w:t>odbiór  co 30 dni</w:t>
      </w:r>
    </w:p>
    <w:p w14:paraId="1ED52815" w14:textId="77777777" w:rsidR="00056D35" w:rsidRPr="00B67939" w:rsidRDefault="00056D35" w:rsidP="002B3CEB">
      <w:pPr>
        <w:numPr>
          <w:ilvl w:val="0"/>
          <w:numId w:val="37"/>
        </w:numPr>
        <w:suppressAutoHyphens/>
        <w:autoSpaceDN w:val="0"/>
        <w:spacing w:line="100" w:lineRule="atLeast"/>
        <w:textAlignment w:val="baseline"/>
        <w:rPr>
          <w:rFonts w:ascii="Times New Roman" w:hAnsi="Times New Roman" w:cs="Times New Roman"/>
          <w:sz w:val="21"/>
          <w:szCs w:val="21"/>
        </w:rPr>
      </w:pPr>
      <w:r w:rsidRPr="00B67939">
        <w:rPr>
          <w:rFonts w:ascii="Times New Roman" w:hAnsi="Times New Roman" w:cs="Times New Roman"/>
          <w:sz w:val="21"/>
          <w:szCs w:val="21"/>
        </w:rPr>
        <w:t xml:space="preserve">Gabinet Medycyny Szkolnej w Niedrzwicy Dużej </w:t>
      </w:r>
    </w:p>
    <w:p w14:paraId="726F6346" w14:textId="77777777" w:rsidR="00056D35" w:rsidRPr="00B67939" w:rsidRDefault="00056D35" w:rsidP="002B3CEB">
      <w:pPr>
        <w:numPr>
          <w:ilvl w:val="1"/>
          <w:numId w:val="37"/>
        </w:numPr>
        <w:suppressAutoHyphens/>
        <w:autoSpaceDN w:val="0"/>
        <w:spacing w:line="100" w:lineRule="atLeast"/>
        <w:textAlignment w:val="baseline"/>
        <w:rPr>
          <w:rFonts w:ascii="Times New Roman" w:hAnsi="Times New Roman" w:cs="Times New Roman"/>
          <w:sz w:val="21"/>
          <w:szCs w:val="21"/>
        </w:rPr>
      </w:pPr>
      <w:r w:rsidRPr="00B67939">
        <w:rPr>
          <w:rFonts w:ascii="Times New Roman" w:hAnsi="Times New Roman" w:cs="Times New Roman"/>
          <w:sz w:val="21"/>
          <w:szCs w:val="21"/>
        </w:rPr>
        <w:t xml:space="preserve">odbiór  co 30 dni </w:t>
      </w:r>
    </w:p>
    <w:p w14:paraId="364076BB" w14:textId="77777777" w:rsidR="00056D35" w:rsidRPr="00B67939" w:rsidRDefault="00056D35" w:rsidP="00056D35">
      <w:pPr>
        <w:spacing w:line="100" w:lineRule="atLeast"/>
        <w:rPr>
          <w:rFonts w:ascii="Times New Roman" w:hAnsi="Times New Roman" w:cs="Times New Roman"/>
          <w:sz w:val="21"/>
          <w:szCs w:val="21"/>
        </w:rPr>
      </w:pPr>
      <w:r w:rsidRPr="00B67939">
        <w:rPr>
          <w:rFonts w:ascii="Times New Roman" w:hAnsi="Times New Roman" w:cs="Times New Roman"/>
          <w:sz w:val="21"/>
          <w:szCs w:val="21"/>
        </w:rPr>
        <w:t xml:space="preserve">      18) Rehabilitacja ambulatoryjna 24-204 Wojciechów, Góra 1 </w:t>
      </w:r>
    </w:p>
    <w:p w14:paraId="6217B8FA" w14:textId="77777777" w:rsidR="00056D35" w:rsidRPr="00B67939" w:rsidRDefault="00056D35" w:rsidP="00056D35">
      <w:pPr>
        <w:spacing w:line="100" w:lineRule="atLeast"/>
        <w:rPr>
          <w:rFonts w:ascii="Times New Roman" w:hAnsi="Times New Roman" w:cs="Times New Roman"/>
          <w:sz w:val="21"/>
          <w:szCs w:val="21"/>
        </w:rPr>
      </w:pPr>
      <w:r w:rsidRPr="00B67939">
        <w:rPr>
          <w:rFonts w:ascii="Times New Roman" w:hAnsi="Times New Roman" w:cs="Times New Roman"/>
          <w:sz w:val="21"/>
          <w:szCs w:val="21"/>
        </w:rPr>
        <w:t xml:space="preserve">                  -   odbiór co 14 dni</w:t>
      </w:r>
    </w:p>
    <w:p w14:paraId="43202EE1" w14:textId="77777777" w:rsidR="00056D35" w:rsidRPr="00B67939" w:rsidRDefault="00056D35" w:rsidP="00056D35">
      <w:pPr>
        <w:tabs>
          <w:tab w:val="left" w:pos="807"/>
        </w:tabs>
        <w:spacing w:line="197" w:lineRule="auto"/>
        <w:rPr>
          <w:rFonts w:ascii="Times New Roman" w:eastAsia="Times New Roman" w:hAnsi="Times New Roman" w:cs="Times New Roman"/>
          <w:sz w:val="21"/>
          <w:szCs w:val="21"/>
        </w:rPr>
      </w:pPr>
    </w:p>
    <w:p w14:paraId="44B34255" w14:textId="77777777" w:rsidR="002B3CEB" w:rsidRPr="00B67939" w:rsidRDefault="002B3CEB" w:rsidP="00056D35">
      <w:pPr>
        <w:tabs>
          <w:tab w:val="left" w:pos="807"/>
        </w:tabs>
        <w:spacing w:line="197" w:lineRule="auto"/>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oraz w razie</w:t>
      </w:r>
      <w:r w:rsidR="00056D35" w:rsidRPr="00B67939">
        <w:rPr>
          <w:rFonts w:ascii="Times New Roman" w:eastAsia="Times New Roman" w:hAnsi="Times New Roman" w:cs="Times New Roman"/>
          <w:sz w:val="21"/>
          <w:szCs w:val="21"/>
        </w:rPr>
        <w:t xml:space="preserve"> </w:t>
      </w:r>
      <w:r w:rsidRPr="00B67939">
        <w:rPr>
          <w:rFonts w:ascii="Times New Roman" w:eastAsia="Times New Roman" w:hAnsi="Times New Roman" w:cs="Times New Roman"/>
          <w:sz w:val="21"/>
          <w:szCs w:val="21"/>
        </w:rPr>
        <w:t>potrzeby, po telefonicznym uzgodnieniu odbiór dodatkowy.</w:t>
      </w:r>
    </w:p>
    <w:p w14:paraId="2C04937E" w14:textId="77777777" w:rsidR="002B3CEB" w:rsidRPr="00B67939" w:rsidRDefault="002B3CEB">
      <w:pPr>
        <w:spacing w:line="11" w:lineRule="exact"/>
        <w:rPr>
          <w:rFonts w:ascii="Times New Roman" w:eastAsia="Times New Roman" w:hAnsi="Times New Roman" w:cs="Times New Roman"/>
          <w:sz w:val="21"/>
          <w:szCs w:val="21"/>
        </w:rPr>
      </w:pPr>
    </w:p>
    <w:p w14:paraId="469B0FBB" w14:textId="77777777" w:rsidR="002B3CEB" w:rsidRPr="00B67939" w:rsidRDefault="002B3CEB" w:rsidP="002B3CEB">
      <w:pPr>
        <w:numPr>
          <w:ilvl w:val="0"/>
          <w:numId w:val="8"/>
        </w:numPr>
        <w:tabs>
          <w:tab w:val="left" w:pos="347"/>
        </w:tabs>
        <w:spacing w:line="237" w:lineRule="auto"/>
        <w:ind w:left="367" w:hanging="359"/>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 xml:space="preserve">Przewóz odpadów musi odbywać się transportem własnym Wykonawcy tzn. pojazdami przystosowanymi do przewozu odpadów niebezpiecznych, posiadających w tym zakresie wszelkie upoważnienia zgodnie z ustawą </w:t>
      </w:r>
      <w:r w:rsidR="002D1F0F" w:rsidRPr="00B67939">
        <w:rPr>
          <w:rFonts w:ascii="Times New Roman" w:eastAsia="Times New Roman" w:hAnsi="Times New Roman" w:cs="Times New Roman"/>
          <w:sz w:val="21"/>
          <w:szCs w:val="21"/>
        </w:rPr>
        <w:t>z dnia 19 sierpnia 2011 r. o</w:t>
      </w:r>
      <w:r w:rsidRPr="00B67939">
        <w:rPr>
          <w:rFonts w:ascii="Times New Roman" w:eastAsia="Times New Roman" w:hAnsi="Times New Roman" w:cs="Times New Roman"/>
          <w:sz w:val="21"/>
          <w:szCs w:val="21"/>
        </w:rPr>
        <w:t xml:space="preserve"> przewozie towarów niebezpiecznych (Dz. U. z 2022 r. poz. 2147). Zamawiający wymaga, aby samochód do transportu odpadów był wyposażony w wagę.</w:t>
      </w:r>
    </w:p>
    <w:p w14:paraId="45B7534C" w14:textId="77777777" w:rsidR="002B3CEB" w:rsidRPr="00B67939" w:rsidRDefault="002B3CEB">
      <w:pPr>
        <w:spacing w:line="4" w:lineRule="exact"/>
        <w:rPr>
          <w:rFonts w:ascii="Times New Roman" w:eastAsia="Times New Roman" w:hAnsi="Times New Roman" w:cs="Times New Roman"/>
          <w:sz w:val="21"/>
          <w:szCs w:val="21"/>
        </w:rPr>
      </w:pPr>
    </w:p>
    <w:p w14:paraId="250366B3" w14:textId="77777777" w:rsidR="002B3CEB" w:rsidRPr="00B67939" w:rsidRDefault="002B3CEB" w:rsidP="002B3CEB">
      <w:pPr>
        <w:numPr>
          <w:ilvl w:val="0"/>
          <w:numId w:val="9"/>
        </w:numPr>
        <w:tabs>
          <w:tab w:val="left" w:pos="367"/>
        </w:tabs>
        <w:spacing w:line="0" w:lineRule="atLeast"/>
        <w:ind w:left="367" w:hanging="36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Odpady o kodzie 18 01 03* będą pakowane w worki foliowe  i pojemniki</w:t>
      </w:r>
      <w:r w:rsidR="002D1F0F" w:rsidRPr="00B67939">
        <w:rPr>
          <w:rFonts w:ascii="Times New Roman" w:eastAsia="Times New Roman" w:hAnsi="Times New Roman" w:cs="Times New Roman"/>
          <w:sz w:val="21"/>
          <w:szCs w:val="21"/>
        </w:rPr>
        <w:t xml:space="preserve"> </w:t>
      </w:r>
      <w:r w:rsidRPr="00B67939">
        <w:rPr>
          <w:rFonts w:ascii="Times New Roman" w:eastAsia="Times New Roman" w:hAnsi="Times New Roman" w:cs="Times New Roman"/>
          <w:sz w:val="21"/>
          <w:szCs w:val="21"/>
        </w:rPr>
        <w:t>plastikowe szczelnie zamykane koloru czerwonego. Każdy worek i pojemnik będzie czytelnie oznaczony dla określenia pochodzenia odpadów.</w:t>
      </w:r>
    </w:p>
    <w:p w14:paraId="0E879D93" w14:textId="77777777" w:rsidR="002B3CEB" w:rsidRPr="00B67939" w:rsidRDefault="002B3CEB">
      <w:pPr>
        <w:spacing w:line="11" w:lineRule="exact"/>
        <w:rPr>
          <w:rFonts w:ascii="Times New Roman" w:eastAsia="Times New Roman" w:hAnsi="Times New Roman" w:cs="Times New Roman"/>
          <w:sz w:val="21"/>
          <w:szCs w:val="21"/>
        </w:rPr>
      </w:pPr>
    </w:p>
    <w:p w14:paraId="03B4BAE4" w14:textId="77777777" w:rsidR="002D1F0F" w:rsidRPr="00B67939" w:rsidRDefault="002B3CEB" w:rsidP="002B3CEB">
      <w:pPr>
        <w:numPr>
          <w:ilvl w:val="0"/>
          <w:numId w:val="9"/>
        </w:numPr>
        <w:tabs>
          <w:tab w:val="left" w:pos="367"/>
        </w:tabs>
        <w:spacing w:line="0" w:lineRule="atLeast"/>
        <w:ind w:left="367" w:hanging="36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Odpady o kodach 18 01 0</w:t>
      </w:r>
      <w:r w:rsidR="002D1F0F" w:rsidRPr="00B67939">
        <w:rPr>
          <w:rFonts w:ascii="Times New Roman" w:eastAsia="Times New Roman" w:hAnsi="Times New Roman" w:cs="Times New Roman"/>
          <w:sz w:val="21"/>
          <w:szCs w:val="21"/>
        </w:rPr>
        <w:t>2</w:t>
      </w:r>
      <w:r w:rsidRPr="00B67939">
        <w:rPr>
          <w:rFonts w:ascii="Times New Roman" w:eastAsia="Times New Roman" w:hAnsi="Times New Roman" w:cs="Times New Roman"/>
          <w:sz w:val="21"/>
          <w:szCs w:val="21"/>
        </w:rPr>
        <w:t xml:space="preserve">* </w:t>
      </w:r>
      <w:r w:rsidR="00E46188" w:rsidRPr="00B67939">
        <w:rPr>
          <w:rFonts w:ascii="Times New Roman" w:eastAsia="Times New Roman" w:hAnsi="Times New Roman" w:cs="Times New Roman"/>
          <w:sz w:val="21"/>
          <w:szCs w:val="21"/>
        </w:rPr>
        <w:t>będą pakowane w worki foliowe  i pojemniki plastikowe szczelnie zamykane koloru czerwonego. Każdy worek i pojemnik będzie czytelnie oznaczony dla określenia pochodzenia odpadów.</w:t>
      </w:r>
    </w:p>
    <w:p w14:paraId="47726FEE" w14:textId="77777777" w:rsidR="002B3CEB" w:rsidRPr="00B67939" w:rsidRDefault="002B3CEB" w:rsidP="002B3CEB">
      <w:pPr>
        <w:numPr>
          <w:ilvl w:val="0"/>
          <w:numId w:val="10"/>
        </w:numPr>
        <w:tabs>
          <w:tab w:val="left" w:pos="367"/>
        </w:tabs>
        <w:spacing w:line="236" w:lineRule="auto"/>
        <w:ind w:left="367" w:hanging="367"/>
        <w:jc w:val="both"/>
        <w:rPr>
          <w:rFonts w:ascii="Times New Roman" w:hAnsi="Times New Roman" w:cs="Times New Roman"/>
          <w:sz w:val="21"/>
          <w:szCs w:val="21"/>
        </w:rPr>
      </w:pPr>
      <w:r w:rsidRPr="00B67939">
        <w:rPr>
          <w:rFonts w:ascii="Times New Roman" w:eastAsia="Times New Roman" w:hAnsi="Times New Roman" w:cs="Times New Roman"/>
          <w:sz w:val="21"/>
          <w:szCs w:val="21"/>
        </w:rPr>
        <w:t>Odpady o kodzie 18 01 0</w:t>
      </w:r>
      <w:r w:rsidR="002D1F0F" w:rsidRPr="00B67939">
        <w:rPr>
          <w:rFonts w:ascii="Times New Roman" w:eastAsia="Times New Roman" w:hAnsi="Times New Roman" w:cs="Times New Roman"/>
          <w:sz w:val="21"/>
          <w:szCs w:val="21"/>
        </w:rPr>
        <w:t>9</w:t>
      </w:r>
      <w:r w:rsidRPr="00B67939">
        <w:rPr>
          <w:rFonts w:ascii="Times New Roman" w:eastAsia="Times New Roman" w:hAnsi="Times New Roman" w:cs="Times New Roman"/>
          <w:sz w:val="21"/>
          <w:szCs w:val="21"/>
        </w:rPr>
        <w:t xml:space="preserve"> </w:t>
      </w:r>
      <w:r w:rsidRPr="00B67939">
        <w:rPr>
          <w:rFonts w:ascii="Times New Roman" w:hAnsi="Times New Roman" w:cs="Times New Roman"/>
          <w:sz w:val="21"/>
          <w:szCs w:val="21"/>
        </w:rPr>
        <w:t xml:space="preserve">będą gromadzone </w:t>
      </w:r>
      <w:r w:rsidR="002D1F0F" w:rsidRPr="00B67939">
        <w:rPr>
          <w:rFonts w:ascii="Times New Roman" w:hAnsi="Times New Roman" w:cs="Times New Roman"/>
          <w:sz w:val="21"/>
          <w:szCs w:val="21"/>
        </w:rPr>
        <w:t xml:space="preserve">i odbierane w workach </w:t>
      </w:r>
      <w:r w:rsidR="00B94568" w:rsidRPr="00B67939">
        <w:rPr>
          <w:rFonts w:ascii="Times New Roman" w:hAnsi="Times New Roman" w:cs="Times New Roman"/>
          <w:sz w:val="21"/>
          <w:szCs w:val="21"/>
        </w:rPr>
        <w:t>w kolorze innym niż czerwony lub żółty.</w:t>
      </w:r>
    </w:p>
    <w:p w14:paraId="0C3CD2A8" w14:textId="77777777" w:rsidR="002B3CEB" w:rsidRPr="00B67939" w:rsidRDefault="002B3CEB">
      <w:pPr>
        <w:spacing w:line="14" w:lineRule="exact"/>
        <w:rPr>
          <w:rFonts w:ascii="Times New Roman" w:eastAsia="Times New Roman" w:hAnsi="Times New Roman" w:cs="Times New Roman"/>
          <w:sz w:val="21"/>
          <w:szCs w:val="21"/>
        </w:rPr>
      </w:pPr>
    </w:p>
    <w:p w14:paraId="146A3EAA" w14:textId="77777777" w:rsidR="002D1F0F" w:rsidRPr="00B67939" w:rsidRDefault="002D1F0F">
      <w:pPr>
        <w:spacing w:line="14" w:lineRule="exact"/>
        <w:rPr>
          <w:rFonts w:ascii="Times New Roman" w:eastAsia="Times New Roman" w:hAnsi="Times New Roman" w:cs="Times New Roman"/>
          <w:sz w:val="21"/>
          <w:szCs w:val="21"/>
        </w:rPr>
      </w:pPr>
    </w:p>
    <w:p w14:paraId="4AF2CC1C" w14:textId="77777777" w:rsidR="002B3CEB" w:rsidRPr="00B67939" w:rsidRDefault="002B3CEB" w:rsidP="002B3CEB">
      <w:pPr>
        <w:numPr>
          <w:ilvl w:val="0"/>
          <w:numId w:val="10"/>
        </w:numPr>
        <w:tabs>
          <w:tab w:val="left" w:pos="367"/>
        </w:tabs>
        <w:spacing w:line="234" w:lineRule="auto"/>
        <w:ind w:left="367" w:right="20" w:hanging="36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Dowodem odbioru odpadów przez Wykonawcę jest każdorazowo sporządzony elektroniczny dokument przekazania odpadu (BDO).</w:t>
      </w:r>
    </w:p>
    <w:p w14:paraId="5F8D2B88" w14:textId="77777777" w:rsidR="002B3CEB" w:rsidRPr="00B67939" w:rsidRDefault="002B3CEB">
      <w:pPr>
        <w:spacing w:line="13" w:lineRule="exact"/>
        <w:rPr>
          <w:rFonts w:ascii="Times New Roman" w:eastAsia="Times New Roman" w:hAnsi="Times New Roman" w:cs="Times New Roman"/>
          <w:sz w:val="21"/>
          <w:szCs w:val="21"/>
        </w:rPr>
      </w:pPr>
    </w:p>
    <w:p w14:paraId="45CBE6AF" w14:textId="77777777" w:rsidR="002B3CEB" w:rsidRPr="00B67939" w:rsidRDefault="002B3CEB">
      <w:pPr>
        <w:tabs>
          <w:tab w:val="left" w:pos="347"/>
        </w:tabs>
        <w:spacing w:line="234" w:lineRule="auto"/>
        <w:ind w:left="367" w:hanging="359"/>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6.</w:t>
      </w:r>
      <w:r w:rsidRPr="00B67939">
        <w:rPr>
          <w:rFonts w:ascii="Times New Roman" w:eastAsia="Times New Roman" w:hAnsi="Times New Roman" w:cs="Times New Roman"/>
          <w:sz w:val="21"/>
          <w:szCs w:val="21"/>
        </w:rPr>
        <w:tab/>
        <w:t>Wykonawca usunie we własnym zakresie i na własny koszt wszelkie zanieczyszczenia terenu i pomieszczenia czasowego magazynowania itp. powstałe w trakcie załadunku i transportu odpadów.</w:t>
      </w:r>
    </w:p>
    <w:p w14:paraId="3A5D9F17" w14:textId="77777777" w:rsidR="002B3CEB" w:rsidRPr="00B67939" w:rsidRDefault="002B3CEB">
      <w:pPr>
        <w:spacing w:line="11" w:lineRule="exact"/>
        <w:rPr>
          <w:rFonts w:ascii="Times New Roman" w:eastAsia="Times New Roman" w:hAnsi="Times New Roman" w:cs="Times New Roman"/>
          <w:sz w:val="21"/>
          <w:szCs w:val="21"/>
        </w:rPr>
      </w:pPr>
    </w:p>
    <w:p w14:paraId="34AD1531" w14:textId="77777777" w:rsidR="002B3CEB" w:rsidRPr="00B67939" w:rsidRDefault="002B3CEB" w:rsidP="002B3CEB">
      <w:pPr>
        <w:numPr>
          <w:ilvl w:val="0"/>
          <w:numId w:val="11"/>
        </w:numPr>
        <w:tabs>
          <w:tab w:val="left" w:pos="367"/>
        </w:tabs>
        <w:spacing w:line="237" w:lineRule="auto"/>
        <w:ind w:left="367" w:hanging="36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W przypadku nie wywiązania się z wykonania usługi, zaniechania odbioru odpadów w okresie uzgodnionym, lub niemożliwości wykonania usługi przez Wykonawcę z innych przyczyn, Zamawiający będzie miał prawo do zlecenia unieszkodliwienia odpadów na koszt Wykonawcy innemu uprawnionemu podmiotowi gospodarczemu, a różnicą w cenie między ceną umowną, a ceną u innego podmiotu obciąży</w:t>
      </w:r>
    </w:p>
    <w:p w14:paraId="6F12B87D" w14:textId="77777777" w:rsidR="002B3CEB" w:rsidRPr="00B67939" w:rsidRDefault="002B3CEB">
      <w:pPr>
        <w:spacing w:line="2" w:lineRule="exact"/>
        <w:rPr>
          <w:rFonts w:ascii="Times New Roman" w:eastAsia="Times New Roman" w:hAnsi="Times New Roman" w:cs="Times New Roman"/>
          <w:sz w:val="21"/>
          <w:szCs w:val="21"/>
        </w:rPr>
      </w:pPr>
    </w:p>
    <w:p w14:paraId="3C3C7C63" w14:textId="77777777" w:rsidR="002B3CEB" w:rsidRPr="00B67939" w:rsidRDefault="002B3CEB">
      <w:pPr>
        <w:spacing w:line="0" w:lineRule="atLeast"/>
        <w:ind w:left="36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Wykonawcę.</w:t>
      </w:r>
    </w:p>
    <w:p w14:paraId="777CA7DF" w14:textId="77777777" w:rsidR="002B3CEB" w:rsidRPr="00B67939" w:rsidRDefault="002B3CEB" w:rsidP="002B3CEB">
      <w:pPr>
        <w:numPr>
          <w:ilvl w:val="0"/>
          <w:numId w:val="12"/>
        </w:numPr>
        <w:tabs>
          <w:tab w:val="left" w:pos="4847"/>
        </w:tabs>
        <w:spacing w:line="0" w:lineRule="atLeast"/>
        <w:ind w:left="4847" w:hanging="166"/>
        <w:rPr>
          <w:rFonts w:ascii="Times New Roman" w:eastAsia="Times New Roman" w:hAnsi="Times New Roman" w:cs="Times New Roman"/>
          <w:b/>
          <w:i/>
          <w:iCs/>
          <w:sz w:val="21"/>
          <w:szCs w:val="21"/>
        </w:rPr>
      </w:pPr>
      <w:bookmarkStart w:id="1" w:name="page3"/>
      <w:bookmarkEnd w:id="1"/>
      <w:r w:rsidRPr="00B67939">
        <w:rPr>
          <w:rFonts w:ascii="Times New Roman" w:eastAsia="Times New Roman" w:hAnsi="Times New Roman" w:cs="Times New Roman"/>
          <w:b/>
          <w:i/>
          <w:iCs/>
          <w:sz w:val="21"/>
          <w:szCs w:val="21"/>
        </w:rPr>
        <w:t>3</w:t>
      </w:r>
    </w:p>
    <w:p w14:paraId="044101EA" w14:textId="77777777" w:rsidR="002B3CEB" w:rsidRPr="00B67939" w:rsidRDefault="002B3CEB">
      <w:pPr>
        <w:spacing w:line="254" w:lineRule="exact"/>
        <w:rPr>
          <w:rFonts w:ascii="Times New Roman" w:eastAsia="Times New Roman" w:hAnsi="Times New Roman" w:cs="Times New Roman"/>
          <w:sz w:val="21"/>
          <w:szCs w:val="21"/>
        </w:rPr>
      </w:pPr>
    </w:p>
    <w:p w14:paraId="4CF310B3" w14:textId="77777777" w:rsidR="002B3CEB" w:rsidRPr="00B67939" w:rsidRDefault="002B3CEB" w:rsidP="002B3CEB">
      <w:pPr>
        <w:numPr>
          <w:ilvl w:val="0"/>
          <w:numId w:val="13"/>
        </w:numPr>
        <w:tabs>
          <w:tab w:val="left" w:pos="367"/>
        </w:tabs>
        <w:spacing w:line="0" w:lineRule="atLeast"/>
        <w:ind w:left="367" w:hanging="36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W celu prawidłowej realizacji niniejszej umowy Wykonawca zobowiązany jest do:</w:t>
      </w:r>
    </w:p>
    <w:p w14:paraId="23D480B1" w14:textId="77777777" w:rsidR="002B3CEB" w:rsidRPr="00B67939" w:rsidRDefault="002B3CEB" w:rsidP="002B3CEB">
      <w:pPr>
        <w:numPr>
          <w:ilvl w:val="1"/>
          <w:numId w:val="13"/>
        </w:numPr>
        <w:tabs>
          <w:tab w:val="left" w:pos="727"/>
        </w:tabs>
        <w:spacing w:line="0" w:lineRule="atLeast"/>
        <w:ind w:left="727" w:hanging="36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Realizacji  przedmiotu  umowy  w  terminie  określonym  w  §  6  ust.  1,  zgodnie  z  wymogami</w:t>
      </w:r>
    </w:p>
    <w:p w14:paraId="2A59BBBA" w14:textId="77777777" w:rsidR="002B3CEB" w:rsidRPr="00B67939" w:rsidRDefault="002B3CEB">
      <w:pPr>
        <w:spacing w:line="0" w:lineRule="atLeast"/>
        <w:ind w:left="72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Zamawiającego oraz obowiązującymi przepisami prawa;</w:t>
      </w:r>
    </w:p>
    <w:p w14:paraId="4F83959A" w14:textId="77777777" w:rsidR="002B3CEB" w:rsidRPr="00B67939" w:rsidRDefault="002B3CEB">
      <w:pPr>
        <w:spacing w:line="11" w:lineRule="exact"/>
        <w:rPr>
          <w:rFonts w:ascii="Times New Roman" w:eastAsia="Times New Roman" w:hAnsi="Times New Roman" w:cs="Times New Roman"/>
          <w:sz w:val="21"/>
          <w:szCs w:val="21"/>
        </w:rPr>
      </w:pPr>
    </w:p>
    <w:p w14:paraId="060F1648" w14:textId="77777777" w:rsidR="002B3CEB" w:rsidRPr="00B67939" w:rsidRDefault="002B3CEB">
      <w:pPr>
        <w:tabs>
          <w:tab w:val="left" w:pos="707"/>
        </w:tabs>
        <w:spacing w:line="235" w:lineRule="auto"/>
        <w:ind w:left="727" w:hanging="359"/>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2)</w:t>
      </w:r>
      <w:r w:rsidRPr="00B67939">
        <w:rPr>
          <w:rFonts w:ascii="Times New Roman" w:eastAsia="Times New Roman" w:hAnsi="Times New Roman" w:cs="Times New Roman"/>
          <w:sz w:val="21"/>
          <w:szCs w:val="21"/>
        </w:rPr>
        <w:tab/>
        <w:t>Wykonania usługi przy udziale pracowników posiadających odpowiednie kwalifikacje i przeszkolenie oraz użycie odpowiedniego sprzętu do realizacji przedmiotu umowy;</w:t>
      </w:r>
    </w:p>
    <w:p w14:paraId="0BD679C3" w14:textId="77777777" w:rsidR="002B3CEB" w:rsidRPr="00B67939" w:rsidRDefault="002B3CEB">
      <w:pPr>
        <w:spacing w:line="11" w:lineRule="exact"/>
        <w:rPr>
          <w:rFonts w:ascii="Times New Roman" w:eastAsia="Times New Roman" w:hAnsi="Times New Roman" w:cs="Times New Roman"/>
          <w:sz w:val="21"/>
          <w:szCs w:val="21"/>
        </w:rPr>
      </w:pPr>
    </w:p>
    <w:p w14:paraId="3E09EAC2" w14:textId="77777777" w:rsidR="002B3CEB" w:rsidRPr="00B67939" w:rsidRDefault="002B3CEB" w:rsidP="002B3CEB">
      <w:pPr>
        <w:numPr>
          <w:ilvl w:val="1"/>
          <w:numId w:val="14"/>
        </w:numPr>
        <w:tabs>
          <w:tab w:val="left" w:pos="727"/>
        </w:tabs>
        <w:spacing w:line="234" w:lineRule="auto"/>
        <w:ind w:left="727" w:hanging="36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Prowadzenia sprawozdawczości oraz ewidencji odpadów zgodnie z ustawą o odpadach z dnia 14 grudnia 2012 r. w elektronicznej bazie danych o odpadach.</w:t>
      </w:r>
    </w:p>
    <w:p w14:paraId="1D7FE1CE" w14:textId="77777777" w:rsidR="002B3CEB" w:rsidRPr="00B67939" w:rsidRDefault="002B3CEB">
      <w:pPr>
        <w:spacing w:line="13" w:lineRule="exact"/>
        <w:rPr>
          <w:rFonts w:ascii="Times New Roman" w:eastAsia="Times New Roman" w:hAnsi="Times New Roman" w:cs="Times New Roman"/>
          <w:sz w:val="21"/>
          <w:szCs w:val="21"/>
        </w:rPr>
      </w:pPr>
    </w:p>
    <w:p w14:paraId="4E0660B2" w14:textId="77777777" w:rsidR="002B3CEB" w:rsidRPr="00B67939" w:rsidRDefault="002B3CEB" w:rsidP="002B3CEB">
      <w:pPr>
        <w:numPr>
          <w:ilvl w:val="1"/>
          <w:numId w:val="14"/>
        </w:numPr>
        <w:tabs>
          <w:tab w:val="left" w:pos="727"/>
        </w:tabs>
        <w:spacing w:line="237" w:lineRule="auto"/>
        <w:ind w:left="727" w:hanging="36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świadczenia usług określonych w § 1 ust. 2 w sposób kompleksowy i nieprzerwany, natychmiastowego reagowania w przypadku zaistnienia sytuacji awaryjnych, bezzwłocznego podejmowania wszystkich działań dozwolonych prawnie, które są niezbędne w celu kompleksowego i prawidłowego realizowania postanowień zawartych w niniejszej umowie.</w:t>
      </w:r>
    </w:p>
    <w:p w14:paraId="65B863BB" w14:textId="77777777" w:rsidR="002B3CEB" w:rsidRPr="00B67939" w:rsidRDefault="002B3CEB">
      <w:pPr>
        <w:spacing w:line="11" w:lineRule="exact"/>
        <w:rPr>
          <w:rFonts w:ascii="Times New Roman" w:eastAsia="Times New Roman" w:hAnsi="Times New Roman" w:cs="Times New Roman"/>
          <w:sz w:val="21"/>
          <w:szCs w:val="21"/>
        </w:rPr>
      </w:pPr>
    </w:p>
    <w:p w14:paraId="6DD6D951" w14:textId="77777777" w:rsidR="002B3CEB" w:rsidRPr="00B67939" w:rsidRDefault="002B3CEB" w:rsidP="002B3CEB">
      <w:pPr>
        <w:numPr>
          <w:ilvl w:val="0"/>
          <w:numId w:val="15"/>
        </w:numPr>
        <w:tabs>
          <w:tab w:val="left" w:pos="367"/>
        </w:tabs>
        <w:spacing w:line="235" w:lineRule="auto"/>
        <w:ind w:left="367" w:right="20" w:hanging="36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Zamawiający i Wykonawca obowiązani są współdziałać przy wykonaniu umowy w sprawie zamówienia publicznego w celu należytej realizacji zamówienia.</w:t>
      </w:r>
    </w:p>
    <w:p w14:paraId="665BF734" w14:textId="77777777" w:rsidR="002B3CEB" w:rsidRPr="00B67939" w:rsidRDefault="002B3CEB">
      <w:pPr>
        <w:spacing w:line="11" w:lineRule="exact"/>
        <w:rPr>
          <w:rFonts w:ascii="Times New Roman" w:eastAsia="Times New Roman" w:hAnsi="Times New Roman" w:cs="Times New Roman"/>
          <w:sz w:val="21"/>
          <w:szCs w:val="21"/>
        </w:rPr>
      </w:pPr>
    </w:p>
    <w:p w14:paraId="71276C9D" w14:textId="77777777" w:rsidR="002B3CEB" w:rsidRPr="00B67939" w:rsidRDefault="002B3CEB" w:rsidP="002B3CEB">
      <w:pPr>
        <w:numPr>
          <w:ilvl w:val="0"/>
          <w:numId w:val="15"/>
        </w:numPr>
        <w:tabs>
          <w:tab w:val="left" w:pos="367"/>
        </w:tabs>
        <w:spacing w:line="235" w:lineRule="auto"/>
        <w:ind w:left="367" w:hanging="36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Wykonawca zobowiązany jest do zapoznania się z zagrożeniami jakie mogą wystąpić na terenie Zamawiającego i poświadczenia tego stosownym oświadczeniem.</w:t>
      </w:r>
    </w:p>
    <w:p w14:paraId="107EC45D" w14:textId="77777777" w:rsidR="002B3CEB" w:rsidRPr="00B67939" w:rsidRDefault="002B3CEB">
      <w:pPr>
        <w:spacing w:line="10" w:lineRule="exact"/>
        <w:rPr>
          <w:rFonts w:ascii="Times New Roman" w:eastAsia="Times New Roman" w:hAnsi="Times New Roman" w:cs="Times New Roman"/>
          <w:sz w:val="21"/>
          <w:szCs w:val="21"/>
        </w:rPr>
      </w:pPr>
    </w:p>
    <w:p w14:paraId="6A3FEB0A" w14:textId="77777777" w:rsidR="002B3CEB" w:rsidRPr="00B67939" w:rsidRDefault="002B3CEB" w:rsidP="002B3CEB">
      <w:pPr>
        <w:numPr>
          <w:ilvl w:val="0"/>
          <w:numId w:val="15"/>
        </w:numPr>
        <w:tabs>
          <w:tab w:val="left" w:pos="367"/>
        </w:tabs>
        <w:spacing w:line="234" w:lineRule="auto"/>
        <w:ind w:left="367" w:hanging="367"/>
        <w:jc w:val="both"/>
        <w:rPr>
          <w:rFonts w:ascii="Times New Roman" w:eastAsia="Times New Roman" w:hAnsi="Times New Roman" w:cs="Times New Roman"/>
          <w:sz w:val="21"/>
          <w:szCs w:val="21"/>
        </w:rPr>
      </w:pPr>
      <w:bookmarkStart w:id="2" w:name="_Hlk135294029"/>
      <w:r w:rsidRPr="00B67939">
        <w:rPr>
          <w:rFonts w:ascii="Times New Roman" w:eastAsia="Times New Roman" w:hAnsi="Times New Roman" w:cs="Times New Roman"/>
          <w:sz w:val="21"/>
          <w:szCs w:val="21"/>
        </w:rPr>
        <w:t>Wykonawca zobowiązany jest do zatrudnienia na podstawie umowy o pracę osoby, które będą wykonywały czynności w zakresie realizacji zamówienia w sposób określony w art. 22 §1 ustawy z dnia</w:t>
      </w:r>
    </w:p>
    <w:p w14:paraId="3128D4DF" w14:textId="77777777" w:rsidR="002B3CEB" w:rsidRPr="00B67939" w:rsidRDefault="002B3CEB">
      <w:pPr>
        <w:spacing w:line="13" w:lineRule="exact"/>
        <w:rPr>
          <w:rFonts w:ascii="Times New Roman" w:eastAsia="Times New Roman" w:hAnsi="Times New Roman" w:cs="Times New Roman"/>
          <w:sz w:val="21"/>
          <w:szCs w:val="21"/>
        </w:rPr>
      </w:pPr>
    </w:p>
    <w:p w14:paraId="067B3A9E" w14:textId="77777777" w:rsidR="002B3CEB" w:rsidRPr="00B67939" w:rsidRDefault="002B3CEB">
      <w:pPr>
        <w:spacing w:line="238" w:lineRule="auto"/>
        <w:ind w:left="36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26 czerwca 1974 r. - Kodeks pracy (Dz. U. z 2022 r. poz. 1510</w:t>
      </w:r>
      <w:r w:rsidR="002D1F0F" w:rsidRPr="00B67939">
        <w:rPr>
          <w:rFonts w:ascii="Times New Roman" w:eastAsia="Times New Roman" w:hAnsi="Times New Roman" w:cs="Times New Roman"/>
          <w:sz w:val="21"/>
          <w:szCs w:val="21"/>
        </w:rPr>
        <w:t xml:space="preserve"> ze zm.</w:t>
      </w:r>
      <w:r w:rsidRPr="00B67939">
        <w:rPr>
          <w:rFonts w:ascii="Times New Roman" w:eastAsia="Times New Roman" w:hAnsi="Times New Roman" w:cs="Times New Roman"/>
          <w:sz w:val="21"/>
          <w:szCs w:val="21"/>
        </w:rPr>
        <w:t>) - przez cały okres trwania umowy</w:t>
      </w:r>
      <w:bookmarkEnd w:id="2"/>
      <w:r w:rsidRPr="00B67939">
        <w:rPr>
          <w:rFonts w:ascii="Times New Roman" w:eastAsia="Times New Roman" w:hAnsi="Times New Roman" w:cs="Times New Roman"/>
          <w:sz w:val="21"/>
          <w:szCs w:val="21"/>
        </w:rPr>
        <w:t>. Do wykonania usług Wykonawca zobowiązany jest zatrudniać na podstawie umowy o pracę osoby wykonujące wszelkie czynności bezpośrednio związane z realizacją usługi polegającej na bezpośrednim (fizycznym) wykonywaniu usługi opisanej w przedmiocie zamówienia, tj. odbiorze, transporcie i unieszkodliwianiu odpadów medycznych. W celu weryfikacji realizacji ww. zobowiązania, Wykonawca będzie zobowiązany na wezwanie do raportowania stanu zatrudnienia oraz przekładnie do wglądu dokumentów, z których wynika, że osoby te są zatrudnione przez Wykonawcę na umowę o pracę przez cały okres realizacji zamówienia.</w:t>
      </w:r>
    </w:p>
    <w:p w14:paraId="40847D70" w14:textId="77777777" w:rsidR="002B3CEB" w:rsidRPr="00B67939" w:rsidRDefault="002B3CEB">
      <w:pPr>
        <w:spacing w:line="16" w:lineRule="exact"/>
        <w:rPr>
          <w:rFonts w:ascii="Times New Roman" w:eastAsia="Times New Roman" w:hAnsi="Times New Roman" w:cs="Times New Roman"/>
          <w:sz w:val="21"/>
          <w:szCs w:val="21"/>
        </w:rPr>
      </w:pPr>
    </w:p>
    <w:p w14:paraId="35CD1AD0" w14:textId="77777777" w:rsidR="002B3CEB" w:rsidRPr="00B67939" w:rsidRDefault="002B3CEB" w:rsidP="002B3CEB">
      <w:pPr>
        <w:numPr>
          <w:ilvl w:val="0"/>
          <w:numId w:val="15"/>
        </w:numPr>
        <w:tabs>
          <w:tab w:val="left" w:pos="367"/>
        </w:tabs>
        <w:spacing w:line="237" w:lineRule="auto"/>
        <w:ind w:left="367" w:hanging="367"/>
        <w:jc w:val="both"/>
        <w:rPr>
          <w:rFonts w:ascii="Times New Roman" w:eastAsia="Times New Roman" w:hAnsi="Times New Roman" w:cs="Times New Roman"/>
          <w:sz w:val="21"/>
          <w:szCs w:val="21"/>
        </w:rPr>
      </w:pPr>
      <w:bookmarkStart w:id="3" w:name="_Hlk135294066"/>
      <w:r w:rsidRPr="00B67939">
        <w:rPr>
          <w:rFonts w:ascii="Times New Roman" w:eastAsia="Times New Roman" w:hAnsi="Times New Roman" w:cs="Times New Roman"/>
          <w:sz w:val="21"/>
          <w:szCs w:val="21"/>
        </w:rPr>
        <w:t>Wykonawca najpóźniej w terminie 3 dni licząc od daty zawarcia umowy zobowiązany jest przedstawić Zamawiającemu „Wykaz Pracowników wykonujących zamówienie” zatrudnionych na podstawie umowy o pracę.</w:t>
      </w:r>
      <w:bookmarkEnd w:id="3"/>
      <w:r w:rsidRPr="00B67939">
        <w:rPr>
          <w:rFonts w:ascii="Times New Roman" w:eastAsia="Times New Roman" w:hAnsi="Times New Roman" w:cs="Times New Roman"/>
          <w:sz w:val="21"/>
          <w:szCs w:val="21"/>
        </w:rPr>
        <w:t xml:space="preserve"> Wykaz sporządzony jest przez Wykonawcę lub podwykonawcę według własnego wzoru, obejmuje pracowników, o których mowa w ust. 4 i wskazuje pracodawcę dla tych pracowników.</w:t>
      </w:r>
    </w:p>
    <w:p w14:paraId="188A7156" w14:textId="77777777" w:rsidR="002B3CEB" w:rsidRPr="00B67939" w:rsidRDefault="002B3CEB">
      <w:pPr>
        <w:spacing w:line="13" w:lineRule="exact"/>
        <w:rPr>
          <w:rFonts w:ascii="Times New Roman" w:eastAsia="Times New Roman" w:hAnsi="Times New Roman" w:cs="Times New Roman"/>
          <w:sz w:val="21"/>
          <w:szCs w:val="21"/>
        </w:rPr>
      </w:pPr>
    </w:p>
    <w:p w14:paraId="122AA691" w14:textId="77777777" w:rsidR="002B3CEB" w:rsidRPr="00B67939" w:rsidRDefault="002B3CEB" w:rsidP="002B3CEB">
      <w:pPr>
        <w:numPr>
          <w:ilvl w:val="0"/>
          <w:numId w:val="15"/>
        </w:numPr>
        <w:tabs>
          <w:tab w:val="left" w:pos="367"/>
        </w:tabs>
        <w:spacing w:line="237" w:lineRule="auto"/>
        <w:ind w:left="367" w:hanging="36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lastRenderedPageBreak/>
        <w:t>Wykonawca zobowiązuje się do udostępnienia Zamawiającemu, w terminie wyznaczonym przez Zamawiającego dokumentów potwierdzających zatrudnienie na podstawie stosunku pracy przez Wykonawcę/podwykonawcę osób wykonujących usługę o ile wykonywane czynności polegają na wykonywaniu pracy w sposób określony w art. 22 § 1 ustawy z dnia 26 czerwca 1974 r. – Kodeks pracy (Dz. U. z 2022 r. poz. 1510</w:t>
      </w:r>
      <w:r w:rsidR="002D1F0F" w:rsidRPr="00B67939">
        <w:rPr>
          <w:rFonts w:ascii="Times New Roman" w:eastAsia="Times New Roman" w:hAnsi="Times New Roman" w:cs="Times New Roman"/>
          <w:sz w:val="21"/>
          <w:szCs w:val="21"/>
        </w:rPr>
        <w:t xml:space="preserve"> ze zm.) </w:t>
      </w:r>
      <w:r w:rsidRPr="00B67939">
        <w:rPr>
          <w:rFonts w:ascii="Times New Roman" w:eastAsia="Times New Roman" w:hAnsi="Times New Roman" w:cs="Times New Roman"/>
          <w:sz w:val="21"/>
          <w:szCs w:val="21"/>
        </w:rPr>
        <w:t>tj. w szczególności:</w:t>
      </w:r>
    </w:p>
    <w:p w14:paraId="0944D69B" w14:textId="77777777" w:rsidR="002B3CEB" w:rsidRPr="00B67939" w:rsidRDefault="002B3CEB">
      <w:pPr>
        <w:spacing w:line="4" w:lineRule="exact"/>
        <w:rPr>
          <w:rFonts w:ascii="Times New Roman" w:eastAsia="Times New Roman" w:hAnsi="Times New Roman" w:cs="Times New Roman"/>
          <w:sz w:val="21"/>
          <w:szCs w:val="21"/>
        </w:rPr>
      </w:pPr>
    </w:p>
    <w:p w14:paraId="30E9A830" w14:textId="77777777" w:rsidR="002B3CEB" w:rsidRPr="00B67939" w:rsidRDefault="002B3CEB" w:rsidP="002B3CEB">
      <w:pPr>
        <w:numPr>
          <w:ilvl w:val="1"/>
          <w:numId w:val="16"/>
        </w:numPr>
        <w:tabs>
          <w:tab w:val="left" w:pos="727"/>
        </w:tabs>
        <w:spacing w:line="0" w:lineRule="atLeast"/>
        <w:ind w:left="727" w:hanging="36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oświadczenia pracownika,</w:t>
      </w:r>
    </w:p>
    <w:p w14:paraId="0EE615E7" w14:textId="77777777" w:rsidR="002B3CEB" w:rsidRPr="00B67939" w:rsidRDefault="002B3CEB">
      <w:pPr>
        <w:spacing w:line="10" w:lineRule="exact"/>
        <w:rPr>
          <w:rFonts w:ascii="Times New Roman" w:eastAsia="Times New Roman" w:hAnsi="Times New Roman" w:cs="Times New Roman"/>
          <w:sz w:val="21"/>
          <w:szCs w:val="21"/>
        </w:rPr>
      </w:pPr>
    </w:p>
    <w:p w14:paraId="2BE2F7F1" w14:textId="77777777" w:rsidR="002B3CEB" w:rsidRPr="00B67939" w:rsidRDefault="002B3CEB" w:rsidP="002B3CEB">
      <w:pPr>
        <w:numPr>
          <w:ilvl w:val="1"/>
          <w:numId w:val="16"/>
        </w:numPr>
        <w:tabs>
          <w:tab w:val="left" w:pos="727"/>
        </w:tabs>
        <w:spacing w:line="234" w:lineRule="auto"/>
        <w:ind w:left="727" w:hanging="36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oświadczenia wykonawcy lub podwykonawcy o zatrudnieniu pracownika na podstawie umowy o pracę,</w:t>
      </w:r>
    </w:p>
    <w:p w14:paraId="3D4E94CB" w14:textId="77777777" w:rsidR="002B3CEB" w:rsidRPr="00B67939" w:rsidRDefault="002B3CEB">
      <w:pPr>
        <w:spacing w:line="13" w:lineRule="exact"/>
        <w:rPr>
          <w:rFonts w:ascii="Times New Roman" w:eastAsia="Times New Roman" w:hAnsi="Times New Roman" w:cs="Times New Roman"/>
          <w:sz w:val="21"/>
          <w:szCs w:val="21"/>
        </w:rPr>
      </w:pPr>
    </w:p>
    <w:p w14:paraId="0AAF0B16" w14:textId="77777777" w:rsidR="002B3CEB" w:rsidRPr="00B67939" w:rsidRDefault="002B3CEB" w:rsidP="002B3CEB">
      <w:pPr>
        <w:numPr>
          <w:ilvl w:val="1"/>
          <w:numId w:val="16"/>
        </w:numPr>
        <w:tabs>
          <w:tab w:val="left" w:pos="727"/>
        </w:tabs>
        <w:spacing w:line="238" w:lineRule="auto"/>
        <w:ind w:left="727" w:hanging="36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 xml:space="preserve">poświadczonej za zgodność z oryginałem kopii umowy o pracę zatrudnionego pracownika,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(Dz. Urz. UE L 119 z 04.05.2016), tj. w szczególności bez adresów, nr PESEL pracowników. Imię i nazwisko pracownika nie podlegają </w:t>
      </w:r>
      <w:proofErr w:type="spellStart"/>
      <w:r w:rsidRPr="00B67939">
        <w:rPr>
          <w:rFonts w:ascii="Times New Roman" w:eastAsia="Times New Roman" w:hAnsi="Times New Roman" w:cs="Times New Roman"/>
          <w:sz w:val="21"/>
          <w:szCs w:val="21"/>
        </w:rPr>
        <w:t>anonimizacji</w:t>
      </w:r>
      <w:proofErr w:type="spellEnd"/>
      <w:r w:rsidRPr="00B67939">
        <w:rPr>
          <w:rFonts w:ascii="Times New Roman" w:eastAsia="Times New Roman" w:hAnsi="Times New Roman" w:cs="Times New Roman"/>
          <w:sz w:val="21"/>
          <w:szCs w:val="21"/>
        </w:rPr>
        <w:t>. Informacje takie jak: data zawarcia umowy, rodzaj umowy o pracę i wymiar etatu powinny być możliwe do zidentyfikowania;</w:t>
      </w:r>
    </w:p>
    <w:p w14:paraId="78490E93" w14:textId="77777777" w:rsidR="002B3CEB" w:rsidRPr="00B67939" w:rsidRDefault="002B3CEB">
      <w:pPr>
        <w:spacing w:line="16" w:lineRule="exact"/>
        <w:rPr>
          <w:rFonts w:ascii="Times New Roman" w:eastAsia="Times New Roman" w:hAnsi="Times New Roman" w:cs="Times New Roman"/>
          <w:sz w:val="21"/>
          <w:szCs w:val="21"/>
        </w:rPr>
      </w:pPr>
    </w:p>
    <w:p w14:paraId="25C11776" w14:textId="77777777" w:rsidR="002B3CEB" w:rsidRPr="00B67939" w:rsidRDefault="002B3CEB" w:rsidP="002B3CEB">
      <w:pPr>
        <w:numPr>
          <w:ilvl w:val="1"/>
          <w:numId w:val="16"/>
        </w:numPr>
        <w:tabs>
          <w:tab w:val="left" w:pos="727"/>
        </w:tabs>
        <w:spacing w:line="236" w:lineRule="auto"/>
        <w:ind w:left="727" w:hanging="36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zaświadczenie właściwego oddziału ZUS, potwierdzające opłacanie przez Wykonawcę lub podwykonawcę składek na ubezpieczenie społeczne i zdrowotne z tytułu zatrudnienia na podstawie umów o pracę za ostatni okres rozliczeniowy;</w:t>
      </w:r>
    </w:p>
    <w:p w14:paraId="7BADDFA8" w14:textId="77777777" w:rsidR="002B3CEB" w:rsidRPr="00B67939" w:rsidRDefault="002B3CEB">
      <w:pPr>
        <w:spacing w:line="12" w:lineRule="exact"/>
        <w:rPr>
          <w:rFonts w:ascii="Times New Roman" w:eastAsia="Times New Roman" w:hAnsi="Times New Roman" w:cs="Times New Roman"/>
          <w:sz w:val="21"/>
          <w:szCs w:val="21"/>
        </w:rPr>
      </w:pPr>
    </w:p>
    <w:p w14:paraId="586A2F68" w14:textId="77777777" w:rsidR="002B3CEB" w:rsidRPr="00B67939" w:rsidRDefault="002B3CEB" w:rsidP="002B3CEB">
      <w:pPr>
        <w:numPr>
          <w:ilvl w:val="1"/>
          <w:numId w:val="16"/>
        </w:numPr>
        <w:tabs>
          <w:tab w:val="left" w:pos="727"/>
        </w:tabs>
        <w:spacing w:line="237" w:lineRule="auto"/>
        <w:ind w:left="727" w:hanging="36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7CA9A0E3" w14:textId="77777777" w:rsidR="002B3CEB" w:rsidRPr="00B67939" w:rsidRDefault="002B3CEB">
      <w:pPr>
        <w:spacing w:line="13" w:lineRule="exact"/>
        <w:rPr>
          <w:rFonts w:ascii="Times New Roman" w:eastAsia="Times New Roman" w:hAnsi="Times New Roman" w:cs="Times New Roman"/>
          <w:sz w:val="21"/>
          <w:szCs w:val="21"/>
        </w:rPr>
      </w:pPr>
    </w:p>
    <w:p w14:paraId="128E2B30" w14:textId="77777777" w:rsidR="002B3CEB" w:rsidRPr="00B67939" w:rsidRDefault="002B3CEB" w:rsidP="002B3CEB">
      <w:pPr>
        <w:numPr>
          <w:ilvl w:val="0"/>
          <w:numId w:val="17"/>
        </w:numPr>
        <w:tabs>
          <w:tab w:val="left" w:pos="367"/>
        </w:tabs>
        <w:spacing w:line="236" w:lineRule="auto"/>
        <w:ind w:left="367" w:hanging="36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W trakcie realizacji zamówienia Zamawiający uprawniony jest do wykonywania czynności kontrolnych wobec Wykonawcy odnośnie spełniania przez Wykonawcę lub podwykonawcę wymogu zatrudniania na podstawie stosunku pracy osób wykonujących wskazane powyżej czynności.</w:t>
      </w:r>
    </w:p>
    <w:p w14:paraId="731B9AB0" w14:textId="77777777" w:rsidR="002B3CEB" w:rsidRPr="00B67939" w:rsidRDefault="002B3CEB" w:rsidP="002B3CEB">
      <w:pPr>
        <w:numPr>
          <w:ilvl w:val="0"/>
          <w:numId w:val="18"/>
        </w:numPr>
        <w:tabs>
          <w:tab w:val="left" w:pos="4847"/>
        </w:tabs>
        <w:spacing w:line="0" w:lineRule="atLeast"/>
        <w:ind w:left="4847" w:hanging="166"/>
        <w:rPr>
          <w:rFonts w:ascii="Times New Roman" w:eastAsia="Times New Roman" w:hAnsi="Times New Roman" w:cs="Times New Roman"/>
          <w:b/>
          <w:i/>
          <w:iCs/>
          <w:sz w:val="21"/>
          <w:szCs w:val="21"/>
        </w:rPr>
      </w:pPr>
      <w:bookmarkStart w:id="4" w:name="page4"/>
      <w:bookmarkEnd w:id="4"/>
      <w:r w:rsidRPr="00B67939">
        <w:rPr>
          <w:rFonts w:ascii="Times New Roman" w:eastAsia="Times New Roman" w:hAnsi="Times New Roman" w:cs="Times New Roman"/>
          <w:b/>
          <w:i/>
          <w:iCs/>
          <w:sz w:val="21"/>
          <w:szCs w:val="21"/>
        </w:rPr>
        <w:t>4</w:t>
      </w:r>
    </w:p>
    <w:p w14:paraId="050A525E" w14:textId="6F0C9498" w:rsidR="002B3CEB" w:rsidRPr="00B67939" w:rsidRDefault="00083E0C" w:rsidP="00083E0C">
      <w:pPr>
        <w:spacing w:line="251" w:lineRule="exact"/>
        <w:jc w:val="center"/>
        <w:rPr>
          <w:rFonts w:ascii="Times New Roman" w:eastAsia="Times New Roman" w:hAnsi="Times New Roman" w:cs="Times New Roman"/>
          <w:b/>
          <w:i/>
          <w:iCs/>
          <w:sz w:val="21"/>
          <w:szCs w:val="21"/>
        </w:rPr>
      </w:pPr>
      <w:r w:rsidRPr="00B67939">
        <w:rPr>
          <w:rFonts w:ascii="Times New Roman" w:eastAsia="Times New Roman" w:hAnsi="Times New Roman" w:cs="Times New Roman"/>
          <w:b/>
          <w:i/>
          <w:iCs/>
          <w:sz w:val="21"/>
          <w:szCs w:val="21"/>
        </w:rPr>
        <w:t>Wynagrodzenie</w:t>
      </w:r>
    </w:p>
    <w:p w14:paraId="7806A082" w14:textId="77777777" w:rsidR="002B3CEB" w:rsidRPr="00B67939" w:rsidRDefault="002B3CEB" w:rsidP="002B3CEB">
      <w:pPr>
        <w:numPr>
          <w:ilvl w:val="0"/>
          <w:numId w:val="19"/>
        </w:numPr>
        <w:tabs>
          <w:tab w:val="left" w:pos="367"/>
        </w:tabs>
        <w:spacing w:line="0" w:lineRule="atLeast"/>
        <w:ind w:left="367" w:hanging="36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Wartość netto umowy wynosi …………….. zł (słownie: ……………………………… ), wartość brutto</w:t>
      </w:r>
    </w:p>
    <w:p w14:paraId="31489C8E" w14:textId="77777777" w:rsidR="002B3CEB" w:rsidRPr="00B67939" w:rsidRDefault="002B3CEB">
      <w:pPr>
        <w:spacing w:line="1" w:lineRule="exact"/>
        <w:rPr>
          <w:rFonts w:ascii="Times New Roman" w:eastAsia="Times New Roman" w:hAnsi="Times New Roman" w:cs="Times New Roman"/>
          <w:sz w:val="21"/>
          <w:szCs w:val="21"/>
        </w:rPr>
      </w:pPr>
    </w:p>
    <w:p w14:paraId="49AABAD8" w14:textId="77777777" w:rsidR="002B3CEB" w:rsidRPr="00B67939" w:rsidRDefault="002B3CEB">
      <w:pPr>
        <w:spacing w:line="0" w:lineRule="atLeast"/>
        <w:ind w:left="36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umowy wynosi …………… zł (słownie: ………………………………) w tym kwota podatku VAT</w:t>
      </w:r>
    </w:p>
    <w:p w14:paraId="35CEC058" w14:textId="77777777" w:rsidR="002B3CEB" w:rsidRPr="00B67939" w:rsidRDefault="002B3CEB">
      <w:pPr>
        <w:spacing w:line="10" w:lineRule="exact"/>
        <w:rPr>
          <w:rFonts w:ascii="Times New Roman" w:eastAsia="Times New Roman" w:hAnsi="Times New Roman" w:cs="Times New Roman"/>
          <w:sz w:val="21"/>
          <w:szCs w:val="21"/>
        </w:rPr>
      </w:pPr>
    </w:p>
    <w:p w14:paraId="57B5BB92" w14:textId="77777777" w:rsidR="002B3CEB" w:rsidRPr="00B67939" w:rsidRDefault="002B3CEB">
      <w:pPr>
        <w:spacing w:line="237" w:lineRule="auto"/>
        <w:ind w:left="36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wynosi ……….. zł ( słownie: ………………………………….) z zastrzeżeniem, że wartość umowy będzie stanowić suma wartości poszczególnych zamówień, a ustalona maksymalna kwota nie upoważnia Wykonawcy do żądania złożenia przez Zamawiającego zamówienia do pełnej wysokości kwoty maksymalnej.</w:t>
      </w:r>
    </w:p>
    <w:p w14:paraId="71E9B471" w14:textId="77777777" w:rsidR="002B3CEB" w:rsidRPr="00B67939" w:rsidRDefault="002B3CEB">
      <w:pPr>
        <w:spacing w:line="15" w:lineRule="exact"/>
        <w:rPr>
          <w:rFonts w:ascii="Times New Roman" w:eastAsia="Times New Roman" w:hAnsi="Times New Roman" w:cs="Times New Roman"/>
          <w:sz w:val="21"/>
          <w:szCs w:val="21"/>
        </w:rPr>
      </w:pPr>
    </w:p>
    <w:p w14:paraId="2DBC3C2D" w14:textId="77777777" w:rsidR="002B3CEB" w:rsidRPr="00B67939" w:rsidRDefault="002B3CEB" w:rsidP="002B3CEB">
      <w:pPr>
        <w:numPr>
          <w:ilvl w:val="0"/>
          <w:numId w:val="19"/>
        </w:numPr>
        <w:tabs>
          <w:tab w:val="left" w:pos="367"/>
        </w:tabs>
        <w:spacing w:line="272" w:lineRule="auto"/>
        <w:ind w:left="367" w:hanging="36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W przypadku braku realizacji umowy w zakresie jej wartości wskazanej w ust. 1 do momentu jej zakończenia określonego w § 6 ust 1 możliwe jest przedłużenie terminu jej obowiązywania. Przedłużenie terminu obowiązywania umowy może nastąpić o okres maksymalnie 6 miesięcy i nie może powodować zwiększenia wartości umowy.</w:t>
      </w:r>
    </w:p>
    <w:p w14:paraId="295D5E32" w14:textId="77777777" w:rsidR="002B3CEB" w:rsidRPr="00B67939" w:rsidRDefault="002B3CEB">
      <w:pPr>
        <w:spacing w:line="17" w:lineRule="exact"/>
        <w:rPr>
          <w:rFonts w:ascii="Times New Roman" w:eastAsia="Times New Roman" w:hAnsi="Times New Roman" w:cs="Times New Roman"/>
          <w:sz w:val="21"/>
          <w:szCs w:val="21"/>
        </w:rPr>
      </w:pPr>
    </w:p>
    <w:p w14:paraId="7DF36174" w14:textId="77777777" w:rsidR="002B3CEB" w:rsidRPr="00B67939" w:rsidRDefault="002B3CEB" w:rsidP="002B3CEB">
      <w:pPr>
        <w:numPr>
          <w:ilvl w:val="0"/>
          <w:numId w:val="19"/>
        </w:numPr>
        <w:tabs>
          <w:tab w:val="left" w:pos="367"/>
        </w:tabs>
        <w:spacing w:line="272" w:lineRule="auto"/>
        <w:ind w:left="367" w:hanging="36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 xml:space="preserve">Minimalna wielkość świadczonej usługi wynosi </w:t>
      </w:r>
      <w:r w:rsidRPr="00B67939">
        <w:rPr>
          <w:rFonts w:ascii="Times New Roman" w:eastAsia="Times New Roman" w:hAnsi="Times New Roman" w:cs="Times New Roman"/>
          <w:b/>
          <w:sz w:val="21"/>
          <w:szCs w:val="21"/>
        </w:rPr>
        <w:t>70% wartości brutto umowy.</w:t>
      </w:r>
      <w:r w:rsidRPr="00B67939">
        <w:rPr>
          <w:rFonts w:ascii="Times New Roman" w:eastAsia="Times New Roman" w:hAnsi="Times New Roman" w:cs="Times New Roman"/>
          <w:sz w:val="21"/>
          <w:szCs w:val="21"/>
        </w:rPr>
        <w:t xml:space="preserve"> Zamawiający zastrzega sobie prawo zwiększenia odbioru, transportu i unieszkodliwiania jednego typu odpadów kosztem zmniejszenia odpadów innych typów. Powyższe zmiany nie mogą spowodować zmian cen jednostkowych oraz przekroczenia wartości umowy.</w:t>
      </w:r>
    </w:p>
    <w:p w14:paraId="7CEE8F4E" w14:textId="77777777" w:rsidR="002B3CEB" w:rsidRPr="00B67939" w:rsidRDefault="002B3CEB">
      <w:pPr>
        <w:spacing w:line="6" w:lineRule="exact"/>
        <w:rPr>
          <w:rFonts w:ascii="Times New Roman" w:eastAsia="Times New Roman" w:hAnsi="Times New Roman" w:cs="Times New Roman"/>
          <w:sz w:val="21"/>
          <w:szCs w:val="21"/>
        </w:rPr>
      </w:pPr>
    </w:p>
    <w:p w14:paraId="66FCA064" w14:textId="77777777" w:rsidR="002B3CEB" w:rsidRPr="00B67939" w:rsidRDefault="002B3CEB">
      <w:pPr>
        <w:tabs>
          <w:tab w:val="left" w:pos="347"/>
          <w:tab w:val="left" w:pos="1547"/>
          <w:tab w:val="left" w:pos="3107"/>
          <w:tab w:val="left" w:pos="3747"/>
          <w:tab w:val="left" w:pos="4707"/>
          <w:tab w:val="left" w:pos="5127"/>
          <w:tab w:val="left" w:pos="5707"/>
          <w:tab w:val="left" w:pos="6027"/>
          <w:tab w:val="left" w:pos="6847"/>
          <w:tab w:val="left" w:pos="7127"/>
          <w:tab w:val="left" w:pos="7707"/>
          <w:tab w:val="left" w:pos="8987"/>
        </w:tabs>
        <w:spacing w:line="0" w:lineRule="atLeast"/>
        <w:ind w:left="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4.</w:t>
      </w:r>
      <w:r w:rsidRPr="00B67939">
        <w:rPr>
          <w:rFonts w:ascii="Times New Roman" w:eastAsia="Times New Roman" w:hAnsi="Times New Roman" w:cs="Times New Roman"/>
          <w:sz w:val="21"/>
          <w:szCs w:val="21"/>
        </w:rPr>
        <w:tab/>
        <w:t>Rozliczenia</w:t>
      </w:r>
      <w:r w:rsidRPr="00B67939">
        <w:rPr>
          <w:rFonts w:ascii="Times New Roman" w:eastAsia="Times New Roman" w:hAnsi="Times New Roman" w:cs="Times New Roman"/>
          <w:sz w:val="21"/>
          <w:szCs w:val="21"/>
        </w:rPr>
        <w:tab/>
        <w:t>poszczególnych</w:t>
      </w:r>
      <w:r w:rsidRPr="00B67939">
        <w:rPr>
          <w:rFonts w:ascii="Times New Roman" w:eastAsia="Times New Roman" w:hAnsi="Times New Roman" w:cs="Times New Roman"/>
          <w:sz w:val="21"/>
          <w:szCs w:val="21"/>
        </w:rPr>
        <w:tab/>
        <w:t>usług</w:t>
      </w:r>
      <w:r w:rsidRPr="00B67939">
        <w:rPr>
          <w:rFonts w:ascii="Times New Roman" w:eastAsia="Times New Roman" w:hAnsi="Times New Roman" w:cs="Times New Roman"/>
          <w:sz w:val="21"/>
          <w:szCs w:val="21"/>
        </w:rPr>
        <w:tab/>
        <w:t>odbywać</w:t>
      </w:r>
      <w:r w:rsidRPr="00B67939">
        <w:rPr>
          <w:rFonts w:ascii="Times New Roman" w:eastAsia="Times New Roman" w:hAnsi="Times New Roman" w:cs="Times New Roman"/>
          <w:sz w:val="21"/>
          <w:szCs w:val="21"/>
        </w:rPr>
        <w:tab/>
        <w:t>się</w:t>
      </w:r>
      <w:r w:rsidRPr="00B67939">
        <w:rPr>
          <w:rFonts w:ascii="Times New Roman" w:eastAsia="Times New Roman" w:hAnsi="Times New Roman" w:cs="Times New Roman"/>
          <w:sz w:val="21"/>
          <w:szCs w:val="21"/>
        </w:rPr>
        <w:tab/>
        <w:t>będą</w:t>
      </w:r>
      <w:r w:rsidRPr="00B67939">
        <w:rPr>
          <w:rFonts w:ascii="Times New Roman" w:eastAsia="Times New Roman" w:hAnsi="Times New Roman" w:cs="Times New Roman"/>
          <w:sz w:val="21"/>
          <w:szCs w:val="21"/>
        </w:rPr>
        <w:tab/>
        <w:t>w</w:t>
      </w:r>
      <w:r w:rsidRPr="00B67939">
        <w:rPr>
          <w:rFonts w:ascii="Times New Roman" w:eastAsia="Times New Roman" w:hAnsi="Times New Roman" w:cs="Times New Roman"/>
          <w:sz w:val="21"/>
          <w:szCs w:val="21"/>
        </w:rPr>
        <w:tab/>
        <w:t>oparciu</w:t>
      </w:r>
      <w:r w:rsidRPr="00B67939">
        <w:rPr>
          <w:rFonts w:ascii="Times New Roman" w:eastAsia="Times New Roman" w:hAnsi="Times New Roman" w:cs="Times New Roman"/>
          <w:sz w:val="21"/>
          <w:szCs w:val="21"/>
        </w:rPr>
        <w:tab/>
        <w:t>o</w:t>
      </w:r>
      <w:r w:rsidRPr="00B67939">
        <w:rPr>
          <w:rFonts w:ascii="Times New Roman" w:eastAsia="Times New Roman" w:hAnsi="Times New Roman" w:cs="Times New Roman"/>
          <w:sz w:val="21"/>
          <w:szCs w:val="21"/>
        </w:rPr>
        <w:tab/>
        <w:t>ceny</w:t>
      </w:r>
      <w:r w:rsidRPr="00B67939">
        <w:rPr>
          <w:rFonts w:ascii="Times New Roman" w:eastAsia="Times New Roman" w:hAnsi="Times New Roman" w:cs="Times New Roman"/>
          <w:sz w:val="21"/>
          <w:szCs w:val="21"/>
        </w:rPr>
        <w:tab/>
        <w:t>jednostkowe</w:t>
      </w:r>
      <w:r w:rsidRPr="00B67939">
        <w:rPr>
          <w:rFonts w:ascii="Times New Roman" w:eastAsia="Times New Roman" w:hAnsi="Times New Roman" w:cs="Times New Roman"/>
          <w:sz w:val="21"/>
          <w:szCs w:val="21"/>
        </w:rPr>
        <w:tab/>
        <w:t>podane</w:t>
      </w:r>
    </w:p>
    <w:p w14:paraId="04A1FC51" w14:textId="77777777" w:rsidR="002B3CEB" w:rsidRPr="00B67939" w:rsidRDefault="002B3CEB">
      <w:pPr>
        <w:spacing w:line="37" w:lineRule="exact"/>
        <w:rPr>
          <w:rFonts w:ascii="Times New Roman" w:eastAsia="Times New Roman" w:hAnsi="Times New Roman" w:cs="Times New Roman"/>
          <w:sz w:val="21"/>
          <w:szCs w:val="21"/>
        </w:rPr>
      </w:pPr>
    </w:p>
    <w:p w14:paraId="555956B0" w14:textId="77777777" w:rsidR="002B3CEB" w:rsidRPr="00B67939" w:rsidRDefault="002B3CEB">
      <w:pPr>
        <w:spacing w:line="0" w:lineRule="atLeast"/>
        <w:ind w:left="36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w formularzu asortymentowo - cenowym z dokładnością do dwóch miejsc po przecinku.</w:t>
      </w:r>
    </w:p>
    <w:p w14:paraId="5F5F7EAB" w14:textId="77777777" w:rsidR="002B3CEB" w:rsidRPr="00B67939" w:rsidRDefault="002B3CEB">
      <w:pPr>
        <w:spacing w:line="49" w:lineRule="exact"/>
        <w:rPr>
          <w:rFonts w:ascii="Times New Roman" w:eastAsia="Times New Roman" w:hAnsi="Times New Roman" w:cs="Times New Roman"/>
          <w:sz w:val="21"/>
          <w:szCs w:val="21"/>
        </w:rPr>
      </w:pPr>
    </w:p>
    <w:p w14:paraId="6D8B5310" w14:textId="77777777" w:rsidR="002B3CEB" w:rsidRPr="00B67939" w:rsidRDefault="002B3CEB" w:rsidP="00812D89">
      <w:pPr>
        <w:numPr>
          <w:ilvl w:val="0"/>
          <w:numId w:val="20"/>
        </w:numPr>
        <w:tabs>
          <w:tab w:val="left" w:pos="367"/>
        </w:tabs>
        <w:spacing w:line="264" w:lineRule="auto"/>
        <w:ind w:left="367" w:hanging="36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Cena odbioru, transportu i unieszkodliwiania odpadów medycznych i innych zawiera wszystkie koszty</w:t>
      </w:r>
      <w:r w:rsidR="00812D89" w:rsidRPr="00B67939">
        <w:rPr>
          <w:rFonts w:ascii="Times New Roman" w:eastAsia="Times New Roman" w:hAnsi="Times New Roman" w:cs="Times New Roman"/>
          <w:sz w:val="21"/>
          <w:szCs w:val="21"/>
        </w:rPr>
        <w:t xml:space="preserve"> </w:t>
      </w:r>
      <w:r w:rsidRPr="00B67939">
        <w:rPr>
          <w:rFonts w:ascii="Times New Roman" w:eastAsia="Times New Roman" w:hAnsi="Times New Roman" w:cs="Times New Roman"/>
          <w:sz w:val="21"/>
          <w:szCs w:val="21"/>
        </w:rPr>
        <w:t>związane z przedmiotem zamówienia i jest określona w formularzu asortymentowo – cenowym, który</w:t>
      </w:r>
      <w:r w:rsidR="00812D89" w:rsidRPr="00B67939">
        <w:rPr>
          <w:rFonts w:ascii="Times New Roman" w:eastAsia="Times New Roman" w:hAnsi="Times New Roman" w:cs="Times New Roman"/>
          <w:sz w:val="21"/>
          <w:szCs w:val="21"/>
        </w:rPr>
        <w:t xml:space="preserve"> </w:t>
      </w:r>
      <w:r w:rsidRPr="00B67939">
        <w:rPr>
          <w:rFonts w:ascii="Times New Roman" w:eastAsia="Times New Roman" w:hAnsi="Times New Roman" w:cs="Times New Roman"/>
          <w:sz w:val="21"/>
          <w:szCs w:val="21"/>
        </w:rPr>
        <w:t>stanowi Załącznik Nr 1 do umowy</w:t>
      </w:r>
    </w:p>
    <w:p w14:paraId="14FE9110" w14:textId="77777777" w:rsidR="002B3CEB" w:rsidRPr="00B67939" w:rsidRDefault="002B3CEB" w:rsidP="00812D89">
      <w:pPr>
        <w:tabs>
          <w:tab w:val="left" w:pos="347"/>
        </w:tabs>
        <w:spacing w:line="0" w:lineRule="atLeast"/>
        <w:ind w:left="284" w:hanging="27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6.</w:t>
      </w:r>
      <w:r w:rsidRPr="00B67939">
        <w:rPr>
          <w:rFonts w:ascii="Times New Roman" w:eastAsia="Times New Roman" w:hAnsi="Times New Roman" w:cs="Times New Roman"/>
          <w:sz w:val="21"/>
          <w:szCs w:val="21"/>
        </w:rPr>
        <w:tab/>
        <w:t>Wykonawca</w:t>
      </w:r>
      <w:r w:rsidR="00812D89" w:rsidRPr="00B67939">
        <w:rPr>
          <w:rFonts w:ascii="Times New Roman" w:eastAsia="Times New Roman" w:hAnsi="Times New Roman" w:cs="Times New Roman"/>
          <w:sz w:val="21"/>
          <w:szCs w:val="21"/>
        </w:rPr>
        <w:t xml:space="preserve"> </w:t>
      </w:r>
      <w:r w:rsidRPr="00B67939">
        <w:rPr>
          <w:rFonts w:ascii="Times New Roman" w:eastAsia="Times New Roman" w:hAnsi="Times New Roman" w:cs="Times New Roman"/>
          <w:sz w:val="21"/>
          <w:szCs w:val="21"/>
        </w:rPr>
        <w:t>będzie</w:t>
      </w:r>
      <w:r w:rsidR="00812D89" w:rsidRPr="00B67939">
        <w:rPr>
          <w:rFonts w:ascii="Times New Roman" w:eastAsia="Times New Roman" w:hAnsi="Times New Roman" w:cs="Times New Roman"/>
          <w:sz w:val="21"/>
          <w:szCs w:val="21"/>
        </w:rPr>
        <w:t xml:space="preserve"> </w:t>
      </w:r>
      <w:r w:rsidRPr="00B67939">
        <w:rPr>
          <w:rFonts w:ascii="Times New Roman" w:eastAsia="Times New Roman" w:hAnsi="Times New Roman" w:cs="Times New Roman"/>
          <w:sz w:val="21"/>
          <w:szCs w:val="21"/>
        </w:rPr>
        <w:t>fakturował</w:t>
      </w:r>
      <w:r w:rsidR="00812D89" w:rsidRPr="00B67939">
        <w:rPr>
          <w:rFonts w:ascii="Times New Roman" w:eastAsia="Times New Roman" w:hAnsi="Times New Roman" w:cs="Times New Roman"/>
          <w:sz w:val="21"/>
          <w:szCs w:val="21"/>
        </w:rPr>
        <w:t xml:space="preserve"> </w:t>
      </w:r>
      <w:r w:rsidRPr="00B67939">
        <w:rPr>
          <w:rFonts w:ascii="Times New Roman" w:eastAsia="Times New Roman" w:hAnsi="Times New Roman" w:cs="Times New Roman"/>
          <w:sz w:val="21"/>
          <w:szCs w:val="21"/>
        </w:rPr>
        <w:t>wykonaną</w:t>
      </w:r>
      <w:r w:rsidR="00812D89" w:rsidRPr="00B67939">
        <w:rPr>
          <w:rFonts w:ascii="Times New Roman" w:eastAsia="Times New Roman" w:hAnsi="Times New Roman" w:cs="Times New Roman"/>
          <w:sz w:val="21"/>
          <w:szCs w:val="21"/>
        </w:rPr>
        <w:t xml:space="preserve"> </w:t>
      </w:r>
      <w:r w:rsidRPr="00B67939">
        <w:rPr>
          <w:rFonts w:ascii="Times New Roman" w:eastAsia="Times New Roman" w:hAnsi="Times New Roman" w:cs="Times New Roman"/>
          <w:sz w:val="21"/>
          <w:szCs w:val="21"/>
        </w:rPr>
        <w:t>usługę</w:t>
      </w:r>
      <w:r w:rsidR="00812D89" w:rsidRPr="00B67939">
        <w:rPr>
          <w:rFonts w:ascii="Times New Roman" w:eastAsia="Times New Roman" w:hAnsi="Times New Roman" w:cs="Times New Roman"/>
          <w:sz w:val="21"/>
          <w:szCs w:val="21"/>
        </w:rPr>
        <w:t xml:space="preserve"> </w:t>
      </w:r>
      <w:r w:rsidRPr="00B67939">
        <w:rPr>
          <w:rFonts w:ascii="Times New Roman" w:eastAsia="Times New Roman" w:hAnsi="Times New Roman" w:cs="Times New Roman"/>
          <w:sz w:val="21"/>
          <w:szCs w:val="21"/>
        </w:rPr>
        <w:t>raz</w:t>
      </w:r>
      <w:r w:rsidR="00812D89" w:rsidRPr="00B67939">
        <w:rPr>
          <w:rFonts w:ascii="Times New Roman" w:eastAsia="Times New Roman" w:hAnsi="Times New Roman" w:cs="Times New Roman"/>
          <w:sz w:val="21"/>
          <w:szCs w:val="21"/>
        </w:rPr>
        <w:t xml:space="preserve"> </w:t>
      </w:r>
      <w:r w:rsidRPr="00B67939">
        <w:rPr>
          <w:rFonts w:ascii="Times New Roman" w:eastAsia="Times New Roman" w:hAnsi="Times New Roman" w:cs="Times New Roman"/>
          <w:sz w:val="21"/>
          <w:szCs w:val="21"/>
        </w:rPr>
        <w:t>w</w:t>
      </w:r>
      <w:r w:rsidR="00812D89" w:rsidRPr="00B67939">
        <w:rPr>
          <w:rFonts w:ascii="Times New Roman" w:eastAsia="Times New Roman" w:hAnsi="Times New Roman" w:cs="Times New Roman"/>
          <w:sz w:val="21"/>
          <w:szCs w:val="21"/>
        </w:rPr>
        <w:t xml:space="preserve"> </w:t>
      </w:r>
      <w:r w:rsidRPr="00B67939">
        <w:rPr>
          <w:rFonts w:ascii="Times New Roman" w:eastAsia="Times New Roman" w:hAnsi="Times New Roman" w:cs="Times New Roman"/>
          <w:sz w:val="21"/>
          <w:szCs w:val="21"/>
        </w:rPr>
        <w:t>miesiącu,</w:t>
      </w:r>
      <w:r w:rsidR="00812D89" w:rsidRPr="00B67939">
        <w:rPr>
          <w:rFonts w:ascii="Times New Roman" w:eastAsia="Times New Roman" w:hAnsi="Times New Roman" w:cs="Times New Roman"/>
          <w:sz w:val="21"/>
          <w:szCs w:val="21"/>
        </w:rPr>
        <w:t xml:space="preserve"> </w:t>
      </w:r>
      <w:r w:rsidRPr="00B67939">
        <w:rPr>
          <w:rFonts w:ascii="Times New Roman" w:eastAsia="Times New Roman" w:hAnsi="Times New Roman" w:cs="Times New Roman"/>
          <w:sz w:val="21"/>
          <w:szCs w:val="21"/>
        </w:rPr>
        <w:t>a</w:t>
      </w:r>
      <w:r w:rsidR="00812D89" w:rsidRPr="00B67939">
        <w:rPr>
          <w:rFonts w:ascii="Times New Roman" w:eastAsia="Times New Roman" w:hAnsi="Times New Roman" w:cs="Times New Roman"/>
          <w:sz w:val="21"/>
          <w:szCs w:val="21"/>
        </w:rPr>
        <w:t xml:space="preserve"> Zamawiający dokona zapłaty w </w:t>
      </w:r>
      <w:r w:rsidRPr="00B67939">
        <w:rPr>
          <w:rFonts w:ascii="Times New Roman" w:eastAsia="Times New Roman" w:hAnsi="Times New Roman" w:cs="Times New Roman"/>
          <w:sz w:val="21"/>
          <w:szCs w:val="21"/>
        </w:rPr>
        <w:t>ciągu</w:t>
      </w:r>
      <w:r w:rsidR="002D1F0F" w:rsidRPr="00B67939">
        <w:rPr>
          <w:rFonts w:ascii="Times New Roman" w:eastAsia="Times New Roman" w:hAnsi="Times New Roman" w:cs="Times New Roman"/>
          <w:sz w:val="21"/>
          <w:szCs w:val="21"/>
        </w:rPr>
        <w:t xml:space="preserve"> </w:t>
      </w:r>
      <w:r w:rsidR="00851478" w:rsidRPr="00B67939">
        <w:rPr>
          <w:rFonts w:ascii="Times New Roman" w:eastAsia="Times New Roman" w:hAnsi="Times New Roman" w:cs="Times New Roman"/>
          <w:b/>
          <w:bCs/>
          <w:sz w:val="21"/>
          <w:szCs w:val="21"/>
        </w:rPr>
        <w:t>30</w:t>
      </w:r>
      <w:r w:rsidR="00812D89" w:rsidRPr="00B67939">
        <w:rPr>
          <w:rFonts w:ascii="Times New Roman" w:eastAsia="Times New Roman" w:hAnsi="Times New Roman" w:cs="Times New Roman"/>
          <w:sz w:val="21"/>
          <w:szCs w:val="21"/>
        </w:rPr>
        <w:t xml:space="preserve"> </w:t>
      </w:r>
      <w:r w:rsidR="00812D89" w:rsidRPr="00B67939">
        <w:rPr>
          <w:rFonts w:ascii="Times New Roman" w:eastAsia="Times New Roman" w:hAnsi="Times New Roman" w:cs="Times New Roman"/>
          <w:b/>
          <w:sz w:val="21"/>
          <w:szCs w:val="21"/>
        </w:rPr>
        <w:t xml:space="preserve">dni </w:t>
      </w:r>
      <w:r w:rsidRPr="00B67939">
        <w:rPr>
          <w:rFonts w:ascii="Times New Roman" w:eastAsia="Times New Roman" w:hAnsi="Times New Roman" w:cs="Times New Roman"/>
          <w:b/>
          <w:sz w:val="21"/>
          <w:szCs w:val="21"/>
        </w:rPr>
        <w:t>kalendarzowych</w:t>
      </w:r>
      <w:r w:rsidR="00812D89" w:rsidRPr="00B67939">
        <w:rPr>
          <w:rFonts w:ascii="Times New Roman" w:eastAsia="Times New Roman" w:hAnsi="Times New Roman" w:cs="Times New Roman"/>
          <w:sz w:val="21"/>
          <w:szCs w:val="21"/>
        </w:rPr>
        <w:t xml:space="preserve"> od daty otrzymania faktury pisemnej </w:t>
      </w:r>
      <w:r w:rsidRPr="00B67939">
        <w:rPr>
          <w:rFonts w:ascii="Times New Roman" w:eastAsia="Times New Roman" w:hAnsi="Times New Roman" w:cs="Times New Roman"/>
          <w:sz w:val="21"/>
          <w:szCs w:val="21"/>
        </w:rPr>
        <w:t>lub</w:t>
      </w:r>
      <w:r w:rsidR="00812D89" w:rsidRPr="00B67939">
        <w:rPr>
          <w:rFonts w:ascii="Times New Roman" w:eastAsia="Times New Roman" w:hAnsi="Times New Roman" w:cs="Times New Roman"/>
          <w:sz w:val="21"/>
          <w:szCs w:val="21"/>
        </w:rPr>
        <w:t xml:space="preserve"> </w:t>
      </w:r>
      <w:r w:rsidRPr="00B67939">
        <w:rPr>
          <w:rFonts w:ascii="Times New Roman" w:eastAsia="Times New Roman" w:hAnsi="Times New Roman" w:cs="Times New Roman"/>
          <w:sz w:val="21"/>
          <w:szCs w:val="21"/>
        </w:rPr>
        <w:t>ustrukturyzowanej elektronicznej faktury VAT za pośrednictwem platformy</w:t>
      </w:r>
      <w:r w:rsidR="00812D89" w:rsidRPr="00B67939">
        <w:rPr>
          <w:rFonts w:ascii="Times New Roman" w:eastAsia="Times New Roman" w:hAnsi="Times New Roman" w:cs="Times New Roman"/>
          <w:sz w:val="21"/>
          <w:szCs w:val="21"/>
        </w:rPr>
        <w:t xml:space="preserve">. O rozpoczęciu wystawiania </w:t>
      </w:r>
      <w:r w:rsidRPr="00B67939">
        <w:rPr>
          <w:rFonts w:ascii="Times New Roman" w:eastAsia="Times New Roman" w:hAnsi="Times New Roman" w:cs="Times New Roman"/>
          <w:sz w:val="21"/>
          <w:szCs w:val="21"/>
        </w:rPr>
        <w:t>faktury w formie ustrukturyzowanej elektronicznej faktury VAT Wykonawca jest zobowiązany poinformować Zamawiającego w formie pisemnej w terminie 3 dni od dnia wystawienia pierwszej ustrukturyzowanej elektronicznej faktury VAT.</w:t>
      </w:r>
    </w:p>
    <w:p w14:paraId="050FDD38" w14:textId="77777777" w:rsidR="002B3CEB" w:rsidRPr="00B67939" w:rsidRDefault="002B3CEB">
      <w:pPr>
        <w:spacing w:line="17" w:lineRule="exact"/>
        <w:rPr>
          <w:rFonts w:ascii="Times New Roman" w:eastAsia="Times New Roman" w:hAnsi="Times New Roman" w:cs="Times New Roman"/>
          <w:sz w:val="21"/>
          <w:szCs w:val="21"/>
        </w:rPr>
      </w:pPr>
    </w:p>
    <w:p w14:paraId="4CA66EFB" w14:textId="77777777" w:rsidR="002B3CEB" w:rsidRPr="00B67939" w:rsidRDefault="002B3CEB" w:rsidP="002B3CEB">
      <w:pPr>
        <w:numPr>
          <w:ilvl w:val="0"/>
          <w:numId w:val="21"/>
        </w:numPr>
        <w:tabs>
          <w:tab w:val="left" w:pos="367"/>
        </w:tabs>
        <w:spacing w:line="271" w:lineRule="auto"/>
        <w:ind w:left="367" w:hanging="36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W przypadku gdy Wykonawca nie skorzysta z prawa dostarczania faktur pisemnych lub wysyłania ustrukturyzowanych, przesyłanie faktur odbywać się będzie w formie elektronicznej, w formacie pliku PDF.</w:t>
      </w:r>
    </w:p>
    <w:p w14:paraId="27FC7185" w14:textId="77777777" w:rsidR="002B3CEB" w:rsidRPr="00B67939" w:rsidRDefault="002B3CEB">
      <w:pPr>
        <w:spacing w:line="16" w:lineRule="exact"/>
        <w:rPr>
          <w:rFonts w:ascii="Times New Roman" w:eastAsia="Times New Roman" w:hAnsi="Times New Roman" w:cs="Times New Roman"/>
          <w:sz w:val="21"/>
          <w:szCs w:val="21"/>
        </w:rPr>
      </w:pPr>
    </w:p>
    <w:p w14:paraId="1A9BC918" w14:textId="77777777" w:rsidR="002B3CEB" w:rsidRPr="00B67939" w:rsidRDefault="002B3CEB" w:rsidP="002B3CEB">
      <w:pPr>
        <w:numPr>
          <w:ilvl w:val="0"/>
          <w:numId w:val="21"/>
        </w:numPr>
        <w:tabs>
          <w:tab w:val="left" w:pos="367"/>
        </w:tabs>
        <w:spacing w:line="271" w:lineRule="auto"/>
        <w:ind w:left="367" w:hanging="36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Zamawiający i Wykonawca dochowają należytej staranności oraz podejmą wszelkie niezbędne działania, aby przesyłane w sposób i formacie określonym powyżej faktury cechowała autentyczność pochodzenia, integralność treści i czytelność, zgodnie z wymogami określonymi w art. 106m ustawy o podatku od towarów i usług z dnia 11 marca 2004 r. (Dz. U. z 2022 r. poz. 931</w:t>
      </w:r>
      <w:r w:rsidR="002D1F0F" w:rsidRPr="00B67939">
        <w:rPr>
          <w:rFonts w:ascii="Times New Roman" w:eastAsia="Times New Roman" w:hAnsi="Times New Roman" w:cs="Times New Roman"/>
          <w:sz w:val="21"/>
          <w:szCs w:val="21"/>
        </w:rPr>
        <w:t xml:space="preserve"> ze zm.</w:t>
      </w:r>
      <w:r w:rsidRPr="00B67939">
        <w:rPr>
          <w:rFonts w:ascii="Times New Roman" w:eastAsia="Times New Roman" w:hAnsi="Times New Roman" w:cs="Times New Roman"/>
          <w:sz w:val="21"/>
          <w:szCs w:val="21"/>
        </w:rPr>
        <w:t>).</w:t>
      </w:r>
    </w:p>
    <w:p w14:paraId="657E6606" w14:textId="77777777" w:rsidR="002B3CEB" w:rsidRPr="00B67939" w:rsidRDefault="002B3CEB">
      <w:pPr>
        <w:spacing w:line="21" w:lineRule="exact"/>
        <w:rPr>
          <w:rFonts w:ascii="Times New Roman" w:eastAsia="Times New Roman" w:hAnsi="Times New Roman" w:cs="Times New Roman"/>
          <w:sz w:val="21"/>
          <w:szCs w:val="21"/>
        </w:rPr>
      </w:pPr>
    </w:p>
    <w:p w14:paraId="3D1CD8E2" w14:textId="342253A0" w:rsidR="002B3CEB" w:rsidRPr="00B67939" w:rsidRDefault="002B3CEB" w:rsidP="002B3CEB">
      <w:pPr>
        <w:numPr>
          <w:ilvl w:val="0"/>
          <w:numId w:val="21"/>
        </w:numPr>
        <w:tabs>
          <w:tab w:val="left" w:pos="367"/>
        </w:tabs>
        <w:spacing w:line="265" w:lineRule="auto"/>
        <w:ind w:left="367" w:hanging="36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Za datę doręczenia uważa się datę wpływu faktury w formie elektronicznej na adres e-mail Zamawiającego:</w:t>
      </w:r>
      <w:r w:rsidR="002D1F0F" w:rsidRPr="00B67939">
        <w:rPr>
          <w:rFonts w:ascii="Times New Roman" w:eastAsia="Times New Roman" w:hAnsi="Times New Roman" w:cs="Times New Roman"/>
          <w:sz w:val="21"/>
          <w:szCs w:val="21"/>
        </w:rPr>
        <w:t xml:space="preserve"> </w:t>
      </w:r>
      <w:hyperlink r:id="rId5" w:history="1">
        <w:r w:rsidR="00FE07BB" w:rsidRPr="00B67939">
          <w:rPr>
            <w:rStyle w:val="Hipercze"/>
            <w:rFonts w:ascii="Times New Roman" w:eastAsia="Times New Roman" w:hAnsi="Times New Roman" w:cs="Times New Roman"/>
            <w:sz w:val="21"/>
            <w:szCs w:val="21"/>
          </w:rPr>
          <w:t>sekretariat.zoz1@powiat.lublin.pl</w:t>
        </w:r>
      </w:hyperlink>
      <w:r w:rsidR="00FE07BB" w:rsidRPr="00B67939">
        <w:rPr>
          <w:rFonts w:ascii="Times New Roman" w:eastAsia="Times New Roman" w:hAnsi="Times New Roman" w:cs="Times New Roman"/>
          <w:sz w:val="21"/>
          <w:szCs w:val="21"/>
        </w:rPr>
        <w:t xml:space="preserve"> </w:t>
      </w:r>
      <w:r w:rsidR="00176345">
        <w:rPr>
          <w:rFonts w:ascii="Times New Roman" w:eastAsia="Times New Roman" w:hAnsi="Times New Roman" w:cs="Times New Roman"/>
          <w:sz w:val="21"/>
          <w:szCs w:val="21"/>
        </w:rPr>
        <w:t xml:space="preserve">, faktura opatrzona jest numerem BDO. </w:t>
      </w:r>
    </w:p>
    <w:p w14:paraId="16B934BD" w14:textId="77777777" w:rsidR="002B3CEB" w:rsidRPr="00B67939" w:rsidRDefault="002B3CEB">
      <w:pPr>
        <w:spacing w:line="11" w:lineRule="exact"/>
        <w:rPr>
          <w:rFonts w:ascii="Times New Roman" w:eastAsia="Times New Roman" w:hAnsi="Times New Roman" w:cs="Times New Roman"/>
          <w:sz w:val="21"/>
          <w:szCs w:val="21"/>
        </w:rPr>
      </w:pPr>
    </w:p>
    <w:p w14:paraId="5A28F9F2" w14:textId="77777777" w:rsidR="002B3CEB" w:rsidRPr="00B67939" w:rsidRDefault="002B3CEB" w:rsidP="002B3CEB">
      <w:pPr>
        <w:numPr>
          <w:ilvl w:val="0"/>
          <w:numId w:val="21"/>
        </w:numPr>
        <w:tabs>
          <w:tab w:val="left" w:pos="367"/>
        </w:tabs>
        <w:spacing w:line="0" w:lineRule="atLeast"/>
        <w:ind w:left="367" w:hanging="36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Za datę zapłaty strony przyjmują dzień obciążenia rachunku bankowego Zamawiającego.</w:t>
      </w:r>
    </w:p>
    <w:p w14:paraId="71099719" w14:textId="77777777" w:rsidR="002B3CEB" w:rsidRPr="00B67939" w:rsidRDefault="002B3CEB" w:rsidP="00A1788D">
      <w:pPr>
        <w:spacing w:line="48" w:lineRule="exact"/>
        <w:jc w:val="both"/>
        <w:rPr>
          <w:rFonts w:ascii="Times New Roman" w:eastAsia="Times New Roman" w:hAnsi="Times New Roman" w:cs="Times New Roman"/>
          <w:sz w:val="21"/>
          <w:szCs w:val="21"/>
        </w:rPr>
      </w:pPr>
    </w:p>
    <w:p w14:paraId="17F68049" w14:textId="77777777" w:rsidR="002B3CEB" w:rsidRPr="00B67939" w:rsidRDefault="002B3CEB" w:rsidP="002B3CEB">
      <w:pPr>
        <w:numPr>
          <w:ilvl w:val="0"/>
          <w:numId w:val="21"/>
        </w:numPr>
        <w:tabs>
          <w:tab w:val="left" w:pos="367"/>
        </w:tabs>
        <w:spacing w:line="266" w:lineRule="auto"/>
        <w:ind w:left="367" w:hanging="36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W przypadku zwłoki w zapłacie Wykonawca ma prawo obciążyć Zamawiającego ustawowymi odsetkami</w:t>
      </w:r>
      <w:r w:rsidR="00A1788D" w:rsidRPr="00B67939">
        <w:rPr>
          <w:rFonts w:ascii="Times New Roman" w:eastAsia="Times New Roman" w:hAnsi="Times New Roman" w:cs="Times New Roman"/>
          <w:sz w:val="21"/>
          <w:szCs w:val="21"/>
        </w:rPr>
        <w:t xml:space="preserve"> za opóźnienie</w:t>
      </w:r>
      <w:r w:rsidRPr="00B67939">
        <w:rPr>
          <w:rFonts w:ascii="Times New Roman" w:eastAsia="Times New Roman" w:hAnsi="Times New Roman" w:cs="Times New Roman"/>
          <w:sz w:val="21"/>
          <w:szCs w:val="21"/>
        </w:rPr>
        <w:t>.</w:t>
      </w:r>
    </w:p>
    <w:p w14:paraId="66A44111" w14:textId="77777777" w:rsidR="002B3CEB" w:rsidRPr="00B67939" w:rsidRDefault="002B3CEB" w:rsidP="00A1788D">
      <w:pPr>
        <w:spacing w:line="20" w:lineRule="exact"/>
        <w:jc w:val="both"/>
        <w:rPr>
          <w:rFonts w:ascii="Times New Roman" w:eastAsia="Times New Roman" w:hAnsi="Times New Roman" w:cs="Times New Roman"/>
          <w:sz w:val="21"/>
          <w:szCs w:val="21"/>
        </w:rPr>
      </w:pPr>
    </w:p>
    <w:p w14:paraId="46610D21" w14:textId="77777777" w:rsidR="002B3CEB" w:rsidRPr="00B67939" w:rsidRDefault="002B3CEB" w:rsidP="002B3CEB">
      <w:pPr>
        <w:numPr>
          <w:ilvl w:val="0"/>
          <w:numId w:val="21"/>
        </w:numPr>
        <w:tabs>
          <w:tab w:val="left" w:pos="367"/>
        </w:tabs>
        <w:spacing w:line="234" w:lineRule="auto"/>
        <w:ind w:left="367" w:hanging="36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Niedokonanie w terminie zapłaty należności za wykonaną usługę nie upoważnia Wykonawcy do wstrzymania realizacji usługi.</w:t>
      </w:r>
    </w:p>
    <w:p w14:paraId="144190AB" w14:textId="77777777" w:rsidR="002B3CEB" w:rsidRPr="00B67939" w:rsidRDefault="002B3CEB" w:rsidP="00A1788D">
      <w:pPr>
        <w:spacing w:line="13" w:lineRule="exact"/>
        <w:jc w:val="both"/>
        <w:rPr>
          <w:rFonts w:ascii="Times New Roman" w:eastAsia="Times New Roman" w:hAnsi="Times New Roman" w:cs="Times New Roman"/>
          <w:sz w:val="21"/>
          <w:szCs w:val="21"/>
        </w:rPr>
      </w:pPr>
    </w:p>
    <w:p w14:paraId="3257B641" w14:textId="77777777" w:rsidR="002B3CEB" w:rsidRPr="00B67939" w:rsidRDefault="002B3CEB" w:rsidP="002B3CEB">
      <w:pPr>
        <w:numPr>
          <w:ilvl w:val="0"/>
          <w:numId w:val="21"/>
        </w:numPr>
        <w:tabs>
          <w:tab w:val="left" w:pos="367"/>
        </w:tabs>
        <w:spacing w:line="238" w:lineRule="auto"/>
        <w:ind w:left="367" w:hanging="36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lastRenderedPageBreak/>
        <w:t>Wykonawca nie może dokonywać przelewu (cesji) wierzytelności przypadającej mu w stosunku do Zamawiającego na rzecz osób trzecich bez uzyskania uprzedniej zgody, podmiotu tworzącego Zamawiającego oraz po wyrażeniu zgody Zamawiającego, w formie pisemnej pod rygorem nieważności. Czynność prawna mająca na celu zmianę wierzyciela może nastąpić wyłącznie w trybie określonym przepisami ustawy z dnia 15 kwietnia 2011 r. o działalności leczniczej (tekst jedn.: Dz. U. z 2022 r., poz. 633 ze zm.).</w:t>
      </w:r>
    </w:p>
    <w:p w14:paraId="69F7B60D" w14:textId="77777777" w:rsidR="002B3CEB" w:rsidRPr="00B67939" w:rsidRDefault="002B3CEB">
      <w:pPr>
        <w:spacing w:line="252" w:lineRule="exact"/>
        <w:rPr>
          <w:rFonts w:ascii="Times New Roman" w:eastAsia="Times New Roman" w:hAnsi="Times New Roman" w:cs="Times New Roman"/>
          <w:sz w:val="21"/>
          <w:szCs w:val="21"/>
        </w:rPr>
      </w:pPr>
    </w:p>
    <w:p w14:paraId="5F0FF3C7" w14:textId="77777777" w:rsidR="002B3CEB" w:rsidRPr="00B67939" w:rsidRDefault="002B3CEB" w:rsidP="002B3CEB">
      <w:pPr>
        <w:numPr>
          <w:ilvl w:val="0"/>
          <w:numId w:val="22"/>
        </w:numPr>
        <w:tabs>
          <w:tab w:val="left" w:pos="4707"/>
        </w:tabs>
        <w:spacing w:line="0" w:lineRule="atLeast"/>
        <w:ind w:left="4707" w:hanging="165"/>
        <w:rPr>
          <w:rFonts w:ascii="Times New Roman" w:eastAsia="Times New Roman" w:hAnsi="Times New Roman" w:cs="Times New Roman"/>
          <w:b/>
          <w:i/>
          <w:iCs/>
          <w:sz w:val="21"/>
          <w:szCs w:val="21"/>
        </w:rPr>
      </w:pPr>
      <w:r w:rsidRPr="00B67939">
        <w:rPr>
          <w:rFonts w:ascii="Times New Roman" w:eastAsia="Times New Roman" w:hAnsi="Times New Roman" w:cs="Times New Roman"/>
          <w:b/>
          <w:i/>
          <w:iCs/>
          <w:sz w:val="21"/>
          <w:szCs w:val="21"/>
        </w:rPr>
        <w:t>5</w:t>
      </w:r>
    </w:p>
    <w:p w14:paraId="0207F815" w14:textId="77777777" w:rsidR="002B3CEB" w:rsidRPr="00B67939" w:rsidRDefault="002B3CEB">
      <w:pPr>
        <w:spacing w:line="253" w:lineRule="exact"/>
        <w:rPr>
          <w:rFonts w:ascii="Times New Roman" w:eastAsia="Times New Roman" w:hAnsi="Times New Roman" w:cs="Times New Roman"/>
          <w:sz w:val="21"/>
          <w:szCs w:val="21"/>
        </w:rPr>
      </w:pPr>
    </w:p>
    <w:p w14:paraId="6CFA4FA3" w14:textId="65A26E71" w:rsidR="002B3CEB" w:rsidRPr="00B67939" w:rsidRDefault="002B3CEB" w:rsidP="006F3634">
      <w:pPr>
        <w:tabs>
          <w:tab w:val="left" w:pos="367"/>
        </w:tabs>
        <w:spacing w:line="0" w:lineRule="atLeast"/>
        <w:ind w:left="36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Osobą odpowiedzialną za realizację umowy i upoważnioną do kontaktów ze strony Zamawiającego jest:</w:t>
      </w:r>
      <w:r w:rsidR="00812D89" w:rsidRPr="00B67939">
        <w:rPr>
          <w:rFonts w:ascii="Times New Roman" w:eastAsia="Times New Roman" w:hAnsi="Times New Roman" w:cs="Times New Roman"/>
          <w:i/>
          <w:sz w:val="21"/>
          <w:szCs w:val="21"/>
        </w:rPr>
        <w:t xml:space="preserve"> </w:t>
      </w:r>
      <w:r w:rsidR="00812D89" w:rsidRPr="00B67939">
        <w:rPr>
          <w:rFonts w:ascii="Times New Roman" w:eastAsia="Times New Roman" w:hAnsi="Times New Roman" w:cs="Times New Roman"/>
          <w:b/>
          <w:bCs/>
          <w:i/>
          <w:sz w:val="21"/>
          <w:szCs w:val="21"/>
        </w:rPr>
        <w:t xml:space="preserve">Monika </w:t>
      </w:r>
      <w:proofErr w:type="spellStart"/>
      <w:r w:rsidR="00812D89" w:rsidRPr="00B67939">
        <w:rPr>
          <w:rFonts w:ascii="Times New Roman" w:eastAsia="Times New Roman" w:hAnsi="Times New Roman" w:cs="Times New Roman"/>
          <w:b/>
          <w:bCs/>
          <w:i/>
          <w:sz w:val="21"/>
          <w:szCs w:val="21"/>
        </w:rPr>
        <w:t>Węgorowska</w:t>
      </w:r>
      <w:proofErr w:type="spellEnd"/>
      <w:r w:rsidR="00FE07BB" w:rsidRPr="00B67939">
        <w:rPr>
          <w:rFonts w:ascii="Times New Roman" w:eastAsia="Times New Roman" w:hAnsi="Times New Roman" w:cs="Times New Roman"/>
          <w:i/>
          <w:sz w:val="21"/>
          <w:szCs w:val="21"/>
        </w:rPr>
        <w:t>,</w:t>
      </w:r>
      <w:r w:rsidRPr="00B67939">
        <w:rPr>
          <w:rFonts w:ascii="Times New Roman" w:eastAsia="Times New Roman" w:hAnsi="Times New Roman" w:cs="Times New Roman"/>
          <w:i/>
          <w:sz w:val="21"/>
          <w:szCs w:val="21"/>
        </w:rPr>
        <w:t xml:space="preserve"> tel. </w:t>
      </w:r>
      <w:r w:rsidR="00812D89" w:rsidRPr="00B67939">
        <w:rPr>
          <w:rFonts w:ascii="Times New Roman" w:eastAsia="Times New Roman" w:hAnsi="Times New Roman" w:cs="Times New Roman"/>
          <w:i/>
          <w:sz w:val="21"/>
          <w:szCs w:val="21"/>
        </w:rPr>
        <w:t>505234414</w:t>
      </w:r>
      <w:r w:rsidR="00FE07BB" w:rsidRPr="00B67939">
        <w:rPr>
          <w:rFonts w:ascii="Times New Roman" w:eastAsia="Times New Roman" w:hAnsi="Times New Roman" w:cs="Times New Roman"/>
          <w:i/>
          <w:sz w:val="21"/>
          <w:szCs w:val="21"/>
        </w:rPr>
        <w:t>;</w:t>
      </w:r>
      <w:r w:rsidR="00812D89" w:rsidRPr="00B67939">
        <w:rPr>
          <w:rFonts w:ascii="Times New Roman" w:eastAsia="Times New Roman" w:hAnsi="Times New Roman" w:cs="Times New Roman"/>
          <w:i/>
          <w:sz w:val="21"/>
          <w:szCs w:val="21"/>
        </w:rPr>
        <w:t xml:space="preserve"> </w:t>
      </w:r>
      <w:r w:rsidRPr="00B67939">
        <w:rPr>
          <w:rFonts w:ascii="Times New Roman" w:eastAsia="Times New Roman" w:hAnsi="Times New Roman" w:cs="Times New Roman"/>
          <w:i/>
          <w:sz w:val="21"/>
          <w:szCs w:val="21"/>
        </w:rPr>
        <w:t>e-mail:</w:t>
      </w:r>
      <w:r w:rsidR="00FE07BB" w:rsidRPr="00B67939">
        <w:rPr>
          <w:rFonts w:ascii="Times New Roman" w:eastAsia="Times New Roman" w:hAnsi="Times New Roman" w:cs="Times New Roman"/>
          <w:i/>
          <w:sz w:val="21"/>
          <w:szCs w:val="21"/>
        </w:rPr>
        <w:t xml:space="preserve"> </w:t>
      </w:r>
      <w:hyperlink r:id="rId6" w:history="1">
        <w:r w:rsidR="00FE07BB" w:rsidRPr="00B67939">
          <w:rPr>
            <w:rStyle w:val="Hipercze"/>
            <w:rFonts w:ascii="Times New Roman" w:eastAsia="Times New Roman" w:hAnsi="Times New Roman" w:cs="Times New Roman"/>
            <w:i/>
            <w:sz w:val="21"/>
            <w:szCs w:val="21"/>
          </w:rPr>
          <w:t>sprzet.med@spzoz1belzyce.pl</w:t>
        </w:r>
      </w:hyperlink>
      <w:r w:rsidR="00812D89" w:rsidRPr="00B67939">
        <w:rPr>
          <w:rFonts w:ascii="Times New Roman" w:eastAsia="Times New Roman" w:hAnsi="Times New Roman" w:cs="Times New Roman"/>
          <w:i/>
          <w:sz w:val="21"/>
          <w:szCs w:val="21"/>
        </w:rPr>
        <w:t xml:space="preserve"> </w:t>
      </w:r>
    </w:p>
    <w:p w14:paraId="59CE1E18" w14:textId="1D5244EC" w:rsidR="002B3CEB" w:rsidRPr="00B67939" w:rsidRDefault="002B3CEB">
      <w:pPr>
        <w:spacing w:line="0" w:lineRule="atLeast"/>
        <w:ind w:left="36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ze strony Wykonawcy</w:t>
      </w:r>
      <w:r w:rsidR="00FE07BB" w:rsidRPr="00B67939">
        <w:rPr>
          <w:rFonts w:ascii="Times New Roman" w:eastAsia="Times New Roman" w:hAnsi="Times New Roman" w:cs="Times New Roman"/>
          <w:sz w:val="21"/>
          <w:szCs w:val="21"/>
        </w:rPr>
        <w:t>:</w:t>
      </w:r>
    </w:p>
    <w:p w14:paraId="53655E8D" w14:textId="77777777" w:rsidR="002B3CEB" w:rsidRPr="00B67939" w:rsidRDefault="002B3CEB">
      <w:pPr>
        <w:spacing w:line="0" w:lineRule="atLeast"/>
        <w:ind w:left="367"/>
        <w:rPr>
          <w:rFonts w:ascii="Times New Roman" w:eastAsia="Times New Roman" w:hAnsi="Times New Roman" w:cs="Times New Roman"/>
          <w:i/>
          <w:sz w:val="21"/>
          <w:szCs w:val="21"/>
        </w:rPr>
      </w:pPr>
      <w:r w:rsidRPr="00B67939">
        <w:rPr>
          <w:rFonts w:ascii="Times New Roman" w:eastAsia="Times New Roman" w:hAnsi="Times New Roman" w:cs="Times New Roman"/>
          <w:i/>
          <w:sz w:val="21"/>
          <w:szCs w:val="21"/>
        </w:rPr>
        <w:t>Imię i nazwisko ……………………. tel. …………………… e-mail: ……………. .</w:t>
      </w:r>
    </w:p>
    <w:p w14:paraId="72E92D46" w14:textId="77777777" w:rsidR="002B3CEB" w:rsidRPr="00B67939" w:rsidRDefault="002B3CEB" w:rsidP="002B3CEB">
      <w:pPr>
        <w:numPr>
          <w:ilvl w:val="0"/>
          <w:numId w:val="24"/>
        </w:numPr>
        <w:tabs>
          <w:tab w:val="left" w:pos="4847"/>
        </w:tabs>
        <w:spacing w:line="0" w:lineRule="atLeast"/>
        <w:ind w:left="4847" w:hanging="166"/>
        <w:rPr>
          <w:rFonts w:ascii="Times New Roman" w:eastAsia="Times New Roman" w:hAnsi="Times New Roman" w:cs="Times New Roman"/>
          <w:b/>
          <w:i/>
          <w:iCs/>
          <w:sz w:val="21"/>
          <w:szCs w:val="21"/>
        </w:rPr>
      </w:pPr>
      <w:bookmarkStart w:id="5" w:name="page5"/>
      <w:bookmarkEnd w:id="5"/>
      <w:r w:rsidRPr="00B67939">
        <w:rPr>
          <w:rFonts w:ascii="Times New Roman" w:eastAsia="Times New Roman" w:hAnsi="Times New Roman" w:cs="Times New Roman"/>
          <w:b/>
          <w:i/>
          <w:iCs/>
          <w:sz w:val="21"/>
          <w:szCs w:val="21"/>
        </w:rPr>
        <w:t>6</w:t>
      </w:r>
    </w:p>
    <w:p w14:paraId="2E710043" w14:textId="350A1E03" w:rsidR="00083E0C" w:rsidRPr="00B67939" w:rsidRDefault="00083E0C" w:rsidP="00083E0C">
      <w:pPr>
        <w:jc w:val="center"/>
        <w:rPr>
          <w:rFonts w:ascii="Times New Roman" w:hAnsi="Times New Roman" w:cs="Times New Roman"/>
          <w:b/>
          <w:i/>
          <w:iCs/>
          <w:sz w:val="21"/>
          <w:szCs w:val="21"/>
        </w:rPr>
      </w:pPr>
      <w:r w:rsidRPr="00B67939">
        <w:rPr>
          <w:rFonts w:ascii="Times New Roman" w:hAnsi="Times New Roman" w:cs="Times New Roman"/>
          <w:b/>
          <w:i/>
          <w:iCs/>
          <w:sz w:val="21"/>
          <w:szCs w:val="21"/>
        </w:rPr>
        <w:t>Termin wykonania zamówienia</w:t>
      </w:r>
    </w:p>
    <w:p w14:paraId="767ABF67" w14:textId="77777777" w:rsidR="002B3CEB" w:rsidRPr="00B67939" w:rsidRDefault="002B3CEB" w:rsidP="00083E0C">
      <w:pPr>
        <w:tabs>
          <w:tab w:val="left" w:pos="367"/>
        </w:tabs>
        <w:spacing w:line="235" w:lineRule="auto"/>
        <w:ind w:right="20"/>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Umowa zostaje zawarta na okres 12 miesięcy tj. od dnia …… do dnia …….. lub do wyczerpania całkowitej wartości umowy określonej w § 4 ust. 1 niniejszej umowy.</w:t>
      </w:r>
    </w:p>
    <w:p w14:paraId="5E0DBEB0" w14:textId="77777777" w:rsidR="002B3CEB" w:rsidRPr="00B67939" w:rsidRDefault="002B3CEB">
      <w:pPr>
        <w:spacing w:line="254" w:lineRule="exact"/>
        <w:rPr>
          <w:rFonts w:ascii="Times New Roman" w:eastAsia="Times New Roman" w:hAnsi="Times New Roman" w:cs="Times New Roman"/>
          <w:sz w:val="21"/>
          <w:szCs w:val="21"/>
        </w:rPr>
      </w:pPr>
    </w:p>
    <w:p w14:paraId="505951E9" w14:textId="77777777" w:rsidR="002B3CEB" w:rsidRPr="00B67939" w:rsidRDefault="002B3CEB" w:rsidP="002B3CEB">
      <w:pPr>
        <w:numPr>
          <w:ilvl w:val="3"/>
          <w:numId w:val="26"/>
        </w:numPr>
        <w:tabs>
          <w:tab w:val="left" w:pos="4847"/>
        </w:tabs>
        <w:spacing w:line="0" w:lineRule="atLeast"/>
        <w:ind w:left="4847" w:hanging="166"/>
        <w:rPr>
          <w:rFonts w:ascii="Times New Roman" w:eastAsia="Times New Roman" w:hAnsi="Times New Roman" w:cs="Times New Roman"/>
          <w:b/>
          <w:i/>
          <w:iCs/>
          <w:sz w:val="21"/>
          <w:szCs w:val="21"/>
        </w:rPr>
      </w:pPr>
      <w:r w:rsidRPr="00B67939">
        <w:rPr>
          <w:rFonts w:ascii="Times New Roman" w:eastAsia="Times New Roman" w:hAnsi="Times New Roman" w:cs="Times New Roman"/>
          <w:b/>
          <w:i/>
          <w:iCs/>
          <w:sz w:val="21"/>
          <w:szCs w:val="21"/>
        </w:rPr>
        <w:t>7</w:t>
      </w:r>
    </w:p>
    <w:p w14:paraId="0DA827AC" w14:textId="71A029B7" w:rsidR="002B3CEB" w:rsidRPr="00B67939" w:rsidRDefault="002B3CEB" w:rsidP="00083E0C">
      <w:pPr>
        <w:spacing w:line="0" w:lineRule="atLeast"/>
        <w:jc w:val="center"/>
        <w:rPr>
          <w:rFonts w:ascii="Times New Roman" w:eastAsia="Times New Roman" w:hAnsi="Times New Roman" w:cs="Times New Roman"/>
          <w:b/>
          <w:i/>
          <w:iCs/>
          <w:sz w:val="21"/>
          <w:szCs w:val="21"/>
        </w:rPr>
      </w:pPr>
      <w:r w:rsidRPr="00B67939">
        <w:rPr>
          <w:rFonts w:ascii="Times New Roman" w:eastAsia="Times New Roman" w:hAnsi="Times New Roman" w:cs="Times New Roman"/>
          <w:b/>
          <w:i/>
          <w:iCs/>
          <w:sz w:val="21"/>
          <w:szCs w:val="21"/>
        </w:rPr>
        <w:t>K</w:t>
      </w:r>
      <w:r w:rsidR="00083E0C" w:rsidRPr="00B67939">
        <w:rPr>
          <w:rFonts w:ascii="Times New Roman" w:eastAsia="Times New Roman" w:hAnsi="Times New Roman" w:cs="Times New Roman"/>
          <w:b/>
          <w:i/>
          <w:iCs/>
          <w:sz w:val="21"/>
          <w:szCs w:val="21"/>
        </w:rPr>
        <w:t>ary umowne</w:t>
      </w:r>
    </w:p>
    <w:p w14:paraId="0706A4AA" w14:textId="77777777" w:rsidR="002B3CEB" w:rsidRPr="00B67939" w:rsidRDefault="002B3CEB">
      <w:pPr>
        <w:spacing w:line="9" w:lineRule="exact"/>
        <w:rPr>
          <w:rFonts w:ascii="Times New Roman" w:eastAsia="Times New Roman" w:hAnsi="Times New Roman" w:cs="Times New Roman"/>
          <w:b/>
          <w:sz w:val="21"/>
          <w:szCs w:val="21"/>
        </w:rPr>
      </w:pPr>
    </w:p>
    <w:p w14:paraId="24E7C38F" w14:textId="77777777" w:rsidR="002B3CEB" w:rsidRPr="00B67939" w:rsidRDefault="002B3CEB" w:rsidP="002B3CEB">
      <w:pPr>
        <w:numPr>
          <w:ilvl w:val="0"/>
          <w:numId w:val="26"/>
        </w:numPr>
        <w:tabs>
          <w:tab w:val="left" w:pos="427"/>
        </w:tabs>
        <w:spacing w:line="235" w:lineRule="auto"/>
        <w:ind w:left="427" w:right="20" w:hanging="42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Strony ustalają odpowiedzialność za niewykonanie lub nienależyte wykonanie zobowiązań umownych w formie kar umownych w następujących przypadkach i wysokościach:</w:t>
      </w:r>
    </w:p>
    <w:p w14:paraId="6A460875" w14:textId="77777777" w:rsidR="002B3CEB" w:rsidRPr="00B67939" w:rsidRDefault="002B3CEB">
      <w:pPr>
        <w:spacing w:line="10" w:lineRule="exact"/>
        <w:rPr>
          <w:rFonts w:ascii="Times New Roman" w:eastAsia="Times New Roman" w:hAnsi="Times New Roman" w:cs="Times New Roman"/>
          <w:sz w:val="21"/>
          <w:szCs w:val="21"/>
        </w:rPr>
      </w:pPr>
    </w:p>
    <w:p w14:paraId="1BBF6399" w14:textId="77777777" w:rsidR="002B3CEB" w:rsidRPr="00B67939" w:rsidRDefault="002B3CEB" w:rsidP="002B3CEB">
      <w:pPr>
        <w:numPr>
          <w:ilvl w:val="2"/>
          <w:numId w:val="26"/>
        </w:numPr>
        <w:tabs>
          <w:tab w:val="left" w:pos="807"/>
        </w:tabs>
        <w:spacing w:line="236" w:lineRule="auto"/>
        <w:ind w:left="807" w:hanging="353"/>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 xml:space="preserve">Wykonawca zapłaci Zamawiającemu kary umowne za odstąpienie od umowy z przyczyn leżących po stronie Wykonawcy – w wysokości </w:t>
      </w:r>
      <w:r w:rsidRPr="00B67939">
        <w:rPr>
          <w:rFonts w:ascii="Times New Roman" w:eastAsia="Times New Roman" w:hAnsi="Times New Roman" w:cs="Times New Roman"/>
          <w:b/>
          <w:sz w:val="21"/>
          <w:szCs w:val="21"/>
        </w:rPr>
        <w:t>10% wartości netto</w:t>
      </w:r>
      <w:r w:rsidRPr="00B67939">
        <w:rPr>
          <w:rFonts w:ascii="Times New Roman" w:eastAsia="Times New Roman" w:hAnsi="Times New Roman" w:cs="Times New Roman"/>
          <w:sz w:val="21"/>
          <w:szCs w:val="21"/>
        </w:rPr>
        <w:t xml:space="preserve"> określonej w § 4 ust. 1 od niezrealizowanej części umowy,</w:t>
      </w:r>
    </w:p>
    <w:p w14:paraId="185C980F" w14:textId="77777777" w:rsidR="002B3CEB" w:rsidRPr="00B67939" w:rsidRDefault="002B3CEB">
      <w:pPr>
        <w:spacing w:line="12" w:lineRule="exact"/>
        <w:rPr>
          <w:rFonts w:ascii="Times New Roman" w:eastAsia="Times New Roman" w:hAnsi="Times New Roman" w:cs="Times New Roman"/>
          <w:sz w:val="21"/>
          <w:szCs w:val="21"/>
        </w:rPr>
      </w:pPr>
    </w:p>
    <w:p w14:paraId="3342491F" w14:textId="77777777" w:rsidR="002B3CEB" w:rsidRPr="00B67939" w:rsidRDefault="002B3CEB" w:rsidP="002B3CEB">
      <w:pPr>
        <w:numPr>
          <w:ilvl w:val="2"/>
          <w:numId w:val="26"/>
        </w:numPr>
        <w:tabs>
          <w:tab w:val="left" w:pos="807"/>
        </w:tabs>
        <w:spacing w:line="236" w:lineRule="auto"/>
        <w:ind w:left="807" w:hanging="353"/>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 xml:space="preserve">Zamawiający zapłaci Wykonawcy karę umowną z tytułu odstąpienia od umowy z przyczyn leżących po stronie Zamawiającego w wysokości </w:t>
      </w:r>
      <w:r w:rsidRPr="00B67939">
        <w:rPr>
          <w:rFonts w:ascii="Times New Roman" w:eastAsia="Times New Roman" w:hAnsi="Times New Roman" w:cs="Times New Roman"/>
          <w:b/>
          <w:sz w:val="21"/>
          <w:szCs w:val="21"/>
        </w:rPr>
        <w:t>10% wartości netto</w:t>
      </w:r>
      <w:r w:rsidRPr="00B67939">
        <w:rPr>
          <w:rFonts w:ascii="Times New Roman" w:eastAsia="Times New Roman" w:hAnsi="Times New Roman" w:cs="Times New Roman"/>
          <w:sz w:val="21"/>
          <w:szCs w:val="21"/>
        </w:rPr>
        <w:t xml:space="preserve"> określonej w § 4 ust. 1 od niezrealizowanej części umowy z wyjątkiem przypadków określonych w § 8.</w:t>
      </w:r>
    </w:p>
    <w:p w14:paraId="10FC03A8" w14:textId="77777777" w:rsidR="002B3CEB" w:rsidRPr="00B67939" w:rsidRDefault="002B3CEB">
      <w:pPr>
        <w:spacing w:line="12" w:lineRule="exact"/>
        <w:rPr>
          <w:rFonts w:ascii="Times New Roman" w:eastAsia="Times New Roman" w:hAnsi="Times New Roman" w:cs="Times New Roman"/>
          <w:sz w:val="21"/>
          <w:szCs w:val="21"/>
        </w:rPr>
      </w:pPr>
    </w:p>
    <w:p w14:paraId="2F24EBE5" w14:textId="77777777" w:rsidR="002B3CEB" w:rsidRPr="00B67939" w:rsidRDefault="002B3CEB" w:rsidP="002B3CEB">
      <w:pPr>
        <w:numPr>
          <w:ilvl w:val="0"/>
          <w:numId w:val="26"/>
        </w:numPr>
        <w:tabs>
          <w:tab w:val="left" w:pos="367"/>
        </w:tabs>
        <w:spacing w:line="236" w:lineRule="auto"/>
        <w:ind w:left="367" w:hanging="36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 xml:space="preserve">Zamawiający ma prawo odstąpić od umowy ze skutkiem natychmiastowym żądając zapłaty od Wykonawcy kar umownych - w wysokości </w:t>
      </w:r>
      <w:r w:rsidRPr="00B67939">
        <w:rPr>
          <w:rFonts w:ascii="Times New Roman" w:eastAsia="Times New Roman" w:hAnsi="Times New Roman" w:cs="Times New Roman"/>
          <w:b/>
          <w:sz w:val="21"/>
          <w:szCs w:val="21"/>
        </w:rPr>
        <w:t>10% wartości netto</w:t>
      </w:r>
      <w:r w:rsidRPr="00B67939">
        <w:rPr>
          <w:rFonts w:ascii="Times New Roman" w:eastAsia="Times New Roman" w:hAnsi="Times New Roman" w:cs="Times New Roman"/>
          <w:sz w:val="21"/>
          <w:szCs w:val="21"/>
        </w:rPr>
        <w:t xml:space="preserve"> określonej w § 4 ust. 1 od niezrealizowanej części umowy, w następujących przypadkach:</w:t>
      </w:r>
    </w:p>
    <w:p w14:paraId="367A7BF2" w14:textId="77777777" w:rsidR="002B3CEB" w:rsidRPr="00B67939" w:rsidRDefault="002B3CEB">
      <w:pPr>
        <w:spacing w:line="2" w:lineRule="exact"/>
        <w:rPr>
          <w:rFonts w:ascii="Times New Roman" w:eastAsia="Times New Roman" w:hAnsi="Times New Roman" w:cs="Times New Roman"/>
          <w:sz w:val="21"/>
          <w:szCs w:val="21"/>
        </w:rPr>
      </w:pPr>
    </w:p>
    <w:p w14:paraId="13F1BEE5" w14:textId="77777777" w:rsidR="002B3CEB" w:rsidRPr="00B67939" w:rsidRDefault="002B3CEB" w:rsidP="002B3CEB">
      <w:pPr>
        <w:numPr>
          <w:ilvl w:val="2"/>
          <w:numId w:val="26"/>
        </w:numPr>
        <w:tabs>
          <w:tab w:val="left" w:pos="807"/>
        </w:tabs>
        <w:spacing w:line="0" w:lineRule="atLeast"/>
        <w:ind w:left="807" w:hanging="353"/>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trzykrotnej reklamacji tego samego rodzaju;</w:t>
      </w:r>
    </w:p>
    <w:p w14:paraId="3C3511B6" w14:textId="77777777" w:rsidR="002B3CEB" w:rsidRPr="00B67939" w:rsidRDefault="002B3CEB" w:rsidP="002B3CEB">
      <w:pPr>
        <w:numPr>
          <w:ilvl w:val="2"/>
          <w:numId w:val="26"/>
        </w:numPr>
        <w:tabs>
          <w:tab w:val="left" w:pos="807"/>
        </w:tabs>
        <w:spacing w:line="0" w:lineRule="atLeast"/>
        <w:ind w:left="807" w:hanging="353"/>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trzykrotnej kary dla Wykonawcy za naruszenie tożsamych obowiązków określonych w umowie;</w:t>
      </w:r>
    </w:p>
    <w:p w14:paraId="5AF547A3" w14:textId="77777777" w:rsidR="002B3CEB" w:rsidRPr="00B67939" w:rsidRDefault="002B3CEB">
      <w:pPr>
        <w:spacing w:line="9" w:lineRule="exact"/>
        <w:rPr>
          <w:rFonts w:ascii="Times New Roman" w:eastAsia="Times New Roman" w:hAnsi="Times New Roman" w:cs="Times New Roman"/>
          <w:sz w:val="21"/>
          <w:szCs w:val="21"/>
        </w:rPr>
      </w:pPr>
    </w:p>
    <w:p w14:paraId="0ECA0DDC" w14:textId="77777777" w:rsidR="002B3CEB" w:rsidRPr="00B67939" w:rsidRDefault="002B3CEB" w:rsidP="002B3CEB">
      <w:pPr>
        <w:numPr>
          <w:ilvl w:val="2"/>
          <w:numId w:val="26"/>
        </w:numPr>
        <w:tabs>
          <w:tab w:val="left" w:pos="807"/>
        </w:tabs>
        <w:spacing w:line="235" w:lineRule="auto"/>
        <w:ind w:left="807" w:hanging="353"/>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przerwania realizacji usług przez 2 dni pomimo wezwań Zamawiającego do wznowienia usług również telefonicznie lub faksem;</w:t>
      </w:r>
    </w:p>
    <w:p w14:paraId="78827BFF" w14:textId="77777777" w:rsidR="002B3CEB" w:rsidRPr="00B67939" w:rsidRDefault="002B3CEB" w:rsidP="002B3CEB">
      <w:pPr>
        <w:numPr>
          <w:ilvl w:val="2"/>
          <w:numId w:val="26"/>
        </w:numPr>
        <w:tabs>
          <w:tab w:val="left" w:pos="807"/>
        </w:tabs>
        <w:spacing w:line="0" w:lineRule="atLeast"/>
        <w:ind w:left="807" w:hanging="353"/>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naruszenia w istotny sposób innych warunków umowy.</w:t>
      </w:r>
    </w:p>
    <w:p w14:paraId="40DBE5FD" w14:textId="77777777" w:rsidR="002B3CEB" w:rsidRPr="00B67939" w:rsidRDefault="002B3CEB" w:rsidP="002B3CEB">
      <w:pPr>
        <w:numPr>
          <w:ilvl w:val="0"/>
          <w:numId w:val="26"/>
        </w:numPr>
        <w:tabs>
          <w:tab w:val="left" w:pos="367"/>
        </w:tabs>
        <w:spacing w:line="0" w:lineRule="atLeast"/>
        <w:ind w:left="367" w:hanging="36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Wykonawca zobowiązuję się do zapłaty na rzecz Zamawiającego kary umownej za:</w:t>
      </w:r>
    </w:p>
    <w:p w14:paraId="4F12FA98" w14:textId="77777777" w:rsidR="002B3CEB" w:rsidRPr="00B67939" w:rsidRDefault="002B3CEB">
      <w:pPr>
        <w:spacing w:line="10" w:lineRule="exact"/>
        <w:rPr>
          <w:rFonts w:ascii="Times New Roman" w:eastAsia="Times New Roman" w:hAnsi="Times New Roman" w:cs="Times New Roman"/>
          <w:sz w:val="21"/>
          <w:szCs w:val="21"/>
        </w:rPr>
      </w:pPr>
    </w:p>
    <w:p w14:paraId="26247156" w14:textId="77777777" w:rsidR="002B3CEB" w:rsidRPr="00B67939" w:rsidRDefault="002B3CEB" w:rsidP="002B3CEB">
      <w:pPr>
        <w:numPr>
          <w:ilvl w:val="1"/>
          <w:numId w:val="27"/>
        </w:numPr>
        <w:tabs>
          <w:tab w:val="left" w:pos="727"/>
        </w:tabs>
        <w:spacing w:line="234" w:lineRule="auto"/>
        <w:ind w:left="727" w:hanging="36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za zwłokę w wykonaniu czynności objętych umową ponad terminy określone w umowie lub ustalone z Zamawiającym w wysokości 500, 00 zł, za każde rozpoczęte 24 godziny zwłoki;</w:t>
      </w:r>
    </w:p>
    <w:p w14:paraId="5F1CBB18" w14:textId="77777777" w:rsidR="002B3CEB" w:rsidRPr="00B67939" w:rsidRDefault="002B3CEB">
      <w:pPr>
        <w:spacing w:line="1" w:lineRule="exact"/>
        <w:rPr>
          <w:rFonts w:ascii="Times New Roman" w:eastAsia="Times New Roman" w:hAnsi="Times New Roman" w:cs="Times New Roman"/>
          <w:sz w:val="21"/>
          <w:szCs w:val="21"/>
        </w:rPr>
      </w:pPr>
    </w:p>
    <w:p w14:paraId="6C42732A" w14:textId="77777777" w:rsidR="002B3CEB" w:rsidRPr="00B67939" w:rsidRDefault="002B3CEB" w:rsidP="002B3CEB">
      <w:pPr>
        <w:numPr>
          <w:ilvl w:val="1"/>
          <w:numId w:val="27"/>
        </w:numPr>
        <w:tabs>
          <w:tab w:val="left" w:pos="727"/>
        </w:tabs>
        <w:spacing w:line="0" w:lineRule="atLeast"/>
        <w:ind w:left="727" w:hanging="36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nieuporządkowanie terenu zanieczyszczonego odpadami w trakcie realizacji usługi - w wysokości</w:t>
      </w:r>
    </w:p>
    <w:p w14:paraId="4C48FE3B" w14:textId="77777777" w:rsidR="002B3CEB" w:rsidRPr="00B67939" w:rsidRDefault="002B3CEB">
      <w:pPr>
        <w:spacing w:line="0" w:lineRule="atLeast"/>
        <w:ind w:left="72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100,00 zł za każdy odnotowany przypadek;</w:t>
      </w:r>
    </w:p>
    <w:p w14:paraId="274DED89" w14:textId="77777777" w:rsidR="002B3CEB" w:rsidRPr="00B67939" w:rsidRDefault="002B3CEB">
      <w:pPr>
        <w:spacing w:line="12" w:lineRule="exact"/>
        <w:rPr>
          <w:rFonts w:ascii="Times New Roman" w:eastAsia="Times New Roman" w:hAnsi="Times New Roman" w:cs="Times New Roman"/>
          <w:sz w:val="21"/>
          <w:szCs w:val="21"/>
        </w:rPr>
      </w:pPr>
    </w:p>
    <w:p w14:paraId="739E5AE9" w14:textId="77777777" w:rsidR="002B3CEB" w:rsidRPr="00B67939" w:rsidRDefault="002B3CEB" w:rsidP="002B3CEB">
      <w:pPr>
        <w:numPr>
          <w:ilvl w:val="1"/>
          <w:numId w:val="27"/>
        </w:numPr>
        <w:tabs>
          <w:tab w:val="left" w:pos="727"/>
        </w:tabs>
        <w:spacing w:line="235" w:lineRule="auto"/>
        <w:ind w:left="727" w:hanging="36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nieprzedłożenie w terminie wyznaczonym przez Zamawiającego do wglądu dokumentów, z których wynika, że osoby o których mowa w § 3 ust. 4 są zatrudnione na umowę o pracę, w wysokości 500,00 zł za każdą osobę i każdy dzień zwłoki.</w:t>
      </w:r>
    </w:p>
    <w:p w14:paraId="1D129B0D" w14:textId="77777777" w:rsidR="002B3CEB" w:rsidRPr="00B67939" w:rsidRDefault="002B3CEB">
      <w:pPr>
        <w:spacing w:line="3" w:lineRule="exact"/>
        <w:rPr>
          <w:rFonts w:ascii="Times New Roman" w:eastAsia="Times New Roman" w:hAnsi="Times New Roman" w:cs="Times New Roman"/>
          <w:sz w:val="21"/>
          <w:szCs w:val="21"/>
        </w:rPr>
      </w:pPr>
    </w:p>
    <w:p w14:paraId="6DD305AE" w14:textId="77777777" w:rsidR="002B3CEB" w:rsidRPr="00B67939" w:rsidRDefault="002B3CEB" w:rsidP="002B3CEB">
      <w:pPr>
        <w:numPr>
          <w:ilvl w:val="0"/>
          <w:numId w:val="28"/>
        </w:numPr>
        <w:tabs>
          <w:tab w:val="left" w:pos="367"/>
        </w:tabs>
        <w:spacing w:line="0" w:lineRule="atLeast"/>
        <w:ind w:left="367" w:hanging="36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Kary umowne, o których mowa w ust. 3 podlegają łączeniu.</w:t>
      </w:r>
    </w:p>
    <w:p w14:paraId="538DDABF" w14:textId="77777777" w:rsidR="002B3CEB" w:rsidRPr="00B67939" w:rsidRDefault="002B3CEB">
      <w:pPr>
        <w:spacing w:line="10" w:lineRule="exact"/>
        <w:rPr>
          <w:rFonts w:ascii="Times New Roman" w:eastAsia="Times New Roman" w:hAnsi="Times New Roman" w:cs="Times New Roman"/>
          <w:sz w:val="21"/>
          <w:szCs w:val="21"/>
        </w:rPr>
      </w:pPr>
    </w:p>
    <w:p w14:paraId="040DB904" w14:textId="77777777" w:rsidR="002B3CEB" w:rsidRPr="00B67939" w:rsidRDefault="002B3CEB" w:rsidP="002B3CEB">
      <w:pPr>
        <w:numPr>
          <w:ilvl w:val="0"/>
          <w:numId w:val="28"/>
        </w:numPr>
        <w:tabs>
          <w:tab w:val="left" w:pos="367"/>
        </w:tabs>
        <w:spacing w:line="236" w:lineRule="auto"/>
        <w:ind w:left="367" w:hanging="36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Zamawiający zastrzega sobie prawo potrącenia kar umownych z wynagrodzenia należnego Wykonawcy. O potrąceniu Zamawiający zawiadomi Wykonawcę w formie pisemnej wraz ze wskazaniem uzasadnienia.</w:t>
      </w:r>
    </w:p>
    <w:p w14:paraId="1D7F89F3" w14:textId="77777777" w:rsidR="002B3CEB" w:rsidRPr="00B67939" w:rsidRDefault="002B3CEB">
      <w:pPr>
        <w:spacing w:line="12" w:lineRule="exact"/>
        <w:rPr>
          <w:rFonts w:ascii="Times New Roman" w:eastAsia="Times New Roman" w:hAnsi="Times New Roman" w:cs="Times New Roman"/>
          <w:sz w:val="21"/>
          <w:szCs w:val="21"/>
        </w:rPr>
      </w:pPr>
    </w:p>
    <w:p w14:paraId="40DBEB4C" w14:textId="77777777" w:rsidR="002B3CEB" w:rsidRPr="00B67939" w:rsidRDefault="002B3CEB" w:rsidP="002B3CEB">
      <w:pPr>
        <w:numPr>
          <w:ilvl w:val="0"/>
          <w:numId w:val="28"/>
        </w:numPr>
        <w:tabs>
          <w:tab w:val="left" w:pos="367"/>
        </w:tabs>
        <w:spacing w:line="236" w:lineRule="auto"/>
        <w:ind w:left="367" w:hanging="36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Strony umowy zastrzegają sobie prawo dochodzenia odszkodowania uzupełniającego, do wysokości rzeczywiście poniesionych szkód, na zasadach ogólnych, jeżeli wysokość kar umownych nie pokrywa wysokości rzeczywiście poniesionych szkód.</w:t>
      </w:r>
    </w:p>
    <w:p w14:paraId="4FDE890B" w14:textId="77777777" w:rsidR="002B3CEB" w:rsidRPr="00B67939" w:rsidRDefault="002B3CEB">
      <w:pPr>
        <w:spacing w:line="14" w:lineRule="exact"/>
        <w:rPr>
          <w:rFonts w:ascii="Times New Roman" w:eastAsia="Times New Roman" w:hAnsi="Times New Roman" w:cs="Times New Roman"/>
          <w:sz w:val="21"/>
          <w:szCs w:val="21"/>
        </w:rPr>
      </w:pPr>
    </w:p>
    <w:p w14:paraId="273C3AF2" w14:textId="77777777" w:rsidR="002B3CEB" w:rsidRPr="00B67939" w:rsidRDefault="002B3CEB" w:rsidP="002B3CEB">
      <w:pPr>
        <w:numPr>
          <w:ilvl w:val="0"/>
          <w:numId w:val="28"/>
        </w:numPr>
        <w:tabs>
          <w:tab w:val="left" w:pos="367"/>
        </w:tabs>
        <w:spacing w:line="234" w:lineRule="auto"/>
        <w:ind w:left="367" w:hanging="36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Postanowienia umowy dotyczące kar umownych pozostają wiążące dla stron w przypadku odstąpienia od umowy przez którąkolwiek ze stron.</w:t>
      </w:r>
    </w:p>
    <w:p w14:paraId="4CAE287C" w14:textId="77777777" w:rsidR="002B3CEB" w:rsidRPr="00B67939" w:rsidRDefault="002B3CEB">
      <w:pPr>
        <w:spacing w:line="11" w:lineRule="exact"/>
        <w:rPr>
          <w:rFonts w:ascii="Times New Roman" w:eastAsia="Times New Roman" w:hAnsi="Times New Roman" w:cs="Times New Roman"/>
          <w:sz w:val="21"/>
          <w:szCs w:val="21"/>
        </w:rPr>
      </w:pPr>
    </w:p>
    <w:p w14:paraId="5053FD54" w14:textId="77777777" w:rsidR="002B3CEB" w:rsidRPr="00B67939" w:rsidRDefault="002B3CEB" w:rsidP="002B3CEB">
      <w:pPr>
        <w:numPr>
          <w:ilvl w:val="0"/>
          <w:numId w:val="28"/>
        </w:numPr>
        <w:tabs>
          <w:tab w:val="left" w:pos="367"/>
        </w:tabs>
        <w:spacing w:line="235" w:lineRule="auto"/>
        <w:ind w:left="367" w:hanging="36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 xml:space="preserve">Łączna maksymalna wysokość kar umownych, których mogą dochodzić strony umowy wynosi </w:t>
      </w:r>
      <w:r w:rsidRPr="00B67939">
        <w:rPr>
          <w:rFonts w:ascii="Times New Roman" w:eastAsia="Times New Roman" w:hAnsi="Times New Roman" w:cs="Times New Roman"/>
          <w:b/>
          <w:sz w:val="21"/>
          <w:szCs w:val="21"/>
        </w:rPr>
        <w:t>30%</w:t>
      </w:r>
      <w:r w:rsidRPr="00B67939">
        <w:rPr>
          <w:rFonts w:ascii="Times New Roman" w:eastAsia="Times New Roman" w:hAnsi="Times New Roman" w:cs="Times New Roman"/>
          <w:sz w:val="21"/>
          <w:szCs w:val="21"/>
        </w:rPr>
        <w:t xml:space="preserve"> wartości netto określonej w § 4 ust. 1 umowy.</w:t>
      </w:r>
    </w:p>
    <w:p w14:paraId="412A6904" w14:textId="77777777" w:rsidR="002B3CEB" w:rsidRPr="00B67939" w:rsidRDefault="002B3CEB" w:rsidP="002B3CEB">
      <w:pPr>
        <w:numPr>
          <w:ilvl w:val="0"/>
          <w:numId w:val="28"/>
        </w:numPr>
        <w:tabs>
          <w:tab w:val="left" w:pos="367"/>
        </w:tabs>
        <w:spacing w:line="0" w:lineRule="atLeast"/>
        <w:ind w:left="367" w:hanging="36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W przypadku gdy suma kar umownych przekroczy 30% wartości netto określonej w § 4 ust. 1 umowy</w:t>
      </w:r>
    </w:p>
    <w:p w14:paraId="130B8EB4" w14:textId="77777777" w:rsidR="002B3CEB" w:rsidRPr="00B67939" w:rsidRDefault="002B3CEB">
      <w:pPr>
        <w:spacing w:line="0" w:lineRule="atLeast"/>
        <w:ind w:left="36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Zamawiający może odstąpić od umowy ze skutkiem natychmiastowym z winy Wykonawcy.</w:t>
      </w:r>
    </w:p>
    <w:p w14:paraId="3D6E5779" w14:textId="77777777" w:rsidR="002B3CEB" w:rsidRPr="00B67939" w:rsidRDefault="002B3CEB">
      <w:pPr>
        <w:spacing w:line="251" w:lineRule="exact"/>
        <w:rPr>
          <w:rFonts w:ascii="Times New Roman" w:eastAsia="Times New Roman" w:hAnsi="Times New Roman" w:cs="Times New Roman"/>
          <w:sz w:val="21"/>
          <w:szCs w:val="21"/>
        </w:rPr>
      </w:pPr>
    </w:p>
    <w:p w14:paraId="4D1E8CC1" w14:textId="77777777" w:rsidR="002B3CEB" w:rsidRPr="00B67939" w:rsidRDefault="002B3CEB" w:rsidP="002B3CEB">
      <w:pPr>
        <w:numPr>
          <w:ilvl w:val="3"/>
          <w:numId w:val="28"/>
        </w:numPr>
        <w:tabs>
          <w:tab w:val="left" w:pos="4847"/>
        </w:tabs>
        <w:spacing w:line="0" w:lineRule="atLeast"/>
        <w:ind w:left="4847" w:hanging="166"/>
        <w:rPr>
          <w:rFonts w:ascii="Times New Roman" w:eastAsia="Times New Roman" w:hAnsi="Times New Roman" w:cs="Times New Roman"/>
          <w:b/>
          <w:sz w:val="21"/>
          <w:szCs w:val="21"/>
        </w:rPr>
      </w:pPr>
      <w:r w:rsidRPr="00B67939">
        <w:rPr>
          <w:rFonts w:ascii="Times New Roman" w:eastAsia="Times New Roman" w:hAnsi="Times New Roman" w:cs="Times New Roman"/>
          <w:b/>
          <w:sz w:val="21"/>
          <w:szCs w:val="21"/>
        </w:rPr>
        <w:t>8</w:t>
      </w:r>
    </w:p>
    <w:p w14:paraId="013D595C" w14:textId="32517C89" w:rsidR="00083E0C" w:rsidRPr="00B67939" w:rsidRDefault="00083E0C" w:rsidP="00083E0C">
      <w:pPr>
        <w:tabs>
          <w:tab w:val="left" w:pos="4847"/>
        </w:tabs>
        <w:spacing w:line="0" w:lineRule="atLeast"/>
        <w:jc w:val="center"/>
        <w:rPr>
          <w:rFonts w:ascii="Times New Roman" w:eastAsia="Times New Roman" w:hAnsi="Times New Roman" w:cs="Times New Roman"/>
          <w:b/>
          <w:i/>
          <w:iCs/>
          <w:sz w:val="21"/>
          <w:szCs w:val="21"/>
        </w:rPr>
      </w:pPr>
      <w:r w:rsidRPr="00B67939">
        <w:rPr>
          <w:rFonts w:ascii="Times New Roman" w:eastAsia="Times New Roman" w:hAnsi="Times New Roman" w:cs="Times New Roman"/>
          <w:b/>
          <w:i/>
          <w:iCs/>
          <w:sz w:val="21"/>
          <w:szCs w:val="21"/>
        </w:rPr>
        <w:t>Odstąpienie od umowy</w:t>
      </w:r>
    </w:p>
    <w:p w14:paraId="280AB31D" w14:textId="1D13A3BC" w:rsidR="002B3CEB" w:rsidRPr="00B67939" w:rsidRDefault="002B3CEB" w:rsidP="002B3CEB">
      <w:pPr>
        <w:numPr>
          <w:ilvl w:val="0"/>
          <w:numId w:val="29"/>
        </w:numPr>
        <w:tabs>
          <w:tab w:val="left" w:pos="367"/>
        </w:tabs>
        <w:spacing w:line="0" w:lineRule="atLeast"/>
        <w:ind w:left="367" w:hanging="36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Zamawiającemu przysługuje prawo odstąpienia od umowy w przypadkach określonych w art. 456 ust. 1 pkt.</w:t>
      </w:r>
      <w:r w:rsidR="00B94568" w:rsidRPr="00B67939">
        <w:rPr>
          <w:rFonts w:ascii="Times New Roman" w:eastAsia="Times New Roman" w:hAnsi="Times New Roman" w:cs="Times New Roman"/>
          <w:sz w:val="21"/>
          <w:szCs w:val="21"/>
        </w:rPr>
        <w:t xml:space="preserve"> </w:t>
      </w:r>
      <w:r w:rsidRPr="00B67939">
        <w:rPr>
          <w:rFonts w:ascii="Times New Roman" w:eastAsia="Times New Roman" w:hAnsi="Times New Roman" w:cs="Times New Roman"/>
          <w:sz w:val="21"/>
          <w:szCs w:val="21"/>
        </w:rPr>
        <w:t xml:space="preserve">2 </w:t>
      </w:r>
      <w:r w:rsidR="00FE07BB" w:rsidRPr="00B67939">
        <w:rPr>
          <w:rFonts w:ascii="Times New Roman" w:eastAsia="Times New Roman" w:hAnsi="Times New Roman" w:cs="Times New Roman"/>
          <w:sz w:val="21"/>
          <w:szCs w:val="21"/>
        </w:rPr>
        <w:t>Pzp</w:t>
      </w:r>
      <w:r w:rsidRPr="00B67939">
        <w:rPr>
          <w:rFonts w:ascii="Times New Roman" w:eastAsia="Times New Roman" w:hAnsi="Times New Roman" w:cs="Times New Roman"/>
          <w:sz w:val="21"/>
          <w:szCs w:val="21"/>
        </w:rPr>
        <w:t>. jeżeli zachodzi co najmniej jedna z następujących okoliczności :</w:t>
      </w:r>
    </w:p>
    <w:p w14:paraId="3D8621B3" w14:textId="77777777" w:rsidR="002B3CEB" w:rsidRPr="00B67939" w:rsidRDefault="002B3CEB">
      <w:pPr>
        <w:spacing w:line="11" w:lineRule="exact"/>
        <w:rPr>
          <w:rFonts w:ascii="Times New Roman" w:eastAsia="Times New Roman" w:hAnsi="Times New Roman" w:cs="Times New Roman"/>
          <w:sz w:val="21"/>
          <w:szCs w:val="21"/>
        </w:rPr>
      </w:pPr>
    </w:p>
    <w:p w14:paraId="5DC7926A" w14:textId="243E6E41" w:rsidR="002B3CEB" w:rsidRPr="00B67939" w:rsidRDefault="002B3CEB" w:rsidP="002B3CEB">
      <w:pPr>
        <w:numPr>
          <w:ilvl w:val="1"/>
          <w:numId w:val="29"/>
        </w:numPr>
        <w:tabs>
          <w:tab w:val="left" w:pos="727"/>
        </w:tabs>
        <w:spacing w:line="234" w:lineRule="auto"/>
        <w:ind w:left="727" w:hanging="36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 xml:space="preserve">dokonano zmiany umowy z naruszeniem art. 454 i art. 455 </w:t>
      </w:r>
      <w:r w:rsidR="00FE07BB" w:rsidRPr="00B67939">
        <w:rPr>
          <w:rFonts w:ascii="Times New Roman" w:eastAsia="Times New Roman" w:hAnsi="Times New Roman" w:cs="Times New Roman"/>
          <w:sz w:val="21"/>
          <w:szCs w:val="21"/>
        </w:rPr>
        <w:t>Pzp</w:t>
      </w:r>
      <w:r w:rsidRPr="00B67939">
        <w:rPr>
          <w:rFonts w:ascii="Times New Roman" w:eastAsia="Times New Roman" w:hAnsi="Times New Roman" w:cs="Times New Roman"/>
          <w:sz w:val="21"/>
          <w:szCs w:val="21"/>
        </w:rPr>
        <w:t>. (w części umowy której zmiana dotyczy),</w:t>
      </w:r>
    </w:p>
    <w:p w14:paraId="4C48C3CD" w14:textId="49A4B516" w:rsidR="002B3CEB" w:rsidRPr="00B67939" w:rsidRDefault="002B3CEB" w:rsidP="002B3CEB">
      <w:pPr>
        <w:numPr>
          <w:ilvl w:val="1"/>
          <w:numId w:val="29"/>
        </w:numPr>
        <w:tabs>
          <w:tab w:val="left" w:pos="727"/>
        </w:tabs>
        <w:spacing w:line="0" w:lineRule="atLeast"/>
        <w:ind w:left="727" w:hanging="36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 xml:space="preserve">Wykonawca w chwili zawarcia umowy podlegał wykluczeniu na podstawie art. 108 </w:t>
      </w:r>
      <w:r w:rsidR="00FE07BB" w:rsidRPr="00B67939">
        <w:rPr>
          <w:rFonts w:ascii="Times New Roman" w:eastAsia="Times New Roman" w:hAnsi="Times New Roman" w:cs="Times New Roman"/>
          <w:sz w:val="21"/>
          <w:szCs w:val="21"/>
        </w:rPr>
        <w:t>Pzp.</w:t>
      </w:r>
      <w:r w:rsidRPr="00B67939">
        <w:rPr>
          <w:rFonts w:ascii="Times New Roman" w:eastAsia="Times New Roman" w:hAnsi="Times New Roman" w:cs="Times New Roman"/>
          <w:sz w:val="21"/>
          <w:szCs w:val="21"/>
        </w:rPr>
        <w:t>,</w:t>
      </w:r>
    </w:p>
    <w:p w14:paraId="1E8C5A67" w14:textId="77777777" w:rsidR="002B3CEB" w:rsidRPr="00B67939" w:rsidRDefault="002B3CEB">
      <w:pPr>
        <w:spacing w:line="12" w:lineRule="exact"/>
        <w:rPr>
          <w:rFonts w:ascii="Times New Roman" w:eastAsia="Times New Roman" w:hAnsi="Times New Roman" w:cs="Times New Roman"/>
          <w:sz w:val="21"/>
          <w:szCs w:val="21"/>
        </w:rPr>
      </w:pPr>
    </w:p>
    <w:p w14:paraId="0974ED79" w14:textId="77777777" w:rsidR="002B3CEB" w:rsidRPr="00B67939" w:rsidRDefault="002B3CEB" w:rsidP="002B3CEB">
      <w:pPr>
        <w:numPr>
          <w:ilvl w:val="1"/>
          <w:numId w:val="29"/>
        </w:numPr>
        <w:tabs>
          <w:tab w:val="left" w:pos="727"/>
        </w:tabs>
        <w:spacing w:line="237" w:lineRule="auto"/>
        <w:ind w:left="727" w:hanging="36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 xml:space="preserve">Trybunał Sprawiedliwości Unii Europejskiej stwierdził, w ramach procedury przewidzianej w art. 258 Traktatu o Funkcjonowaniu Unii Europejskiej, że rzeczypospolita Polska uchybiła zobowiązaniom, które ciążą na nim na mocy Traktatów, dyrektywy 2014/24/UE i dyrektywy 2014/25/UE, dyrektywy 2014/25/UE </w:t>
      </w:r>
      <w:r w:rsidRPr="00B67939">
        <w:rPr>
          <w:rFonts w:ascii="Times New Roman" w:eastAsia="Times New Roman" w:hAnsi="Times New Roman" w:cs="Times New Roman"/>
          <w:sz w:val="21"/>
          <w:szCs w:val="21"/>
        </w:rPr>
        <w:lastRenderedPageBreak/>
        <w:t>i dyrektywy 2009/81/WE z uwagi na to, że Zamawiający udzielił zamówienia z naruszeniem prawa Unii Europejskiej.</w:t>
      </w:r>
    </w:p>
    <w:p w14:paraId="65C6FC71" w14:textId="77777777" w:rsidR="002B3CEB" w:rsidRPr="00B67939" w:rsidRDefault="002B3CEB" w:rsidP="002B3CEB">
      <w:pPr>
        <w:numPr>
          <w:ilvl w:val="0"/>
          <w:numId w:val="30"/>
        </w:numPr>
        <w:tabs>
          <w:tab w:val="left" w:pos="367"/>
        </w:tabs>
        <w:spacing w:line="235" w:lineRule="auto"/>
        <w:ind w:left="367" w:hanging="367"/>
        <w:jc w:val="both"/>
        <w:rPr>
          <w:rFonts w:ascii="Times New Roman" w:eastAsia="Times New Roman" w:hAnsi="Times New Roman" w:cs="Times New Roman"/>
          <w:sz w:val="21"/>
          <w:szCs w:val="21"/>
        </w:rPr>
      </w:pPr>
      <w:bookmarkStart w:id="6" w:name="page6"/>
      <w:bookmarkEnd w:id="6"/>
      <w:r w:rsidRPr="00B67939">
        <w:rPr>
          <w:rFonts w:ascii="Times New Roman" w:eastAsia="Times New Roman" w:hAnsi="Times New Roman" w:cs="Times New Roman"/>
          <w:sz w:val="21"/>
          <w:szCs w:val="21"/>
        </w:rPr>
        <w:t xml:space="preserve">Strony postanawiają, że oprócz przypadków wymienionych w </w:t>
      </w:r>
      <w:r w:rsidR="00B94568" w:rsidRPr="00B67939">
        <w:rPr>
          <w:rFonts w:ascii="Times New Roman" w:eastAsia="Times New Roman" w:hAnsi="Times New Roman" w:cs="Times New Roman"/>
          <w:sz w:val="21"/>
          <w:szCs w:val="21"/>
        </w:rPr>
        <w:t xml:space="preserve">przepisach powszechnie obowiązujących </w:t>
      </w:r>
      <w:r w:rsidRPr="00B67939">
        <w:rPr>
          <w:rFonts w:ascii="Times New Roman" w:eastAsia="Times New Roman" w:hAnsi="Times New Roman" w:cs="Times New Roman"/>
          <w:sz w:val="21"/>
          <w:szCs w:val="21"/>
        </w:rPr>
        <w:t>przysługuje im prawo do odstąpienia od umowy w terminie 30 dni od powzięcia wiadomości o opisanych poniżej okolicznościach:</w:t>
      </w:r>
    </w:p>
    <w:p w14:paraId="1DCF71D1" w14:textId="77777777" w:rsidR="002B3CEB" w:rsidRPr="00B67939" w:rsidRDefault="002B3CEB" w:rsidP="00B94568">
      <w:pPr>
        <w:spacing w:line="4" w:lineRule="exact"/>
        <w:jc w:val="both"/>
        <w:rPr>
          <w:rFonts w:ascii="Times New Roman" w:eastAsia="Times New Roman" w:hAnsi="Times New Roman" w:cs="Times New Roman"/>
          <w:sz w:val="21"/>
          <w:szCs w:val="21"/>
        </w:rPr>
      </w:pPr>
    </w:p>
    <w:p w14:paraId="3A4E0E95" w14:textId="77777777" w:rsidR="002B3CEB" w:rsidRPr="00B67939" w:rsidRDefault="002B3CEB" w:rsidP="002B3CEB">
      <w:pPr>
        <w:numPr>
          <w:ilvl w:val="1"/>
          <w:numId w:val="30"/>
        </w:numPr>
        <w:tabs>
          <w:tab w:val="left" w:pos="727"/>
        </w:tabs>
        <w:spacing w:line="0" w:lineRule="atLeast"/>
        <w:ind w:left="727" w:hanging="36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Zamawiający może odstąpić od umowy:</w:t>
      </w:r>
    </w:p>
    <w:p w14:paraId="5F9231AF" w14:textId="77777777" w:rsidR="002B3CEB" w:rsidRPr="00B67939" w:rsidRDefault="002B3CEB" w:rsidP="00B94568">
      <w:pPr>
        <w:spacing w:line="10" w:lineRule="exact"/>
        <w:jc w:val="both"/>
        <w:rPr>
          <w:rFonts w:ascii="Times New Roman" w:eastAsia="Times New Roman" w:hAnsi="Times New Roman" w:cs="Times New Roman"/>
          <w:sz w:val="21"/>
          <w:szCs w:val="21"/>
        </w:rPr>
      </w:pPr>
    </w:p>
    <w:p w14:paraId="0688F253" w14:textId="77777777" w:rsidR="002B3CEB" w:rsidRPr="00B67939" w:rsidRDefault="002B3CEB" w:rsidP="002B3CEB">
      <w:pPr>
        <w:numPr>
          <w:ilvl w:val="3"/>
          <w:numId w:val="30"/>
        </w:numPr>
        <w:tabs>
          <w:tab w:val="left" w:pos="914"/>
        </w:tabs>
        <w:spacing w:line="237" w:lineRule="auto"/>
        <w:ind w:left="1087" w:hanging="36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w razie wystąpienia istotnej zmiany okoliczności powodującej, że wykonanie umowy nie leży w interesie publicznym, czego nie można było przewidzieć w chwili zawarcia umowy, lub dalsze wykonywanie umowy może zagrozić istotnemu bezpieczeństwu państwa lub bezpieczeństwu publicznemu,</w:t>
      </w:r>
    </w:p>
    <w:p w14:paraId="4EC51545" w14:textId="77777777" w:rsidR="002B3CEB" w:rsidRPr="00B67939" w:rsidRDefault="002B3CEB" w:rsidP="00B94568">
      <w:pPr>
        <w:spacing w:line="11" w:lineRule="exact"/>
        <w:jc w:val="both"/>
        <w:rPr>
          <w:rFonts w:ascii="Times New Roman" w:eastAsia="Times New Roman" w:hAnsi="Times New Roman" w:cs="Times New Roman"/>
          <w:sz w:val="21"/>
          <w:szCs w:val="21"/>
        </w:rPr>
      </w:pPr>
    </w:p>
    <w:p w14:paraId="79CDDDF7" w14:textId="77777777" w:rsidR="002B3CEB" w:rsidRPr="00B67939" w:rsidRDefault="002B3CEB" w:rsidP="002B3CEB">
      <w:pPr>
        <w:numPr>
          <w:ilvl w:val="3"/>
          <w:numId w:val="30"/>
        </w:numPr>
        <w:tabs>
          <w:tab w:val="left" w:pos="965"/>
        </w:tabs>
        <w:spacing w:line="235" w:lineRule="auto"/>
        <w:ind w:left="1087" w:hanging="36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Wykonawca zaprzestał prowadzenia działalności lub utracił uprawnienia do prowadzenia działalności gospodarczej w zakresie objętym zamówieniem.</w:t>
      </w:r>
    </w:p>
    <w:p w14:paraId="69C94E21" w14:textId="77777777" w:rsidR="002B3CEB" w:rsidRPr="00B67939" w:rsidRDefault="002B3CEB" w:rsidP="00B94568">
      <w:pPr>
        <w:spacing w:line="10" w:lineRule="exact"/>
        <w:jc w:val="both"/>
        <w:rPr>
          <w:rFonts w:ascii="Times New Roman" w:eastAsia="Times New Roman" w:hAnsi="Times New Roman" w:cs="Times New Roman"/>
          <w:sz w:val="21"/>
          <w:szCs w:val="21"/>
        </w:rPr>
      </w:pPr>
    </w:p>
    <w:p w14:paraId="6AC73C80" w14:textId="77777777" w:rsidR="002B3CEB" w:rsidRPr="00B67939" w:rsidRDefault="002B3CEB" w:rsidP="002B3CEB">
      <w:pPr>
        <w:numPr>
          <w:ilvl w:val="0"/>
          <w:numId w:val="30"/>
        </w:numPr>
        <w:tabs>
          <w:tab w:val="left" w:pos="367"/>
        </w:tabs>
        <w:spacing w:line="234" w:lineRule="auto"/>
        <w:ind w:left="367" w:right="20" w:hanging="36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Zamawiający ma prawo odstąpić od umowy ze skutkiem natychmiastowym, żądając zapłaty kar umownych w następujących przypadkach:</w:t>
      </w:r>
    </w:p>
    <w:p w14:paraId="7868E5A5" w14:textId="77777777" w:rsidR="002B3CEB" w:rsidRPr="00B67939" w:rsidRDefault="002B3CEB" w:rsidP="00B94568">
      <w:pPr>
        <w:spacing w:line="13" w:lineRule="exact"/>
        <w:jc w:val="both"/>
        <w:rPr>
          <w:rFonts w:ascii="Times New Roman" w:eastAsia="Times New Roman" w:hAnsi="Times New Roman" w:cs="Times New Roman"/>
          <w:sz w:val="21"/>
          <w:szCs w:val="21"/>
        </w:rPr>
      </w:pPr>
    </w:p>
    <w:p w14:paraId="6B3EE18D" w14:textId="77777777" w:rsidR="002B3CEB" w:rsidRPr="00B67939" w:rsidRDefault="002B3CEB" w:rsidP="002B3CEB">
      <w:pPr>
        <w:numPr>
          <w:ilvl w:val="2"/>
          <w:numId w:val="30"/>
        </w:numPr>
        <w:tabs>
          <w:tab w:val="left" w:pos="807"/>
        </w:tabs>
        <w:spacing w:line="234" w:lineRule="auto"/>
        <w:ind w:left="807" w:hanging="353"/>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przekroczenia łącznej maksymalnej wysokości kar umownych wskazanych w § 7 ust. 8 i 9 niniejszej umowy,</w:t>
      </w:r>
    </w:p>
    <w:p w14:paraId="665FCCBD" w14:textId="77777777" w:rsidR="002B3CEB" w:rsidRPr="00B67939" w:rsidRDefault="002B3CEB" w:rsidP="00B94568">
      <w:pPr>
        <w:spacing w:line="1" w:lineRule="exact"/>
        <w:jc w:val="both"/>
        <w:rPr>
          <w:rFonts w:ascii="Times New Roman" w:eastAsia="Times New Roman" w:hAnsi="Times New Roman" w:cs="Times New Roman"/>
          <w:sz w:val="21"/>
          <w:szCs w:val="21"/>
        </w:rPr>
      </w:pPr>
    </w:p>
    <w:p w14:paraId="043E6BDF" w14:textId="77777777" w:rsidR="002B3CEB" w:rsidRPr="00B67939" w:rsidRDefault="002B3CEB" w:rsidP="002B3CEB">
      <w:pPr>
        <w:numPr>
          <w:ilvl w:val="2"/>
          <w:numId w:val="30"/>
        </w:numPr>
        <w:tabs>
          <w:tab w:val="left" w:pos="807"/>
        </w:tabs>
        <w:spacing w:line="0" w:lineRule="atLeast"/>
        <w:ind w:left="807" w:hanging="353"/>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wystąpienia przesłanek, o których mowa w § 7 ust. 2.</w:t>
      </w:r>
    </w:p>
    <w:p w14:paraId="69BCEB21" w14:textId="77777777" w:rsidR="002B3CEB" w:rsidRPr="00B67939" w:rsidRDefault="002B3CEB" w:rsidP="00B94568">
      <w:pPr>
        <w:spacing w:line="11" w:lineRule="exact"/>
        <w:jc w:val="both"/>
        <w:rPr>
          <w:rFonts w:ascii="Times New Roman" w:eastAsia="Times New Roman" w:hAnsi="Times New Roman" w:cs="Times New Roman"/>
          <w:sz w:val="21"/>
          <w:szCs w:val="21"/>
        </w:rPr>
      </w:pPr>
    </w:p>
    <w:p w14:paraId="0F9535C5" w14:textId="77777777" w:rsidR="002B3CEB" w:rsidRPr="00B67939" w:rsidRDefault="002B3CEB" w:rsidP="002B3CEB">
      <w:pPr>
        <w:numPr>
          <w:ilvl w:val="0"/>
          <w:numId w:val="30"/>
        </w:numPr>
        <w:tabs>
          <w:tab w:val="left" w:pos="367"/>
        </w:tabs>
        <w:spacing w:line="236" w:lineRule="auto"/>
        <w:ind w:left="367" w:hanging="36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Odstąpienie od umowy powinno nastąpić w formie pisemnej pod rygorem nieważności i powinno zawierać uzasadnienie. Uprawnienie do odstąpienia nie pozbawia prawa do naliczenia kar umownych przewidzianych umową.</w:t>
      </w:r>
    </w:p>
    <w:p w14:paraId="6A3C85CE" w14:textId="77777777" w:rsidR="002B3CEB" w:rsidRPr="00B67939" w:rsidRDefault="002B3CEB" w:rsidP="00B94568">
      <w:pPr>
        <w:spacing w:line="12" w:lineRule="exact"/>
        <w:jc w:val="both"/>
        <w:rPr>
          <w:rFonts w:ascii="Times New Roman" w:eastAsia="Times New Roman" w:hAnsi="Times New Roman" w:cs="Times New Roman"/>
          <w:sz w:val="21"/>
          <w:szCs w:val="21"/>
        </w:rPr>
      </w:pPr>
    </w:p>
    <w:p w14:paraId="2EE6155D" w14:textId="77777777" w:rsidR="002B3CEB" w:rsidRPr="00B67939" w:rsidRDefault="002B3CEB" w:rsidP="002B3CEB">
      <w:pPr>
        <w:numPr>
          <w:ilvl w:val="0"/>
          <w:numId w:val="30"/>
        </w:numPr>
        <w:tabs>
          <w:tab w:val="left" w:pos="367"/>
        </w:tabs>
        <w:spacing w:line="250" w:lineRule="auto"/>
        <w:ind w:left="367" w:hanging="36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W przypadku odstąpienia przez Wykonawcę od umowy zgodnie z niniejszym §, Wykonawca może żądać wyłącznie zapłaty wynagrodzenia za wykonanie usług, które zostały zrealizowane do dnia odstąpienia.</w:t>
      </w:r>
    </w:p>
    <w:p w14:paraId="4BCE6F58" w14:textId="77777777" w:rsidR="002B3CEB" w:rsidRPr="00B67939" w:rsidRDefault="002B3CEB">
      <w:pPr>
        <w:spacing w:line="244" w:lineRule="exact"/>
        <w:rPr>
          <w:rFonts w:ascii="Times New Roman" w:eastAsia="Times New Roman" w:hAnsi="Times New Roman" w:cs="Times New Roman"/>
          <w:sz w:val="21"/>
          <w:szCs w:val="21"/>
        </w:rPr>
      </w:pPr>
    </w:p>
    <w:p w14:paraId="499265A6" w14:textId="77777777" w:rsidR="002B3CEB" w:rsidRPr="00B67939" w:rsidRDefault="002B3CEB" w:rsidP="002B3CEB">
      <w:pPr>
        <w:numPr>
          <w:ilvl w:val="0"/>
          <w:numId w:val="31"/>
        </w:numPr>
        <w:tabs>
          <w:tab w:val="left" w:pos="4847"/>
        </w:tabs>
        <w:spacing w:line="0" w:lineRule="atLeast"/>
        <w:ind w:left="4847" w:hanging="166"/>
        <w:rPr>
          <w:rFonts w:ascii="Times New Roman" w:eastAsia="Times New Roman" w:hAnsi="Times New Roman" w:cs="Times New Roman"/>
          <w:b/>
          <w:sz w:val="21"/>
          <w:szCs w:val="21"/>
        </w:rPr>
      </w:pPr>
      <w:r w:rsidRPr="00B67939">
        <w:rPr>
          <w:rFonts w:ascii="Times New Roman" w:eastAsia="Times New Roman" w:hAnsi="Times New Roman" w:cs="Times New Roman"/>
          <w:b/>
          <w:sz w:val="21"/>
          <w:szCs w:val="21"/>
        </w:rPr>
        <w:t>9</w:t>
      </w:r>
    </w:p>
    <w:p w14:paraId="17733F64" w14:textId="1B93732C" w:rsidR="00083E0C" w:rsidRPr="00B67939" w:rsidRDefault="00083E0C" w:rsidP="00083E0C">
      <w:pPr>
        <w:tabs>
          <w:tab w:val="left" w:pos="4847"/>
        </w:tabs>
        <w:spacing w:line="0" w:lineRule="atLeast"/>
        <w:jc w:val="center"/>
        <w:rPr>
          <w:rFonts w:ascii="Times New Roman" w:eastAsia="Times New Roman" w:hAnsi="Times New Roman" w:cs="Times New Roman"/>
          <w:b/>
          <w:i/>
          <w:iCs/>
          <w:sz w:val="21"/>
          <w:szCs w:val="21"/>
        </w:rPr>
      </w:pPr>
      <w:r w:rsidRPr="00B67939">
        <w:rPr>
          <w:rFonts w:ascii="Times New Roman" w:eastAsia="Times New Roman" w:hAnsi="Times New Roman" w:cs="Times New Roman"/>
          <w:b/>
          <w:i/>
          <w:iCs/>
          <w:sz w:val="21"/>
          <w:szCs w:val="21"/>
        </w:rPr>
        <w:t>Zmiany umowy</w:t>
      </w:r>
    </w:p>
    <w:p w14:paraId="1052739D" w14:textId="77777777" w:rsidR="002B3CEB" w:rsidRPr="00B67939" w:rsidRDefault="002B3CEB">
      <w:pPr>
        <w:spacing w:line="2" w:lineRule="exact"/>
        <w:rPr>
          <w:rFonts w:ascii="Times New Roman" w:eastAsia="Times New Roman" w:hAnsi="Times New Roman" w:cs="Times New Roman"/>
          <w:sz w:val="21"/>
          <w:szCs w:val="21"/>
        </w:rPr>
      </w:pPr>
    </w:p>
    <w:p w14:paraId="462A0D80" w14:textId="77777777" w:rsidR="002B3CEB" w:rsidRPr="00B67939" w:rsidRDefault="002B3CEB" w:rsidP="002B3CEB">
      <w:pPr>
        <w:numPr>
          <w:ilvl w:val="0"/>
          <w:numId w:val="32"/>
        </w:numPr>
        <w:tabs>
          <w:tab w:val="left" w:pos="367"/>
        </w:tabs>
        <w:spacing w:line="238" w:lineRule="auto"/>
        <w:ind w:left="367" w:hanging="36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Strony dopuszczają możliwość zmian umowy w następującym zakresie:</w:t>
      </w:r>
    </w:p>
    <w:p w14:paraId="5654BB92" w14:textId="77777777" w:rsidR="002B3CEB" w:rsidRPr="00B67939" w:rsidRDefault="002B3CEB">
      <w:pPr>
        <w:spacing w:line="2" w:lineRule="exact"/>
        <w:rPr>
          <w:rFonts w:ascii="Times New Roman" w:eastAsia="Times New Roman" w:hAnsi="Times New Roman" w:cs="Times New Roman"/>
          <w:sz w:val="21"/>
          <w:szCs w:val="21"/>
        </w:rPr>
      </w:pPr>
    </w:p>
    <w:p w14:paraId="0BACA23D" w14:textId="77777777" w:rsidR="002B3CEB" w:rsidRPr="00B67939" w:rsidRDefault="002B3CEB" w:rsidP="002B3CEB">
      <w:pPr>
        <w:numPr>
          <w:ilvl w:val="1"/>
          <w:numId w:val="32"/>
        </w:numPr>
        <w:tabs>
          <w:tab w:val="left" w:pos="727"/>
        </w:tabs>
        <w:spacing w:line="0" w:lineRule="atLeast"/>
        <w:ind w:left="727" w:hanging="36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zmiany osób odpowiedzialnych za realizację umowy,</w:t>
      </w:r>
    </w:p>
    <w:p w14:paraId="78D8BB99" w14:textId="77777777" w:rsidR="002B3CEB" w:rsidRPr="00B67939" w:rsidRDefault="002B3CEB" w:rsidP="002B3CEB">
      <w:pPr>
        <w:numPr>
          <w:ilvl w:val="1"/>
          <w:numId w:val="32"/>
        </w:numPr>
        <w:tabs>
          <w:tab w:val="left" w:pos="727"/>
        </w:tabs>
        <w:spacing w:line="0" w:lineRule="atLeast"/>
        <w:ind w:left="727" w:hanging="36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zmiany danych teleadresowych,</w:t>
      </w:r>
    </w:p>
    <w:p w14:paraId="2DA1DAB0" w14:textId="77777777" w:rsidR="002B3CEB" w:rsidRPr="00B67939" w:rsidRDefault="002B3CEB">
      <w:pPr>
        <w:spacing w:line="11" w:lineRule="exact"/>
        <w:rPr>
          <w:rFonts w:ascii="Times New Roman" w:eastAsia="Times New Roman" w:hAnsi="Times New Roman" w:cs="Times New Roman"/>
          <w:sz w:val="21"/>
          <w:szCs w:val="21"/>
        </w:rPr>
      </w:pPr>
    </w:p>
    <w:p w14:paraId="354F6063" w14:textId="77777777" w:rsidR="002B3CEB" w:rsidRPr="00B67939" w:rsidRDefault="002B3CEB" w:rsidP="002B3CEB">
      <w:pPr>
        <w:numPr>
          <w:ilvl w:val="1"/>
          <w:numId w:val="32"/>
        </w:numPr>
        <w:tabs>
          <w:tab w:val="left" w:pos="727"/>
        </w:tabs>
        <w:spacing w:line="234" w:lineRule="auto"/>
        <w:ind w:left="727" w:hanging="36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zmiany przywoływanych w przedmiotowej umowie oraz SWZ ustaw oraz rozporządzeń (zmiany przepisów bądź wymogów szczególnych dotyczących przedmiotu zamówienia),</w:t>
      </w:r>
    </w:p>
    <w:p w14:paraId="4131969F" w14:textId="77777777" w:rsidR="002B3CEB" w:rsidRPr="00B67939" w:rsidRDefault="002B3CEB" w:rsidP="002B3CEB">
      <w:pPr>
        <w:numPr>
          <w:ilvl w:val="1"/>
          <w:numId w:val="32"/>
        </w:numPr>
        <w:tabs>
          <w:tab w:val="left" w:pos="727"/>
        </w:tabs>
        <w:spacing w:line="0" w:lineRule="atLeast"/>
        <w:ind w:left="727" w:hanging="36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zmiany podwykonawców na zasadach określonych w umowie,</w:t>
      </w:r>
    </w:p>
    <w:p w14:paraId="266C37BE" w14:textId="77777777" w:rsidR="002B3CEB" w:rsidRPr="00B67939" w:rsidRDefault="002B3CEB">
      <w:pPr>
        <w:spacing w:line="11" w:lineRule="exact"/>
        <w:rPr>
          <w:rFonts w:ascii="Times New Roman" w:eastAsia="Times New Roman" w:hAnsi="Times New Roman" w:cs="Times New Roman"/>
          <w:sz w:val="21"/>
          <w:szCs w:val="21"/>
        </w:rPr>
      </w:pPr>
    </w:p>
    <w:p w14:paraId="20A32FAB" w14:textId="77777777" w:rsidR="002B3CEB" w:rsidRPr="00B67939" w:rsidRDefault="002B3CEB" w:rsidP="002B3CEB">
      <w:pPr>
        <w:numPr>
          <w:ilvl w:val="1"/>
          <w:numId w:val="32"/>
        </w:numPr>
        <w:tabs>
          <w:tab w:val="left" w:pos="727"/>
        </w:tabs>
        <w:spacing w:line="237" w:lineRule="auto"/>
        <w:ind w:left="727" w:hanging="36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dopuszczalna jest zmiana umowy bez przeprowadzenia nowego postępowania o udzielenie zamówienia jeżeli konieczność zmiany umowy w tym w szczególności zmiany wysokości ceny, spowodowana jest okolicznościami, których Zamawiający, działając z należytą starannością, nie mógł przewidzieć, o ile zmiana nie modyfikuje ogólnego charakteru umowy a wzrost ceny spowodowany każdą kolejną zmianą nie przekracza 50%,</w:t>
      </w:r>
    </w:p>
    <w:p w14:paraId="2F687D14" w14:textId="77777777" w:rsidR="002B3CEB" w:rsidRPr="00B67939" w:rsidRDefault="002B3CEB">
      <w:pPr>
        <w:spacing w:line="16" w:lineRule="exact"/>
        <w:rPr>
          <w:rFonts w:ascii="Times New Roman" w:eastAsia="Times New Roman" w:hAnsi="Times New Roman" w:cs="Times New Roman"/>
          <w:sz w:val="21"/>
          <w:szCs w:val="21"/>
        </w:rPr>
      </w:pPr>
    </w:p>
    <w:p w14:paraId="56932674" w14:textId="77777777" w:rsidR="002B3CEB" w:rsidRPr="00B67939" w:rsidRDefault="002B3CEB" w:rsidP="002B3CEB">
      <w:pPr>
        <w:numPr>
          <w:ilvl w:val="1"/>
          <w:numId w:val="32"/>
        </w:numPr>
        <w:tabs>
          <w:tab w:val="left" w:pos="727"/>
        </w:tabs>
        <w:spacing w:line="237" w:lineRule="auto"/>
        <w:ind w:left="727" w:hanging="36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dopuszczalne są również zmiany umowy bez przeprowadzenia nowego postępowania o udzielenie zamówienia, których łączna wartość jest mniejsza niż progi unijne oraz jest niższa niż 10% wartości pierwotnej umowy, w przypadku zamówień na usługi, a zmiany te nie powodują zmiany ogólnego charakteru umowy,</w:t>
      </w:r>
    </w:p>
    <w:p w14:paraId="66372733" w14:textId="77777777" w:rsidR="002B3CEB" w:rsidRPr="00B67939" w:rsidRDefault="002B3CEB" w:rsidP="002B3CEB">
      <w:pPr>
        <w:numPr>
          <w:ilvl w:val="1"/>
          <w:numId w:val="32"/>
        </w:numPr>
        <w:tabs>
          <w:tab w:val="left" w:pos="727"/>
        </w:tabs>
        <w:spacing w:line="0" w:lineRule="atLeast"/>
        <w:ind w:left="727" w:hanging="36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zmiany terminu obowiązywania umowy o którym mowa w § 6 ust. 1,</w:t>
      </w:r>
    </w:p>
    <w:p w14:paraId="6CE7C16A" w14:textId="77777777" w:rsidR="002B3CEB" w:rsidRPr="00B67939" w:rsidRDefault="002B3CEB" w:rsidP="002B3CEB">
      <w:pPr>
        <w:numPr>
          <w:ilvl w:val="1"/>
          <w:numId w:val="32"/>
        </w:numPr>
        <w:tabs>
          <w:tab w:val="left" w:pos="727"/>
        </w:tabs>
        <w:spacing w:line="0" w:lineRule="atLeast"/>
        <w:ind w:left="727" w:hanging="36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wystąpienia przesłanek, o których mowa w § 4 ust. 3,</w:t>
      </w:r>
    </w:p>
    <w:p w14:paraId="11F4034F" w14:textId="77777777" w:rsidR="002B3CEB" w:rsidRPr="00B67939" w:rsidRDefault="002B3CEB">
      <w:pPr>
        <w:spacing w:line="10" w:lineRule="exact"/>
        <w:rPr>
          <w:rFonts w:ascii="Times New Roman" w:eastAsia="Times New Roman" w:hAnsi="Times New Roman" w:cs="Times New Roman"/>
          <w:sz w:val="21"/>
          <w:szCs w:val="21"/>
        </w:rPr>
      </w:pPr>
    </w:p>
    <w:p w14:paraId="592FB4A8" w14:textId="77777777" w:rsidR="002B3CEB" w:rsidRPr="00B67939" w:rsidRDefault="002B3CEB" w:rsidP="002B3CEB">
      <w:pPr>
        <w:numPr>
          <w:ilvl w:val="0"/>
          <w:numId w:val="32"/>
        </w:numPr>
        <w:tabs>
          <w:tab w:val="left" w:pos="367"/>
        </w:tabs>
        <w:spacing w:line="234" w:lineRule="auto"/>
        <w:ind w:left="367" w:hanging="36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Zmiany wysokości należnego wynagrodzenia w odniesieniu do zobowiązań niezrealizowanych w przypadku:</w:t>
      </w:r>
    </w:p>
    <w:p w14:paraId="16326B66" w14:textId="77777777" w:rsidR="002B3CEB" w:rsidRPr="00B67939" w:rsidRDefault="002B3CEB" w:rsidP="002B3CEB">
      <w:pPr>
        <w:numPr>
          <w:ilvl w:val="1"/>
          <w:numId w:val="32"/>
        </w:numPr>
        <w:tabs>
          <w:tab w:val="left" w:pos="727"/>
        </w:tabs>
        <w:spacing w:line="234" w:lineRule="auto"/>
        <w:ind w:left="727" w:right="20" w:hanging="367"/>
        <w:rPr>
          <w:rFonts w:ascii="Times New Roman" w:eastAsia="Times New Roman" w:hAnsi="Times New Roman" w:cs="Times New Roman"/>
          <w:sz w:val="21"/>
          <w:szCs w:val="21"/>
        </w:rPr>
      </w:pPr>
      <w:bookmarkStart w:id="7" w:name="page7"/>
      <w:bookmarkEnd w:id="7"/>
      <w:r w:rsidRPr="00B67939">
        <w:rPr>
          <w:rFonts w:ascii="Times New Roman" w:eastAsia="Times New Roman" w:hAnsi="Times New Roman" w:cs="Times New Roman"/>
          <w:sz w:val="21"/>
          <w:szCs w:val="21"/>
        </w:rPr>
        <w:t>ustawowej zmiany obowiązujących stawek podatku VAT w odniesieniu do asortymentu objętego umową;</w:t>
      </w:r>
    </w:p>
    <w:p w14:paraId="274EDDC8" w14:textId="77777777" w:rsidR="002B3CEB" w:rsidRPr="00B67939" w:rsidRDefault="002B3CEB">
      <w:pPr>
        <w:spacing w:line="10" w:lineRule="exact"/>
        <w:rPr>
          <w:rFonts w:ascii="Times New Roman" w:eastAsia="Times New Roman" w:hAnsi="Times New Roman" w:cs="Times New Roman"/>
          <w:sz w:val="21"/>
          <w:szCs w:val="21"/>
        </w:rPr>
      </w:pPr>
    </w:p>
    <w:p w14:paraId="179EFE33" w14:textId="77777777" w:rsidR="002B3CEB" w:rsidRPr="00B67939" w:rsidRDefault="002B3CEB">
      <w:pPr>
        <w:spacing w:line="13" w:lineRule="exact"/>
        <w:rPr>
          <w:rFonts w:ascii="Times New Roman" w:eastAsia="Times New Roman" w:hAnsi="Times New Roman" w:cs="Times New Roman"/>
          <w:sz w:val="21"/>
          <w:szCs w:val="21"/>
        </w:rPr>
      </w:pPr>
    </w:p>
    <w:p w14:paraId="498ABB60" w14:textId="77777777" w:rsidR="002B3CEB" w:rsidRPr="00B67939" w:rsidRDefault="002B3CEB" w:rsidP="002B3CEB">
      <w:pPr>
        <w:numPr>
          <w:ilvl w:val="0"/>
          <w:numId w:val="33"/>
        </w:numPr>
        <w:tabs>
          <w:tab w:val="left" w:pos="367"/>
        </w:tabs>
        <w:spacing w:line="237" w:lineRule="auto"/>
        <w:ind w:left="367" w:hanging="36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Wszelkie zmiany umowy wymagają uprzedniej (tj. przed ich dokonaniem) pisemnej zgody Zamawiającego i dokonywane będą w formie pisemnej (aneksu) pod rygorem nieważności</w:t>
      </w:r>
      <w:r w:rsidR="00A1788D" w:rsidRPr="00B67939">
        <w:rPr>
          <w:rFonts w:ascii="Times New Roman" w:eastAsia="Times New Roman" w:hAnsi="Times New Roman" w:cs="Times New Roman"/>
          <w:sz w:val="21"/>
          <w:szCs w:val="21"/>
        </w:rPr>
        <w:t>.</w:t>
      </w:r>
    </w:p>
    <w:p w14:paraId="6A432B56" w14:textId="77777777" w:rsidR="002B3CEB" w:rsidRPr="00B67939" w:rsidRDefault="002B3CEB">
      <w:pPr>
        <w:spacing w:line="254" w:lineRule="exact"/>
        <w:rPr>
          <w:rFonts w:ascii="Times New Roman" w:eastAsia="Times New Roman" w:hAnsi="Times New Roman" w:cs="Times New Roman"/>
          <w:sz w:val="21"/>
          <w:szCs w:val="21"/>
        </w:rPr>
      </w:pPr>
    </w:p>
    <w:p w14:paraId="2DE27DCD" w14:textId="77777777" w:rsidR="002B3CEB" w:rsidRPr="00B67939" w:rsidRDefault="002B3CEB" w:rsidP="002B3CEB">
      <w:pPr>
        <w:numPr>
          <w:ilvl w:val="2"/>
          <w:numId w:val="34"/>
        </w:numPr>
        <w:tabs>
          <w:tab w:val="left" w:pos="4787"/>
        </w:tabs>
        <w:spacing w:line="0" w:lineRule="atLeast"/>
        <w:ind w:left="4787" w:hanging="159"/>
        <w:rPr>
          <w:rFonts w:ascii="Times New Roman" w:eastAsia="Times New Roman" w:hAnsi="Times New Roman" w:cs="Times New Roman"/>
          <w:b/>
          <w:i/>
          <w:iCs/>
          <w:sz w:val="21"/>
          <w:szCs w:val="21"/>
        </w:rPr>
      </w:pPr>
      <w:r w:rsidRPr="00B67939">
        <w:rPr>
          <w:rFonts w:ascii="Times New Roman" w:eastAsia="Times New Roman" w:hAnsi="Times New Roman" w:cs="Times New Roman"/>
          <w:b/>
          <w:i/>
          <w:iCs/>
          <w:sz w:val="21"/>
          <w:szCs w:val="21"/>
        </w:rPr>
        <w:t>1</w:t>
      </w:r>
      <w:r w:rsidR="0001331B" w:rsidRPr="00B67939">
        <w:rPr>
          <w:rFonts w:ascii="Times New Roman" w:eastAsia="Times New Roman" w:hAnsi="Times New Roman" w:cs="Times New Roman"/>
          <w:b/>
          <w:i/>
          <w:iCs/>
          <w:sz w:val="21"/>
          <w:szCs w:val="21"/>
        </w:rPr>
        <w:t>0</w:t>
      </w:r>
    </w:p>
    <w:p w14:paraId="6500E91A" w14:textId="77777777" w:rsidR="002B3CEB" w:rsidRPr="00B67939" w:rsidRDefault="002B3CEB">
      <w:pPr>
        <w:spacing w:line="1" w:lineRule="exact"/>
        <w:rPr>
          <w:rFonts w:ascii="Times New Roman" w:eastAsia="Times New Roman" w:hAnsi="Times New Roman" w:cs="Times New Roman"/>
          <w:b/>
          <w:i/>
          <w:iCs/>
          <w:sz w:val="21"/>
          <w:szCs w:val="21"/>
        </w:rPr>
      </w:pPr>
    </w:p>
    <w:p w14:paraId="6EFB7D28" w14:textId="77777777" w:rsidR="002B3CEB" w:rsidRPr="00B67939" w:rsidRDefault="002B3CEB">
      <w:pPr>
        <w:spacing w:line="0" w:lineRule="atLeast"/>
        <w:ind w:left="3687"/>
        <w:rPr>
          <w:rFonts w:ascii="Times New Roman" w:eastAsia="Times New Roman" w:hAnsi="Times New Roman" w:cs="Times New Roman"/>
          <w:b/>
          <w:i/>
          <w:iCs/>
          <w:sz w:val="21"/>
          <w:szCs w:val="21"/>
        </w:rPr>
      </w:pPr>
      <w:r w:rsidRPr="00B67939">
        <w:rPr>
          <w:rFonts w:ascii="Times New Roman" w:eastAsia="Times New Roman" w:hAnsi="Times New Roman" w:cs="Times New Roman"/>
          <w:b/>
          <w:i/>
          <w:iCs/>
          <w:sz w:val="21"/>
          <w:szCs w:val="21"/>
        </w:rPr>
        <w:t>Klauzula waloryzacyjna</w:t>
      </w:r>
    </w:p>
    <w:p w14:paraId="40FD6B41" w14:textId="77777777" w:rsidR="002B3CEB" w:rsidRPr="00B67939" w:rsidRDefault="002B3CEB">
      <w:pPr>
        <w:spacing w:line="10" w:lineRule="exact"/>
        <w:rPr>
          <w:rFonts w:ascii="Times New Roman" w:eastAsia="Times New Roman" w:hAnsi="Times New Roman" w:cs="Times New Roman"/>
          <w:b/>
          <w:sz w:val="21"/>
          <w:szCs w:val="21"/>
        </w:rPr>
      </w:pPr>
    </w:p>
    <w:p w14:paraId="5508830A" w14:textId="77777777" w:rsidR="00A1788D" w:rsidRPr="00B67939" w:rsidRDefault="00A1788D" w:rsidP="00A1788D">
      <w:pPr>
        <w:ind w:left="426" w:hanging="426"/>
        <w:jc w:val="center"/>
        <w:rPr>
          <w:rFonts w:ascii="Times New Roman" w:hAnsi="Times New Roman" w:cs="Times New Roman"/>
          <w:b/>
          <w:sz w:val="21"/>
          <w:szCs w:val="21"/>
          <w:lang w:eastAsia="en-US"/>
        </w:rPr>
      </w:pPr>
    </w:p>
    <w:p w14:paraId="4297FC16" w14:textId="77777777" w:rsidR="00A1788D" w:rsidRPr="00B67939" w:rsidRDefault="00A1788D" w:rsidP="002B3CEB">
      <w:pPr>
        <w:numPr>
          <w:ilvl w:val="0"/>
          <w:numId w:val="39"/>
        </w:numPr>
        <w:ind w:left="426" w:hanging="426"/>
        <w:contextualSpacing/>
        <w:jc w:val="both"/>
        <w:rPr>
          <w:rFonts w:ascii="Times New Roman" w:hAnsi="Times New Roman" w:cs="Times New Roman"/>
          <w:sz w:val="21"/>
          <w:szCs w:val="21"/>
          <w:lang w:eastAsia="en-US"/>
        </w:rPr>
      </w:pPr>
      <w:r w:rsidRPr="00B67939">
        <w:rPr>
          <w:rFonts w:ascii="Times New Roman" w:hAnsi="Times New Roman" w:cs="Times New Roman"/>
          <w:sz w:val="21"/>
          <w:szCs w:val="21"/>
          <w:lang w:eastAsia="en-US"/>
        </w:rPr>
        <w:t xml:space="preserve">Zamawiający przewiduje możliwość zmiany wysokości wynagrodzenia określonego § </w:t>
      </w:r>
      <w:r w:rsidR="0001331B" w:rsidRPr="00B67939">
        <w:rPr>
          <w:rFonts w:ascii="Times New Roman" w:hAnsi="Times New Roman" w:cs="Times New Roman"/>
          <w:sz w:val="21"/>
          <w:szCs w:val="21"/>
          <w:lang w:eastAsia="en-US"/>
        </w:rPr>
        <w:t>4</w:t>
      </w:r>
      <w:r w:rsidRPr="00B67939">
        <w:rPr>
          <w:rFonts w:ascii="Times New Roman" w:hAnsi="Times New Roman" w:cs="Times New Roman"/>
          <w:sz w:val="21"/>
          <w:szCs w:val="21"/>
          <w:lang w:eastAsia="en-US"/>
        </w:rPr>
        <w:t xml:space="preserve"> ust. 1 Umowy– gdy została ona zawarta na okres dłuższy niż 6 miesięcy – w przypadku zmiany:</w:t>
      </w:r>
    </w:p>
    <w:p w14:paraId="5BAEAF95" w14:textId="77777777" w:rsidR="00A1788D" w:rsidRPr="00B67939" w:rsidRDefault="00A1788D" w:rsidP="002B3CEB">
      <w:pPr>
        <w:numPr>
          <w:ilvl w:val="0"/>
          <w:numId w:val="40"/>
        </w:numPr>
        <w:contextualSpacing/>
        <w:jc w:val="both"/>
        <w:rPr>
          <w:rFonts w:ascii="Times New Roman" w:hAnsi="Times New Roman" w:cs="Times New Roman"/>
          <w:sz w:val="21"/>
          <w:szCs w:val="21"/>
          <w:lang w:eastAsia="en-US"/>
        </w:rPr>
      </w:pPr>
      <w:r w:rsidRPr="00B67939">
        <w:rPr>
          <w:rFonts w:ascii="Times New Roman" w:hAnsi="Times New Roman" w:cs="Times New Roman"/>
          <w:sz w:val="21"/>
          <w:szCs w:val="21"/>
          <w:lang w:eastAsia="en-US"/>
        </w:rPr>
        <w:t>stawki podatku od towarów i usług oraz podatku akcyzowego,</w:t>
      </w:r>
    </w:p>
    <w:p w14:paraId="5792CDEE" w14:textId="77777777" w:rsidR="00A1788D" w:rsidRPr="00B67939" w:rsidRDefault="00A1788D" w:rsidP="002B3CEB">
      <w:pPr>
        <w:numPr>
          <w:ilvl w:val="0"/>
          <w:numId w:val="40"/>
        </w:numPr>
        <w:contextualSpacing/>
        <w:jc w:val="both"/>
        <w:rPr>
          <w:rFonts w:ascii="Times New Roman" w:hAnsi="Times New Roman" w:cs="Times New Roman"/>
          <w:sz w:val="21"/>
          <w:szCs w:val="21"/>
          <w:lang w:eastAsia="en-US"/>
        </w:rPr>
      </w:pPr>
      <w:r w:rsidRPr="00B67939">
        <w:rPr>
          <w:rFonts w:ascii="Times New Roman" w:hAnsi="Times New Roman" w:cs="Times New Roman"/>
          <w:sz w:val="21"/>
          <w:szCs w:val="21"/>
          <w:lang w:eastAsia="en-US"/>
        </w:rPr>
        <w:t>wysokości minimalnego wynagrodzenia za pracę albo wysokości minimalnej stawki godzinowej, ustalonych na podstawie ustawy z dnia 10 października 2002 r. o minimalnym wynagrodzeniu za pracę,</w:t>
      </w:r>
    </w:p>
    <w:p w14:paraId="35F30565" w14:textId="77777777" w:rsidR="00A1788D" w:rsidRPr="00B67939" w:rsidRDefault="00A1788D" w:rsidP="002B3CEB">
      <w:pPr>
        <w:numPr>
          <w:ilvl w:val="0"/>
          <w:numId w:val="40"/>
        </w:numPr>
        <w:contextualSpacing/>
        <w:jc w:val="both"/>
        <w:rPr>
          <w:rFonts w:ascii="Times New Roman" w:hAnsi="Times New Roman" w:cs="Times New Roman"/>
          <w:sz w:val="21"/>
          <w:szCs w:val="21"/>
          <w:lang w:eastAsia="en-US"/>
        </w:rPr>
      </w:pPr>
      <w:r w:rsidRPr="00B67939">
        <w:rPr>
          <w:rFonts w:ascii="Times New Roman" w:hAnsi="Times New Roman" w:cs="Times New Roman"/>
          <w:sz w:val="21"/>
          <w:szCs w:val="21"/>
          <w:lang w:eastAsia="en-US"/>
        </w:rPr>
        <w:t>zasad podlegania ubezpieczeniom społecznym lub ubezpieczeniu zdrowotnemu lub wysokości stawki składki na ubezpieczenia społeczne lub ubezpieczenie zdrowotne,</w:t>
      </w:r>
    </w:p>
    <w:p w14:paraId="4722B6AD" w14:textId="77777777" w:rsidR="00A1788D" w:rsidRPr="00B67939" w:rsidRDefault="00A1788D" w:rsidP="002B3CEB">
      <w:pPr>
        <w:numPr>
          <w:ilvl w:val="0"/>
          <w:numId w:val="40"/>
        </w:numPr>
        <w:contextualSpacing/>
        <w:jc w:val="both"/>
        <w:rPr>
          <w:rFonts w:ascii="Times New Roman" w:hAnsi="Times New Roman" w:cs="Times New Roman"/>
          <w:sz w:val="21"/>
          <w:szCs w:val="21"/>
          <w:lang w:eastAsia="en-US"/>
        </w:rPr>
      </w:pPr>
      <w:r w:rsidRPr="00B67939">
        <w:rPr>
          <w:rFonts w:ascii="Times New Roman" w:hAnsi="Times New Roman" w:cs="Times New Roman"/>
          <w:sz w:val="21"/>
          <w:szCs w:val="21"/>
          <w:lang w:eastAsia="en-US"/>
        </w:rPr>
        <w:t>zasad gromadzenia i wysokości wpłat do pracowniczych planów kapitałowych, o których mowa w ustawie z dnia 4 października 2018 r. o pracowniczych planach kapitałowych (Dz. U. z 2020 r. poz. 1342 oraz z 2022 r. poz. 1079),</w:t>
      </w:r>
    </w:p>
    <w:p w14:paraId="19C6F386" w14:textId="77777777" w:rsidR="00A1788D" w:rsidRPr="00B67939" w:rsidRDefault="00A1788D" w:rsidP="00A1788D">
      <w:pPr>
        <w:ind w:left="426"/>
        <w:jc w:val="both"/>
        <w:rPr>
          <w:rFonts w:ascii="Times New Roman" w:hAnsi="Times New Roman" w:cs="Times New Roman"/>
          <w:sz w:val="21"/>
          <w:szCs w:val="21"/>
          <w:lang w:eastAsia="en-US"/>
        </w:rPr>
      </w:pPr>
      <w:r w:rsidRPr="00B67939">
        <w:rPr>
          <w:rFonts w:ascii="Times New Roman" w:hAnsi="Times New Roman" w:cs="Times New Roman"/>
          <w:sz w:val="21"/>
          <w:szCs w:val="21"/>
          <w:lang w:eastAsia="en-US"/>
        </w:rPr>
        <w:t>- jeśli zmiany określone w ust. 1 pkt. 1 – 4 będą miały wpływ na koszty wykonania Umowy przez Wykonawcę.</w:t>
      </w:r>
    </w:p>
    <w:p w14:paraId="00792C02" w14:textId="77777777" w:rsidR="00A1788D" w:rsidRPr="00B67939" w:rsidRDefault="00A1788D" w:rsidP="002B3CEB">
      <w:pPr>
        <w:numPr>
          <w:ilvl w:val="0"/>
          <w:numId w:val="40"/>
        </w:numPr>
        <w:contextualSpacing/>
        <w:jc w:val="both"/>
        <w:rPr>
          <w:rFonts w:ascii="Times New Roman" w:hAnsi="Times New Roman" w:cs="Times New Roman"/>
          <w:sz w:val="21"/>
          <w:szCs w:val="21"/>
          <w:lang w:eastAsia="en-US"/>
        </w:rPr>
      </w:pPr>
      <w:r w:rsidRPr="00B67939">
        <w:rPr>
          <w:rFonts w:ascii="Times New Roman" w:hAnsi="Times New Roman" w:cs="Times New Roman"/>
          <w:sz w:val="21"/>
          <w:szCs w:val="21"/>
          <w:lang w:eastAsia="en-US"/>
        </w:rPr>
        <w:t xml:space="preserve">zmiany ceny materiałów lub kosztów związanych z realizacją zamówienia, </w:t>
      </w:r>
    </w:p>
    <w:p w14:paraId="4399F16A" w14:textId="77777777" w:rsidR="00A1788D" w:rsidRPr="00B67939" w:rsidRDefault="00A1788D" w:rsidP="00A1788D">
      <w:pPr>
        <w:ind w:left="426"/>
        <w:jc w:val="both"/>
        <w:rPr>
          <w:rFonts w:ascii="Times New Roman" w:hAnsi="Times New Roman" w:cs="Times New Roman"/>
          <w:sz w:val="21"/>
          <w:szCs w:val="21"/>
          <w:lang w:eastAsia="en-US"/>
        </w:rPr>
      </w:pPr>
      <w:r w:rsidRPr="00B67939">
        <w:rPr>
          <w:rFonts w:ascii="Times New Roman" w:hAnsi="Times New Roman" w:cs="Times New Roman"/>
          <w:sz w:val="21"/>
          <w:szCs w:val="21"/>
          <w:lang w:eastAsia="en-US"/>
        </w:rPr>
        <w:t xml:space="preserve">-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w:t>
      </w:r>
      <w:r w:rsidRPr="00B67939">
        <w:rPr>
          <w:rFonts w:ascii="Times New Roman" w:hAnsi="Times New Roman" w:cs="Times New Roman"/>
          <w:sz w:val="21"/>
          <w:szCs w:val="21"/>
          <w:lang w:eastAsia="en-US"/>
        </w:rPr>
        <w:lastRenderedPageBreak/>
        <w:t>na dzień zaistnienia przesłanki w postaci wzrostu wynagrodzenia ceny materiałów lub kosztów związanych z realizacją zamówienia o 15 %.</w:t>
      </w:r>
    </w:p>
    <w:p w14:paraId="03CF3B31" w14:textId="77777777" w:rsidR="00A1788D" w:rsidRPr="00B67939" w:rsidRDefault="00A1788D" w:rsidP="002B3CEB">
      <w:pPr>
        <w:numPr>
          <w:ilvl w:val="0"/>
          <w:numId w:val="39"/>
        </w:numPr>
        <w:ind w:left="426" w:hanging="426"/>
        <w:contextualSpacing/>
        <w:jc w:val="both"/>
        <w:rPr>
          <w:rFonts w:ascii="Times New Roman" w:hAnsi="Times New Roman" w:cs="Times New Roman"/>
          <w:sz w:val="21"/>
          <w:szCs w:val="21"/>
          <w:lang w:eastAsia="en-US"/>
        </w:rPr>
      </w:pPr>
      <w:r w:rsidRPr="00B67939">
        <w:rPr>
          <w:rFonts w:ascii="Times New Roman" w:hAnsi="Times New Roman" w:cs="Times New Roman"/>
          <w:sz w:val="21"/>
          <w:szCs w:val="21"/>
          <w:lang w:eastAsia="en-US"/>
        </w:rPr>
        <w:t>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Wniosek powinien zawierać wyczerpujące uzasadnienie faktyczne i wskazanie podstaw prawnych zmiany stawki podatku oraz dokładne wyliczenie kwoty wynagrodzenia należnego Wykonawcy po zmianie Umowy.</w:t>
      </w:r>
    </w:p>
    <w:p w14:paraId="401E70E9" w14:textId="77777777" w:rsidR="00A1788D" w:rsidRPr="00B67939" w:rsidRDefault="00A1788D" w:rsidP="002B3CEB">
      <w:pPr>
        <w:numPr>
          <w:ilvl w:val="0"/>
          <w:numId w:val="39"/>
        </w:numPr>
        <w:ind w:left="426" w:hanging="426"/>
        <w:contextualSpacing/>
        <w:jc w:val="both"/>
        <w:rPr>
          <w:rFonts w:ascii="Times New Roman" w:hAnsi="Times New Roman" w:cs="Times New Roman"/>
          <w:sz w:val="21"/>
          <w:szCs w:val="21"/>
          <w:lang w:eastAsia="en-US"/>
        </w:rPr>
      </w:pPr>
      <w:r w:rsidRPr="00B67939">
        <w:rPr>
          <w:rFonts w:ascii="Times New Roman" w:hAnsi="Times New Roman" w:cs="Times New Roman"/>
          <w:sz w:val="21"/>
          <w:szCs w:val="21"/>
          <w:lang w:eastAsia="en-US"/>
        </w:rPr>
        <w:t>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albo wysokości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wysokości minimalnej stawki godzinowej na kalkulację wynagrodzenia. Wniosek powinien obejmować jedynie dodatkowe koszty realizacji Umowy, które Wykonawca obowiązkowo ponosi w związku z podwyższeniem wysokości płacy minimalnej albo wysokości minimalnej stawki godzinowej. Zamawiający oświadcza, iż nie będzie akceptował kosztów wynikających z podwyższenia wynagrodzeń pracownikom Wykonawcy, które nie są konieczne w celu ich dostosowania do wysokości minimalnego wynagrodzenia za pracę albo wysokości minimalnej stawki godzinowej, w szczególności koszty podwyższenia wynagrodzenia w kwocie przewyższającej wysokość płacy minimalnej albo wysokości minimalnej stawki godzinowej.</w:t>
      </w:r>
    </w:p>
    <w:p w14:paraId="6ADE77A1" w14:textId="77777777" w:rsidR="00A1788D" w:rsidRPr="00B67939" w:rsidRDefault="00A1788D" w:rsidP="002B3CEB">
      <w:pPr>
        <w:numPr>
          <w:ilvl w:val="0"/>
          <w:numId w:val="39"/>
        </w:numPr>
        <w:ind w:left="426" w:hanging="426"/>
        <w:contextualSpacing/>
        <w:jc w:val="both"/>
        <w:rPr>
          <w:rFonts w:ascii="Times New Roman" w:hAnsi="Times New Roman" w:cs="Times New Roman"/>
          <w:sz w:val="21"/>
          <w:szCs w:val="21"/>
          <w:lang w:eastAsia="en-US"/>
        </w:rPr>
      </w:pPr>
      <w:r w:rsidRPr="00B67939">
        <w:rPr>
          <w:rFonts w:ascii="Times New Roman" w:hAnsi="Times New Roman" w:cs="Times New Roman"/>
          <w:sz w:val="21"/>
          <w:szCs w:val="21"/>
          <w:lang w:eastAsia="en-US"/>
        </w:rPr>
        <w:t>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lub 4 niniejszego paragrafu na kalkulację wynagrodzenia. Wniosek może obejmować jedynie dodatkowe koszty realizacji Umowy, które Wykonawca obowiązkowo ponosi w związku ze zmianą zasad, o których mowa w ust. 1 pkt 3 lub 4 niniejszego paragrafu.</w:t>
      </w:r>
    </w:p>
    <w:p w14:paraId="73A04549" w14:textId="77777777" w:rsidR="00A1788D" w:rsidRPr="00B67939" w:rsidRDefault="00A1788D" w:rsidP="002B3CEB">
      <w:pPr>
        <w:numPr>
          <w:ilvl w:val="0"/>
          <w:numId w:val="39"/>
        </w:numPr>
        <w:ind w:left="426" w:hanging="426"/>
        <w:contextualSpacing/>
        <w:jc w:val="both"/>
        <w:rPr>
          <w:rFonts w:ascii="Times New Roman" w:hAnsi="Times New Roman" w:cs="Times New Roman"/>
          <w:sz w:val="21"/>
          <w:szCs w:val="21"/>
          <w:lang w:eastAsia="en-US"/>
        </w:rPr>
      </w:pPr>
      <w:r w:rsidRPr="00B67939">
        <w:rPr>
          <w:rFonts w:ascii="Times New Roman" w:hAnsi="Times New Roman" w:cs="Times New Roman"/>
          <w:sz w:val="21"/>
          <w:szCs w:val="21"/>
          <w:lang w:eastAsia="en-US"/>
        </w:rPr>
        <w:t>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668EEDA4" w14:textId="77777777" w:rsidR="00A1788D" w:rsidRPr="00B67939" w:rsidRDefault="00A1788D" w:rsidP="002B3CEB">
      <w:pPr>
        <w:numPr>
          <w:ilvl w:val="0"/>
          <w:numId w:val="39"/>
        </w:numPr>
        <w:ind w:left="426" w:hanging="426"/>
        <w:contextualSpacing/>
        <w:jc w:val="both"/>
        <w:rPr>
          <w:rFonts w:ascii="Times New Roman" w:hAnsi="Times New Roman" w:cs="Times New Roman"/>
          <w:sz w:val="21"/>
          <w:szCs w:val="21"/>
          <w:lang w:eastAsia="en-US"/>
        </w:rPr>
      </w:pPr>
      <w:r w:rsidRPr="00B67939">
        <w:rPr>
          <w:rFonts w:ascii="Times New Roman" w:hAnsi="Times New Roman" w:cs="Times New Roman"/>
          <w:sz w:val="21"/>
          <w:szCs w:val="21"/>
          <w:lang w:eastAsia="en-US"/>
        </w:rPr>
        <w:t>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143F8A9E" w14:textId="77777777" w:rsidR="00A1788D" w:rsidRPr="00B67939" w:rsidRDefault="00A1788D" w:rsidP="002B3CEB">
      <w:pPr>
        <w:numPr>
          <w:ilvl w:val="0"/>
          <w:numId w:val="39"/>
        </w:numPr>
        <w:ind w:left="426" w:hanging="426"/>
        <w:contextualSpacing/>
        <w:jc w:val="both"/>
        <w:rPr>
          <w:rFonts w:ascii="Times New Roman" w:hAnsi="Times New Roman" w:cs="Times New Roman"/>
          <w:sz w:val="21"/>
          <w:szCs w:val="21"/>
          <w:lang w:eastAsia="en-US"/>
        </w:rPr>
      </w:pPr>
      <w:r w:rsidRPr="00B67939">
        <w:rPr>
          <w:rFonts w:ascii="Times New Roman" w:hAnsi="Times New Roman" w:cs="Times New Roman"/>
          <w:sz w:val="21"/>
          <w:szCs w:val="21"/>
          <w:lang w:eastAsia="en-US"/>
        </w:rPr>
        <w:t xml:space="preserve">Wysokość wynagrodzenia Wykonawcy określonego w rozliczeniu częściowym ulegnie waloryzacji o zmianę wskaźnika </w:t>
      </w:r>
      <w:r w:rsidRPr="00B67939">
        <w:rPr>
          <w:rFonts w:ascii="Times New Roman" w:hAnsi="Times New Roman" w:cs="Times New Roman"/>
          <w:i/>
          <w:sz w:val="21"/>
          <w:szCs w:val="21"/>
          <w:lang w:eastAsia="en-US"/>
        </w:rPr>
        <w:t>cen towarów i usług konsumpcyjnych</w:t>
      </w:r>
      <w:r w:rsidRPr="00B67939">
        <w:rPr>
          <w:rFonts w:ascii="Times New Roman" w:hAnsi="Times New Roman" w:cs="Times New Roman"/>
          <w:sz w:val="21"/>
          <w:szCs w:val="21"/>
          <w:lang w:eastAsia="en-US"/>
        </w:rPr>
        <w:t>, ustalanego przez Prezesa Głównego Urzędu Statystycznego i ogłaszanego w Dzienniku Urzędowym RP „Monitor Polski”. W przypadku gdyby wskaźniki przestały być dostępne, zastosowanie znajdą inne, najbardziej zbliżone, wskaźniki publikowane przez Prezesa GUS.</w:t>
      </w:r>
    </w:p>
    <w:p w14:paraId="64B5814C" w14:textId="77777777" w:rsidR="00A1788D" w:rsidRPr="00B67939" w:rsidRDefault="00A1788D" w:rsidP="002B3CEB">
      <w:pPr>
        <w:numPr>
          <w:ilvl w:val="0"/>
          <w:numId w:val="39"/>
        </w:numPr>
        <w:ind w:left="426" w:hanging="426"/>
        <w:contextualSpacing/>
        <w:jc w:val="both"/>
        <w:rPr>
          <w:rFonts w:ascii="Times New Roman" w:hAnsi="Times New Roman" w:cs="Times New Roman"/>
          <w:sz w:val="21"/>
          <w:szCs w:val="21"/>
          <w:lang w:eastAsia="en-US"/>
        </w:rPr>
      </w:pPr>
      <w:r w:rsidRPr="00B67939">
        <w:rPr>
          <w:rFonts w:ascii="Times New Roman" w:hAnsi="Times New Roman" w:cs="Times New Roman"/>
          <w:sz w:val="21"/>
          <w:szCs w:val="21"/>
          <w:lang w:eastAsia="en-US"/>
        </w:rPr>
        <w:t>Wniosek, o którym mowa w ust. 5 i 6 można złożyć nie wcześniej niż po upływie 6 miesięcy od dnia zawarcia umowy (początkowy termin ustalenia zmiany wynagrodzenia); możliwe jest wprowadzanie kolejnych zmian wynagrodzenia z zastrzeżeniem, że będą one wprowadzane nie częściej niż co 3 miesiące.</w:t>
      </w:r>
    </w:p>
    <w:p w14:paraId="222E3FC4" w14:textId="77777777" w:rsidR="00A1788D" w:rsidRPr="00B67939" w:rsidRDefault="00A1788D" w:rsidP="002B3CEB">
      <w:pPr>
        <w:numPr>
          <w:ilvl w:val="0"/>
          <w:numId w:val="39"/>
        </w:numPr>
        <w:ind w:left="426" w:hanging="426"/>
        <w:contextualSpacing/>
        <w:jc w:val="both"/>
        <w:rPr>
          <w:rFonts w:ascii="Times New Roman" w:hAnsi="Times New Roman" w:cs="Times New Roman"/>
          <w:sz w:val="21"/>
          <w:szCs w:val="21"/>
          <w:lang w:eastAsia="en-US"/>
        </w:rPr>
      </w:pPr>
      <w:r w:rsidRPr="00B67939">
        <w:rPr>
          <w:rFonts w:ascii="Times New Roman" w:hAnsi="Times New Roman" w:cs="Times New Roman"/>
          <w:sz w:val="21"/>
          <w:szCs w:val="21"/>
          <w:lang w:eastAsia="en-US"/>
        </w:rPr>
        <w:t>Zmiana Umowy w zakresie zmiany wynagrodzenia z przyczyn określonych w ust. 1 pkt 1-4 obejmować będzie wyłącznie płatności za tę część przedmiotu umowy, której w dniu zmiany odpowiednich przepisów dotyczących pkt 1-4, jeszcze nie wykonano.</w:t>
      </w:r>
    </w:p>
    <w:p w14:paraId="6350FF0B" w14:textId="77777777" w:rsidR="00A1788D" w:rsidRPr="00B67939" w:rsidRDefault="00A1788D" w:rsidP="002B3CEB">
      <w:pPr>
        <w:numPr>
          <w:ilvl w:val="0"/>
          <w:numId w:val="39"/>
        </w:numPr>
        <w:ind w:left="426" w:hanging="426"/>
        <w:contextualSpacing/>
        <w:jc w:val="both"/>
        <w:rPr>
          <w:rFonts w:ascii="Times New Roman" w:hAnsi="Times New Roman" w:cs="Times New Roman"/>
          <w:sz w:val="21"/>
          <w:szCs w:val="21"/>
          <w:lang w:eastAsia="en-US"/>
        </w:rPr>
      </w:pPr>
      <w:r w:rsidRPr="00B67939">
        <w:rPr>
          <w:rFonts w:ascii="Times New Roman" w:hAnsi="Times New Roman" w:cs="Times New Roman"/>
          <w:sz w:val="21"/>
          <w:szCs w:val="21"/>
          <w:lang w:eastAsia="en-US"/>
        </w:rPr>
        <w:t xml:space="preserve">Obowiązek wykazania wpływu zmian, o których mowa w ust. 1 niniejszego paragrafu na zmianę wynagrodzenia, o którym mowa w </w:t>
      </w:r>
      <w:r w:rsidRPr="00B67939">
        <w:rPr>
          <w:rFonts w:ascii="Times New Roman" w:hAnsi="Times New Roman" w:cs="Times New Roman"/>
          <w:color w:val="000000"/>
          <w:sz w:val="21"/>
          <w:szCs w:val="21"/>
          <w:lang w:eastAsia="en-US"/>
        </w:rPr>
        <w:t xml:space="preserve">§ </w:t>
      </w:r>
      <w:r w:rsidR="0001331B" w:rsidRPr="00B67939">
        <w:rPr>
          <w:rFonts w:ascii="Times New Roman" w:hAnsi="Times New Roman" w:cs="Times New Roman"/>
          <w:color w:val="000000"/>
          <w:sz w:val="21"/>
          <w:szCs w:val="21"/>
          <w:lang w:eastAsia="en-US"/>
        </w:rPr>
        <w:t>4</w:t>
      </w:r>
      <w:r w:rsidRPr="00B67939">
        <w:rPr>
          <w:rFonts w:ascii="Times New Roman" w:hAnsi="Times New Roman" w:cs="Times New Roman"/>
          <w:color w:val="000000"/>
          <w:sz w:val="21"/>
          <w:szCs w:val="21"/>
          <w:lang w:eastAsia="en-US"/>
        </w:rPr>
        <w:t xml:space="preserve"> ust. 1 Umowy</w:t>
      </w:r>
      <w:r w:rsidRPr="00B67939">
        <w:rPr>
          <w:rFonts w:ascii="Times New Roman" w:hAnsi="Times New Roman" w:cs="Times New Roman"/>
          <w:sz w:val="21"/>
          <w:szCs w:val="21"/>
          <w:lang w:eastAsia="en-US"/>
        </w:rPr>
        <w:t>, należy do Wykonawcy pod rygorem odmowy dokonania zmiany Umowy przez Zamawiającego.</w:t>
      </w:r>
    </w:p>
    <w:p w14:paraId="355535B8" w14:textId="77777777" w:rsidR="00A1788D" w:rsidRPr="00B67939" w:rsidRDefault="00A1788D" w:rsidP="002B3CEB">
      <w:pPr>
        <w:numPr>
          <w:ilvl w:val="0"/>
          <w:numId w:val="39"/>
        </w:numPr>
        <w:ind w:left="426" w:hanging="426"/>
        <w:contextualSpacing/>
        <w:jc w:val="both"/>
        <w:rPr>
          <w:rFonts w:ascii="Times New Roman" w:hAnsi="Times New Roman" w:cs="Times New Roman"/>
          <w:sz w:val="21"/>
          <w:szCs w:val="21"/>
          <w:lang w:eastAsia="en-US"/>
        </w:rPr>
      </w:pPr>
      <w:r w:rsidRPr="00B67939">
        <w:rPr>
          <w:rFonts w:ascii="Times New Roman" w:hAnsi="Times New Roman" w:cs="Times New Roman"/>
          <w:sz w:val="21"/>
          <w:szCs w:val="21"/>
          <w:lang w:eastAsia="en-US"/>
        </w:rPr>
        <w:t>Maksymalna wartość poszczególnej zmiany wynagrodzenia, jaką dopuszcza Zamawiający w efekcie zastosowania postanowień o zasadach wprowadzania zmian wysokości wynagrodzenia, o których mowa w ust. 1 pkt 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 wynagrodzenia, o którym mowa w §</w:t>
      </w:r>
      <w:r w:rsidR="0001331B" w:rsidRPr="00B67939">
        <w:rPr>
          <w:rFonts w:ascii="Times New Roman" w:hAnsi="Times New Roman" w:cs="Times New Roman"/>
          <w:sz w:val="21"/>
          <w:szCs w:val="21"/>
          <w:lang w:eastAsia="en-US"/>
        </w:rPr>
        <w:t>4</w:t>
      </w:r>
      <w:r w:rsidRPr="00B67939">
        <w:rPr>
          <w:rFonts w:ascii="Times New Roman" w:hAnsi="Times New Roman" w:cs="Times New Roman"/>
          <w:sz w:val="21"/>
          <w:szCs w:val="21"/>
          <w:lang w:eastAsia="en-US"/>
        </w:rPr>
        <w:t xml:space="preserve"> ust. 1;</w:t>
      </w:r>
    </w:p>
    <w:p w14:paraId="20FA9CD3" w14:textId="77777777" w:rsidR="00A1788D" w:rsidRPr="00B67939" w:rsidRDefault="00A1788D" w:rsidP="002B3CEB">
      <w:pPr>
        <w:numPr>
          <w:ilvl w:val="0"/>
          <w:numId w:val="39"/>
        </w:numPr>
        <w:ind w:left="426" w:hanging="426"/>
        <w:contextualSpacing/>
        <w:jc w:val="both"/>
        <w:rPr>
          <w:rFonts w:ascii="Times New Roman" w:hAnsi="Times New Roman" w:cs="Times New Roman"/>
          <w:sz w:val="21"/>
          <w:szCs w:val="21"/>
          <w:lang w:eastAsia="en-US"/>
        </w:rPr>
      </w:pPr>
      <w:r w:rsidRPr="00B67939">
        <w:rPr>
          <w:rFonts w:ascii="Times New Roman" w:hAnsi="Times New Roman" w:cs="Times New Roman"/>
          <w:sz w:val="21"/>
          <w:szCs w:val="21"/>
          <w:lang w:eastAsia="en-US"/>
        </w:rPr>
        <w:t>Przez maksymalną wartość korekt, o której mowa w ust. 11 należy rozumieć wartość wzrostu lub spadku wynagrodzenia Wykonawcy wynikającą z waloryzacji.</w:t>
      </w:r>
    </w:p>
    <w:p w14:paraId="495F2158" w14:textId="77777777" w:rsidR="00A1788D" w:rsidRPr="00B67939" w:rsidRDefault="00A1788D" w:rsidP="002B3CEB">
      <w:pPr>
        <w:numPr>
          <w:ilvl w:val="0"/>
          <w:numId w:val="39"/>
        </w:numPr>
        <w:ind w:left="426" w:hanging="426"/>
        <w:contextualSpacing/>
        <w:jc w:val="both"/>
        <w:rPr>
          <w:rFonts w:ascii="Times New Roman" w:hAnsi="Times New Roman" w:cs="Times New Roman"/>
          <w:sz w:val="21"/>
          <w:szCs w:val="21"/>
          <w:lang w:eastAsia="en-US"/>
        </w:rPr>
      </w:pPr>
      <w:r w:rsidRPr="00B67939">
        <w:rPr>
          <w:rFonts w:ascii="Times New Roman" w:hAnsi="Times New Roman" w:cs="Times New Roman"/>
          <w:sz w:val="21"/>
          <w:szCs w:val="21"/>
          <w:lang w:eastAsia="en-US"/>
        </w:rPr>
        <w:t>Wartość zmiany (WZ) o której mowa w ust. 1 pkt 5 określa się na podstawie wzoru:</w:t>
      </w:r>
    </w:p>
    <w:p w14:paraId="618F0CE0" w14:textId="77777777" w:rsidR="00A1788D" w:rsidRPr="00B67939" w:rsidRDefault="00A1788D" w:rsidP="00A1788D">
      <w:pPr>
        <w:ind w:left="426"/>
        <w:jc w:val="both"/>
        <w:rPr>
          <w:rFonts w:ascii="Times New Roman" w:hAnsi="Times New Roman" w:cs="Times New Roman"/>
          <w:sz w:val="21"/>
          <w:szCs w:val="21"/>
          <w:lang w:eastAsia="en-US"/>
        </w:rPr>
      </w:pPr>
      <w:r w:rsidRPr="00B67939">
        <w:rPr>
          <w:rFonts w:ascii="Times New Roman" w:hAnsi="Times New Roman" w:cs="Times New Roman"/>
          <w:sz w:val="21"/>
          <w:szCs w:val="21"/>
          <w:lang w:eastAsia="en-US"/>
        </w:rPr>
        <w:t>WZ = (W x F)/100, przy czym:</w:t>
      </w:r>
    </w:p>
    <w:p w14:paraId="47EDDA65" w14:textId="77777777" w:rsidR="00A1788D" w:rsidRPr="00B67939" w:rsidRDefault="00A1788D" w:rsidP="00A1788D">
      <w:pPr>
        <w:ind w:left="426"/>
        <w:jc w:val="both"/>
        <w:rPr>
          <w:rFonts w:ascii="Times New Roman" w:hAnsi="Times New Roman" w:cs="Times New Roman"/>
          <w:sz w:val="21"/>
          <w:szCs w:val="21"/>
          <w:lang w:eastAsia="en-US"/>
        </w:rPr>
      </w:pPr>
      <w:r w:rsidRPr="00B67939">
        <w:rPr>
          <w:rFonts w:ascii="Times New Roman" w:hAnsi="Times New Roman" w:cs="Times New Roman"/>
          <w:sz w:val="21"/>
          <w:szCs w:val="21"/>
          <w:lang w:eastAsia="en-US"/>
        </w:rPr>
        <w:lastRenderedPageBreak/>
        <w:t>W - wynagrodzenie netto za zakres Przedmiotu Umowy niezrealizowany jeszcze przez Wykonawcę i nieodebrany przez Zamawiającego przed dniem złożenia wniosku,</w:t>
      </w:r>
    </w:p>
    <w:p w14:paraId="0AE0398C" w14:textId="77777777" w:rsidR="00A1788D" w:rsidRPr="00B67939" w:rsidRDefault="00A1788D" w:rsidP="00A1788D">
      <w:pPr>
        <w:ind w:left="426"/>
        <w:jc w:val="both"/>
        <w:rPr>
          <w:rFonts w:ascii="Times New Roman" w:hAnsi="Times New Roman" w:cs="Times New Roman"/>
          <w:sz w:val="21"/>
          <w:szCs w:val="21"/>
          <w:lang w:eastAsia="en-US"/>
        </w:rPr>
      </w:pPr>
      <w:r w:rsidRPr="00B67939">
        <w:rPr>
          <w:rFonts w:ascii="Times New Roman" w:hAnsi="Times New Roman" w:cs="Times New Roman"/>
          <w:sz w:val="21"/>
          <w:szCs w:val="21"/>
          <w:lang w:eastAsia="en-US"/>
        </w:rPr>
        <w:t>F – średnia arytmetyczna czterech następujących po sobie wartości zmiany cen materiałów lub kosztów związanych z realizacją Przedmiotu umowy wynikających z komunikatów Prezesa GUS;</w:t>
      </w:r>
    </w:p>
    <w:p w14:paraId="570C7611" w14:textId="77777777" w:rsidR="00A1788D" w:rsidRPr="00B67939" w:rsidRDefault="00A1788D" w:rsidP="002B3CEB">
      <w:pPr>
        <w:numPr>
          <w:ilvl w:val="0"/>
          <w:numId w:val="39"/>
        </w:numPr>
        <w:ind w:left="426" w:hanging="426"/>
        <w:contextualSpacing/>
        <w:jc w:val="both"/>
        <w:rPr>
          <w:rFonts w:ascii="Times New Roman" w:hAnsi="Times New Roman" w:cs="Times New Roman"/>
          <w:sz w:val="21"/>
          <w:szCs w:val="21"/>
          <w:lang w:eastAsia="en-US"/>
        </w:rPr>
      </w:pPr>
      <w:r w:rsidRPr="00B67939">
        <w:rPr>
          <w:rFonts w:ascii="Times New Roman" w:hAnsi="Times New Roman" w:cs="Times New Roman"/>
          <w:sz w:val="21"/>
          <w:szCs w:val="21"/>
          <w:lang w:eastAsia="en-US"/>
        </w:rPr>
        <w:t>Postanowień umownych w zakresie waloryzacji nie stosuje się od chwili osiągnięcia limitu, o którym mowa w ust. 11.</w:t>
      </w:r>
    </w:p>
    <w:p w14:paraId="141A4B96" w14:textId="77777777" w:rsidR="00A1788D" w:rsidRPr="00B67939" w:rsidRDefault="00A1788D" w:rsidP="002B3CEB">
      <w:pPr>
        <w:numPr>
          <w:ilvl w:val="0"/>
          <w:numId w:val="39"/>
        </w:numPr>
        <w:ind w:left="426" w:hanging="426"/>
        <w:contextualSpacing/>
        <w:jc w:val="both"/>
        <w:rPr>
          <w:rFonts w:ascii="Times New Roman" w:hAnsi="Times New Roman" w:cs="Times New Roman"/>
          <w:sz w:val="21"/>
          <w:szCs w:val="21"/>
          <w:lang w:eastAsia="en-US"/>
        </w:rPr>
      </w:pPr>
      <w:r w:rsidRPr="00B67939">
        <w:rPr>
          <w:rFonts w:ascii="Times New Roman" w:hAnsi="Times New Roman" w:cs="Times New Roman"/>
          <w:sz w:val="21"/>
          <w:szCs w:val="21"/>
          <w:lang w:eastAsia="en-US"/>
        </w:rPr>
        <w:t>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p>
    <w:p w14:paraId="4FD27210" w14:textId="77777777" w:rsidR="002B3CEB" w:rsidRPr="00B67939" w:rsidRDefault="002B3CEB">
      <w:pPr>
        <w:spacing w:line="269" w:lineRule="exact"/>
        <w:rPr>
          <w:rFonts w:ascii="Times New Roman" w:eastAsia="Times New Roman" w:hAnsi="Times New Roman" w:cs="Times New Roman"/>
          <w:sz w:val="21"/>
          <w:szCs w:val="21"/>
        </w:rPr>
      </w:pPr>
    </w:p>
    <w:p w14:paraId="576EAEF8" w14:textId="77777777" w:rsidR="002B3CEB" w:rsidRPr="00B67939" w:rsidRDefault="002B3CEB" w:rsidP="002B3CEB">
      <w:pPr>
        <w:numPr>
          <w:ilvl w:val="1"/>
          <w:numId w:val="35"/>
        </w:numPr>
        <w:tabs>
          <w:tab w:val="left" w:pos="4787"/>
        </w:tabs>
        <w:spacing w:line="0" w:lineRule="atLeast"/>
        <w:ind w:left="4787" w:hanging="159"/>
        <w:rPr>
          <w:rFonts w:ascii="Times New Roman" w:eastAsia="Times New Roman" w:hAnsi="Times New Roman" w:cs="Times New Roman"/>
          <w:b/>
          <w:i/>
          <w:iCs/>
          <w:sz w:val="21"/>
          <w:szCs w:val="21"/>
        </w:rPr>
      </w:pPr>
      <w:r w:rsidRPr="00B67939">
        <w:rPr>
          <w:rFonts w:ascii="Times New Roman" w:eastAsia="Times New Roman" w:hAnsi="Times New Roman" w:cs="Times New Roman"/>
          <w:b/>
          <w:i/>
          <w:iCs/>
          <w:sz w:val="21"/>
          <w:szCs w:val="21"/>
        </w:rPr>
        <w:t>1</w:t>
      </w:r>
      <w:r w:rsidR="0001331B" w:rsidRPr="00B67939">
        <w:rPr>
          <w:rFonts w:ascii="Times New Roman" w:eastAsia="Times New Roman" w:hAnsi="Times New Roman" w:cs="Times New Roman"/>
          <w:b/>
          <w:i/>
          <w:iCs/>
          <w:sz w:val="21"/>
          <w:szCs w:val="21"/>
        </w:rPr>
        <w:t>1</w:t>
      </w:r>
    </w:p>
    <w:p w14:paraId="4C3B5428" w14:textId="77777777" w:rsidR="002B3CEB" w:rsidRPr="00B67939" w:rsidRDefault="002B3CEB">
      <w:pPr>
        <w:spacing w:line="1" w:lineRule="exact"/>
        <w:rPr>
          <w:rFonts w:ascii="Times New Roman" w:eastAsia="Times New Roman" w:hAnsi="Times New Roman" w:cs="Times New Roman"/>
          <w:b/>
          <w:i/>
          <w:iCs/>
          <w:sz w:val="21"/>
          <w:szCs w:val="21"/>
        </w:rPr>
      </w:pPr>
    </w:p>
    <w:p w14:paraId="1B186A3C" w14:textId="176DDF18" w:rsidR="002B3CEB" w:rsidRPr="00B67939" w:rsidRDefault="002B3CEB" w:rsidP="00083E0C">
      <w:pPr>
        <w:spacing w:line="0" w:lineRule="atLeast"/>
        <w:jc w:val="center"/>
        <w:rPr>
          <w:rFonts w:ascii="Times New Roman" w:eastAsia="Times New Roman" w:hAnsi="Times New Roman" w:cs="Times New Roman"/>
          <w:b/>
          <w:sz w:val="21"/>
          <w:szCs w:val="21"/>
        </w:rPr>
      </w:pPr>
      <w:r w:rsidRPr="00B67939">
        <w:rPr>
          <w:rFonts w:ascii="Times New Roman" w:eastAsia="Times New Roman" w:hAnsi="Times New Roman" w:cs="Times New Roman"/>
          <w:b/>
          <w:i/>
          <w:iCs/>
          <w:sz w:val="21"/>
          <w:szCs w:val="21"/>
        </w:rPr>
        <w:t>P</w:t>
      </w:r>
      <w:r w:rsidR="00083E0C" w:rsidRPr="00B67939">
        <w:rPr>
          <w:rFonts w:ascii="Times New Roman" w:eastAsia="Times New Roman" w:hAnsi="Times New Roman" w:cs="Times New Roman"/>
          <w:b/>
          <w:i/>
          <w:iCs/>
          <w:sz w:val="21"/>
          <w:szCs w:val="21"/>
        </w:rPr>
        <w:t>odwykonawcy</w:t>
      </w:r>
    </w:p>
    <w:p w14:paraId="12B04243" w14:textId="77777777" w:rsidR="002B3CEB" w:rsidRPr="00B67939" w:rsidRDefault="002B3CEB">
      <w:pPr>
        <w:spacing w:line="29" w:lineRule="exact"/>
        <w:rPr>
          <w:rFonts w:ascii="Times New Roman" w:eastAsia="Times New Roman" w:hAnsi="Times New Roman" w:cs="Times New Roman"/>
          <w:b/>
          <w:sz w:val="21"/>
          <w:szCs w:val="21"/>
        </w:rPr>
      </w:pPr>
    </w:p>
    <w:p w14:paraId="0EEABC3D" w14:textId="77777777" w:rsidR="002B3CEB" w:rsidRPr="00B67939" w:rsidRDefault="002B3CEB" w:rsidP="002B3CEB">
      <w:pPr>
        <w:numPr>
          <w:ilvl w:val="0"/>
          <w:numId w:val="35"/>
        </w:numPr>
        <w:tabs>
          <w:tab w:val="left" w:pos="367"/>
        </w:tabs>
        <w:spacing w:line="224" w:lineRule="auto"/>
        <w:ind w:left="367" w:hanging="36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 xml:space="preserve">Wykonawca powierza podwykonawcom wykonanie następującej części przedmiotu umowy tj.: </w:t>
      </w:r>
      <w:r w:rsidRPr="00B67939">
        <w:rPr>
          <w:rFonts w:ascii="Times New Roman" w:eastAsia="Times New Roman" w:hAnsi="Times New Roman" w:cs="Times New Roman"/>
          <w:i/>
          <w:sz w:val="21"/>
          <w:szCs w:val="21"/>
        </w:rPr>
        <w:t>należy wstawić nazwę (firma) adres (siedziba) podwykonawcy oraz zakres przedmiotu umowy realizowany przez podwykonawcę</w:t>
      </w:r>
      <w:r w:rsidRPr="00B67939">
        <w:rPr>
          <w:rFonts w:ascii="Times New Roman" w:eastAsia="Times New Roman" w:hAnsi="Times New Roman" w:cs="Times New Roman"/>
          <w:sz w:val="21"/>
          <w:szCs w:val="21"/>
        </w:rPr>
        <w:t>………………………………</w:t>
      </w:r>
      <w:r w:rsidRPr="00B67939">
        <w:rPr>
          <w:rFonts w:ascii="Times New Roman" w:eastAsia="Times New Roman" w:hAnsi="Times New Roman" w:cs="Times New Roman"/>
          <w:sz w:val="21"/>
          <w:szCs w:val="21"/>
          <w:vertAlign w:val="superscript"/>
        </w:rPr>
        <w:t>1</w:t>
      </w:r>
    </w:p>
    <w:p w14:paraId="5E4436F7" w14:textId="77777777" w:rsidR="002B3CEB" w:rsidRPr="00B67939" w:rsidRDefault="002B3CEB">
      <w:pPr>
        <w:spacing w:line="2" w:lineRule="exact"/>
        <w:rPr>
          <w:rFonts w:ascii="Times New Roman" w:eastAsia="Times New Roman" w:hAnsi="Times New Roman" w:cs="Times New Roman"/>
          <w:sz w:val="21"/>
          <w:szCs w:val="21"/>
        </w:rPr>
      </w:pPr>
    </w:p>
    <w:p w14:paraId="79FD9484" w14:textId="77777777" w:rsidR="002B3CEB" w:rsidRPr="00B67939" w:rsidRDefault="002B3CEB" w:rsidP="002B3CEB">
      <w:pPr>
        <w:numPr>
          <w:ilvl w:val="0"/>
          <w:numId w:val="35"/>
        </w:numPr>
        <w:tabs>
          <w:tab w:val="left" w:pos="367"/>
        </w:tabs>
        <w:spacing w:line="220" w:lineRule="auto"/>
        <w:ind w:left="367" w:hanging="36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Wykonawca ponosi pełną odpowiedzialność za realizację części przedmiotu umowy, którą wykonuje przy pomocy podwykonawcy.</w:t>
      </w:r>
    </w:p>
    <w:p w14:paraId="103796A6" w14:textId="77777777" w:rsidR="002B3CEB" w:rsidRPr="00B67939" w:rsidRDefault="002B3CEB">
      <w:pPr>
        <w:spacing w:line="32" w:lineRule="exact"/>
        <w:rPr>
          <w:rFonts w:ascii="Times New Roman" w:eastAsia="Times New Roman" w:hAnsi="Times New Roman" w:cs="Times New Roman"/>
          <w:sz w:val="21"/>
          <w:szCs w:val="21"/>
        </w:rPr>
      </w:pPr>
    </w:p>
    <w:p w14:paraId="3F9B1A2C" w14:textId="77777777" w:rsidR="002B3CEB" w:rsidRPr="00B67939" w:rsidRDefault="002B3CEB" w:rsidP="002B3CEB">
      <w:pPr>
        <w:numPr>
          <w:ilvl w:val="0"/>
          <w:numId w:val="35"/>
        </w:numPr>
        <w:tabs>
          <w:tab w:val="left" w:pos="367"/>
        </w:tabs>
        <w:spacing w:line="223" w:lineRule="auto"/>
        <w:ind w:left="367" w:hanging="367"/>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Wykonawca, na żądanie Zamawiającego, zobowiązany jest do zmiany podwykonawcy, jeżeli ten wykonuje usługę w sposób wadliwy, niestaranny, niezgodny z umową lub właściwymi przepisami.</w:t>
      </w:r>
    </w:p>
    <w:p w14:paraId="3C47E8D8" w14:textId="77777777" w:rsidR="002B3CEB" w:rsidRPr="00B67939" w:rsidRDefault="002B3CEB">
      <w:pPr>
        <w:spacing w:line="31" w:lineRule="exact"/>
        <w:rPr>
          <w:rFonts w:ascii="Times New Roman" w:eastAsia="Times New Roman" w:hAnsi="Times New Roman" w:cs="Times New Roman"/>
          <w:sz w:val="21"/>
          <w:szCs w:val="21"/>
        </w:rPr>
      </w:pPr>
    </w:p>
    <w:p w14:paraId="2DBC7EA9" w14:textId="77777777" w:rsidR="002B3CEB" w:rsidRPr="00B67939" w:rsidRDefault="002B3CEB" w:rsidP="002B3CEB">
      <w:pPr>
        <w:numPr>
          <w:ilvl w:val="0"/>
          <w:numId w:val="35"/>
        </w:numPr>
        <w:tabs>
          <w:tab w:val="left" w:pos="367"/>
        </w:tabs>
        <w:spacing w:line="235" w:lineRule="auto"/>
        <w:ind w:left="367" w:hanging="36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W razie zaistnienia w czasie realizacji usługi uzasadnionej okolicznościami faktycznymi lub prawnymi potrzeby zmiany lub rezygnacji z podwykonawcy na którego zasoby Wykonawca powoływał się na zasadach określonych w art. 118 ust. 2 Ustawy z dnia 11 września 2019 r. Prawo zamówień publicznych w celu wykazania spełnienia warunków udziału w postępowaniu, Wykonawca zobowiązany jest wykazać Zamawiającemu, iż proponowany inny podwykonawca lub Wykonawca samodzielnie spełnia je w stopniu nie mniejszym niż podwykonawca, na którego zasoby Wykonawca powoływał się w trakcie postępowania o udzielenie zamówienia.</w:t>
      </w:r>
    </w:p>
    <w:p w14:paraId="3353EB38" w14:textId="77777777" w:rsidR="002B3CEB" w:rsidRPr="00B67939" w:rsidRDefault="002B3CEB">
      <w:pPr>
        <w:spacing w:line="255" w:lineRule="exact"/>
        <w:rPr>
          <w:rFonts w:ascii="Times New Roman" w:eastAsia="Times New Roman" w:hAnsi="Times New Roman" w:cs="Times New Roman"/>
          <w:sz w:val="21"/>
          <w:szCs w:val="21"/>
        </w:rPr>
      </w:pPr>
    </w:p>
    <w:p w14:paraId="3573844F" w14:textId="77777777" w:rsidR="002B3CEB" w:rsidRPr="00B67939" w:rsidRDefault="002B3CEB" w:rsidP="002B3CEB">
      <w:pPr>
        <w:numPr>
          <w:ilvl w:val="1"/>
          <w:numId w:val="35"/>
        </w:numPr>
        <w:tabs>
          <w:tab w:val="left" w:pos="4787"/>
        </w:tabs>
        <w:spacing w:line="0" w:lineRule="atLeast"/>
        <w:ind w:left="4787" w:hanging="159"/>
        <w:rPr>
          <w:rFonts w:ascii="Times New Roman" w:eastAsia="Times New Roman" w:hAnsi="Times New Roman" w:cs="Times New Roman"/>
          <w:b/>
          <w:i/>
          <w:iCs/>
          <w:sz w:val="21"/>
          <w:szCs w:val="21"/>
        </w:rPr>
      </w:pPr>
      <w:r w:rsidRPr="00B67939">
        <w:rPr>
          <w:rFonts w:ascii="Times New Roman" w:eastAsia="Times New Roman" w:hAnsi="Times New Roman" w:cs="Times New Roman"/>
          <w:b/>
          <w:i/>
          <w:iCs/>
          <w:sz w:val="21"/>
          <w:szCs w:val="21"/>
        </w:rPr>
        <w:t>1</w:t>
      </w:r>
      <w:r w:rsidR="0001331B" w:rsidRPr="00B67939">
        <w:rPr>
          <w:rFonts w:ascii="Times New Roman" w:eastAsia="Times New Roman" w:hAnsi="Times New Roman" w:cs="Times New Roman"/>
          <w:b/>
          <w:i/>
          <w:iCs/>
          <w:sz w:val="21"/>
          <w:szCs w:val="21"/>
        </w:rPr>
        <w:t>2</w:t>
      </w:r>
    </w:p>
    <w:p w14:paraId="2BA790AF" w14:textId="77777777" w:rsidR="002B3CEB" w:rsidRPr="00B67939" w:rsidRDefault="002B3CEB">
      <w:pPr>
        <w:spacing w:line="2" w:lineRule="exact"/>
        <w:rPr>
          <w:rFonts w:ascii="Times New Roman" w:eastAsia="Times New Roman" w:hAnsi="Times New Roman" w:cs="Times New Roman"/>
          <w:i/>
          <w:iCs/>
          <w:sz w:val="21"/>
          <w:szCs w:val="21"/>
        </w:rPr>
      </w:pPr>
    </w:p>
    <w:p w14:paraId="56665613" w14:textId="77777777" w:rsidR="0001331B" w:rsidRPr="00B67939" w:rsidRDefault="0001331B" w:rsidP="0001331B">
      <w:pPr>
        <w:jc w:val="center"/>
        <w:rPr>
          <w:rFonts w:ascii="Times New Roman" w:hAnsi="Times New Roman" w:cs="Times New Roman"/>
          <w:b/>
          <w:i/>
          <w:iCs/>
          <w:sz w:val="21"/>
          <w:szCs w:val="21"/>
        </w:rPr>
      </w:pPr>
      <w:r w:rsidRPr="00B67939">
        <w:rPr>
          <w:rFonts w:ascii="Times New Roman" w:hAnsi="Times New Roman" w:cs="Times New Roman"/>
          <w:b/>
          <w:i/>
          <w:iCs/>
          <w:sz w:val="21"/>
          <w:szCs w:val="21"/>
        </w:rPr>
        <w:t>Ochrona danych osobowych</w:t>
      </w:r>
    </w:p>
    <w:p w14:paraId="2F010233" w14:textId="77777777" w:rsidR="0001331B" w:rsidRPr="00B67939" w:rsidRDefault="0001331B" w:rsidP="002B3CEB">
      <w:pPr>
        <w:numPr>
          <w:ilvl w:val="1"/>
          <w:numId w:val="41"/>
        </w:numPr>
        <w:tabs>
          <w:tab w:val="num" w:pos="426"/>
        </w:tabs>
        <w:ind w:left="426" w:hanging="426"/>
        <w:jc w:val="both"/>
        <w:rPr>
          <w:rFonts w:ascii="Times New Roman" w:hAnsi="Times New Roman" w:cs="Times New Roman"/>
          <w:bCs/>
          <w:sz w:val="21"/>
          <w:szCs w:val="21"/>
        </w:rPr>
      </w:pPr>
      <w:r w:rsidRPr="00B67939">
        <w:rPr>
          <w:rFonts w:ascii="Times New Roman" w:hAnsi="Times New Roman" w:cs="Times New Roman"/>
          <w:bCs/>
          <w:sz w:val="21"/>
          <w:szCs w:val="21"/>
        </w:rPr>
        <w:t>Strony wzajemnie ustalają, że dane osobowe osób wyznaczonych do kontaktów roboczych oraz odpowiedzialnych za koordynację i realizację niniejszej umowy przetwarzane są w oparciu o uzasadnione interesy Stron polegające na konieczności stałej wymiany kontaktów roboczych w ramach realizacji niniejszej umowy oraz, że żadna ze stron nie będzie wykorzystywała tych danych w celu innym niż realizacja niniejszej umowy.</w:t>
      </w:r>
    </w:p>
    <w:p w14:paraId="54BE3C90" w14:textId="77777777" w:rsidR="0001331B" w:rsidRPr="00B67939" w:rsidRDefault="0001331B" w:rsidP="002B3CEB">
      <w:pPr>
        <w:numPr>
          <w:ilvl w:val="1"/>
          <w:numId w:val="41"/>
        </w:numPr>
        <w:tabs>
          <w:tab w:val="num" w:pos="426"/>
        </w:tabs>
        <w:ind w:left="426" w:hanging="426"/>
        <w:jc w:val="both"/>
        <w:rPr>
          <w:rFonts w:ascii="Times New Roman" w:hAnsi="Times New Roman" w:cs="Times New Roman"/>
          <w:bCs/>
          <w:sz w:val="21"/>
          <w:szCs w:val="21"/>
        </w:rPr>
      </w:pPr>
      <w:r w:rsidRPr="00B67939">
        <w:rPr>
          <w:rFonts w:ascii="Times New Roman" w:hAnsi="Times New Roman" w:cs="Times New Roman"/>
          <w:bCs/>
          <w:sz w:val="21"/>
          <w:szCs w:val="21"/>
        </w:rPr>
        <w:t>Każda ze Stron oświadcza, że osoby wymienione w ust. 1 dysponują informacjami dotyczącymi przetwarzania ich danych osobowych przez Strony na potrzeby realizacji umowy określonymi w ust. 3-6.</w:t>
      </w:r>
    </w:p>
    <w:p w14:paraId="21263895" w14:textId="77777777" w:rsidR="0001331B" w:rsidRPr="00B67939" w:rsidRDefault="0001331B" w:rsidP="002B3CEB">
      <w:pPr>
        <w:numPr>
          <w:ilvl w:val="1"/>
          <w:numId w:val="41"/>
        </w:numPr>
        <w:tabs>
          <w:tab w:val="num" w:pos="426"/>
        </w:tabs>
        <w:ind w:left="426" w:hanging="426"/>
        <w:jc w:val="both"/>
        <w:rPr>
          <w:rFonts w:ascii="Times New Roman" w:hAnsi="Times New Roman" w:cs="Times New Roman"/>
          <w:bCs/>
          <w:sz w:val="21"/>
          <w:szCs w:val="21"/>
        </w:rPr>
      </w:pPr>
      <w:r w:rsidRPr="00B67939">
        <w:rPr>
          <w:rFonts w:ascii="Times New Roman" w:hAnsi="Times New Roman" w:cs="Times New Roman"/>
          <w:bCs/>
          <w:sz w:val="21"/>
          <w:szCs w:val="21"/>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52555E8E" w14:textId="77777777" w:rsidR="0001331B" w:rsidRPr="00B67939" w:rsidRDefault="0001331B" w:rsidP="002B3CEB">
      <w:pPr>
        <w:numPr>
          <w:ilvl w:val="1"/>
          <w:numId w:val="41"/>
        </w:numPr>
        <w:tabs>
          <w:tab w:val="num" w:pos="426"/>
        </w:tabs>
        <w:ind w:left="426" w:hanging="426"/>
        <w:jc w:val="both"/>
        <w:rPr>
          <w:rFonts w:ascii="Times New Roman" w:hAnsi="Times New Roman" w:cs="Times New Roman"/>
          <w:bCs/>
          <w:sz w:val="21"/>
          <w:szCs w:val="21"/>
        </w:rPr>
      </w:pPr>
      <w:r w:rsidRPr="00B67939">
        <w:rPr>
          <w:rFonts w:ascii="Times New Roman" w:hAnsi="Times New Roman" w:cs="Times New Roman"/>
          <w:bCs/>
          <w:sz w:val="21"/>
          <w:szCs w:val="21"/>
        </w:rPr>
        <w:t>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301950CB" w14:textId="77777777" w:rsidR="0001331B" w:rsidRPr="00B67939" w:rsidRDefault="0001331B" w:rsidP="002B3CEB">
      <w:pPr>
        <w:numPr>
          <w:ilvl w:val="1"/>
          <w:numId w:val="41"/>
        </w:numPr>
        <w:tabs>
          <w:tab w:val="num" w:pos="426"/>
        </w:tabs>
        <w:ind w:left="426" w:hanging="426"/>
        <w:jc w:val="both"/>
        <w:rPr>
          <w:rFonts w:ascii="Times New Roman" w:hAnsi="Times New Roman" w:cs="Times New Roman"/>
          <w:bCs/>
          <w:sz w:val="21"/>
          <w:szCs w:val="21"/>
        </w:rPr>
      </w:pPr>
      <w:r w:rsidRPr="00B67939">
        <w:rPr>
          <w:rFonts w:ascii="Times New Roman" w:hAnsi="Times New Roman" w:cs="Times New Roman"/>
          <w:bCs/>
          <w:sz w:val="21"/>
          <w:szCs w:val="21"/>
        </w:rPr>
        <w:t>Z Inspektorem Ochrony Danych Osobowych lub osobą odpowiedzialną za ochronę danych osobowych można kontaktować się:</w:t>
      </w:r>
    </w:p>
    <w:p w14:paraId="563D421A" w14:textId="77777777" w:rsidR="0001331B" w:rsidRPr="00B67939" w:rsidRDefault="0001331B" w:rsidP="002B3CEB">
      <w:pPr>
        <w:numPr>
          <w:ilvl w:val="0"/>
          <w:numId w:val="42"/>
        </w:numPr>
        <w:jc w:val="both"/>
        <w:rPr>
          <w:rFonts w:ascii="Times New Roman" w:hAnsi="Times New Roman" w:cs="Times New Roman"/>
          <w:bCs/>
          <w:sz w:val="21"/>
          <w:szCs w:val="21"/>
        </w:rPr>
      </w:pPr>
      <w:r w:rsidRPr="00B67939">
        <w:rPr>
          <w:rFonts w:ascii="Times New Roman" w:hAnsi="Times New Roman" w:cs="Times New Roman"/>
          <w:bCs/>
          <w:sz w:val="21"/>
          <w:szCs w:val="21"/>
        </w:rPr>
        <w:t xml:space="preserve">ze strony Zamawiającego: Mariola Węgiel. Dane kontaktowe:  SP ZOZ Nr 1 w Bełżycach,  24-200 Bełżyce, ul.  Lubelska 90. Tel. 81 – 516 – 26 – 49,  e-mail: </w:t>
      </w:r>
      <w:hyperlink r:id="rId7" w:history="1">
        <w:r w:rsidRPr="00B67939">
          <w:rPr>
            <w:rStyle w:val="Hipercze"/>
            <w:rFonts w:ascii="Times New Roman" w:hAnsi="Times New Roman" w:cs="Times New Roman"/>
            <w:bCs/>
            <w:sz w:val="21"/>
            <w:szCs w:val="21"/>
          </w:rPr>
          <w:t>m.wegiel@spzoz1belzyce.pl</w:t>
        </w:r>
      </w:hyperlink>
      <w:r w:rsidRPr="00B67939">
        <w:rPr>
          <w:rFonts w:ascii="Times New Roman" w:hAnsi="Times New Roman" w:cs="Times New Roman"/>
          <w:bCs/>
          <w:sz w:val="21"/>
          <w:szCs w:val="21"/>
        </w:rPr>
        <w:t>;</w:t>
      </w:r>
    </w:p>
    <w:p w14:paraId="071DCECB" w14:textId="77777777" w:rsidR="0001331B" w:rsidRPr="00B67939" w:rsidRDefault="0001331B" w:rsidP="002B3CEB">
      <w:pPr>
        <w:numPr>
          <w:ilvl w:val="0"/>
          <w:numId w:val="42"/>
        </w:numPr>
        <w:jc w:val="both"/>
        <w:rPr>
          <w:rFonts w:ascii="Times New Roman" w:hAnsi="Times New Roman" w:cs="Times New Roman"/>
          <w:bCs/>
          <w:sz w:val="21"/>
          <w:szCs w:val="21"/>
        </w:rPr>
      </w:pPr>
      <w:r w:rsidRPr="00B67939">
        <w:rPr>
          <w:rFonts w:ascii="Times New Roman" w:hAnsi="Times New Roman" w:cs="Times New Roman"/>
          <w:bCs/>
          <w:sz w:val="21"/>
          <w:szCs w:val="21"/>
        </w:rPr>
        <w:t>ze strony Wykonawcy: …….</w:t>
      </w:r>
    </w:p>
    <w:p w14:paraId="1D92F214" w14:textId="77777777" w:rsidR="0001331B" w:rsidRPr="00B67939" w:rsidRDefault="0001331B" w:rsidP="0001331B">
      <w:pPr>
        <w:ind w:left="426" w:hanging="426"/>
        <w:jc w:val="both"/>
        <w:rPr>
          <w:rFonts w:ascii="Times New Roman" w:hAnsi="Times New Roman" w:cs="Times New Roman"/>
          <w:b/>
          <w:i/>
          <w:sz w:val="21"/>
          <w:szCs w:val="21"/>
        </w:rPr>
      </w:pPr>
      <w:r w:rsidRPr="00B67939">
        <w:rPr>
          <w:rFonts w:ascii="Times New Roman" w:hAnsi="Times New Roman" w:cs="Times New Roman"/>
          <w:bCs/>
          <w:sz w:val="21"/>
          <w:szCs w:val="21"/>
        </w:rPr>
        <w:t xml:space="preserve">6. </w:t>
      </w:r>
      <w:r w:rsidRPr="00B67939">
        <w:rPr>
          <w:rFonts w:ascii="Times New Roman" w:hAnsi="Times New Roman" w:cs="Times New Roman"/>
          <w:bCs/>
          <w:sz w:val="21"/>
          <w:szCs w:val="21"/>
        </w:rPr>
        <w:tab/>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295DA2D0" w14:textId="77777777" w:rsidR="002B3CEB" w:rsidRPr="00B67939" w:rsidRDefault="002B3CEB">
      <w:pPr>
        <w:spacing w:line="264" w:lineRule="exact"/>
        <w:rPr>
          <w:rFonts w:ascii="Times New Roman" w:eastAsia="Times New Roman" w:hAnsi="Times New Roman" w:cs="Times New Roman"/>
          <w:sz w:val="21"/>
          <w:szCs w:val="21"/>
        </w:rPr>
      </w:pPr>
    </w:p>
    <w:p w14:paraId="083BCC39" w14:textId="77777777" w:rsidR="002B3CEB" w:rsidRPr="00B67939" w:rsidRDefault="002B3CEB" w:rsidP="002B3CEB">
      <w:pPr>
        <w:numPr>
          <w:ilvl w:val="1"/>
          <w:numId w:val="36"/>
        </w:numPr>
        <w:tabs>
          <w:tab w:val="left" w:pos="4787"/>
        </w:tabs>
        <w:spacing w:line="0" w:lineRule="atLeast"/>
        <w:ind w:left="4787" w:hanging="159"/>
        <w:rPr>
          <w:rFonts w:ascii="Times New Roman" w:eastAsia="Times New Roman" w:hAnsi="Times New Roman" w:cs="Times New Roman"/>
          <w:b/>
          <w:i/>
          <w:iCs/>
          <w:sz w:val="21"/>
          <w:szCs w:val="21"/>
        </w:rPr>
      </w:pPr>
      <w:r w:rsidRPr="00B67939">
        <w:rPr>
          <w:rFonts w:ascii="Times New Roman" w:eastAsia="Times New Roman" w:hAnsi="Times New Roman" w:cs="Times New Roman"/>
          <w:b/>
          <w:i/>
          <w:iCs/>
          <w:sz w:val="21"/>
          <w:szCs w:val="21"/>
        </w:rPr>
        <w:t>1</w:t>
      </w:r>
      <w:r w:rsidR="0001331B" w:rsidRPr="00B67939">
        <w:rPr>
          <w:rFonts w:ascii="Times New Roman" w:eastAsia="Times New Roman" w:hAnsi="Times New Roman" w:cs="Times New Roman"/>
          <w:b/>
          <w:i/>
          <w:iCs/>
          <w:sz w:val="21"/>
          <w:szCs w:val="21"/>
        </w:rPr>
        <w:t>3</w:t>
      </w:r>
    </w:p>
    <w:p w14:paraId="79166532" w14:textId="6B440276" w:rsidR="002B3CEB" w:rsidRPr="00B67939" w:rsidRDefault="00083E0C" w:rsidP="00083E0C">
      <w:pPr>
        <w:spacing w:line="0" w:lineRule="atLeast"/>
        <w:jc w:val="center"/>
        <w:rPr>
          <w:rFonts w:ascii="Times New Roman" w:eastAsia="Times New Roman" w:hAnsi="Times New Roman" w:cs="Times New Roman"/>
          <w:b/>
          <w:i/>
          <w:iCs/>
          <w:sz w:val="21"/>
          <w:szCs w:val="21"/>
        </w:rPr>
      </w:pPr>
      <w:r w:rsidRPr="00B67939">
        <w:rPr>
          <w:rFonts w:ascii="Times New Roman" w:eastAsia="Times New Roman" w:hAnsi="Times New Roman" w:cs="Times New Roman"/>
          <w:b/>
          <w:i/>
          <w:iCs/>
          <w:sz w:val="21"/>
          <w:szCs w:val="21"/>
        </w:rPr>
        <w:t>Postanowienia końcowe</w:t>
      </w:r>
    </w:p>
    <w:p w14:paraId="6B351BBC" w14:textId="77777777" w:rsidR="002B3CEB" w:rsidRPr="00B67939" w:rsidRDefault="002B3CEB">
      <w:pPr>
        <w:spacing w:line="11" w:lineRule="exact"/>
        <w:rPr>
          <w:rFonts w:ascii="Times New Roman" w:eastAsia="Times New Roman" w:hAnsi="Times New Roman" w:cs="Times New Roman"/>
          <w:b/>
          <w:sz w:val="21"/>
          <w:szCs w:val="21"/>
        </w:rPr>
      </w:pPr>
    </w:p>
    <w:p w14:paraId="6F75DCC7" w14:textId="77777777" w:rsidR="002B3CEB" w:rsidRPr="00B67939" w:rsidRDefault="002B3CEB" w:rsidP="002B3CEB">
      <w:pPr>
        <w:numPr>
          <w:ilvl w:val="0"/>
          <w:numId w:val="36"/>
        </w:numPr>
        <w:tabs>
          <w:tab w:val="left" w:pos="287"/>
        </w:tabs>
        <w:spacing w:line="234" w:lineRule="auto"/>
        <w:ind w:left="287" w:hanging="28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lastRenderedPageBreak/>
        <w:t>Spory jakie mogą wyniknąć w toku realizacji niniejszej umowy będą rozstrzygane przez sąd powszechny</w:t>
      </w:r>
      <w:r w:rsidR="0001331B" w:rsidRPr="00B67939">
        <w:rPr>
          <w:rFonts w:ascii="Times New Roman" w:eastAsia="Times New Roman" w:hAnsi="Times New Roman" w:cs="Times New Roman"/>
          <w:sz w:val="21"/>
          <w:szCs w:val="21"/>
        </w:rPr>
        <w:t xml:space="preserve"> w Lublinie</w:t>
      </w:r>
      <w:r w:rsidRPr="00B67939">
        <w:rPr>
          <w:rFonts w:ascii="Times New Roman" w:eastAsia="Times New Roman" w:hAnsi="Times New Roman" w:cs="Times New Roman"/>
          <w:sz w:val="21"/>
          <w:szCs w:val="21"/>
        </w:rPr>
        <w:t>.</w:t>
      </w:r>
    </w:p>
    <w:p w14:paraId="17A3A446" w14:textId="77777777" w:rsidR="002B3CEB" w:rsidRPr="00B67939" w:rsidRDefault="002B3CEB" w:rsidP="00B94568">
      <w:pPr>
        <w:spacing w:line="10" w:lineRule="exact"/>
        <w:jc w:val="both"/>
        <w:rPr>
          <w:rFonts w:ascii="Times New Roman" w:eastAsia="Times New Roman" w:hAnsi="Times New Roman" w:cs="Times New Roman"/>
          <w:sz w:val="21"/>
          <w:szCs w:val="21"/>
        </w:rPr>
      </w:pPr>
    </w:p>
    <w:p w14:paraId="7BE1CD25" w14:textId="77777777" w:rsidR="0001331B" w:rsidRPr="00B67939" w:rsidRDefault="002B3CEB" w:rsidP="002B3CEB">
      <w:pPr>
        <w:numPr>
          <w:ilvl w:val="0"/>
          <w:numId w:val="36"/>
        </w:numPr>
        <w:tabs>
          <w:tab w:val="left" w:pos="287"/>
        </w:tabs>
        <w:spacing w:line="235" w:lineRule="auto"/>
        <w:ind w:left="287" w:hanging="28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W sprawach nieuregulowanych niniejszą umową będą miały zastosowanie przepisy Kodeksu Cywilnego i Ustawy – Prawo zamówień publicznych.</w:t>
      </w:r>
    </w:p>
    <w:p w14:paraId="2087FBBB" w14:textId="77777777" w:rsidR="0001331B" w:rsidRPr="00B67939" w:rsidRDefault="0001331B" w:rsidP="002B3CEB">
      <w:pPr>
        <w:numPr>
          <w:ilvl w:val="0"/>
          <w:numId w:val="36"/>
        </w:numPr>
        <w:tabs>
          <w:tab w:val="left" w:pos="287"/>
        </w:tabs>
        <w:spacing w:line="235" w:lineRule="auto"/>
        <w:ind w:left="287" w:hanging="287"/>
        <w:jc w:val="both"/>
        <w:rPr>
          <w:rFonts w:ascii="Times New Roman" w:eastAsia="Times New Roman" w:hAnsi="Times New Roman" w:cs="Times New Roman"/>
          <w:sz w:val="21"/>
          <w:szCs w:val="21"/>
        </w:rPr>
      </w:pPr>
      <w:r w:rsidRPr="00B67939">
        <w:rPr>
          <w:rFonts w:ascii="Times New Roman" w:hAnsi="Times New Roman" w:cs="Times New Roman"/>
          <w:sz w:val="21"/>
          <w:szCs w:val="21"/>
        </w:rPr>
        <w:t>Specyfikacja  Warunków Zamówienia wraz z załącznikami stanowi integralną cześć umowy.</w:t>
      </w:r>
    </w:p>
    <w:p w14:paraId="1BD0EF01" w14:textId="77777777" w:rsidR="0001331B" w:rsidRPr="00B67939" w:rsidRDefault="0001331B" w:rsidP="002B3CEB">
      <w:pPr>
        <w:numPr>
          <w:ilvl w:val="0"/>
          <w:numId w:val="36"/>
        </w:numPr>
        <w:tabs>
          <w:tab w:val="left" w:pos="287"/>
        </w:tabs>
        <w:spacing w:line="235" w:lineRule="auto"/>
        <w:ind w:left="287" w:hanging="287"/>
        <w:jc w:val="both"/>
        <w:rPr>
          <w:rFonts w:ascii="Times New Roman" w:eastAsia="Times New Roman" w:hAnsi="Times New Roman" w:cs="Times New Roman"/>
          <w:sz w:val="21"/>
          <w:szCs w:val="21"/>
        </w:rPr>
      </w:pPr>
      <w:r w:rsidRPr="00B67939">
        <w:rPr>
          <w:rFonts w:ascii="Times New Roman" w:hAnsi="Times New Roman" w:cs="Times New Roman"/>
          <w:sz w:val="21"/>
          <w:szCs w:val="21"/>
        </w:rPr>
        <w:t>Niewykonalność jednego lub większej liczby postanowień umowy nie ma wpływu na wykonalność pozostałych postanowień. W przypadku uznania jakiegokolwiek postanowienia umowy z dowolnej przyczyny za niewykonalne, postanowienie takie zostanie zastąpione wykonalnym postanowieniem, które w największym możliwym stopniu odda pierwotne intencje Stron i uwzględni ich interesy gospodarcze.</w:t>
      </w:r>
    </w:p>
    <w:p w14:paraId="396DCA70" w14:textId="77777777" w:rsidR="002B3CEB" w:rsidRPr="00B67939" w:rsidRDefault="002B3CEB" w:rsidP="00B94568">
      <w:pPr>
        <w:spacing w:line="10" w:lineRule="exact"/>
        <w:jc w:val="both"/>
        <w:rPr>
          <w:rFonts w:ascii="Times New Roman" w:eastAsia="Times New Roman" w:hAnsi="Times New Roman" w:cs="Times New Roman"/>
          <w:sz w:val="21"/>
          <w:szCs w:val="21"/>
        </w:rPr>
      </w:pPr>
    </w:p>
    <w:p w14:paraId="43FBF2B2" w14:textId="77777777" w:rsidR="002B3CEB" w:rsidRPr="00B67939" w:rsidRDefault="002B3CEB" w:rsidP="002B3CEB">
      <w:pPr>
        <w:numPr>
          <w:ilvl w:val="0"/>
          <w:numId w:val="36"/>
        </w:numPr>
        <w:tabs>
          <w:tab w:val="left" w:pos="287"/>
        </w:tabs>
        <w:spacing w:line="235" w:lineRule="auto"/>
        <w:ind w:left="287" w:hanging="287"/>
        <w:jc w:val="both"/>
        <w:rPr>
          <w:rFonts w:ascii="Times New Roman" w:eastAsia="Times New Roman" w:hAnsi="Times New Roman" w:cs="Times New Roman"/>
          <w:sz w:val="21"/>
          <w:szCs w:val="21"/>
        </w:rPr>
      </w:pPr>
      <w:r w:rsidRPr="00B67939">
        <w:rPr>
          <w:rFonts w:ascii="Times New Roman" w:eastAsia="Times New Roman" w:hAnsi="Times New Roman" w:cs="Times New Roman"/>
          <w:sz w:val="21"/>
          <w:szCs w:val="21"/>
        </w:rPr>
        <w:t>Niniejsza umowa została sporządzona w trzech jednobrzmiących egzemplarzach, jeden dla Wykonawcy dwa dla Zamawiającego.</w:t>
      </w:r>
    </w:p>
    <w:p w14:paraId="339A5F7F" w14:textId="77777777" w:rsidR="002B3CEB" w:rsidRPr="00B94568" w:rsidRDefault="002B3CEB">
      <w:pPr>
        <w:spacing w:line="10" w:lineRule="exact"/>
        <w:rPr>
          <w:rFonts w:ascii="Times New Roman" w:eastAsia="Times New Roman" w:hAnsi="Times New Roman" w:cs="Times New Roman"/>
          <w:sz w:val="22"/>
          <w:szCs w:val="22"/>
        </w:rPr>
      </w:pPr>
    </w:p>
    <w:p w14:paraId="444E53E4" w14:textId="77777777" w:rsidR="002B3CEB" w:rsidRPr="00FE07BB" w:rsidRDefault="002B3CEB">
      <w:pPr>
        <w:spacing w:line="200" w:lineRule="exact"/>
        <w:rPr>
          <w:rFonts w:ascii="Times New Roman" w:eastAsia="Times New Roman" w:hAnsi="Times New Roman" w:cs="Times New Roman"/>
          <w:sz w:val="22"/>
          <w:szCs w:val="22"/>
        </w:rPr>
      </w:pPr>
    </w:p>
    <w:p w14:paraId="0BF539FB" w14:textId="77777777" w:rsidR="002B3CEB" w:rsidRPr="00B94568" w:rsidRDefault="002B3CEB">
      <w:pPr>
        <w:spacing w:line="312" w:lineRule="exact"/>
        <w:rPr>
          <w:rFonts w:ascii="Times New Roman" w:eastAsia="Times New Roman" w:hAnsi="Times New Roman" w:cs="Times New Roman"/>
          <w:sz w:val="22"/>
          <w:szCs w:val="22"/>
        </w:rPr>
      </w:pPr>
    </w:p>
    <w:p w14:paraId="59BE1817" w14:textId="77777777" w:rsidR="002B3CEB" w:rsidRPr="00B94568" w:rsidRDefault="002B3CEB">
      <w:pPr>
        <w:tabs>
          <w:tab w:val="left" w:pos="7707"/>
        </w:tabs>
        <w:spacing w:line="0" w:lineRule="atLeast"/>
        <w:ind w:left="7"/>
        <w:rPr>
          <w:rFonts w:ascii="Times New Roman" w:eastAsia="Times New Roman" w:hAnsi="Times New Roman" w:cs="Times New Roman"/>
          <w:b/>
          <w:sz w:val="22"/>
          <w:szCs w:val="22"/>
        </w:rPr>
      </w:pPr>
      <w:r w:rsidRPr="00B94568">
        <w:rPr>
          <w:rFonts w:ascii="Times New Roman" w:eastAsia="Times New Roman" w:hAnsi="Times New Roman" w:cs="Times New Roman"/>
          <w:b/>
          <w:sz w:val="22"/>
          <w:szCs w:val="22"/>
        </w:rPr>
        <w:t>WYKONAWCA</w:t>
      </w:r>
      <w:r w:rsidRPr="00B94568">
        <w:rPr>
          <w:rFonts w:ascii="Times New Roman" w:eastAsia="Times New Roman" w:hAnsi="Times New Roman" w:cs="Times New Roman"/>
          <w:sz w:val="22"/>
          <w:szCs w:val="22"/>
        </w:rPr>
        <w:tab/>
      </w:r>
      <w:r w:rsidRPr="00B94568">
        <w:rPr>
          <w:rFonts w:ascii="Times New Roman" w:eastAsia="Times New Roman" w:hAnsi="Times New Roman" w:cs="Times New Roman"/>
          <w:b/>
          <w:sz w:val="22"/>
          <w:szCs w:val="22"/>
        </w:rPr>
        <w:t>ZAMAWIAJĄCY</w:t>
      </w:r>
    </w:p>
    <w:p w14:paraId="6CAF1640" w14:textId="77777777" w:rsidR="002B3CEB" w:rsidRPr="00B94568" w:rsidRDefault="002B3CEB">
      <w:pPr>
        <w:spacing w:line="200" w:lineRule="exact"/>
        <w:rPr>
          <w:rFonts w:ascii="Times New Roman" w:eastAsia="Times New Roman" w:hAnsi="Times New Roman" w:cs="Times New Roman"/>
          <w:sz w:val="22"/>
          <w:szCs w:val="22"/>
        </w:rPr>
      </w:pPr>
    </w:p>
    <w:p w14:paraId="13F584AC" w14:textId="77777777" w:rsidR="002B3CEB" w:rsidRPr="00B94568" w:rsidRDefault="002B3CEB">
      <w:pPr>
        <w:spacing w:line="200" w:lineRule="exact"/>
        <w:rPr>
          <w:rFonts w:ascii="Times New Roman" w:eastAsia="Times New Roman" w:hAnsi="Times New Roman" w:cs="Times New Roman"/>
          <w:sz w:val="22"/>
          <w:szCs w:val="22"/>
        </w:rPr>
      </w:pPr>
    </w:p>
    <w:sectPr w:rsidR="002B3CEB" w:rsidRPr="00B94568" w:rsidSect="00812D89">
      <w:type w:val="continuous"/>
      <w:pgSz w:w="11900" w:h="16838"/>
      <w:pgMar w:top="579" w:right="1126" w:bottom="186" w:left="1133" w:header="0" w:footer="0" w:gutter="0"/>
      <w:cols w:space="0" w:equalWidth="0">
        <w:col w:w="9647"/>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71F32454"/>
    <w:lvl w:ilvl="0" w:tplc="8D06AFCA">
      <w:start w:val="1"/>
      <w:numFmt w:val="decimal"/>
      <w:lvlText w:val="%1."/>
      <w:lvlJc w:val="left"/>
    </w:lvl>
    <w:lvl w:ilvl="1" w:tplc="43625132">
      <w:start w:val="1"/>
      <w:numFmt w:val="bullet"/>
      <w:lvlText w:val=""/>
      <w:lvlJc w:val="left"/>
    </w:lvl>
    <w:lvl w:ilvl="2" w:tplc="4C6C2FD8">
      <w:start w:val="1"/>
      <w:numFmt w:val="bullet"/>
      <w:lvlText w:val=""/>
      <w:lvlJc w:val="left"/>
    </w:lvl>
    <w:lvl w:ilvl="3" w:tplc="F79CE84C">
      <w:start w:val="1"/>
      <w:numFmt w:val="bullet"/>
      <w:lvlText w:val=""/>
      <w:lvlJc w:val="left"/>
    </w:lvl>
    <w:lvl w:ilvl="4" w:tplc="30B4DF80">
      <w:start w:val="1"/>
      <w:numFmt w:val="bullet"/>
      <w:lvlText w:val=""/>
      <w:lvlJc w:val="left"/>
    </w:lvl>
    <w:lvl w:ilvl="5" w:tplc="AB763E04">
      <w:start w:val="1"/>
      <w:numFmt w:val="bullet"/>
      <w:lvlText w:val=""/>
      <w:lvlJc w:val="left"/>
    </w:lvl>
    <w:lvl w:ilvl="6" w:tplc="8A3C91EE">
      <w:start w:val="1"/>
      <w:numFmt w:val="bullet"/>
      <w:lvlText w:val=""/>
      <w:lvlJc w:val="left"/>
    </w:lvl>
    <w:lvl w:ilvl="7" w:tplc="DA5811DC">
      <w:start w:val="1"/>
      <w:numFmt w:val="bullet"/>
      <w:lvlText w:val=""/>
      <w:lvlJc w:val="left"/>
    </w:lvl>
    <w:lvl w:ilvl="8" w:tplc="8E20DE7E">
      <w:start w:val="1"/>
      <w:numFmt w:val="bullet"/>
      <w:lvlText w:val=""/>
      <w:lvlJc w:val="left"/>
    </w:lvl>
  </w:abstractNum>
  <w:abstractNum w:abstractNumId="1" w15:restartNumberingAfterBreak="0">
    <w:nsid w:val="00000004"/>
    <w:multiLevelType w:val="hybridMultilevel"/>
    <w:tmpl w:val="2CA88610"/>
    <w:lvl w:ilvl="0" w:tplc="29949F4A">
      <w:numFmt w:val="decimal"/>
      <w:lvlText w:val="%1."/>
      <w:lvlJc w:val="left"/>
    </w:lvl>
    <w:lvl w:ilvl="1" w:tplc="6DEEB61C">
      <w:start w:val="1"/>
      <w:numFmt w:val="lowerLetter"/>
      <w:lvlText w:val="%2)"/>
      <w:lvlJc w:val="left"/>
    </w:lvl>
    <w:lvl w:ilvl="2" w:tplc="D5721578">
      <w:start w:val="1"/>
      <w:numFmt w:val="bullet"/>
      <w:lvlText w:val="§"/>
      <w:lvlJc w:val="left"/>
    </w:lvl>
    <w:lvl w:ilvl="3" w:tplc="03D2D78A">
      <w:start w:val="1"/>
      <w:numFmt w:val="bullet"/>
      <w:lvlText w:val=""/>
      <w:lvlJc w:val="left"/>
    </w:lvl>
    <w:lvl w:ilvl="4" w:tplc="73EA5AE6">
      <w:start w:val="1"/>
      <w:numFmt w:val="bullet"/>
      <w:lvlText w:val=""/>
      <w:lvlJc w:val="left"/>
    </w:lvl>
    <w:lvl w:ilvl="5" w:tplc="7B5029B8">
      <w:start w:val="1"/>
      <w:numFmt w:val="bullet"/>
      <w:lvlText w:val=""/>
      <w:lvlJc w:val="left"/>
    </w:lvl>
    <w:lvl w:ilvl="6" w:tplc="C9288EC0">
      <w:start w:val="1"/>
      <w:numFmt w:val="bullet"/>
      <w:lvlText w:val=""/>
      <w:lvlJc w:val="left"/>
    </w:lvl>
    <w:lvl w:ilvl="7" w:tplc="EC7A8F34">
      <w:start w:val="1"/>
      <w:numFmt w:val="bullet"/>
      <w:lvlText w:val=""/>
      <w:lvlJc w:val="left"/>
    </w:lvl>
    <w:lvl w:ilvl="8" w:tplc="4364A26C">
      <w:start w:val="1"/>
      <w:numFmt w:val="bullet"/>
      <w:lvlText w:val=""/>
      <w:lvlJc w:val="left"/>
    </w:lvl>
  </w:abstractNum>
  <w:abstractNum w:abstractNumId="2" w15:restartNumberingAfterBreak="0">
    <w:nsid w:val="00000005"/>
    <w:multiLevelType w:val="hybridMultilevel"/>
    <w:tmpl w:val="0836C40E"/>
    <w:lvl w:ilvl="0" w:tplc="DEAE7CE0">
      <w:start w:val="3"/>
      <w:numFmt w:val="decimal"/>
      <w:lvlText w:val="%1."/>
      <w:lvlJc w:val="left"/>
    </w:lvl>
    <w:lvl w:ilvl="1" w:tplc="1E723C60">
      <w:start w:val="1"/>
      <w:numFmt w:val="decimal"/>
      <w:lvlText w:val="%2)"/>
      <w:lvlJc w:val="left"/>
    </w:lvl>
    <w:lvl w:ilvl="2" w:tplc="88D60036">
      <w:start w:val="1"/>
      <w:numFmt w:val="bullet"/>
      <w:lvlText w:val=""/>
      <w:lvlJc w:val="left"/>
    </w:lvl>
    <w:lvl w:ilvl="3" w:tplc="9964FECA">
      <w:start w:val="1"/>
      <w:numFmt w:val="bullet"/>
      <w:lvlText w:val=""/>
      <w:lvlJc w:val="left"/>
    </w:lvl>
    <w:lvl w:ilvl="4" w:tplc="3E4AEC94">
      <w:start w:val="1"/>
      <w:numFmt w:val="bullet"/>
      <w:lvlText w:val=""/>
      <w:lvlJc w:val="left"/>
    </w:lvl>
    <w:lvl w:ilvl="5" w:tplc="80B28ECC">
      <w:start w:val="1"/>
      <w:numFmt w:val="bullet"/>
      <w:lvlText w:val=""/>
      <w:lvlJc w:val="left"/>
    </w:lvl>
    <w:lvl w:ilvl="6" w:tplc="98A814FE">
      <w:start w:val="1"/>
      <w:numFmt w:val="bullet"/>
      <w:lvlText w:val=""/>
      <w:lvlJc w:val="left"/>
    </w:lvl>
    <w:lvl w:ilvl="7" w:tplc="A35A217E">
      <w:start w:val="1"/>
      <w:numFmt w:val="bullet"/>
      <w:lvlText w:val=""/>
      <w:lvlJc w:val="left"/>
    </w:lvl>
    <w:lvl w:ilvl="8" w:tplc="4CB6770C">
      <w:start w:val="1"/>
      <w:numFmt w:val="bullet"/>
      <w:lvlText w:val=""/>
      <w:lvlJc w:val="left"/>
    </w:lvl>
  </w:abstractNum>
  <w:abstractNum w:abstractNumId="3" w15:restartNumberingAfterBreak="0">
    <w:nsid w:val="00000006"/>
    <w:multiLevelType w:val="hybridMultilevel"/>
    <w:tmpl w:val="02901D82"/>
    <w:lvl w:ilvl="0" w:tplc="0BA2C254">
      <w:start w:val="1"/>
      <w:numFmt w:val="decimal"/>
      <w:lvlText w:val="%1"/>
      <w:lvlJc w:val="left"/>
    </w:lvl>
    <w:lvl w:ilvl="1" w:tplc="8F867404">
      <w:start w:val="2"/>
      <w:numFmt w:val="decimal"/>
      <w:lvlText w:val="%2)"/>
      <w:lvlJc w:val="left"/>
    </w:lvl>
    <w:lvl w:ilvl="2" w:tplc="1C2C4DAC">
      <w:start w:val="1"/>
      <w:numFmt w:val="bullet"/>
      <w:lvlText w:val=""/>
      <w:lvlJc w:val="left"/>
    </w:lvl>
    <w:lvl w:ilvl="3" w:tplc="4E687D3C">
      <w:start w:val="1"/>
      <w:numFmt w:val="bullet"/>
      <w:lvlText w:val=""/>
      <w:lvlJc w:val="left"/>
    </w:lvl>
    <w:lvl w:ilvl="4" w:tplc="03DA43C0">
      <w:start w:val="1"/>
      <w:numFmt w:val="bullet"/>
      <w:lvlText w:val=""/>
      <w:lvlJc w:val="left"/>
    </w:lvl>
    <w:lvl w:ilvl="5" w:tplc="A9165AF2">
      <w:start w:val="1"/>
      <w:numFmt w:val="bullet"/>
      <w:lvlText w:val=""/>
      <w:lvlJc w:val="left"/>
    </w:lvl>
    <w:lvl w:ilvl="6" w:tplc="6096B888">
      <w:start w:val="1"/>
      <w:numFmt w:val="bullet"/>
      <w:lvlText w:val=""/>
      <w:lvlJc w:val="left"/>
    </w:lvl>
    <w:lvl w:ilvl="7" w:tplc="E1F4ED3C">
      <w:start w:val="1"/>
      <w:numFmt w:val="bullet"/>
      <w:lvlText w:val=""/>
      <w:lvlJc w:val="left"/>
    </w:lvl>
    <w:lvl w:ilvl="8" w:tplc="DD7210E6">
      <w:start w:val="1"/>
      <w:numFmt w:val="bullet"/>
      <w:lvlText w:val=""/>
      <w:lvlJc w:val="left"/>
    </w:lvl>
  </w:abstractNum>
  <w:abstractNum w:abstractNumId="4" w15:restartNumberingAfterBreak="0">
    <w:nsid w:val="00000007"/>
    <w:multiLevelType w:val="hybridMultilevel"/>
    <w:tmpl w:val="3A95F874"/>
    <w:lvl w:ilvl="0" w:tplc="E640E1A0">
      <w:start w:val="5"/>
      <w:numFmt w:val="decimal"/>
      <w:lvlText w:val="%1."/>
      <w:lvlJc w:val="left"/>
    </w:lvl>
    <w:lvl w:ilvl="1" w:tplc="3E0E0DDA">
      <w:start w:val="1"/>
      <w:numFmt w:val="decimal"/>
      <w:lvlText w:val="%2"/>
      <w:lvlJc w:val="left"/>
    </w:lvl>
    <w:lvl w:ilvl="2" w:tplc="CF4A0848">
      <w:start w:val="1"/>
      <w:numFmt w:val="bullet"/>
      <w:lvlText w:val=""/>
      <w:lvlJc w:val="left"/>
    </w:lvl>
    <w:lvl w:ilvl="3" w:tplc="2174B100">
      <w:start w:val="1"/>
      <w:numFmt w:val="bullet"/>
      <w:lvlText w:val=""/>
      <w:lvlJc w:val="left"/>
    </w:lvl>
    <w:lvl w:ilvl="4" w:tplc="EACAE2AA">
      <w:start w:val="1"/>
      <w:numFmt w:val="bullet"/>
      <w:lvlText w:val=""/>
      <w:lvlJc w:val="left"/>
    </w:lvl>
    <w:lvl w:ilvl="5" w:tplc="1A8E240C">
      <w:start w:val="1"/>
      <w:numFmt w:val="bullet"/>
      <w:lvlText w:val=""/>
      <w:lvlJc w:val="left"/>
    </w:lvl>
    <w:lvl w:ilvl="6" w:tplc="339664A0">
      <w:start w:val="1"/>
      <w:numFmt w:val="bullet"/>
      <w:lvlText w:val=""/>
      <w:lvlJc w:val="left"/>
    </w:lvl>
    <w:lvl w:ilvl="7" w:tplc="CE32EEE6">
      <w:start w:val="1"/>
      <w:numFmt w:val="bullet"/>
      <w:lvlText w:val=""/>
      <w:lvlJc w:val="left"/>
    </w:lvl>
    <w:lvl w:ilvl="8" w:tplc="83942D72">
      <w:start w:val="1"/>
      <w:numFmt w:val="bullet"/>
      <w:lvlText w:val=""/>
      <w:lvlJc w:val="left"/>
    </w:lvl>
  </w:abstractNum>
  <w:abstractNum w:abstractNumId="5" w15:restartNumberingAfterBreak="0">
    <w:nsid w:val="00000008"/>
    <w:multiLevelType w:val="hybridMultilevel"/>
    <w:tmpl w:val="08138640"/>
    <w:lvl w:ilvl="0" w:tplc="CFB87348">
      <w:start w:val="9"/>
      <w:numFmt w:val="decimal"/>
      <w:lvlText w:val="%1."/>
      <w:lvlJc w:val="left"/>
    </w:lvl>
    <w:lvl w:ilvl="1" w:tplc="F72855CE">
      <w:start w:val="1"/>
      <w:numFmt w:val="bullet"/>
      <w:lvlText w:val=""/>
      <w:lvlJc w:val="left"/>
    </w:lvl>
    <w:lvl w:ilvl="2" w:tplc="2E7CC628">
      <w:start w:val="1"/>
      <w:numFmt w:val="bullet"/>
      <w:lvlText w:val=""/>
      <w:lvlJc w:val="left"/>
    </w:lvl>
    <w:lvl w:ilvl="3" w:tplc="86D8A3C2">
      <w:start w:val="1"/>
      <w:numFmt w:val="bullet"/>
      <w:lvlText w:val=""/>
      <w:lvlJc w:val="left"/>
    </w:lvl>
    <w:lvl w:ilvl="4" w:tplc="BF9A067C">
      <w:start w:val="1"/>
      <w:numFmt w:val="bullet"/>
      <w:lvlText w:val=""/>
      <w:lvlJc w:val="left"/>
    </w:lvl>
    <w:lvl w:ilvl="5" w:tplc="24D2ED6C">
      <w:start w:val="1"/>
      <w:numFmt w:val="bullet"/>
      <w:lvlText w:val=""/>
      <w:lvlJc w:val="left"/>
    </w:lvl>
    <w:lvl w:ilvl="6" w:tplc="F79EF05E">
      <w:start w:val="1"/>
      <w:numFmt w:val="bullet"/>
      <w:lvlText w:val=""/>
      <w:lvlJc w:val="left"/>
    </w:lvl>
    <w:lvl w:ilvl="7" w:tplc="CC72E292">
      <w:start w:val="1"/>
      <w:numFmt w:val="bullet"/>
      <w:lvlText w:val=""/>
      <w:lvlJc w:val="left"/>
    </w:lvl>
    <w:lvl w:ilvl="8" w:tplc="A470FBA6">
      <w:start w:val="1"/>
      <w:numFmt w:val="bullet"/>
      <w:lvlText w:val=""/>
      <w:lvlJc w:val="left"/>
    </w:lvl>
  </w:abstractNum>
  <w:abstractNum w:abstractNumId="6" w15:restartNumberingAfterBreak="0">
    <w:nsid w:val="00000009"/>
    <w:multiLevelType w:val="hybridMultilevel"/>
    <w:tmpl w:val="1E7FF520"/>
    <w:lvl w:ilvl="0" w:tplc="DAF22A2C">
      <w:start w:val="10"/>
      <w:numFmt w:val="decimal"/>
      <w:lvlText w:val="%1."/>
      <w:lvlJc w:val="left"/>
    </w:lvl>
    <w:lvl w:ilvl="1" w:tplc="313C26E0">
      <w:start w:val="1"/>
      <w:numFmt w:val="bullet"/>
      <w:lvlText w:val=""/>
      <w:lvlJc w:val="left"/>
    </w:lvl>
    <w:lvl w:ilvl="2" w:tplc="D77AF4B2">
      <w:start w:val="1"/>
      <w:numFmt w:val="bullet"/>
      <w:lvlText w:val=""/>
      <w:lvlJc w:val="left"/>
    </w:lvl>
    <w:lvl w:ilvl="3" w:tplc="0198A102">
      <w:start w:val="1"/>
      <w:numFmt w:val="bullet"/>
      <w:lvlText w:val=""/>
      <w:lvlJc w:val="left"/>
    </w:lvl>
    <w:lvl w:ilvl="4" w:tplc="46C2ED2A">
      <w:start w:val="1"/>
      <w:numFmt w:val="bullet"/>
      <w:lvlText w:val=""/>
      <w:lvlJc w:val="left"/>
    </w:lvl>
    <w:lvl w:ilvl="5" w:tplc="F9BADC3A">
      <w:start w:val="1"/>
      <w:numFmt w:val="bullet"/>
      <w:lvlText w:val=""/>
      <w:lvlJc w:val="left"/>
    </w:lvl>
    <w:lvl w:ilvl="6" w:tplc="5D8ADA22">
      <w:start w:val="1"/>
      <w:numFmt w:val="bullet"/>
      <w:lvlText w:val=""/>
      <w:lvlJc w:val="left"/>
    </w:lvl>
    <w:lvl w:ilvl="7" w:tplc="06B6ADDC">
      <w:start w:val="1"/>
      <w:numFmt w:val="bullet"/>
      <w:lvlText w:val=""/>
      <w:lvlJc w:val="left"/>
    </w:lvl>
    <w:lvl w:ilvl="8" w:tplc="87A080BC">
      <w:start w:val="1"/>
      <w:numFmt w:val="bullet"/>
      <w:lvlText w:val=""/>
      <w:lvlJc w:val="left"/>
    </w:lvl>
  </w:abstractNum>
  <w:abstractNum w:abstractNumId="7" w15:restartNumberingAfterBreak="0">
    <w:nsid w:val="0000000A"/>
    <w:multiLevelType w:val="hybridMultilevel"/>
    <w:tmpl w:val="7C3DBD3C"/>
    <w:lvl w:ilvl="0" w:tplc="48069948">
      <w:start w:val="1"/>
      <w:numFmt w:val="decimal"/>
      <w:lvlText w:val="%1."/>
      <w:lvlJc w:val="left"/>
    </w:lvl>
    <w:lvl w:ilvl="1" w:tplc="EA3825F4">
      <w:start w:val="1"/>
      <w:numFmt w:val="lowerLetter"/>
      <w:lvlText w:val="%2)"/>
      <w:lvlJc w:val="left"/>
    </w:lvl>
    <w:lvl w:ilvl="2" w:tplc="684E1A06">
      <w:start w:val="1"/>
      <w:numFmt w:val="bullet"/>
      <w:lvlText w:val=""/>
      <w:lvlJc w:val="left"/>
    </w:lvl>
    <w:lvl w:ilvl="3" w:tplc="AD68E68E">
      <w:start w:val="1"/>
      <w:numFmt w:val="bullet"/>
      <w:lvlText w:val=""/>
      <w:lvlJc w:val="left"/>
    </w:lvl>
    <w:lvl w:ilvl="4" w:tplc="804E9822">
      <w:start w:val="1"/>
      <w:numFmt w:val="bullet"/>
      <w:lvlText w:val=""/>
      <w:lvlJc w:val="left"/>
    </w:lvl>
    <w:lvl w:ilvl="5" w:tplc="D8003238">
      <w:start w:val="1"/>
      <w:numFmt w:val="bullet"/>
      <w:lvlText w:val=""/>
      <w:lvlJc w:val="left"/>
    </w:lvl>
    <w:lvl w:ilvl="6" w:tplc="DD80201C">
      <w:start w:val="1"/>
      <w:numFmt w:val="bullet"/>
      <w:lvlText w:val=""/>
      <w:lvlJc w:val="left"/>
    </w:lvl>
    <w:lvl w:ilvl="7" w:tplc="56847A86">
      <w:start w:val="1"/>
      <w:numFmt w:val="bullet"/>
      <w:lvlText w:val=""/>
      <w:lvlJc w:val="left"/>
    </w:lvl>
    <w:lvl w:ilvl="8" w:tplc="0574A880">
      <w:start w:val="1"/>
      <w:numFmt w:val="bullet"/>
      <w:lvlText w:val=""/>
      <w:lvlJc w:val="left"/>
    </w:lvl>
  </w:abstractNum>
  <w:abstractNum w:abstractNumId="8" w15:restartNumberingAfterBreak="0">
    <w:nsid w:val="0000000B"/>
    <w:multiLevelType w:val="hybridMultilevel"/>
    <w:tmpl w:val="737B8DDC"/>
    <w:lvl w:ilvl="0" w:tplc="F260E71C">
      <w:start w:val="3"/>
      <w:numFmt w:val="decimal"/>
      <w:lvlText w:val="%1."/>
      <w:lvlJc w:val="left"/>
    </w:lvl>
    <w:lvl w:ilvl="1" w:tplc="D19CCBD0">
      <w:start w:val="1"/>
      <w:numFmt w:val="bullet"/>
      <w:lvlText w:val=""/>
      <w:lvlJc w:val="left"/>
    </w:lvl>
    <w:lvl w:ilvl="2" w:tplc="A0F212C8">
      <w:start w:val="1"/>
      <w:numFmt w:val="bullet"/>
      <w:lvlText w:val=""/>
      <w:lvlJc w:val="left"/>
    </w:lvl>
    <w:lvl w:ilvl="3" w:tplc="FFF295E6">
      <w:start w:val="1"/>
      <w:numFmt w:val="bullet"/>
      <w:lvlText w:val=""/>
      <w:lvlJc w:val="left"/>
    </w:lvl>
    <w:lvl w:ilvl="4" w:tplc="2E7CC4CC">
      <w:start w:val="1"/>
      <w:numFmt w:val="bullet"/>
      <w:lvlText w:val=""/>
      <w:lvlJc w:val="left"/>
    </w:lvl>
    <w:lvl w:ilvl="5" w:tplc="5E9866EC">
      <w:start w:val="1"/>
      <w:numFmt w:val="bullet"/>
      <w:lvlText w:val=""/>
      <w:lvlJc w:val="left"/>
    </w:lvl>
    <w:lvl w:ilvl="6" w:tplc="D2661E26">
      <w:start w:val="1"/>
      <w:numFmt w:val="bullet"/>
      <w:lvlText w:val=""/>
      <w:lvlJc w:val="left"/>
    </w:lvl>
    <w:lvl w:ilvl="7" w:tplc="00D8CD40">
      <w:start w:val="1"/>
      <w:numFmt w:val="bullet"/>
      <w:lvlText w:val=""/>
      <w:lvlJc w:val="left"/>
    </w:lvl>
    <w:lvl w:ilvl="8" w:tplc="ADC86CA4">
      <w:start w:val="1"/>
      <w:numFmt w:val="bullet"/>
      <w:lvlText w:val=""/>
      <w:lvlJc w:val="left"/>
    </w:lvl>
  </w:abstractNum>
  <w:abstractNum w:abstractNumId="9" w15:restartNumberingAfterBreak="0">
    <w:nsid w:val="0000000C"/>
    <w:multiLevelType w:val="hybridMultilevel"/>
    <w:tmpl w:val="6CEAF086"/>
    <w:lvl w:ilvl="0" w:tplc="A7AE5CA8">
      <w:start w:val="4"/>
      <w:numFmt w:val="decimal"/>
      <w:lvlText w:val="%1."/>
      <w:lvlJc w:val="left"/>
    </w:lvl>
    <w:lvl w:ilvl="1" w:tplc="22DCA1CA">
      <w:start w:val="1"/>
      <w:numFmt w:val="bullet"/>
      <w:lvlText w:val=""/>
      <w:lvlJc w:val="left"/>
    </w:lvl>
    <w:lvl w:ilvl="2" w:tplc="51F6CE84">
      <w:start w:val="1"/>
      <w:numFmt w:val="bullet"/>
      <w:lvlText w:val=""/>
      <w:lvlJc w:val="left"/>
    </w:lvl>
    <w:lvl w:ilvl="3" w:tplc="400C8E6E">
      <w:start w:val="1"/>
      <w:numFmt w:val="bullet"/>
      <w:lvlText w:val=""/>
      <w:lvlJc w:val="left"/>
    </w:lvl>
    <w:lvl w:ilvl="4" w:tplc="75C0DD3E">
      <w:start w:val="1"/>
      <w:numFmt w:val="bullet"/>
      <w:lvlText w:val=""/>
      <w:lvlJc w:val="left"/>
    </w:lvl>
    <w:lvl w:ilvl="5" w:tplc="4BF420A8">
      <w:start w:val="1"/>
      <w:numFmt w:val="bullet"/>
      <w:lvlText w:val=""/>
      <w:lvlJc w:val="left"/>
    </w:lvl>
    <w:lvl w:ilvl="6" w:tplc="2F8EE1FA">
      <w:start w:val="1"/>
      <w:numFmt w:val="bullet"/>
      <w:lvlText w:val=""/>
      <w:lvlJc w:val="left"/>
    </w:lvl>
    <w:lvl w:ilvl="7" w:tplc="AEF215F4">
      <w:start w:val="1"/>
      <w:numFmt w:val="bullet"/>
      <w:lvlText w:val=""/>
      <w:lvlJc w:val="left"/>
    </w:lvl>
    <w:lvl w:ilvl="8" w:tplc="B6740732">
      <w:start w:val="1"/>
      <w:numFmt w:val="bullet"/>
      <w:lvlText w:val=""/>
      <w:lvlJc w:val="left"/>
    </w:lvl>
  </w:abstractNum>
  <w:abstractNum w:abstractNumId="10" w15:restartNumberingAfterBreak="0">
    <w:nsid w:val="0000000D"/>
    <w:multiLevelType w:val="hybridMultilevel"/>
    <w:tmpl w:val="22221A70"/>
    <w:lvl w:ilvl="0" w:tplc="950455EC">
      <w:start w:val="7"/>
      <w:numFmt w:val="decimal"/>
      <w:lvlText w:val="%1."/>
      <w:lvlJc w:val="left"/>
    </w:lvl>
    <w:lvl w:ilvl="1" w:tplc="C0261B50">
      <w:start w:val="1"/>
      <w:numFmt w:val="bullet"/>
      <w:lvlText w:val=""/>
      <w:lvlJc w:val="left"/>
    </w:lvl>
    <w:lvl w:ilvl="2" w:tplc="48E2754A">
      <w:start w:val="1"/>
      <w:numFmt w:val="bullet"/>
      <w:lvlText w:val=""/>
      <w:lvlJc w:val="left"/>
    </w:lvl>
    <w:lvl w:ilvl="3" w:tplc="10A83DE4">
      <w:start w:val="1"/>
      <w:numFmt w:val="bullet"/>
      <w:lvlText w:val=""/>
      <w:lvlJc w:val="left"/>
    </w:lvl>
    <w:lvl w:ilvl="4" w:tplc="C1AEC920">
      <w:start w:val="1"/>
      <w:numFmt w:val="bullet"/>
      <w:lvlText w:val=""/>
      <w:lvlJc w:val="left"/>
    </w:lvl>
    <w:lvl w:ilvl="5" w:tplc="74FEC02E">
      <w:start w:val="1"/>
      <w:numFmt w:val="bullet"/>
      <w:lvlText w:val=""/>
      <w:lvlJc w:val="left"/>
    </w:lvl>
    <w:lvl w:ilvl="6" w:tplc="4CB643E0">
      <w:start w:val="1"/>
      <w:numFmt w:val="bullet"/>
      <w:lvlText w:val=""/>
      <w:lvlJc w:val="left"/>
    </w:lvl>
    <w:lvl w:ilvl="7" w:tplc="4C20CBAE">
      <w:start w:val="1"/>
      <w:numFmt w:val="bullet"/>
      <w:lvlText w:val=""/>
      <w:lvlJc w:val="left"/>
    </w:lvl>
    <w:lvl w:ilvl="8" w:tplc="822A16D2">
      <w:start w:val="1"/>
      <w:numFmt w:val="bullet"/>
      <w:lvlText w:val=""/>
      <w:lvlJc w:val="left"/>
    </w:lvl>
  </w:abstractNum>
  <w:abstractNum w:abstractNumId="11" w15:restartNumberingAfterBreak="0">
    <w:nsid w:val="0000000E"/>
    <w:multiLevelType w:val="hybridMultilevel"/>
    <w:tmpl w:val="AA9EF018"/>
    <w:lvl w:ilvl="0" w:tplc="91E0AE20">
      <w:start w:val="1"/>
      <w:numFmt w:val="bullet"/>
      <w:lvlText w:val="§"/>
      <w:lvlJc w:val="left"/>
      <w:rPr>
        <w:b/>
        <w:bCs/>
        <w:i/>
        <w:iCs w:val="0"/>
      </w:rPr>
    </w:lvl>
    <w:lvl w:ilvl="1" w:tplc="72E40DAA">
      <w:start w:val="1"/>
      <w:numFmt w:val="bullet"/>
      <w:lvlText w:val=""/>
      <w:lvlJc w:val="left"/>
    </w:lvl>
    <w:lvl w:ilvl="2" w:tplc="799E14A2">
      <w:start w:val="1"/>
      <w:numFmt w:val="bullet"/>
      <w:lvlText w:val=""/>
      <w:lvlJc w:val="left"/>
    </w:lvl>
    <w:lvl w:ilvl="3" w:tplc="F0E88DF8">
      <w:start w:val="1"/>
      <w:numFmt w:val="bullet"/>
      <w:lvlText w:val=""/>
      <w:lvlJc w:val="left"/>
    </w:lvl>
    <w:lvl w:ilvl="4" w:tplc="C654FAB6">
      <w:start w:val="1"/>
      <w:numFmt w:val="bullet"/>
      <w:lvlText w:val=""/>
      <w:lvlJc w:val="left"/>
    </w:lvl>
    <w:lvl w:ilvl="5" w:tplc="A24CD5F8">
      <w:start w:val="1"/>
      <w:numFmt w:val="bullet"/>
      <w:lvlText w:val=""/>
      <w:lvlJc w:val="left"/>
    </w:lvl>
    <w:lvl w:ilvl="6" w:tplc="0D3C049E">
      <w:start w:val="1"/>
      <w:numFmt w:val="bullet"/>
      <w:lvlText w:val=""/>
      <w:lvlJc w:val="left"/>
    </w:lvl>
    <w:lvl w:ilvl="7" w:tplc="9814BD04">
      <w:start w:val="1"/>
      <w:numFmt w:val="bullet"/>
      <w:lvlText w:val=""/>
      <w:lvlJc w:val="left"/>
    </w:lvl>
    <w:lvl w:ilvl="8" w:tplc="E18EB300">
      <w:start w:val="1"/>
      <w:numFmt w:val="bullet"/>
      <w:lvlText w:val=""/>
      <w:lvlJc w:val="left"/>
    </w:lvl>
  </w:abstractNum>
  <w:abstractNum w:abstractNumId="12" w15:restartNumberingAfterBreak="0">
    <w:nsid w:val="0000000F"/>
    <w:multiLevelType w:val="hybridMultilevel"/>
    <w:tmpl w:val="3006C83E"/>
    <w:lvl w:ilvl="0" w:tplc="590444B0">
      <w:start w:val="1"/>
      <w:numFmt w:val="decimal"/>
      <w:lvlText w:val="%1."/>
      <w:lvlJc w:val="left"/>
    </w:lvl>
    <w:lvl w:ilvl="1" w:tplc="852C59B0">
      <w:start w:val="1"/>
      <w:numFmt w:val="decimal"/>
      <w:lvlText w:val="%2)"/>
      <w:lvlJc w:val="left"/>
    </w:lvl>
    <w:lvl w:ilvl="2" w:tplc="06BCBA82">
      <w:start w:val="1"/>
      <w:numFmt w:val="bullet"/>
      <w:lvlText w:val=""/>
      <w:lvlJc w:val="left"/>
    </w:lvl>
    <w:lvl w:ilvl="3" w:tplc="87623AE6">
      <w:start w:val="1"/>
      <w:numFmt w:val="bullet"/>
      <w:lvlText w:val=""/>
      <w:lvlJc w:val="left"/>
    </w:lvl>
    <w:lvl w:ilvl="4" w:tplc="E0248972">
      <w:start w:val="1"/>
      <w:numFmt w:val="bullet"/>
      <w:lvlText w:val=""/>
      <w:lvlJc w:val="left"/>
    </w:lvl>
    <w:lvl w:ilvl="5" w:tplc="64D242FA">
      <w:start w:val="1"/>
      <w:numFmt w:val="bullet"/>
      <w:lvlText w:val=""/>
      <w:lvlJc w:val="left"/>
    </w:lvl>
    <w:lvl w:ilvl="6" w:tplc="EF5EA9B4">
      <w:start w:val="1"/>
      <w:numFmt w:val="bullet"/>
      <w:lvlText w:val=""/>
      <w:lvlJc w:val="left"/>
    </w:lvl>
    <w:lvl w:ilvl="7" w:tplc="E864C806">
      <w:start w:val="1"/>
      <w:numFmt w:val="bullet"/>
      <w:lvlText w:val=""/>
      <w:lvlJc w:val="left"/>
    </w:lvl>
    <w:lvl w:ilvl="8" w:tplc="099ABC94">
      <w:start w:val="1"/>
      <w:numFmt w:val="bullet"/>
      <w:lvlText w:val=""/>
      <w:lvlJc w:val="left"/>
    </w:lvl>
  </w:abstractNum>
  <w:abstractNum w:abstractNumId="13" w15:restartNumberingAfterBreak="0">
    <w:nsid w:val="00000010"/>
    <w:multiLevelType w:val="hybridMultilevel"/>
    <w:tmpl w:val="614FD4A0"/>
    <w:lvl w:ilvl="0" w:tplc="CA28FBB8">
      <w:start w:val="1"/>
      <w:numFmt w:val="decimal"/>
      <w:lvlText w:val="%1"/>
      <w:lvlJc w:val="left"/>
    </w:lvl>
    <w:lvl w:ilvl="1" w:tplc="4C4EC0B4">
      <w:start w:val="3"/>
      <w:numFmt w:val="decimal"/>
      <w:lvlText w:val="%2)"/>
      <w:lvlJc w:val="left"/>
    </w:lvl>
    <w:lvl w:ilvl="2" w:tplc="526EB21A">
      <w:start w:val="1"/>
      <w:numFmt w:val="bullet"/>
      <w:lvlText w:val=""/>
      <w:lvlJc w:val="left"/>
    </w:lvl>
    <w:lvl w:ilvl="3" w:tplc="39F6F176">
      <w:start w:val="1"/>
      <w:numFmt w:val="bullet"/>
      <w:lvlText w:val=""/>
      <w:lvlJc w:val="left"/>
    </w:lvl>
    <w:lvl w:ilvl="4" w:tplc="E5C2FCCE">
      <w:start w:val="1"/>
      <w:numFmt w:val="bullet"/>
      <w:lvlText w:val=""/>
      <w:lvlJc w:val="left"/>
    </w:lvl>
    <w:lvl w:ilvl="5" w:tplc="056C4E12">
      <w:start w:val="1"/>
      <w:numFmt w:val="bullet"/>
      <w:lvlText w:val=""/>
      <w:lvlJc w:val="left"/>
    </w:lvl>
    <w:lvl w:ilvl="6" w:tplc="57C22E4C">
      <w:start w:val="1"/>
      <w:numFmt w:val="bullet"/>
      <w:lvlText w:val=""/>
      <w:lvlJc w:val="left"/>
    </w:lvl>
    <w:lvl w:ilvl="7" w:tplc="A1F007CC">
      <w:start w:val="1"/>
      <w:numFmt w:val="bullet"/>
      <w:lvlText w:val=""/>
      <w:lvlJc w:val="left"/>
    </w:lvl>
    <w:lvl w:ilvl="8" w:tplc="728E3BAC">
      <w:start w:val="1"/>
      <w:numFmt w:val="bullet"/>
      <w:lvlText w:val=""/>
      <w:lvlJc w:val="left"/>
    </w:lvl>
  </w:abstractNum>
  <w:abstractNum w:abstractNumId="14" w15:restartNumberingAfterBreak="0">
    <w:nsid w:val="00000011"/>
    <w:multiLevelType w:val="hybridMultilevel"/>
    <w:tmpl w:val="419AC240"/>
    <w:lvl w:ilvl="0" w:tplc="CAEA13C0">
      <w:start w:val="2"/>
      <w:numFmt w:val="decimal"/>
      <w:lvlText w:val="%1."/>
      <w:lvlJc w:val="left"/>
    </w:lvl>
    <w:lvl w:ilvl="1" w:tplc="18745F46">
      <w:start w:val="1"/>
      <w:numFmt w:val="decimal"/>
      <w:lvlText w:val="%2"/>
      <w:lvlJc w:val="left"/>
    </w:lvl>
    <w:lvl w:ilvl="2" w:tplc="810085FC">
      <w:start w:val="1"/>
      <w:numFmt w:val="bullet"/>
      <w:lvlText w:val=""/>
      <w:lvlJc w:val="left"/>
    </w:lvl>
    <w:lvl w:ilvl="3" w:tplc="B1861750">
      <w:start w:val="1"/>
      <w:numFmt w:val="bullet"/>
      <w:lvlText w:val=""/>
      <w:lvlJc w:val="left"/>
    </w:lvl>
    <w:lvl w:ilvl="4" w:tplc="E1982A98">
      <w:start w:val="1"/>
      <w:numFmt w:val="bullet"/>
      <w:lvlText w:val=""/>
      <w:lvlJc w:val="left"/>
    </w:lvl>
    <w:lvl w:ilvl="5" w:tplc="4D60C358">
      <w:start w:val="1"/>
      <w:numFmt w:val="bullet"/>
      <w:lvlText w:val=""/>
      <w:lvlJc w:val="left"/>
    </w:lvl>
    <w:lvl w:ilvl="6" w:tplc="84EEFF48">
      <w:start w:val="1"/>
      <w:numFmt w:val="bullet"/>
      <w:lvlText w:val=""/>
      <w:lvlJc w:val="left"/>
    </w:lvl>
    <w:lvl w:ilvl="7" w:tplc="FF120C86">
      <w:start w:val="1"/>
      <w:numFmt w:val="bullet"/>
      <w:lvlText w:val=""/>
      <w:lvlJc w:val="left"/>
    </w:lvl>
    <w:lvl w:ilvl="8" w:tplc="E572C60E">
      <w:start w:val="1"/>
      <w:numFmt w:val="bullet"/>
      <w:lvlText w:val=""/>
      <w:lvlJc w:val="left"/>
    </w:lvl>
  </w:abstractNum>
  <w:abstractNum w:abstractNumId="15" w15:restartNumberingAfterBreak="0">
    <w:nsid w:val="00000012"/>
    <w:multiLevelType w:val="hybridMultilevel"/>
    <w:tmpl w:val="5577F8E0"/>
    <w:lvl w:ilvl="0" w:tplc="6C7642CA">
      <w:start w:val="1"/>
      <w:numFmt w:val="decimal"/>
      <w:lvlText w:val="%1"/>
      <w:lvlJc w:val="left"/>
    </w:lvl>
    <w:lvl w:ilvl="1" w:tplc="A5C63820">
      <w:start w:val="1"/>
      <w:numFmt w:val="lowerLetter"/>
      <w:lvlText w:val="%2)"/>
      <w:lvlJc w:val="left"/>
    </w:lvl>
    <w:lvl w:ilvl="2" w:tplc="9050ED10">
      <w:start w:val="1"/>
      <w:numFmt w:val="bullet"/>
      <w:lvlText w:val=""/>
      <w:lvlJc w:val="left"/>
    </w:lvl>
    <w:lvl w:ilvl="3" w:tplc="111252E0">
      <w:start w:val="1"/>
      <w:numFmt w:val="bullet"/>
      <w:lvlText w:val=""/>
      <w:lvlJc w:val="left"/>
    </w:lvl>
    <w:lvl w:ilvl="4" w:tplc="C2F238F6">
      <w:start w:val="1"/>
      <w:numFmt w:val="bullet"/>
      <w:lvlText w:val=""/>
      <w:lvlJc w:val="left"/>
    </w:lvl>
    <w:lvl w:ilvl="5" w:tplc="8CCC13CA">
      <w:start w:val="1"/>
      <w:numFmt w:val="bullet"/>
      <w:lvlText w:val=""/>
      <w:lvlJc w:val="left"/>
    </w:lvl>
    <w:lvl w:ilvl="6" w:tplc="6C9883C0">
      <w:start w:val="1"/>
      <w:numFmt w:val="bullet"/>
      <w:lvlText w:val=""/>
      <w:lvlJc w:val="left"/>
    </w:lvl>
    <w:lvl w:ilvl="7" w:tplc="FC5E5944">
      <w:start w:val="1"/>
      <w:numFmt w:val="bullet"/>
      <w:lvlText w:val=""/>
      <w:lvlJc w:val="left"/>
    </w:lvl>
    <w:lvl w:ilvl="8" w:tplc="0BCE3884">
      <w:start w:val="1"/>
      <w:numFmt w:val="bullet"/>
      <w:lvlText w:val=""/>
      <w:lvlJc w:val="left"/>
    </w:lvl>
  </w:abstractNum>
  <w:abstractNum w:abstractNumId="16" w15:restartNumberingAfterBreak="0">
    <w:nsid w:val="00000013"/>
    <w:multiLevelType w:val="hybridMultilevel"/>
    <w:tmpl w:val="440BADFC"/>
    <w:lvl w:ilvl="0" w:tplc="AA46E958">
      <w:start w:val="7"/>
      <w:numFmt w:val="decimal"/>
      <w:lvlText w:val="%1."/>
      <w:lvlJc w:val="left"/>
    </w:lvl>
    <w:lvl w:ilvl="1" w:tplc="6C64D95C">
      <w:start w:val="1"/>
      <w:numFmt w:val="lowerLetter"/>
      <w:lvlText w:val="%2"/>
      <w:lvlJc w:val="left"/>
    </w:lvl>
    <w:lvl w:ilvl="2" w:tplc="598CB98C">
      <w:start w:val="1"/>
      <w:numFmt w:val="bullet"/>
      <w:lvlText w:val=""/>
      <w:lvlJc w:val="left"/>
    </w:lvl>
    <w:lvl w:ilvl="3" w:tplc="CA14ECCA">
      <w:start w:val="1"/>
      <w:numFmt w:val="bullet"/>
      <w:lvlText w:val=""/>
      <w:lvlJc w:val="left"/>
    </w:lvl>
    <w:lvl w:ilvl="4" w:tplc="927C1136">
      <w:start w:val="1"/>
      <w:numFmt w:val="bullet"/>
      <w:lvlText w:val=""/>
      <w:lvlJc w:val="left"/>
    </w:lvl>
    <w:lvl w:ilvl="5" w:tplc="B3BCACC4">
      <w:start w:val="1"/>
      <w:numFmt w:val="bullet"/>
      <w:lvlText w:val=""/>
      <w:lvlJc w:val="left"/>
    </w:lvl>
    <w:lvl w:ilvl="6" w:tplc="7D5C9C42">
      <w:start w:val="1"/>
      <w:numFmt w:val="bullet"/>
      <w:lvlText w:val=""/>
      <w:lvlJc w:val="left"/>
    </w:lvl>
    <w:lvl w:ilvl="7" w:tplc="3F808812">
      <w:start w:val="1"/>
      <w:numFmt w:val="bullet"/>
      <w:lvlText w:val=""/>
      <w:lvlJc w:val="left"/>
    </w:lvl>
    <w:lvl w:ilvl="8" w:tplc="9340A3AA">
      <w:start w:val="1"/>
      <w:numFmt w:val="bullet"/>
      <w:lvlText w:val=""/>
      <w:lvlJc w:val="left"/>
    </w:lvl>
  </w:abstractNum>
  <w:abstractNum w:abstractNumId="17" w15:restartNumberingAfterBreak="0">
    <w:nsid w:val="00000014"/>
    <w:multiLevelType w:val="hybridMultilevel"/>
    <w:tmpl w:val="12DCD6FA"/>
    <w:lvl w:ilvl="0" w:tplc="BCCA445A">
      <w:start w:val="1"/>
      <w:numFmt w:val="bullet"/>
      <w:lvlText w:val="§"/>
      <w:lvlJc w:val="left"/>
      <w:rPr>
        <w:b/>
        <w:bCs/>
        <w:i/>
        <w:iCs w:val="0"/>
      </w:rPr>
    </w:lvl>
    <w:lvl w:ilvl="1" w:tplc="1C789FA4">
      <w:start w:val="1"/>
      <w:numFmt w:val="bullet"/>
      <w:lvlText w:val=""/>
      <w:lvlJc w:val="left"/>
    </w:lvl>
    <w:lvl w:ilvl="2" w:tplc="FB4065C2">
      <w:start w:val="1"/>
      <w:numFmt w:val="bullet"/>
      <w:lvlText w:val=""/>
      <w:lvlJc w:val="left"/>
    </w:lvl>
    <w:lvl w:ilvl="3" w:tplc="31944BB4">
      <w:start w:val="1"/>
      <w:numFmt w:val="bullet"/>
      <w:lvlText w:val=""/>
      <w:lvlJc w:val="left"/>
    </w:lvl>
    <w:lvl w:ilvl="4" w:tplc="C0EE1A7E">
      <w:start w:val="1"/>
      <w:numFmt w:val="bullet"/>
      <w:lvlText w:val=""/>
      <w:lvlJc w:val="left"/>
    </w:lvl>
    <w:lvl w:ilvl="5" w:tplc="D03E9A66">
      <w:start w:val="1"/>
      <w:numFmt w:val="bullet"/>
      <w:lvlText w:val=""/>
      <w:lvlJc w:val="left"/>
    </w:lvl>
    <w:lvl w:ilvl="6" w:tplc="BBDA26FE">
      <w:start w:val="1"/>
      <w:numFmt w:val="bullet"/>
      <w:lvlText w:val=""/>
      <w:lvlJc w:val="left"/>
    </w:lvl>
    <w:lvl w:ilvl="7" w:tplc="47E0DC10">
      <w:start w:val="1"/>
      <w:numFmt w:val="bullet"/>
      <w:lvlText w:val=""/>
      <w:lvlJc w:val="left"/>
    </w:lvl>
    <w:lvl w:ilvl="8" w:tplc="E3B05B8C">
      <w:start w:val="1"/>
      <w:numFmt w:val="bullet"/>
      <w:lvlText w:val=""/>
      <w:lvlJc w:val="left"/>
    </w:lvl>
  </w:abstractNum>
  <w:abstractNum w:abstractNumId="18" w15:restartNumberingAfterBreak="0">
    <w:nsid w:val="00000015"/>
    <w:multiLevelType w:val="hybridMultilevel"/>
    <w:tmpl w:val="3804823E"/>
    <w:lvl w:ilvl="0" w:tplc="1584B38C">
      <w:start w:val="1"/>
      <w:numFmt w:val="decimal"/>
      <w:lvlText w:val="%1."/>
      <w:lvlJc w:val="left"/>
    </w:lvl>
    <w:lvl w:ilvl="1" w:tplc="7582710C">
      <w:start w:val="1"/>
      <w:numFmt w:val="bullet"/>
      <w:lvlText w:val=""/>
      <w:lvlJc w:val="left"/>
    </w:lvl>
    <w:lvl w:ilvl="2" w:tplc="4DAAD2E8">
      <w:start w:val="1"/>
      <w:numFmt w:val="bullet"/>
      <w:lvlText w:val=""/>
      <w:lvlJc w:val="left"/>
    </w:lvl>
    <w:lvl w:ilvl="3" w:tplc="9456210A">
      <w:start w:val="1"/>
      <w:numFmt w:val="bullet"/>
      <w:lvlText w:val=""/>
      <w:lvlJc w:val="left"/>
    </w:lvl>
    <w:lvl w:ilvl="4" w:tplc="EC9007E0">
      <w:start w:val="1"/>
      <w:numFmt w:val="bullet"/>
      <w:lvlText w:val=""/>
      <w:lvlJc w:val="left"/>
    </w:lvl>
    <w:lvl w:ilvl="5" w:tplc="5CB28B56">
      <w:start w:val="1"/>
      <w:numFmt w:val="bullet"/>
      <w:lvlText w:val=""/>
      <w:lvlJc w:val="left"/>
    </w:lvl>
    <w:lvl w:ilvl="6" w:tplc="CA1408B4">
      <w:start w:val="1"/>
      <w:numFmt w:val="bullet"/>
      <w:lvlText w:val=""/>
      <w:lvlJc w:val="left"/>
    </w:lvl>
    <w:lvl w:ilvl="7" w:tplc="213EB780">
      <w:start w:val="1"/>
      <w:numFmt w:val="bullet"/>
      <w:lvlText w:val=""/>
      <w:lvlJc w:val="left"/>
    </w:lvl>
    <w:lvl w:ilvl="8" w:tplc="1A94E81C">
      <w:start w:val="1"/>
      <w:numFmt w:val="bullet"/>
      <w:lvlText w:val=""/>
      <w:lvlJc w:val="left"/>
    </w:lvl>
  </w:abstractNum>
  <w:abstractNum w:abstractNumId="19" w15:restartNumberingAfterBreak="0">
    <w:nsid w:val="00000016"/>
    <w:multiLevelType w:val="hybridMultilevel"/>
    <w:tmpl w:val="77465F00"/>
    <w:lvl w:ilvl="0" w:tplc="5F768FC8">
      <w:start w:val="5"/>
      <w:numFmt w:val="decimal"/>
      <w:lvlText w:val="%1."/>
      <w:lvlJc w:val="left"/>
    </w:lvl>
    <w:lvl w:ilvl="1" w:tplc="9170DFD4">
      <w:start w:val="1"/>
      <w:numFmt w:val="bullet"/>
      <w:lvlText w:val=""/>
      <w:lvlJc w:val="left"/>
    </w:lvl>
    <w:lvl w:ilvl="2" w:tplc="5B425BEC">
      <w:start w:val="1"/>
      <w:numFmt w:val="bullet"/>
      <w:lvlText w:val=""/>
      <w:lvlJc w:val="left"/>
    </w:lvl>
    <w:lvl w:ilvl="3" w:tplc="DE8E6FC8">
      <w:start w:val="1"/>
      <w:numFmt w:val="bullet"/>
      <w:lvlText w:val=""/>
      <w:lvlJc w:val="left"/>
    </w:lvl>
    <w:lvl w:ilvl="4" w:tplc="A97C6B9A">
      <w:start w:val="1"/>
      <w:numFmt w:val="bullet"/>
      <w:lvlText w:val=""/>
      <w:lvlJc w:val="left"/>
    </w:lvl>
    <w:lvl w:ilvl="5" w:tplc="8FC86326">
      <w:start w:val="1"/>
      <w:numFmt w:val="bullet"/>
      <w:lvlText w:val=""/>
      <w:lvlJc w:val="left"/>
    </w:lvl>
    <w:lvl w:ilvl="6" w:tplc="1C8A4B58">
      <w:start w:val="1"/>
      <w:numFmt w:val="bullet"/>
      <w:lvlText w:val=""/>
      <w:lvlJc w:val="left"/>
    </w:lvl>
    <w:lvl w:ilvl="7" w:tplc="FDC0608A">
      <w:start w:val="1"/>
      <w:numFmt w:val="bullet"/>
      <w:lvlText w:val=""/>
      <w:lvlJc w:val="left"/>
    </w:lvl>
    <w:lvl w:ilvl="8" w:tplc="155E1030">
      <w:start w:val="1"/>
      <w:numFmt w:val="bullet"/>
      <w:lvlText w:val=""/>
      <w:lvlJc w:val="left"/>
    </w:lvl>
  </w:abstractNum>
  <w:abstractNum w:abstractNumId="20" w15:restartNumberingAfterBreak="0">
    <w:nsid w:val="00000017"/>
    <w:multiLevelType w:val="hybridMultilevel"/>
    <w:tmpl w:val="7724C67E"/>
    <w:lvl w:ilvl="0" w:tplc="8DA4454C">
      <w:start w:val="7"/>
      <w:numFmt w:val="decimal"/>
      <w:lvlText w:val="%1."/>
      <w:lvlJc w:val="left"/>
    </w:lvl>
    <w:lvl w:ilvl="1" w:tplc="F098BB86">
      <w:start w:val="1"/>
      <w:numFmt w:val="bullet"/>
      <w:lvlText w:val=""/>
      <w:lvlJc w:val="left"/>
    </w:lvl>
    <w:lvl w:ilvl="2" w:tplc="7DBCFCB8">
      <w:start w:val="1"/>
      <w:numFmt w:val="bullet"/>
      <w:lvlText w:val=""/>
      <w:lvlJc w:val="left"/>
    </w:lvl>
    <w:lvl w:ilvl="3" w:tplc="DEBA0304">
      <w:start w:val="1"/>
      <w:numFmt w:val="bullet"/>
      <w:lvlText w:val=""/>
      <w:lvlJc w:val="left"/>
    </w:lvl>
    <w:lvl w:ilvl="4" w:tplc="EE96B7D4">
      <w:start w:val="1"/>
      <w:numFmt w:val="bullet"/>
      <w:lvlText w:val=""/>
      <w:lvlJc w:val="left"/>
    </w:lvl>
    <w:lvl w:ilvl="5" w:tplc="B16054FA">
      <w:start w:val="1"/>
      <w:numFmt w:val="bullet"/>
      <w:lvlText w:val=""/>
      <w:lvlJc w:val="left"/>
    </w:lvl>
    <w:lvl w:ilvl="6" w:tplc="65F4DF90">
      <w:start w:val="1"/>
      <w:numFmt w:val="bullet"/>
      <w:lvlText w:val=""/>
      <w:lvlJc w:val="left"/>
    </w:lvl>
    <w:lvl w:ilvl="7" w:tplc="2B188ADE">
      <w:start w:val="1"/>
      <w:numFmt w:val="bullet"/>
      <w:lvlText w:val=""/>
      <w:lvlJc w:val="left"/>
    </w:lvl>
    <w:lvl w:ilvl="8" w:tplc="00784E00">
      <w:start w:val="1"/>
      <w:numFmt w:val="bullet"/>
      <w:lvlText w:val=""/>
      <w:lvlJc w:val="left"/>
    </w:lvl>
  </w:abstractNum>
  <w:abstractNum w:abstractNumId="21" w15:restartNumberingAfterBreak="0">
    <w:nsid w:val="00000018"/>
    <w:multiLevelType w:val="hybridMultilevel"/>
    <w:tmpl w:val="C87CD13E"/>
    <w:lvl w:ilvl="0" w:tplc="D37CB9C8">
      <w:start w:val="1"/>
      <w:numFmt w:val="bullet"/>
      <w:lvlText w:val="§"/>
      <w:lvlJc w:val="left"/>
      <w:rPr>
        <w:b/>
        <w:bCs/>
        <w:i/>
        <w:iCs w:val="0"/>
      </w:rPr>
    </w:lvl>
    <w:lvl w:ilvl="1" w:tplc="779288CC">
      <w:start w:val="1"/>
      <w:numFmt w:val="bullet"/>
      <w:lvlText w:val=""/>
      <w:lvlJc w:val="left"/>
    </w:lvl>
    <w:lvl w:ilvl="2" w:tplc="9BD4B3E0">
      <w:start w:val="1"/>
      <w:numFmt w:val="bullet"/>
      <w:lvlText w:val=""/>
      <w:lvlJc w:val="left"/>
    </w:lvl>
    <w:lvl w:ilvl="3" w:tplc="43547E90">
      <w:start w:val="1"/>
      <w:numFmt w:val="bullet"/>
      <w:lvlText w:val=""/>
      <w:lvlJc w:val="left"/>
    </w:lvl>
    <w:lvl w:ilvl="4" w:tplc="01F449E2">
      <w:start w:val="1"/>
      <w:numFmt w:val="bullet"/>
      <w:lvlText w:val=""/>
      <w:lvlJc w:val="left"/>
    </w:lvl>
    <w:lvl w:ilvl="5" w:tplc="F850CAD2">
      <w:start w:val="1"/>
      <w:numFmt w:val="bullet"/>
      <w:lvlText w:val=""/>
      <w:lvlJc w:val="left"/>
    </w:lvl>
    <w:lvl w:ilvl="6" w:tplc="8E84C02A">
      <w:start w:val="1"/>
      <w:numFmt w:val="bullet"/>
      <w:lvlText w:val=""/>
      <w:lvlJc w:val="left"/>
    </w:lvl>
    <w:lvl w:ilvl="7" w:tplc="ACEC641C">
      <w:start w:val="1"/>
      <w:numFmt w:val="bullet"/>
      <w:lvlText w:val=""/>
      <w:lvlJc w:val="left"/>
    </w:lvl>
    <w:lvl w:ilvl="8" w:tplc="195EA116">
      <w:start w:val="1"/>
      <w:numFmt w:val="bullet"/>
      <w:lvlText w:val=""/>
      <w:lvlJc w:val="left"/>
    </w:lvl>
  </w:abstractNum>
  <w:abstractNum w:abstractNumId="22" w15:restartNumberingAfterBreak="0">
    <w:nsid w:val="00000019"/>
    <w:multiLevelType w:val="hybridMultilevel"/>
    <w:tmpl w:val="2463B9EA"/>
    <w:lvl w:ilvl="0" w:tplc="301063E4">
      <w:start w:val="1"/>
      <w:numFmt w:val="decimal"/>
      <w:lvlText w:val="%1."/>
      <w:lvlJc w:val="left"/>
    </w:lvl>
    <w:lvl w:ilvl="1" w:tplc="9046302E">
      <w:start w:val="1"/>
      <w:numFmt w:val="bullet"/>
      <w:lvlText w:val=""/>
      <w:lvlJc w:val="left"/>
    </w:lvl>
    <w:lvl w:ilvl="2" w:tplc="C79EAAB4">
      <w:start w:val="1"/>
      <w:numFmt w:val="bullet"/>
      <w:lvlText w:val=""/>
      <w:lvlJc w:val="left"/>
    </w:lvl>
    <w:lvl w:ilvl="3" w:tplc="53181F88">
      <w:start w:val="1"/>
      <w:numFmt w:val="bullet"/>
      <w:lvlText w:val=""/>
      <w:lvlJc w:val="left"/>
    </w:lvl>
    <w:lvl w:ilvl="4" w:tplc="FC421A44">
      <w:start w:val="1"/>
      <w:numFmt w:val="bullet"/>
      <w:lvlText w:val=""/>
      <w:lvlJc w:val="left"/>
    </w:lvl>
    <w:lvl w:ilvl="5" w:tplc="2B3A99DC">
      <w:start w:val="1"/>
      <w:numFmt w:val="bullet"/>
      <w:lvlText w:val=""/>
      <w:lvlJc w:val="left"/>
    </w:lvl>
    <w:lvl w:ilvl="6" w:tplc="098ECDA8">
      <w:start w:val="1"/>
      <w:numFmt w:val="bullet"/>
      <w:lvlText w:val=""/>
      <w:lvlJc w:val="left"/>
    </w:lvl>
    <w:lvl w:ilvl="7" w:tplc="1BD62A96">
      <w:start w:val="1"/>
      <w:numFmt w:val="bullet"/>
      <w:lvlText w:val=""/>
      <w:lvlJc w:val="left"/>
    </w:lvl>
    <w:lvl w:ilvl="8" w:tplc="37DC563E">
      <w:start w:val="1"/>
      <w:numFmt w:val="bullet"/>
      <w:lvlText w:val=""/>
      <w:lvlJc w:val="left"/>
    </w:lvl>
  </w:abstractNum>
  <w:abstractNum w:abstractNumId="23" w15:restartNumberingAfterBreak="0">
    <w:nsid w:val="0000001A"/>
    <w:multiLevelType w:val="hybridMultilevel"/>
    <w:tmpl w:val="C00C45A6"/>
    <w:lvl w:ilvl="0" w:tplc="60C4D7D0">
      <w:start w:val="1"/>
      <w:numFmt w:val="bullet"/>
      <w:lvlText w:val="§"/>
      <w:lvlJc w:val="left"/>
      <w:rPr>
        <w:b/>
        <w:bCs/>
        <w:i/>
        <w:iCs w:val="0"/>
      </w:rPr>
    </w:lvl>
    <w:lvl w:ilvl="1" w:tplc="35182134">
      <w:start w:val="1"/>
      <w:numFmt w:val="bullet"/>
      <w:lvlText w:val=""/>
      <w:lvlJc w:val="left"/>
    </w:lvl>
    <w:lvl w:ilvl="2" w:tplc="4822D4D6">
      <w:start w:val="1"/>
      <w:numFmt w:val="bullet"/>
      <w:lvlText w:val=""/>
      <w:lvlJc w:val="left"/>
    </w:lvl>
    <w:lvl w:ilvl="3" w:tplc="C24A3FBA">
      <w:start w:val="1"/>
      <w:numFmt w:val="bullet"/>
      <w:lvlText w:val=""/>
      <w:lvlJc w:val="left"/>
    </w:lvl>
    <w:lvl w:ilvl="4" w:tplc="254C2F40">
      <w:start w:val="1"/>
      <w:numFmt w:val="bullet"/>
      <w:lvlText w:val=""/>
      <w:lvlJc w:val="left"/>
    </w:lvl>
    <w:lvl w:ilvl="5" w:tplc="390038DA">
      <w:start w:val="1"/>
      <w:numFmt w:val="bullet"/>
      <w:lvlText w:val=""/>
      <w:lvlJc w:val="left"/>
    </w:lvl>
    <w:lvl w:ilvl="6" w:tplc="859EA118">
      <w:start w:val="1"/>
      <w:numFmt w:val="bullet"/>
      <w:lvlText w:val=""/>
      <w:lvlJc w:val="left"/>
    </w:lvl>
    <w:lvl w:ilvl="7" w:tplc="7F58FBAA">
      <w:start w:val="1"/>
      <w:numFmt w:val="bullet"/>
      <w:lvlText w:val=""/>
      <w:lvlJc w:val="left"/>
    </w:lvl>
    <w:lvl w:ilvl="8" w:tplc="5948A874">
      <w:start w:val="1"/>
      <w:numFmt w:val="bullet"/>
      <w:lvlText w:val=""/>
      <w:lvlJc w:val="left"/>
    </w:lvl>
  </w:abstractNum>
  <w:abstractNum w:abstractNumId="24" w15:restartNumberingAfterBreak="0">
    <w:nsid w:val="0000001B"/>
    <w:multiLevelType w:val="hybridMultilevel"/>
    <w:tmpl w:val="51EAD36A"/>
    <w:lvl w:ilvl="0" w:tplc="9342F4F0">
      <w:start w:val="1"/>
      <w:numFmt w:val="decimal"/>
      <w:lvlText w:val="%1."/>
      <w:lvlJc w:val="left"/>
    </w:lvl>
    <w:lvl w:ilvl="1" w:tplc="445264F4">
      <w:start w:val="1"/>
      <w:numFmt w:val="bullet"/>
      <w:lvlText w:val=""/>
      <w:lvlJc w:val="left"/>
    </w:lvl>
    <w:lvl w:ilvl="2" w:tplc="7722D8C2">
      <w:start w:val="1"/>
      <w:numFmt w:val="bullet"/>
      <w:lvlText w:val=""/>
      <w:lvlJc w:val="left"/>
    </w:lvl>
    <w:lvl w:ilvl="3" w:tplc="3A08B88C">
      <w:start w:val="1"/>
      <w:numFmt w:val="bullet"/>
      <w:lvlText w:val=""/>
      <w:lvlJc w:val="left"/>
    </w:lvl>
    <w:lvl w:ilvl="4" w:tplc="580A0766">
      <w:start w:val="1"/>
      <w:numFmt w:val="bullet"/>
      <w:lvlText w:val=""/>
      <w:lvlJc w:val="left"/>
    </w:lvl>
    <w:lvl w:ilvl="5" w:tplc="3F90F376">
      <w:start w:val="1"/>
      <w:numFmt w:val="bullet"/>
      <w:lvlText w:val=""/>
      <w:lvlJc w:val="left"/>
    </w:lvl>
    <w:lvl w:ilvl="6" w:tplc="9FA884FA">
      <w:start w:val="1"/>
      <w:numFmt w:val="bullet"/>
      <w:lvlText w:val=""/>
      <w:lvlJc w:val="left"/>
    </w:lvl>
    <w:lvl w:ilvl="7" w:tplc="F2B6C17C">
      <w:start w:val="1"/>
      <w:numFmt w:val="bullet"/>
      <w:lvlText w:val=""/>
      <w:lvlJc w:val="left"/>
    </w:lvl>
    <w:lvl w:ilvl="8" w:tplc="6D9C923C">
      <w:start w:val="1"/>
      <w:numFmt w:val="bullet"/>
      <w:lvlText w:val=""/>
      <w:lvlJc w:val="left"/>
    </w:lvl>
  </w:abstractNum>
  <w:abstractNum w:abstractNumId="25" w15:restartNumberingAfterBreak="0">
    <w:nsid w:val="0000001C"/>
    <w:multiLevelType w:val="hybridMultilevel"/>
    <w:tmpl w:val="8996D2EE"/>
    <w:lvl w:ilvl="0" w:tplc="C0005232">
      <w:numFmt w:val="decimal"/>
      <w:lvlText w:val="%1."/>
      <w:lvlJc w:val="left"/>
    </w:lvl>
    <w:lvl w:ilvl="1" w:tplc="E27417FC">
      <w:start w:val="1"/>
      <w:numFmt w:val="decimal"/>
      <w:lvlText w:val="%2"/>
      <w:lvlJc w:val="left"/>
    </w:lvl>
    <w:lvl w:ilvl="2" w:tplc="90E080AC">
      <w:start w:val="1"/>
      <w:numFmt w:val="decimal"/>
      <w:lvlText w:val="%3)"/>
      <w:lvlJc w:val="left"/>
    </w:lvl>
    <w:lvl w:ilvl="3" w:tplc="73E2314E">
      <w:start w:val="1"/>
      <w:numFmt w:val="bullet"/>
      <w:lvlText w:val="§"/>
      <w:lvlJc w:val="left"/>
      <w:rPr>
        <w:b/>
        <w:bCs/>
        <w:i/>
        <w:iCs w:val="0"/>
      </w:rPr>
    </w:lvl>
    <w:lvl w:ilvl="4" w:tplc="B0EE442A">
      <w:start w:val="1"/>
      <w:numFmt w:val="bullet"/>
      <w:lvlText w:val=""/>
      <w:lvlJc w:val="left"/>
    </w:lvl>
    <w:lvl w:ilvl="5" w:tplc="4ADA02B6">
      <w:start w:val="1"/>
      <w:numFmt w:val="bullet"/>
      <w:lvlText w:val=""/>
      <w:lvlJc w:val="left"/>
    </w:lvl>
    <w:lvl w:ilvl="6" w:tplc="77489AC8">
      <w:start w:val="1"/>
      <w:numFmt w:val="bullet"/>
      <w:lvlText w:val=""/>
      <w:lvlJc w:val="left"/>
    </w:lvl>
    <w:lvl w:ilvl="7" w:tplc="6D781298">
      <w:start w:val="1"/>
      <w:numFmt w:val="bullet"/>
      <w:lvlText w:val=""/>
      <w:lvlJc w:val="left"/>
    </w:lvl>
    <w:lvl w:ilvl="8" w:tplc="BCD2433A">
      <w:start w:val="1"/>
      <w:numFmt w:val="bullet"/>
      <w:lvlText w:val=""/>
      <w:lvlJc w:val="left"/>
    </w:lvl>
  </w:abstractNum>
  <w:abstractNum w:abstractNumId="26" w15:restartNumberingAfterBreak="0">
    <w:nsid w:val="0000001D"/>
    <w:multiLevelType w:val="hybridMultilevel"/>
    <w:tmpl w:val="580BD78E"/>
    <w:lvl w:ilvl="0" w:tplc="6624E042">
      <w:start w:val="1"/>
      <w:numFmt w:val="decimal"/>
      <w:lvlText w:val="%1"/>
      <w:lvlJc w:val="left"/>
    </w:lvl>
    <w:lvl w:ilvl="1" w:tplc="FD787BC0">
      <w:start w:val="1"/>
      <w:numFmt w:val="decimal"/>
      <w:lvlText w:val="%2)"/>
      <w:lvlJc w:val="left"/>
    </w:lvl>
    <w:lvl w:ilvl="2" w:tplc="DBFE1FA0">
      <w:start w:val="1"/>
      <w:numFmt w:val="decimal"/>
      <w:lvlText w:val="%3"/>
      <w:lvlJc w:val="left"/>
    </w:lvl>
    <w:lvl w:ilvl="3" w:tplc="945E40D8">
      <w:start w:val="1"/>
      <w:numFmt w:val="bullet"/>
      <w:lvlText w:val="§"/>
      <w:lvlJc w:val="left"/>
    </w:lvl>
    <w:lvl w:ilvl="4" w:tplc="EF3A2934">
      <w:start w:val="1"/>
      <w:numFmt w:val="bullet"/>
      <w:lvlText w:val=""/>
      <w:lvlJc w:val="left"/>
    </w:lvl>
    <w:lvl w:ilvl="5" w:tplc="FAA2A952">
      <w:start w:val="1"/>
      <w:numFmt w:val="bullet"/>
      <w:lvlText w:val=""/>
      <w:lvlJc w:val="left"/>
    </w:lvl>
    <w:lvl w:ilvl="6" w:tplc="57FCE614">
      <w:start w:val="1"/>
      <w:numFmt w:val="bullet"/>
      <w:lvlText w:val=""/>
      <w:lvlJc w:val="left"/>
    </w:lvl>
    <w:lvl w:ilvl="7" w:tplc="09CC1536">
      <w:start w:val="1"/>
      <w:numFmt w:val="bullet"/>
      <w:lvlText w:val=""/>
      <w:lvlJc w:val="left"/>
    </w:lvl>
    <w:lvl w:ilvl="8" w:tplc="2ECEF170">
      <w:start w:val="1"/>
      <w:numFmt w:val="bullet"/>
      <w:lvlText w:val=""/>
      <w:lvlJc w:val="left"/>
    </w:lvl>
  </w:abstractNum>
  <w:abstractNum w:abstractNumId="27" w15:restartNumberingAfterBreak="0">
    <w:nsid w:val="0000001E"/>
    <w:multiLevelType w:val="hybridMultilevel"/>
    <w:tmpl w:val="D1C05D56"/>
    <w:lvl w:ilvl="0" w:tplc="3CA01878">
      <w:start w:val="4"/>
      <w:numFmt w:val="decimal"/>
      <w:lvlText w:val="%1."/>
      <w:lvlJc w:val="left"/>
    </w:lvl>
    <w:lvl w:ilvl="1" w:tplc="FB64C0AE">
      <w:start w:val="1"/>
      <w:numFmt w:val="decimal"/>
      <w:lvlText w:val="%2"/>
      <w:lvlJc w:val="left"/>
    </w:lvl>
    <w:lvl w:ilvl="2" w:tplc="669492DE">
      <w:start w:val="1"/>
      <w:numFmt w:val="decimal"/>
      <w:lvlText w:val="%3"/>
      <w:lvlJc w:val="left"/>
    </w:lvl>
    <w:lvl w:ilvl="3" w:tplc="3C9A622A">
      <w:start w:val="1"/>
      <w:numFmt w:val="bullet"/>
      <w:lvlText w:val="§"/>
      <w:lvlJc w:val="left"/>
      <w:rPr>
        <w:b/>
        <w:bCs/>
        <w:i/>
        <w:iCs/>
      </w:rPr>
    </w:lvl>
    <w:lvl w:ilvl="4" w:tplc="7EEEF4CE">
      <w:start w:val="1"/>
      <w:numFmt w:val="bullet"/>
      <w:lvlText w:val=""/>
      <w:lvlJc w:val="left"/>
    </w:lvl>
    <w:lvl w:ilvl="5" w:tplc="10C498A0">
      <w:start w:val="1"/>
      <w:numFmt w:val="bullet"/>
      <w:lvlText w:val=""/>
      <w:lvlJc w:val="left"/>
    </w:lvl>
    <w:lvl w:ilvl="6" w:tplc="A7121122">
      <w:start w:val="1"/>
      <w:numFmt w:val="bullet"/>
      <w:lvlText w:val=""/>
      <w:lvlJc w:val="left"/>
    </w:lvl>
    <w:lvl w:ilvl="7" w:tplc="C8D079A6">
      <w:start w:val="1"/>
      <w:numFmt w:val="bullet"/>
      <w:lvlText w:val=""/>
      <w:lvlJc w:val="left"/>
    </w:lvl>
    <w:lvl w:ilvl="8" w:tplc="64A0DF6E">
      <w:start w:val="1"/>
      <w:numFmt w:val="bullet"/>
      <w:lvlText w:val=""/>
      <w:lvlJc w:val="left"/>
    </w:lvl>
  </w:abstractNum>
  <w:abstractNum w:abstractNumId="28" w15:restartNumberingAfterBreak="0">
    <w:nsid w:val="0000001F"/>
    <w:multiLevelType w:val="hybridMultilevel"/>
    <w:tmpl w:val="3855585C"/>
    <w:lvl w:ilvl="0" w:tplc="31F4EE20">
      <w:start w:val="1"/>
      <w:numFmt w:val="decimal"/>
      <w:lvlText w:val="%1."/>
      <w:lvlJc w:val="left"/>
    </w:lvl>
    <w:lvl w:ilvl="1" w:tplc="DAEAE008">
      <w:start w:val="1"/>
      <w:numFmt w:val="lowerLetter"/>
      <w:lvlText w:val="%2)"/>
      <w:lvlJc w:val="left"/>
    </w:lvl>
    <w:lvl w:ilvl="2" w:tplc="4A645C90">
      <w:start w:val="1"/>
      <w:numFmt w:val="bullet"/>
      <w:lvlText w:val=""/>
      <w:lvlJc w:val="left"/>
    </w:lvl>
    <w:lvl w:ilvl="3" w:tplc="726867A2">
      <w:start w:val="1"/>
      <w:numFmt w:val="bullet"/>
      <w:lvlText w:val=""/>
      <w:lvlJc w:val="left"/>
    </w:lvl>
    <w:lvl w:ilvl="4" w:tplc="1DB4E008">
      <w:start w:val="1"/>
      <w:numFmt w:val="bullet"/>
      <w:lvlText w:val=""/>
      <w:lvlJc w:val="left"/>
    </w:lvl>
    <w:lvl w:ilvl="5" w:tplc="4F4EB2B6">
      <w:start w:val="1"/>
      <w:numFmt w:val="bullet"/>
      <w:lvlText w:val=""/>
      <w:lvlJc w:val="left"/>
    </w:lvl>
    <w:lvl w:ilvl="6" w:tplc="64628F96">
      <w:start w:val="1"/>
      <w:numFmt w:val="bullet"/>
      <w:lvlText w:val=""/>
      <w:lvlJc w:val="left"/>
    </w:lvl>
    <w:lvl w:ilvl="7" w:tplc="F4FE43C4">
      <w:start w:val="1"/>
      <w:numFmt w:val="bullet"/>
      <w:lvlText w:val=""/>
      <w:lvlJc w:val="left"/>
    </w:lvl>
    <w:lvl w:ilvl="8" w:tplc="05C22916">
      <w:start w:val="1"/>
      <w:numFmt w:val="bullet"/>
      <w:lvlText w:val=""/>
      <w:lvlJc w:val="left"/>
    </w:lvl>
  </w:abstractNum>
  <w:abstractNum w:abstractNumId="29" w15:restartNumberingAfterBreak="0">
    <w:nsid w:val="00000020"/>
    <w:multiLevelType w:val="hybridMultilevel"/>
    <w:tmpl w:val="70A64E2A"/>
    <w:lvl w:ilvl="0" w:tplc="8C260BBC">
      <w:start w:val="2"/>
      <w:numFmt w:val="decimal"/>
      <w:lvlText w:val="%1."/>
      <w:lvlJc w:val="left"/>
    </w:lvl>
    <w:lvl w:ilvl="1" w:tplc="8B6E904A">
      <w:start w:val="1"/>
      <w:numFmt w:val="decimal"/>
      <w:lvlText w:val="%2)"/>
      <w:lvlJc w:val="left"/>
    </w:lvl>
    <w:lvl w:ilvl="2" w:tplc="F294CCDC">
      <w:start w:val="1"/>
      <w:numFmt w:val="lowerLetter"/>
      <w:lvlText w:val="%3)"/>
      <w:lvlJc w:val="left"/>
    </w:lvl>
    <w:lvl w:ilvl="3" w:tplc="96D848B8">
      <w:start w:val="1"/>
      <w:numFmt w:val="lowerLetter"/>
      <w:lvlText w:val="%4)"/>
      <w:lvlJc w:val="left"/>
    </w:lvl>
    <w:lvl w:ilvl="4" w:tplc="25544BE0">
      <w:start w:val="1"/>
      <w:numFmt w:val="bullet"/>
      <w:lvlText w:val=""/>
      <w:lvlJc w:val="left"/>
    </w:lvl>
    <w:lvl w:ilvl="5" w:tplc="65DE70D4">
      <w:start w:val="1"/>
      <w:numFmt w:val="bullet"/>
      <w:lvlText w:val=""/>
      <w:lvlJc w:val="left"/>
    </w:lvl>
    <w:lvl w:ilvl="6" w:tplc="03CE51B2">
      <w:start w:val="1"/>
      <w:numFmt w:val="bullet"/>
      <w:lvlText w:val=""/>
      <w:lvlJc w:val="left"/>
    </w:lvl>
    <w:lvl w:ilvl="7" w:tplc="773EFDEE">
      <w:start w:val="1"/>
      <w:numFmt w:val="bullet"/>
      <w:lvlText w:val=""/>
      <w:lvlJc w:val="left"/>
    </w:lvl>
    <w:lvl w:ilvl="8" w:tplc="50544108">
      <w:start w:val="1"/>
      <w:numFmt w:val="bullet"/>
      <w:lvlText w:val=""/>
      <w:lvlJc w:val="left"/>
    </w:lvl>
  </w:abstractNum>
  <w:abstractNum w:abstractNumId="30" w15:restartNumberingAfterBreak="0">
    <w:nsid w:val="00000021"/>
    <w:multiLevelType w:val="hybridMultilevel"/>
    <w:tmpl w:val="0B60D438"/>
    <w:lvl w:ilvl="0" w:tplc="25267084">
      <w:start w:val="1"/>
      <w:numFmt w:val="bullet"/>
      <w:lvlText w:val="§"/>
      <w:lvlJc w:val="left"/>
      <w:rPr>
        <w:b/>
        <w:bCs/>
        <w:i/>
        <w:iCs/>
      </w:rPr>
    </w:lvl>
    <w:lvl w:ilvl="1" w:tplc="B1127694">
      <w:start w:val="1"/>
      <w:numFmt w:val="bullet"/>
      <w:lvlText w:val=""/>
      <w:lvlJc w:val="left"/>
    </w:lvl>
    <w:lvl w:ilvl="2" w:tplc="6624F1F4">
      <w:start w:val="1"/>
      <w:numFmt w:val="bullet"/>
      <w:lvlText w:val=""/>
      <w:lvlJc w:val="left"/>
    </w:lvl>
    <w:lvl w:ilvl="3" w:tplc="E7C28132">
      <w:start w:val="1"/>
      <w:numFmt w:val="bullet"/>
      <w:lvlText w:val=""/>
      <w:lvlJc w:val="left"/>
    </w:lvl>
    <w:lvl w:ilvl="4" w:tplc="C3E021C0">
      <w:start w:val="1"/>
      <w:numFmt w:val="bullet"/>
      <w:lvlText w:val=""/>
      <w:lvlJc w:val="left"/>
    </w:lvl>
    <w:lvl w:ilvl="5" w:tplc="054A48D8">
      <w:start w:val="1"/>
      <w:numFmt w:val="bullet"/>
      <w:lvlText w:val=""/>
      <w:lvlJc w:val="left"/>
    </w:lvl>
    <w:lvl w:ilvl="6" w:tplc="120A79A4">
      <w:start w:val="1"/>
      <w:numFmt w:val="bullet"/>
      <w:lvlText w:val=""/>
      <w:lvlJc w:val="left"/>
    </w:lvl>
    <w:lvl w:ilvl="7" w:tplc="0C42C5E2">
      <w:start w:val="1"/>
      <w:numFmt w:val="bullet"/>
      <w:lvlText w:val=""/>
      <w:lvlJc w:val="left"/>
    </w:lvl>
    <w:lvl w:ilvl="8" w:tplc="1CCE8474">
      <w:start w:val="1"/>
      <w:numFmt w:val="bullet"/>
      <w:lvlText w:val=""/>
      <w:lvlJc w:val="left"/>
    </w:lvl>
  </w:abstractNum>
  <w:abstractNum w:abstractNumId="31" w15:restartNumberingAfterBreak="0">
    <w:nsid w:val="00000023"/>
    <w:multiLevelType w:val="hybridMultilevel"/>
    <w:tmpl w:val="1D4ED43A"/>
    <w:lvl w:ilvl="0" w:tplc="EC10DD1E">
      <w:start w:val="1"/>
      <w:numFmt w:val="decimal"/>
      <w:lvlText w:val="%1."/>
      <w:lvlJc w:val="left"/>
    </w:lvl>
    <w:lvl w:ilvl="1" w:tplc="827C418E">
      <w:start w:val="1"/>
      <w:numFmt w:val="lowerLetter"/>
      <w:lvlText w:val="%2)"/>
      <w:lvlJc w:val="left"/>
    </w:lvl>
    <w:lvl w:ilvl="2" w:tplc="33ACB5D4">
      <w:start w:val="1"/>
      <w:numFmt w:val="bullet"/>
      <w:lvlText w:val=""/>
      <w:lvlJc w:val="left"/>
    </w:lvl>
    <w:lvl w:ilvl="3" w:tplc="259090F0">
      <w:start w:val="1"/>
      <w:numFmt w:val="bullet"/>
      <w:lvlText w:val=""/>
      <w:lvlJc w:val="left"/>
    </w:lvl>
    <w:lvl w:ilvl="4" w:tplc="E168F380">
      <w:start w:val="1"/>
      <w:numFmt w:val="bullet"/>
      <w:lvlText w:val=""/>
      <w:lvlJc w:val="left"/>
    </w:lvl>
    <w:lvl w:ilvl="5" w:tplc="2EBE78AE">
      <w:start w:val="1"/>
      <w:numFmt w:val="bullet"/>
      <w:lvlText w:val=""/>
      <w:lvlJc w:val="left"/>
    </w:lvl>
    <w:lvl w:ilvl="6" w:tplc="4A18CADC">
      <w:start w:val="1"/>
      <w:numFmt w:val="bullet"/>
      <w:lvlText w:val=""/>
      <w:lvlJc w:val="left"/>
    </w:lvl>
    <w:lvl w:ilvl="7" w:tplc="D172A3D0">
      <w:start w:val="1"/>
      <w:numFmt w:val="bullet"/>
      <w:lvlText w:val=""/>
      <w:lvlJc w:val="left"/>
    </w:lvl>
    <w:lvl w:ilvl="8" w:tplc="FF68CD62">
      <w:start w:val="1"/>
      <w:numFmt w:val="bullet"/>
      <w:lvlText w:val=""/>
      <w:lvlJc w:val="left"/>
    </w:lvl>
  </w:abstractNum>
  <w:abstractNum w:abstractNumId="32" w15:restartNumberingAfterBreak="0">
    <w:nsid w:val="00000025"/>
    <w:multiLevelType w:val="hybridMultilevel"/>
    <w:tmpl w:val="2CD89A32"/>
    <w:lvl w:ilvl="0" w:tplc="4B185214">
      <w:start w:val="3"/>
      <w:numFmt w:val="decimal"/>
      <w:lvlText w:val="%1."/>
      <w:lvlJc w:val="left"/>
    </w:lvl>
    <w:lvl w:ilvl="1" w:tplc="45E27BEC">
      <w:start w:val="1"/>
      <w:numFmt w:val="lowerLetter"/>
      <w:lvlText w:val="%2"/>
      <w:lvlJc w:val="left"/>
    </w:lvl>
    <w:lvl w:ilvl="2" w:tplc="958EF174">
      <w:start w:val="1"/>
      <w:numFmt w:val="bullet"/>
      <w:lvlText w:val=""/>
      <w:lvlJc w:val="left"/>
    </w:lvl>
    <w:lvl w:ilvl="3" w:tplc="B7F6C776">
      <w:start w:val="1"/>
      <w:numFmt w:val="bullet"/>
      <w:lvlText w:val=""/>
      <w:lvlJc w:val="left"/>
    </w:lvl>
    <w:lvl w:ilvl="4" w:tplc="742A00E0">
      <w:start w:val="1"/>
      <w:numFmt w:val="bullet"/>
      <w:lvlText w:val=""/>
      <w:lvlJc w:val="left"/>
    </w:lvl>
    <w:lvl w:ilvl="5" w:tplc="D80CC1E0">
      <w:start w:val="1"/>
      <w:numFmt w:val="bullet"/>
      <w:lvlText w:val=""/>
      <w:lvlJc w:val="left"/>
    </w:lvl>
    <w:lvl w:ilvl="6" w:tplc="217CFED0">
      <w:start w:val="1"/>
      <w:numFmt w:val="bullet"/>
      <w:lvlText w:val=""/>
      <w:lvlJc w:val="left"/>
    </w:lvl>
    <w:lvl w:ilvl="7" w:tplc="FAF2C4D8">
      <w:start w:val="1"/>
      <w:numFmt w:val="bullet"/>
      <w:lvlText w:val=""/>
      <w:lvlJc w:val="left"/>
    </w:lvl>
    <w:lvl w:ilvl="8" w:tplc="3E52505C">
      <w:start w:val="1"/>
      <w:numFmt w:val="bullet"/>
      <w:lvlText w:val=""/>
      <w:lvlJc w:val="left"/>
    </w:lvl>
  </w:abstractNum>
  <w:abstractNum w:abstractNumId="33" w15:restartNumberingAfterBreak="0">
    <w:nsid w:val="00000026"/>
    <w:multiLevelType w:val="hybridMultilevel"/>
    <w:tmpl w:val="EBC0A806"/>
    <w:lvl w:ilvl="0" w:tplc="7A86EFD2">
      <w:numFmt w:val="decimal"/>
      <w:lvlText w:val="%1."/>
      <w:lvlJc w:val="left"/>
    </w:lvl>
    <w:lvl w:ilvl="1" w:tplc="FBE04D08">
      <w:start w:val="1"/>
      <w:numFmt w:val="lowerLetter"/>
      <w:lvlText w:val="%2)"/>
      <w:lvlJc w:val="left"/>
    </w:lvl>
    <w:lvl w:ilvl="2" w:tplc="7FEE53AE">
      <w:start w:val="1"/>
      <w:numFmt w:val="bullet"/>
      <w:lvlText w:val="§"/>
      <w:lvlJc w:val="left"/>
      <w:rPr>
        <w:b/>
        <w:bCs/>
        <w:i/>
        <w:iCs w:val="0"/>
      </w:rPr>
    </w:lvl>
    <w:lvl w:ilvl="3" w:tplc="C20E27A8">
      <w:start w:val="1"/>
      <w:numFmt w:val="bullet"/>
      <w:lvlText w:val=""/>
      <w:lvlJc w:val="left"/>
    </w:lvl>
    <w:lvl w:ilvl="4" w:tplc="E304AD94">
      <w:start w:val="1"/>
      <w:numFmt w:val="bullet"/>
      <w:lvlText w:val=""/>
      <w:lvlJc w:val="left"/>
    </w:lvl>
    <w:lvl w:ilvl="5" w:tplc="7E8C21FA">
      <w:start w:val="1"/>
      <w:numFmt w:val="bullet"/>
      <w:lvlText w:val=""/>
      <w:lvlJc w:val="left"/>
    </w:lvl>
    <w:lvl w:ilvl="6" w:tplc="B97444C8">
      <w:start w:val="1"/>
      <w:numFmt w:val="bullet"/>
      <w:lvlText w:val=""/>
      <w:lvlJc w:val="left"/>
    </w:lvl>
    <w:lvl w:ilvl="7" w:tplc="01103A42">
      <w:start w:val="1"/>
      <w:numFmt w:val="bullet"/>
      <w:lvlText w:val=""/>
      <w:lvlJc w:val="left"/>
    </w:lvl>
    <w:lvl w:ilvl="8" w:tplc="52FAA7DC">
      <w:start w:val="1"/>
      <w:numFmt w:val="bullet"/>
      <w:lvlText w:val=""/>
      <w:lvlJc w:val="left"/>
    </w:lvl>
  </w:abstractNum>
  <w:abstractNum w:abstractNumId="34" w15:restartNumberingAfterBreak="0">
    <w:nsid w:val="0000002B"/>
    <w:multiLevelType w:val="hybridMultilevel"/>
    <w:tmpl w:val="6800266C"/>
    <w:lvl w:ilvl="0" w:tplc="1A9676A6">
      <w:numFmt w:val="decimal"/>
      <w:lvlText w:val="%1."/>
      <w:lvlJc w:val="left"/>
    </w:lvl>
    <w:lvl w:ilvl="1" w:tplc="8398F008">
      <w:start w:val="1"/>
      <w:numFmt w:val="bullet"/>
      <w:lvlText w:val="§"/>
      <w:lvlJc w:val="left"/>
      <w:rPr>
        <w:b/>
        <w:bCs/>
        <w:i/>
        <w:iCs w:val="0"/>
      </w:rPr>
    </w:lvl>
    <w:lvl w:ilvl="2" w:tplc="48881554">
      <w:start w:val="1"/>
      <w:numFmt w:val="bullet"/>
      <w:lvlText w:val=""/>
      <w:lvlJc w:val="left"/>
    </w:lvl>
    <w:lvl w:ilvl="3" w:tplc="766EEE7E">
      <w:start w:val="1"/>
      <w:numFmt w:val="bullet"/>
      <w:lvlText w:val=""/>
      <w:lvlJc w:val="left"/>
    </w:lvl>
    <w:lvl w:ilvl="4" w:tplc="0600851A">
      <w:start w:val="1"/>
      <w:numFmt w:val="bullet"/>
      <w:lvlText w:val=""/>
      <w:lvlJc w:val="left"/>
    </w:lvl>
    <w:lvl w:ilvl="5" w:tplc="A3881CE4">
      <w:start w:val="1"/>
      <w:numFmt w:val="bullet"/>
      <w:lvlText w:val=""/>
      <w:lvlJc w:val="left"/>
    </w:lvl>
    <w:lvl w:ilvl="6" w:tplc="A0D45E90">
      <w:start w:val="1"/>
      <w:numFmt w:val="bullet"/>
      <w:lvlText w:val=""/>
      <w:lvlJc w:val="left"/>
    </w:lvl>
    <w:lvl w:ilvl="7" w:tplc="28D82BFA">
      <w:start w:val="1"/>
      <w:numFmt w:val="bullet"/>
      <w:lvlText w:val=""/>
      <w:lvlJc w:val="left"/>
    </w:lvl>
    <w:lvl w:ilvl="8" w:tplc="911ED67C">
      <w:start w:val="1"/>
      <w:numFmt w:val="bullet"/>
      <w:lvlText w:val=""/>
      <w:lvlJc w:val="left"/>
    </w:lvl>
  </w:abstractNum>
  <w:abstractNum w:abstractNumId="35" w15:restartNumberingAfterBreak="0">
    <w:nsid w:val="00000034"/>
    <w:multiLevelType w:val="hybridMultilevel"/>
    <w:tmpl w:val="2CB8FE50"/>
    <w:lvl w:ilvl="0" w:tplc="827EB8EE">
      <w:numFmt w:val="decimal"/>
      <w:lvlText w:val="%1."/>
      <w:lvlJc w:val="left"/>
    </w:lvl>
    <w:lvl w:ilvl="1" w:tplc="D440110A">
      <w:start w:val="1"/>
      <w:numFmt w:val="bullet"/>
      <w:lvlText w:val="§"/>
      <w:lvlJc w:val="left"/>
      <w:rPr>
        <w:b/>
        <w:bCs/>
        <w:i/>
        <w:iCs w:val="0"/>
      </w:rPr>
    </w:lvl>
    <w:lvl w:ilvl="2" w:tplc="D93451E0">
      <w:start w:val="1"/>
      <w:numFmt w:val="bullet"/>
      <w:lvlText w:val=""/>
      <w:lvlJc w:val="left"/>
    </w:lvl>
    <w:lvl w:ilvl="3" w:tplc="7D4C453E">
      <w:start w:val="1"/>
      <w:numFmt w:val="bullet"/>
      <w:lvlText w:val=""/>
      <w:lvlJc w:val="left"/>
    </w:lvl>
    <w:lvl w:ilvl="4" w:tplc="C0B690CA">
      <w:start w:val="1"/>
      <w:numFmt w:val="bullet"/>
      <w:lvlText w:val=""/>
      <w:lvlJc w:val="left"/>
    </w:lvl>
    <w:lvl w:ilvl="5" w:tplc="35DA7E06">
      <w:start w:val="1"/>
      <w:numFmt w:val="bullet"/>
      <w:lvlText w:val=""/>
      <w:lvlJc w:val="left"/>
    </w:lvl>
    <w:lvl w:ilvl="6" w:tplc="3872C150">
      <w:start w:val="1"/>
      <w:numFmt w:val="bullet"/>
      <w:lvlText w:val=""/>
      <w:lvlJc w:val="left"/>
    </w:lvl>
    <w:lvl w:ilvl="7" w:tplc="D1D2F1B0">
      <w:start w:val="1"/>
      <w:numFmt w:val="bullet"/>
      <w:lvlText w:val=""/>
      <w:lvlJc w:val="left"/>
    </w:lvl>
    <w:lvl w:ilvl="8" w:tplc="9A32DCF6">
      <w:start w:val="1"/>
      <w:numFmt w:val="bullet"/>
      <w:lvlText w:val=""/>
      <w:lvlJc w:val="left"/>
    </w:lvl>
  </w:abstractNum>
  <w:abstractNum w:abstractNumId="36" w15:restartNumberingAfterBreak="0">
    <w:nsid w:val="035E6D3B"/>
    <w:multiLevelType w:val="hybridMultilevel"/>
    <w:tmpl w:val="1D06D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A4F3B0B"/>
    <w:multiLevelType w:val="hybridMultilevel"/>
    <w:tmpl w:val="2FB6BEE4"/>
    <w:lvl w:ilvl="0" w:tplc="E38AAAC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FF957BB"/>
    <w:multiLevelType w:val="hybridMultilevel"/>
    <w:tmpl w:val="2A2C4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7C6F17"/>
    <w:multiLevelType w:val="hybridMultilevel"/>
    <w:tmpl w:val="895ADC76"/>
    <w:lvl w:ilvl="0" w:tplc="3CD4FFA2">
      <w:start w:val="1"/>
      <w:numFmt w:val="decimal"/>
      <w:lvlText w:val="%1."/>
      <w:lvlJc w:val="left"/>
      <w:pPr>
        <w:tabs>
          <w:tab w:val="num" w:pos="360"/>
        </w:tabs>
        <w:ind w:left="284" w:hanging="284"/>
      </w:pPr>
      <w:rPr>
        <w:rFonts w:ascii="Arial Narrow" w:eastAsia="Times New Roman" w:hAnsi="Arial Narrow" w:cs="Times New Roman"/>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4E24029E"/>
    <w:multiLevelType w:val="hybridMultilevel"/>
    <w:tmpl w:val="3EA819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14574A"/>
    <w:multiLevelType w:val="multilevel"/>
    <w:tmpl w:val="18D614D0"/>
    <w:lvl w:ilvl="0">
      <w:start w:val="1"/>
      <w:numFmt w:val="decimal"/>
      <w:lvlText w:val="%1)"/>
      <w:lvlJc w:val="left"/>
      <w:pPr>
        <w:ind w:left="720" w:hanging="360"/>
      </w:pPr>
      <w:rPr>
        <w:rFonts w:cs="Times New Roman"/>
      </w:rPr>
    </w:lvl>
    <w:lvl w:ilvl="1">
      <w:numFmt w:val="bullet"/>
      <w:lvlText w:val="−"/>
      <w:lvlJc w:val="left"/>
      <w:pPr>
        <w:ind w:left="1440" w:hanging="360"/>
      </w:pPr>
      <w:rPr>
        <w:rFonts w:ascii="Times New Roman" w:hAnsi="Times New Roman" w:cs="Times New Roman"/>
        <w:color w:val="auto"/>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318198354">
    <w:abstractNumId w:val="0"/>
  </w:num>
  <w:num w:numId="2" w16cid:durableId="1909917712">
    <w:abstractNumId w:val="1"/>
  </w:num>
  <w:num w:numId="3" w16cid:durableId="1148205902">
    <w:abstractNumId w:val="2"/>
  </w:num>
  <w:num w:numId="4" w16cid:durableId="861237138">
    <w:abstractNumId w:val="3"/>
  </w:num>
  <w:num w:numId="5" w16cid:durableId="1069695387">
    <w:abstractNumId w:val="4"/>
  </w:num>
  <w:num w:numId="6" w16cid:durableId="783812300">
    <w:abstractNumId w:val="5"/>
  </w:num>
  <w:num w:numId="7" w16cid:durableId="1696930100">
    <w:abstractNumId w:val="6"/>
  </w:num>
  <w:num w:numId="8" w16cid:durableId="35662034">
    <w:abstractNumId w:val="7"/>
  </w:num>
  <w:num w:numId="9" w16cid:durableId="875701997">
    <w:abstractNumId w:val="8"/>
  </w:num>
  <w:num w:numId="10" w16cid:durableId="481586118">
    <w:abstractNumId w:val="9"/>
  </w:num>
  <w:num w:numId="11" w16cid:durableId="593437562">
    <w:abstractNumId w:val="10"/>
  </w:num>
  <w:num w:numId="12" w16cid:durableId="687609027">
    <w:abstractNumId w:val="11"/>
  </w:num>
  <w:num w:numId="13" w16cid:durableId="1350570100">
    <w:abstractNumId w:val="12"/>
  </w:num>
  <w:num w:numId="14" w16cid:durableId="837354333">
    <w:abstractNumId w:val="13"/>
  </w:num>
  <w:num w:numId="15" w16cid:durableId="775054516">
    <w:abstractNumId w:val="14"/>
  </w:num>
  <w:num w:numId="16" w16cid:durableId="3213259">
    <w:abstractNumId w:val="15"/>
  </w:num>
  <w:num w:numId="17" w16cid:durableId="1690325893">
    <w:abstractNumId w:val="16"/>
  </w:num>
  <w:num w:numId="18" w16cid:durableId="510294740">
    <w:abstractNumId w:val="17"/>
  </w:num>
  <w:num w:numId="19" w16cid:durableId="1416784489">
    <w:abstractNumId w:val="18"/>
  </w:num>
  <w:num w:numId="20" w16cid:durableId="2014381378">
    <w:abstractNumId w:val="19"/>
  </w:num>
  <w:num w:numId="21" w16cid:durableId="263075674">
    <w:abstractNumId w:val="20"/>
  </w:num>
  <w:num w:numId="22" w16cid:durableId="1528987258">
    <w:abstractNumId w:val="21"/>
  </w:num>
  <w:num w:numId="23" w16cid:durableId="1447578085">
    <w:abstractNumId w:val="22"/>
  </w:num>
  <w:num w:numId="24" w16cid:durableId="1907958916">
    <w:abstractNumId w:val="23"/>
  </w:num>
  <w:num w:numId="25" w16cid:durableId="1623072256">
    <w:abstractNumId w:val="24"/>
  </w:num>
  <w:num w:numId="26" w16cid:durableId="22243546">
    <w:abstractNumId w:val="25"/>
  </w:num>
  <w:num w:numId="27" w16cid:durableId="61417807">
    <w:abstractNumId w:val="26"/>
  </w:num>
  <w:num w:numId="28" w16cid:durableId="2075656894">
    <w:abstractNumId w:val="27"/>
  </w:num>
  <w:num w:numId="29" w16cid:durableId="705259625">
    <w:abstractNumId w:val="28"/>
  </w:num>
  <w:num w:numId="30" w16cid:durableId="733433121">
    <w:abstractNumId w:val="29"/>
  </w:num>
  <w:num w:numId="31" w16cid:durableId="1082987691">
    <w:abstractNumId w:val="30"/>
  </w:num>
  <w:num w:numId="32" w16cid:durableId="24645105">
    <w:abstractNumId w:val="31"/>
  </w:num>
  <w:num w:numId="33" w16cid:durableId="47923068">
    <w:abstractNumId w:val="32"/>
  </w:num>
  <w:num w:numId="34" w16cid:durableId="1392844192">
    <w:abstractNumId w:val="33"/>
  </w:num>
  <w:num w:numId="35" w16cid:durableId="34159843">
    <w:abstractNumId w:val="34"/>
  </w:num>
  <w:num w:numId="36" w16cid:durableId="1147278979">
    <w:abstractNumId w:val="35"/>
  </w:num>
  <w:num w:numId="37" w16cid:durableId="1460954285">
    <w:abstractNumId w:val="41"/>
  </w:num>
  <w:num w:numId="38" w16cid:durableId="555311511">
    <w:abstractNumId w:val="41"/>
    <w:lvlOverride w:ilvl="0">
      <w:startOverride w:val="1"/>
    </w:lvlOverride>
  </w:num>
  <w:num w:numId="39" w16cid:durableId="1401051521">
    <w:abstractNumId w:val="38"/>
  </w:num>
  <w:num w:numId="40" w16cid:durableId="407191546">
    <w:abstractNumId w:val="40"/>
  </w:num>
  <w:num w:numId="41" w16cid:durableId="147321349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96408662">
    <w:abstractNumId w:val="37"/>
  </w:num>
  <w:num w:numId="43" w16cid:durableId="1803884555">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A24"/>
    <w:rsid w:val="0001331B"/>
    <w:rsid w:val="00056D35"/>
    <w:rsid w:val="00083E0C"/>
    <w:rsid w:val="00176345"/>
    <w:rsid w:val="001A7D75"/>
    <w:rsid w:val="001E282A"/>
    <w:rsid w:val="002A7D7E"/>
    <w:rsid w:val="002B3CEB"/>
    <w:rsid w:val="002D1F0F"/>
    <w:rsid w:val="00487AB1"/>
    <w:rsid w:val="006F3634"/>
    <w:rsid w:val="007243EA"/>
    <w:rsid w:val="007D7C5E"/>
    <w:rsid w:val="00812D89"/>
    <w:rsid w:val="00851478"/>
    <w:rsid w:val="008F7638"/>
    <w:rsid w:val="00962E9F"/>
    <w:rsid w:val="00966DA5"/>
    <w:rsid w:val="00A1788D"/>
    <w:rsid w:val="00B67939"/>
    <w:rsid w:val="00B94568"/>
    <w:rsid w:val="00BC3C4C"/>
    <w:rsid w:val="00E43A24"/>
    <w:rsid w:val="00E46188"/>
    <w:rsid w:val="00EC3CBB"/>
    <w:rsid w:val="00F302E3"/>
    <w:rsid w:val="00F30C34"/>
    <w:rsid w:val="00F71E43"/>
    <w:rsid w:val="00F9537E"/>
    <w:rsid w:val="00FE0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B75E9"/>
  <w15:chartTrackingRefBased/>
  <w15:docId w15:val="{BE17FDC5-3964-4661-A366-30CB3936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E43A2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43A24"/>
    <w:pPr>
      <w:ind w:left="708"/>
    </w:pPr>
  </w:style>
  <w:style w:type="character" w:customStyle="1" w:styleId="Nagwek3Znak">
    <w:name w:val="Nagłówek 3 Znak"/>
    <w:link w:val="Nagwek3"/>
    <w:uiPriority w:val="9"/>
    <w:rsid w:val="00E43A24"/>
    <w:rPr>
      <w:rFonts w:ascii="Times New Roman" w:eastAsia="Times New Roman" w:hAnsi="Times New Roman" w:cs="Times New Roman"/>
      <w:b/>
      <w:bCs/>
      <w:sz w:val="27"/>
      <w:szCs w:val="27"/>
    </w:rPr>
  </w:style>
  <w:style w:type="character" w:customStyle="1" w:styleId="ng-binding">
    <w:name w:val="ng-binding"/>
    <w:basedOn w:val="Domylnaczcionkaakapitu"/>
    <w:rsid w:val="00E43A24"/>
  </w:style>
  <w:style w:type="character" w:styleId="Odwoaniedokomentarza">
    <w:name w:val="annotation reference"/>
    <w:uiPriority w:val="99"/>
    <w:semiHidden/>
    <w:unhideWhenUsed/>
    <w:rsid w:val="00056D35"/>
    <w:rPr>
      <w:sz w:val="16"/>
      <w:szCs w:val="16"/>
    </w:rPr>
  </w:style>
  <w:style w:type="paragraph" w:styleId="Tekstkomentarza">
    <w:name w:val="annotation text"/>
    <w:basedOn w:val="Normalny"/>
    <w:link w:val="TekstkomentarzaZnak"/>
    <w:uiPriority w:val="99"/>
    <w:unhideWhenUsed/>
    <w:rsid w:val="00056D35"/>
  </w:style>
  <w:style w:type="character" w:customStyle="1" w:styleId="TekstkomentarzaZnak">
    <w:name w:val="Tekst komentarza Znak"/>
    <w:basedOn w:val="Domylnaczcionkaakapitu"/>
    <w:link w:val="Tekstkomentarza"/>
    <w:uiPriority w:val="99"/>
    <w:rsid w:val="00056D35"/>
  </w:style>
  <w:style w:type="paragraph" w:styleId="Tematkomentarza">
    <w:name w:val="annotation subject"/>
    <w:basedOn w:val="Tekstkomentarza"/>
    <w:next w:val="Tekstkomentarza"/>
    <w:link w:val="TematkomentarzaZnak"/>
    <w:uiPriority w:val="99"/>
    <w:semiHidden/>
    <w:unhideWhenUsed/>
    <w:rsid w:val="00056D35"/>
    <w:rPr>
      <w:b/>
      <w:bCs/>
    </w:rPr>
  </w:style>
  <w:style w:type="character" w:customStyle="1" w:styleId="TematkomentarzaZnak">
    <w:name w:val="Temat komentarza Znak"/>
    <w:link w:val="Tematkomentarza"/>
    <w:uiPriority w:val="99"/>
    <w:semiHidden/>
    <w:rsid w:val="00056D35"/>
    <w:rPr>
      <w:b/>
      <w:bCs/>
    </w:rPr>
  </w:style>
  <w:style w:type="character" w:styleId="Hipercze">
    <w:name w:val="Hyperlink"/>
    <w:rsid w:val="0001331B"/>
    <w:rPr>
      <w:color w:val="0563C1"/>
      <w:u w:val="single"/>
    </w:rPr>
  </w:style>
  <w:style w:type="paragraph" w:styleId="Tekstdymka">
    <w:name w:val="Balloon Text"/>
    <w:basedOn w:val="Normalny"/>
    <w:link w:val="TekstdymkaZnak"/>
    <w:uiPriority w:val="99"/>
    <w:semiHidden/>
    <w:unhideWhenUsed/>
    <w:rsid w:val="00966DA5"/>
    <w:rPr>
      <w:rFonts w:ascii="Segoe UI" w:hAnsi="Segoe UI" w:cs="Segoe UI"/>
      <w:sz w:val="18"/>
      <w:szCs w:val="18"/>
    </w:rPr>
  </w:style>
  <w:style w:type="character" w:customStyle="1" w:styleId="TekstdymkaZnak">
    <w:name w:val="Tekst dymka Znak"/>
    <w:link w:val="Tekstdymka"/>
    <w:uiPriority w:val="99"/>
    <w:semiHidden/>
    <w:rsid w:val="00966DA5"/>
    <w:rPr>
      <w:rFonts w:ascii="Segoe UI" w:hAnsi="Segoe UI" w:cs="Segoe UI"/>
      <w:sz w:val="18"/>
      <w:szCs w:val="18"/>
    </w:rPr>
  </w:style>
  <w:style w:type="paragraph" w:styleId="Poprawka">
    <w:name w:val="Revision"/>
    <w:hidden/>
    <w:uiPriority w:val="99"/>
    <w:semiHidden/>
    <w:rsid w:val="00083E0C"/>
  </w:style>
  <w:style w:type="character" w:styleId="Nierozpoznanawzmianka">
    <w:name w:val="Unresolved Mention"/>
    <w:basedOn w:val="Domylnaczcionkaakapitu"/>
    <w:uiPriority w:val="99"/>
    <w:semiHidden/>
    <w:unhideWhenUsed/>
    <w:rsid w:val="00FE0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84123">
      <w:bodyDiv w:val="1"/>
      <w:marLeft w:val="0"/>
      <w:marRight w:val="0"/>
      <w:marTop w:val="0"/>
      <w:marBottom w:val="0"/>
      <w:divBdr>
        <w:top w:val="none" w:sz="0" w:space="0" w:color="auto"/>
        <w:left w:val="none" w:sz="0" w:space="0" w:color="auto"/>
        <w:bottom w:val="none" w:sz="0" w:space="0" w:color="auto"/>
        <w:right w:val="none" w:sz="0" w:space="0" w:color="auto"/>
      </w:divBdr>
    </w:div>
    <w:div w:id="191138288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wegiel@spzoz1belzy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rzet.med@spzoz1belzyce.pl" TargetMode="External"/><Relationship Id="rId5" Type="http://schemas.openxmlformats.org/officeDocument/2006/relationships/hyperlink" Target="mailto:sekretariat.zoz1@powiat.lublin.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5470</Words>
  <Characters>32826</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38220</CharactersWithSpaces>
  <SharedDoc>false</SharedDoc>
  <HLinks>
    <vt:vector size="6" baseType="variant">
      <vt:variant>
        <vt:i4>2752533</vt:i4>
      </vt:variant>
      <vt:variant>
        <vt:i4>0</vt:i4>
      </vt:variant>
      <vt:variant>
        <vt:i4>0</vt:i4>
      </vt:variant>
      <vt:variant>
        <vt:i4>5</vt:i4>
      </vt:variant>
      <vt:variant>
        <vt:lpwstr>mailto:m.wegiel@spzoz1belzyce.pl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Medyczny</dc:creator>
  <cp:keywords/>
  <cp:lastModifiedBy>Magda Pietras</cp:lastModifiedBy>
  <cp:revision>2</cp:revision>
  <dcterms:created xsi:type="dcterms:W3CDTF">2023-05-18T10:37:00Z</dcterms:created>
  <dcterms:modified xsi:type="dcterms:W3CDTF">2023-05-18T10:37:00Z</dcterms:modified>
</cp:coreProperties>
</file>