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6C8331" w14:textId="51CC817E" w:rsidR="00697EDC" w:rsidRPr="00232F75" w:rsidRDefault="00697EDC" w:rsidP="00697EDC">
      <w:pPr>
        <w:widowControl w:val="0"/>
        <w:pBdr>
          <w:top w:val="nil"/>
          <w:left w:val="nil"/>
          <w:bottom w:val="nil"/>
          <w:right w:val="nil"/>
          <w:between w:val="nil"/>
        </w:pBdr>
        <w:tabs>
          <w:tab w:val="left" w:pos="3852"/>
          <w:tab w:val="left" w:pos="0"/>
        </w:tabs>
        <w:spacing w:after="0" w:line="360" w:lineRule="auto"/>
        <w:jc w:val="right"/>
        <w:rPr>
          <w:rFonts w:ascii="Arial Narrow" w:eastAsia="Times New Roman" w:hAnsi="Arial Narrow" w:cstheme="minorHAnsi"/>
          <w:bCs/>
          <w:color w:val="000000"/>
          <w:kern w:val="0"/>
          <w:sz w:val="21"/>
          <w:szCs w:val="21"/>
          <w:lang w:eastAsia="pl-PL"/>
          <w14:ligatures w14:val="none"/>
        </w:rPr>
      </w:pPr>
      <w:r w:rsidRPr="00232F75">
        <w:rPr>
          <w:rFonts w:ascii="Arial Narrow" w:eastAsia="Times New Roman" w:hAnsi="Arial Narrow" w:cstheme="minorHAnsi"/>
          <w:bCs/>
          <w:color w:val="000000"/>
          <w:kern w:val="0"/>
          <w:sz w:val="21"/>
          <w:szCs w:val="21"/>
          <w:lang w:eastAsia="pl-PL"/>
          <w14:ligatures w14:val="none"/>
        </w:rPr>
        <w:t xml:space="preserve">Załącznik nr 1 do SWZ </w:t>
      </w:r>
    </w:p>
    <w:p w14:paraId="063D855E" w14:textId="77777777" w:rsidR="00697EDC" w:rsidRDefault="00697EDC" w:rsidP="000050A2">
      <w:pPr>
        <w:widowControl w:val="0"/>
        <w:pBdr>
          <w:top w:val="nil"/>
          <w:left w:val="nil"/>
          <w:bottom w:val="nil"/>
          <w:right w:val="nil"/>
          <w:between w:val="nil"/>
        </w:pBdr>
        <w:tabs>
          <w:tab w:val="left" w:pos="3852"/>
          <w:tab w:val="left" w:pos="0"/>
        </w:tabs>
        <w:spacing w:after="0" w:line="360" w:lineRule="auto"/>
        <w:jc w:val="center"/>
        <w:rPr>
          <w:rFonts w:ascii="Arial Narrow" w:eastAsia="Times New Roman" w:hAnsi="Arial Narrow" w:cstheme="minorHAnsi"/>
          <w:b/>
          <w:color w:val="000000"/>
          <w:kern w:val="0"/>
          <w:sz w:val="21"/>
          <w:szCs w:val="21"/>
          <w:lang w:eastAsia="pl-PL"/>
          <w14:ligatures w14:val="none"/>
        </w:rPr>
      </w:pPr>
    </w:p>
    <w:p w14:paraId="1F02134C" w14:textId="5E97F276" w:rsidR="00697EDC" w:rsidRDefault="00697EDC" w:rsidP="000050A2">
      <w:pPr>
        <w:widowControl w:val="0"/>
        <w:pBdr>
          <w:top w:val="nil"/>
          <w:left w:val="nil"/>
          <w:bottom w:val="nil"/>
          <w:right w:val="nil"/>
          <w:between w:val="nil"/>
        </w:pBdr>
        <w:tabs>
          <w:tab w:val="left" w:pos="3852"/>
          <w:tab w:val="left" w:pos="0"/>
        </w:tabs>
        <w:spacing w:after="0" w:line="360" w:lineRule="auto"/>
        <w:jc w:val="center"/>
        <w:rPr>
          <w:rFonts w:ascii="Arial Narrow" w:eastAsia="Times New Roman" w:hAnsi="Arial Narrow" w:cstheme="minorHAnsi"/>
          <w:b/>
          <w:color w:val="000000"/>
          <w:kern w:val="0"/>
          <w:sz w:val="21"/>
          <w:szCs w:val="21"/>
          <w:lang w:eastAsia="pl-PL"/>
          <w14:ligatures w14:val="none"/>
        </w:rPr>
      </w:pPr>
      <w:r>
        <w:rPr>
          <w:rFonts w:ascii="Arial Narrow" w:eastAsia="Times New Roman" w:hAnsi="Arial Narrow" w:cstheme="minorHAnsi"/>
          <w:b/>
          <w:color w:val="000000"/>
          <w:kern w:val="0"/>
          <w:sz w:val="21"/>
          <w:szCs w:val="21"/>
          <w:lang w:eastAsia="pl-PL"/>
          <w14:ligatures w14:val="none"/>
        </w:rPr>
        <w:t>Projektowane postanowienia umowy w sprawie zamówienia publicznego</w:t>
      </w:r>
    </w:p>
    <w:p w14:paraId="15C5C15E" w14:textId="77777777" w:rsidR="00697EDC" w:rsidRDefault="00697EDC" w:rsidP="000050A2">
      <w:pPr>
        <w:widowControl w:val="0"/>
        <w:pBdr>
          <w:top w:val="nil"/>
          <w:left w:val="nil"/>
          <w:bottom w:val="nil"/>
          <w:right w:val="nil"/>
          <w:between w:val="nil"/>
        </w:pBdr>
        <w:tabs>
          <w:tab w:val="left" w:pos="3852"/>
          <w:tab w:val="left" w:pos="0"/>
        </w:tabs>
        <w:spacing w:after="0" w:line="360" w:lineRule="auto"/>
        <w:jc w:val="center"/>
        <w:rPr>
          <w:rFonts w:ascii="Arial Narrow" w:eastAsia="Times New Roman" w:hAnsi="Arial Narrow" w:cstheme="minorHAnsi"/>
          <w:b/>
          <w:color w:val="000000"/>
          <w:kern w:val="0"/>
          <w:sz w:val="21"/>
          <w:szCs w:val="21"/>
          <w:lang w:eastAsia="pl-PL"/>
          <w14:ligatures w14:val="none"/>
        </w:rPr>
      </w:pPr>
    </w:p>
    <w:p w14:paraId="39710D4F" w14:textId="2D90971E" w:rsidR="00B001D8" w:rsidRPr="00766C16" w:rsidRDefault="00B001D8" w:rsidP="000050A2">
      <w:pPr>
        <w:widowControl w:val="0"/>
        <w:pBdr>
          <w:top w:val="nil"/>
          <w:left w:val="nil"/>
          <w:bottom w:val="nil"/>
          <w:right w:val="nil"/>
          <w:between w:val="nil"/>
        </w:pBdr>
        <w:tabs>
          <w:tab w:val="left" w:pos="3852"/>
          <w:tab w:val="left" w:pos="0"/>
        </w:tabs>
        <w:spacing w:after="0" w:line="360" w:lineRule="auto"/>
        <w:jc w:val="center"/>
        <w:rPr>
          <w:rFonts w:ascii="Arial Narrow" w:eastAsia="Times New Roman" w:hAnsi="Arial Narrow" w:cstheme="minorHAnsi"/>
          <w:b/>
          <w:color w:val="000000"/>
          <w:kern w:val="0"/>
          <w:sz w:val="21"/>
          <w:szCs w:val="21"/>
          <w:lang w:eastAsia="pl-PL"/>
          <w14:ligatures w14:val="none"/>
        </w:rPr>
      </w:pPr>
      <w:r w:rsidRPr="00766C16">
        <w:rPr>
          <w:rFonts w:ascii="Arial Narrow" w:eastAsia="Times New Roman" w:hAnsi="Arial Narrow" w:cstheme="minorHAnsi"/>
          <w:b/>
          <w:color w:val="000000"/>
          <w:kern w:val="0"/>
          <w:sz w:val="21"/>
          <w:szCs w:val="21"/>
          <w:lang w:eastAsia="pl-PL"/>
          <w14:ligatures w14:val="none"/>
        </w:rPr>
        <w:t>UMOWA Nr ………………….</w:t>
      </w:r>
    </w:p>
    <w:p w14:paraId="41185F46" w14:textId="75E9FC06" w:rsidR="00B001D8" w:rsidRPr="00766C16" w:rsidRDefault="00B001D8" w:rsidP="00B001D8">
      <w:pPr>
        <w:widowControl w:val="0"/>
        <w:pBdr>
          <w:top w:val="nil"/>
          <w:left w:val="nil"/>
          <w:bottom w:val="nil"/>
          <w:right w:val="nil"/>
          <w:between w:val="nil"/>
        </w:pBdr>
        <w:tabs>
          <w:tab w:val="left" w:pos="3852"/>
          <w:tab w:val="left" w:pos="540"/>
        </w:tabs>
        <w:spacing w:after="0" w:line="360" w:lineRule="auto"/>
        <w:jc w:val="both"/>
        <w:rPr>
          <w:rFonts w:ascii="Arial Narrow" w:eastAsia="Times New Roman" w:hAnsi="Arial Narrow" w:cstheme="minorHAnsi"/>
          <w:color w:val="000000"/>
          <w:kern w:val="0"/>
          <w:sz w:val="21"/>
          <w:szCs w:val="21"/>
          <w:lang w:eastAsia="pl-PL"/>
          <w14:ligatures w14:val="none"/>
        </w:rPr>
      </w:pPr>
      <w:r w:rsidRPr="00766C16">
        <w:rPr>
          <w:rFonts w:ascii="Arial Narrow" w:eastAsia="Times New Roman" w:hAnsi="Arial Narrow" w:cstheme="minorHAnsi"/>
          <w:color w:val="000000"/>
          <w:kern w:val="0"/>
          <w:sz w:val="21"/>
          <w:szCs w:val="21"/>
          <w:lang w:eastAsia="pl-PL"/>
          <w14:ligatures w14:val="none"/>
        </w:rPr>
        <w:t xml:space="preserve">zawarta w dniu ………………………….. w Inowrocławiu, </w:t>
      </w:r>
    </w:p>
    <w:p w14:paraId="5F0BD685" w14:textId="77777777" w:rsidR="00B001D8" w:rsidRPr="00766C16" w:rsidRDefault="00B001D8" w:rsidP="00B001D8">
      <w:pPr>
        <w:widowControl w:val="0"/>
        <w:spacing w:line="360" w:lineRule="auto"/>
        <w:rPr>
          <w:rFonts w:ascii="Arial Narrow" w:eastAsia="Times New Roman" w:hAnsi="Arial Narrow" w:cstheme="minorHAnsi"/>
          <w:kern w:val="0"/>
          <w:sz w:val="21"/>
          <w:szCs w:val="21"/>
          <w:lang w:eastAsia="pl-PL"/>
          <w14:ligatures w14:val="none"/>
        </w:rPr>
      </w:pPr>
      <w:r w:rsidRPr="00766C16">
        <w:rPr>
          <w:rFonts w:ascii="Arial Narrow" w:eastAsia="Times New Roman" w:hAnsi="Arial Narrow" w:cstheme="minorHAnsi"/>
          <w:kern w:val="0"/>
          <w:sz w:val="21"/>
          <w:szCs w:val="21"/>
          <w:lang w:eastAsia="pl-PL"/>
          <w14:ligatures w14:val="none"/>
        </w:rPr>
        <w:t>pomiędzy:</w:t>
      </w:r>
    </w:p>
    <w:p w14:paraId="5DDF125A" w14:textId="550DD86D" w:rsidR="005C0715" w:rsidRPr="00766C16" w:rsidRDefault="005C0715" w:rsidP="005C0715">
      <w:pPr>
        <w:spacing w:after="0" w:line="276" w:lineRule="auto"/>
        <w:jc w:val="both"/>
        <w:rPr>
          <w:rFonts w:ascii="Arial Narrow" w:eastAsia="Times New Roman" w:hAnsi="Arial Narrow" w:cstheme="minorHAnsi"/>
          <w:kern w:val="0"/>
          <w:sz w:val="21"/>
          <w:szCs w:val="21"/>
          <w:lang w:eastAsia="pl-PL"/>
          <w14:ligatures w14:val="none"/>
        </w:rPr>
      </w:pPr>
      <w:r w:rsidRPr="00766C16">
        <w:rPr>
          <w:rFonts w:ascii="Arial Narrow" w:eastAsia="Times New Roman" w:hAnsi="Arial Narrow" w:cstheme="minorHAnsi"/>
          <w:kern w:val="0"/>
          <w:sz w:val="21"/>
          <w:szCs w:val="21"/>
          <w:lang w:eastAsia="pl-PL"/>
          <w14:ligatures w14:val="none"/>
        </w:rPr>
        <w:t>Społeczną Inicjatywą Mieszkaniową „KZN - Bydgoski” Spółka z ograniczoną odpowiedzialnością, z siedzibą w Inowrocławiu przy ul. Studziennej 12/14 lok. 22, 88-100 Inowrocław, NIP: 5562792842, REGON: 389853793, wpisaną przez Sąd Rejonowy w Bydgoszczy, XIII Wydział Gospodarczy Krajowego Rejestru Sądowego pod numerem</w:t>
      </w:r>
      <w:r w:rsidR="005073EA">
        <w:rPr>
          <w:rFonts w:ascii="Arial Narrow" w:eastAsia="Times New Roman" w:hAnsi="Arial Narrow" w:cstheme="minorHAnsi"/>
          <w:kern w:val="0"/>
          <w:sz w:val="21"/>
          <w:szCs w:val="21"/>
          <w:lang w:eastAsia="pl-PL"/>
          <w14:ligatures w14:val="none"/>
        </w:rPr>
        <w:t xml:space="preserve"> </w:t>
      </w:r>
      <w:r w:rsidRPr="00766C16">
        <w:rPr>
          <w:rFonts w:ascii="Arial Narrow" w:eastAsia="Times New Roman" w:hAnsi="Arial Narrow" w:cstheme="minorHAnsi"/>
          <w:kern w:val="0"/>
          <w:sz w:val="21"/>
          <w:szCs w:val="21"/>
          <w:lang w:eastAsia="pl-PL"/>
          <w14:ligatures w14:val="none"/>
        </w:rPr>
        <w:t xml:space="preserve">KRS: 0000951883, kapitał zakładowy </w:t>
      </w:r>
      <w:r w:rsidR="005073EA" w:rsidRPr="00FE1D86">
        <w:rPr>
          <w:rFonts w:ascii="Arial Narrow" w:eastAsia="Times New Roman" w:hAnsi="Arial Narrow" w:cstheme="minorHAnsi"/>
          <w:kern w:val="0"/>
          <w:sz w:val="21"/>
          <w:szCs w:val="21"/>
          <w:lang w:eastAsia="pl-PL"/>
          <w14:ligatures w14:val="none"/>
        </w:rPr>
        <w:t>83.637.800,00</w:t>
      </w:r>
      <w:r w:rsidRPr="00FE1D86">
        <w:rPr>
          <w:rFonts w:ascii="Arial Narrow" w:eastAsia="Times New Roman" w:hAnsi="Arial Narrow" w:cstheme="minorHAnsi"/>
          <w:kern w:val="0"/>
          <w:sz w:val="21"/>
          <w:szCs w:val="21"/>
          <w:lang w:eastAsia="pl-PL"/>
          <w14:ligatures w14:val="none"/>
        </w:rPr>
        <w:t xml:space="preserve"> zł </w:t>
      </w:r>
      <w:r w:rsidRPr="00766C16">
        <w:rPr>
          <w:rFonts w:ascii="Arial Narrow" w:eastAsia="Times New Roman" w:hAnsi="Arial Narrow" w:cstheme="minorHAnsi"/>
          <w:kern w:val="0"/>
          <w:sz w:val="21"/>
          <w:szCs w:val="21"/>
          <w:lang w:eastAsia="pl-PL"/>
          <w14:ligatures w14:val="none"/>
        </w:rPr>
        <w:t>wpłacony w całości</w:t>
      </w:r>
      <w:r w:rsidR="003A3336" w:rsidRPr="00766C16">
        <w:rPr>
          <w:rFonts w:ascii="Arial Narrow" w:eastAsia="Times New Roman" w:hAnsi="Arial Narrow" w:cstheme="minorHAnsi"/>
          <w:kern w:val="0"/>
          <w:sz w:val="21"/>
          <w:szCs w:val="21"/>
          <w:lang w:eastAsia="pl-PL"/>
          <w14:ligatures w14:val="none"/>
        </w:rPr>
        <w:t>,</w:t>
      </w:r>
    </w:p>
    <w:p w14:paraId="51CFE04F" w14:textId="77777777" w:rsidR="005C0715" w:rsidRPr="00766C16" w:rsidRDefault="005C0715" w:rsidP="005C0715">
      <w:pPr>
        <w:spacing w:after="0" w:line="360" w:lineRule="auto"/>
        <w:jc w:val="both"/>
        <w:rPr>
          <w:rFonts w:ascii="Arial Narrow" w:eastAsia="Times New Roman" w:hAnsi="Arial Narrow" w:cstheme="minorHAnsi"/>
          <w:kern w:val="0"/>
          <w:sz w:val="21"/>
          <w:szCs w:val="21"/>
          <w:lang w:eastAsia="pl-PL"/>
          <w14:ligatures w14:val="none"/>
        </w:rPr>
      </w:pPr>
      <w:r w:rsidRPr="00766C16">
        <w:rPr>
          <w:rFonts w:ascii="Arial Narrow" w:eastAsia="Times New Roman" w:hAnsi="Arial Narrow" w:cstheme="minorHAnsi"/>
          <w:kern w:val="0"/>
          <w:sz w:val="21"/>
          <w:szCs w:val="21"/>
          <w:lang w:eastAsia="pl-PL"/>
          <w14:ligatures w14:val="none"/>
        </w:rPr>
        <w:t>reprezentowaną przez:</w:t>
      </w:r>
    </w:p>
    <w:p w14:paraId="2EDD19D5" w14:textId="6CCA6BC2" w:rsidR="005C0715" w:rsidRPr="00766C16" w:rsidRDefault="00A40D8D" w:rsidP="005C0715">
      <w:pPr>
        <w:spacing w:after="0" w:line="360" w:lineRule="auto"/>
        <w:jc w:val="both"/>
        <w:rPr>
          <w:rFonts w:ascii="Arial Narrow" w:eastAsia="Times New Roman" w:hAnsi="Arial Narrow" w:cstheme="minorHAnsi"/>
          <w:kern w:val="0"/>
          <w:sz w:val="21"/>
          <w:szCs w:val="21"/>
          <w:lang w:eastAsia="pl-PL"/>
          <w14:ligatures w14:val="none"/>
        </w:rPr>
      </w:pPr>
      <w:r>
        <w:rPr>
          <w:rFonts w:ascii="Arial Narrow" w:eastAsia="Times New Roman" w:hAnsi="Arial Narrow" w:cstheme="minorHAnsi"/>
          <w:b/>
          <w:kern w:val="0"/>
          <w:sz w:val="21"/>
          <w:szCs w:val="21"/>
          <w:lang w:eastAsia="pl-PL"/>
          <w14:ligatures w14:val="none"/>
        </w:rPr>
        <w:t>………………………………………………………………….</w:t>
      </w:r>
      <w:r w:rsidR="00F507C5">
        <w:rPr>
          <w:rFonts w:ascii="Arial Narrow" w:eastAsia="Times New Roman" w:hAnsi="Arial Narrow" w:cstheme="minorHAnsi"/>
          <w:b/>
          <w:kern w:val="0"/>
          <w:sz w:val="21"/>
          <w:szCs w:val="21"/>
          <w:lang w:eastAsia="pl-PL"/>
          <w14:ligatures w14:val="none"/>
        </w:rPr>
        <w:t xml:space="preserve"> - </w:t>
      </w:r>
      <w:r>
        <w:rPr>
          <w:rFonts w:ascii="Arial Narrow" w:eastAsia="Times New Roman" w:hAnsi="Arial Narrow" w:cstheme="minorHAnsi"/>
          <w:b/>
          <w:kern w:val="0"/>
          <w:sz w:val="21"/>
          <w:szCs w:val="21"/>
          <w:lang w:eastAsia="pl-PL"/>
          <w14:ligatures w14:val="none"/>
        </w:rPr>
        <w:t>………………………………………..</w:t>
      </w:r>
      <w:r w:rsidR="003A3336" w:rsidRPr="00766C16">
        <w:rPr>
          <w:rFonts w:ascii="Arial Narrow" w:eastAsia="Times New Roman" w:hAnsi="Arial Narrow" w:cstheme="minorHAnsi"/>
          <w:b/>
          <w:kern w:val="0"/>
          <w:sz w:val="21"/>
          <w:szCs w:val="21"/>
          <w:lang w:eastAsia="pl-PL"/>
          <w14:ligatures w14:val="none"/>
        </w:rPr>
        <w:t>,</w:t>
      </w:r>
    </w:p>
    <w:p w14:paraId="15893395" w14:textId="3B930965" w:rsidR="00B001D8" w:rsidRPr="00766C16" w:rsidRDefault="005C0715" w:rsidP="00004A61">
      <w:pPr>
        <w:spacing w:after="0" w:line="360" w:lineRule="auto"/>
        <w:rPr>
          <w:rFonts w:ascii="Arial Narrow" w:eastAsia="Times New Roman" w:hAnsi="Arial Narrow" w:cstheme="minorHAnsi"/>
          <w:b/>
          <w:color w:val="000000"/>
          <w:kern w:val="0"/>
          <w:sz w:val="21"/>
          <w:szCs w:val="21"/>
          <w:lang w:eastAsia="pl-PL"/>
          <w14:ligatures w14:val="none"/>
        </w:rPr>
      </w:pPr>
      <w:r w:rsidRPr="00766C16">
        <w:rPr>
          <w:rFonts w:ascii="Arial Narrow" w:eastAsia="Times New Roman" w:hAnsi="Arial Narrow" w:cstheme="minorHAnsi"/>
          <w:color w:val="000000"/>
          <w:kern w:val="0"/>
          <w:sz w:val="21"/>
          <w:szCs w:val="21"/>
          <w:lang w:eastAsia="pl-PL"/>
          <w14:ligatures w14:val="none"/>
        </w:rPr>
        <w:t>zwaną dalej</w:t>
      </w:r>
      <w:r w:rsidRPr="00766C16">
        <w:rPr>
          <w:rFonts w:ascii="Arial Narrow" w:eastAsia="Times New Roman" w:hAnsi="Arial Narrow" w:cstheme="minorHAnsi"/>
          <w:b/>
          <w:color w:val="000000"/>
          <w:kern w:val="0"/>
          <w:sz w:val="21"/>
          <w:szCs w:val="21"/>
          <w:lang w:eastAsia="pl-PL"/>
          <w14:ligatures w14:val="none"/>
        </w:rPr>
        <w:t xml:space="preserve"> Zamawiającym,</w:t>
      </w:r>
    </w:p>
    <w:p w14:paraId="4B8CA1A3" w14:textId="77777777" w:rsidR="00B001D8" w:rsidRPr="00766C16" w:rsidRDefault="00B001D8" w:rsidP="00B001D8">
      <w:pPr>
        <w:widowControl w:val="0"/>
        <w:pBdr>
          <w:top w:val="nil"/>
          <w:left w:val="nil"/>
          <w:bottom w:val="nil"/>
          <w:right w:val="nil"/>
          <w:between w:val="nil"/>
        </w:pBdr>
        <w:spacing w:after="0" w:line="360" w:lineRule="auto"/>
        <w:rPr>
          <w:rFonts w:ascii="Arial Narrow" w:eastAsia="Times New Roman" w:hAnsi="Arial Narrow" w:cstheme="minorHAnsi"/>
          <w:color w:val="000000"/>
          <w:kern w:val="0"/>
          <w:sz w:val="21"/>
          <w:szCs w:val="21"/>
          <w:lang w:eastAsia="pl-PL"/>
          <w14:ligatures w14:val="none"/>
        </w:rPr>
      </w:pPr>
      <w:r w:rsidRPr="00766C16">
        <w:rPr>
          <w:rFonts w:ascii="Arial Narrow" w:eastAsia="Times New Roman" w:hAnsi="Arial Narrow" w:cstheme="minorHAnsi"/>
          <w:color w:val="000000"/>
          <w:kern w:val="0"/>
          <w:sz w:val="21"/>
          <w:szCs w:val="21"/>
          <w:lang w:eastAsia="pl-PL"/>
          <w14:ligatures w14:val="none"/>
        </w:rPr>
        <w:t>a</w:t>
      </w:r>
    </w:p>
    <w:p w14:paraId="6D21C121" w14:textId="723D6493" w:rsidR="00B001D8" w:rsidRPr="00766C16" w:rsidRDefault="00B001D8" w:rsidP="00B001D8">
      <w:pPr>
        <w:spacing w:after="0" w:line="360" w:lineRule="auto"/>
        <w:jc w:val="both"/>
        <w:rPr>
          <w:rFonts w:ascii="Arial Narrow" w:eastAsia="Times New Roman" w:hAnsi="Arial Narrow" w:cstheme="minorHAnsi"/>
          <w:kern w:val="0"/>
          <w:sz w:val="21"/>
          <w:szCs w:val="21"/>
          <w:lang w:eastAsia="pl-PL"/>
          <w14:ligatures w14:val="none"/>
        </w:rPr>
      </w:pPr>
      <w:r w:rsidRPr="00766C16">
        <w:rPr>
          <w:rFonts w:ascii="Arial Narrow" w:eastAsia="Times New Roman" w:hAnsi="Arial Narrow" w:cstheme="minorHAnsi"/>
          <w:kern w:val="0"/>
          <w:sz w:val="21"/>
          <w:szCs w:val="21"/>
          <w:lang w:eastAsia="pl-PL"/>
          <w14:ligatures w14:val="none"/>
        </w:rPr>
        <w:t>…………………………….. NIP: ……………………….., REGON: ………………………..</w:t>
      </w:r>
    </w:p>
    <w:p w14:paraId="70F6F408" w14:textId="12DC3F5C" w:rsidR="00102DC3" w:rsidRPr="00766C16" w:rsidRDefault="00B001D8" w:rsidP="00004A61">
      <w:pPr>
        <w:spacing w:line="276" w:lineRule="auto"/>
        <w:jc w:val="both"/>
        <w:rPr>
          <w:rFonts w:ascii="Arial Narrow" w:eastAsia="Times New Roman" w:hAnsi="Arial Narrow" w:cstheme="minorHAnsi"/>
          <w:kern w:val="0"/>
          <w:sz w:val="21"/>
          <w:szCs w:val="21"/>
          <w:lang w:eastAsia="pl-PL"/>
          <w14:ligatures w14:val="none"/>
        </w:rPr>
      </w:pPr>
      <w:r w:rsidRPr="00766C16">
        <w:rPr>
          <w:rFonts w:ascii="Arial Narrow" w:eastAsia="Times New Roman" w:hAnsi="Arial Narrow" w:cstheme="minorHAnsi"/>
          <w:kern w:val="0"/>
          <w:sz w:val="21"/>
          <w:szCs w:val="21"/>
          <w:lang w:eastAsia="pl-PL"/>
          <w14:ligatures w14:val="none"/>
        </w:rPr>
        <w:t xml:space="preserve">zwanego w dalszej części </w:t>
      </w:r>
      <w:r w:rsidRPr="00766C16">
        <w:rPr>
          <w:rFonts w:ascii="Arial Narrow" w:eastAsia="Times New Roman" w:hAnsi="Arial Narrow" w:cstheme="minorHAnsi"/>
          <w:b/>
          <w:kern w:val="0"/>
          <w:sz w:val="21"/>
          <w:szCs w:val="21"/>
          <w:lang w:eastAsia="pl-PL"/>
          <w14:ligatures w14:val="none"/>
        </w:rPr>
        <w:t>Wykonawcą,</w:t>
      </w:r>
    </w:p>
    <w:p w14:paraId="7FDC51D5" w14:textId="744C353D" w:rsidR="00B001D8" w:rsidRPr="00766C16" w:rsidRDefault="00102DC3" w:rsidP="00C2013E">
      <w:pPr>
        <w:jc w:val="both"/>
        <w:rPr>
          <w:rFonts w:ascii="Arial Narrow" w:hAnsi="Arial Narrow" w:cstheme="minorHAnsi"/>
          <w:i/>
          <w:iCs/>
          <w:sz w:val="21"/>
          <w:szCs w:val="21"/>
        </w:rPr>
      </w:pPr>
      <w:r w:rsidRPr="00766C16">
        <w:rPr>
          <w:rFonts w:ascii="Arial Narrow" w:hAnsi="Arial Narrow" w:cstheme="minorHAnsi"/>
          <w:sz w:val="21"/>
          <w:szCs w:val="21"/>
        </w:rPr>
        <w:t xml:space="preserve">Podstawą zawarcia niniejszej umowy, dalej zwanej „Umową”, jest wybór oferty Wykonawcy w wyniku przeprowadzenia postępowania o zamówienie publiczne w trybie podstawowym bez negocjacji zgodnie z postanowieniami art. 275 pkt </w:t>
      </w:r>
      <w:r w:rsidR="001D59C8" w:rsidRPr="00766C16">
        <w:rPr>
          <w:rFonts w:ascii="Arial Narrow" w:hAnsi="Arial Narrow" w:cstheme="minorHAnsi"/>
          <w:sz w:val="21"/>
          <w:szCs w:val="21"/>
        </w:rPr>
        <w:t>1</w:t>
      </w:r>
      <w:r w:rsidRPr="00766C16">
        <w:rPr>
          <w:rFonts w:ascii="Arial Narrow" w:hAnsi="Arial Narrow" w:cstheme="minorHAnsi"/>
          <w:sz w:val="21"/>
          <w:szCs w:val="21"/>
        </w:rPr>
        <w:t xml:space="preserve"> ustawy z dnia 11 września 2019 r. – Prawo zamówień publicznych</w:t>
      </w:r>
      <w:r w:rsidR="003A3336" w:rsidRPr="00766C16">
        <w:rPr>
          <w:rFonts w:ascii="Arial Narrow" w:hAnsi="Arial Narrow" w:cstheme="minorHAnsi"/>
          <w:sz w:val="21"/>
          <w:szCs w:val="21"/>
        </w:rPr>
        <w:t xml:space="preserve"> (Dz. U. z 2023 r. poz. 1605, z późn. zm.)</w:t>
      </w:r>
      <w:r w:rsidRPr="00766C16">
        <w:rPr>
          <w:rFonts w:ascii="Arial Narrow" w:hAnsi="Arial Narrow" w:cstheme="minorHAnsi"/>
          <w:sz w:val="21"/>
          <w:szCs w:val="21"/>
        </w:rPr>
        <w:t xml:space="preserve"> (dalej jako „PZP”) na usługę pn.: </w:t>
      </w:r>
      <w:r w:rsidR="001A2A1E" w:rsidRPr="00766C16">
        <w:rPr>
          <w:rFonts w:ascii="Arial Narrow" w:hAnsi="Arial Narrow" w:cstheme="minorHAnsi"/>
          <w:sz w:val="21"/>
          <w:szCs w:val="21"/>
        </w:rPr>
        <w:t>Kompleksowy, w</w:t>
      </w:r>
      <w:r w:rsidRPr="00766C16">
        <w:rPr>
          <w:rFonts w:ascii="Arial Narrow" w:hAnsi="Arial Narrow" w:cstheme="minorHAnsi"/>
          <w:sz w:val="21"/>
          <w:szCs w:val="21"/>
        </w:rPr>
        <w:t xml:space="preserve">ielobranżowy nadzór inwestorski nad </w:t>
      </w:r>
      <w:r w:rsidR="001A2A1E" w:rsidRPr="00766C16">
        <w:rPr>
          <w:rFonts w:ascii="Arial Narrow" w:hAnsi="Arial Narrow" w:cstheme="minorHAnsi"/>
          <w:sz w:val="21"/>
          <w:szCs w:val="21"/>
        </w:rPr>
        <w:t xml:space="preserve">realizacją inwestycji </w:t>
      </w:r>
      <w:r w:rsidRPr="00766C16">
        <w:rPr>
          <w:rFonts w:ascii="Arial Narrow" w:hAnsi="Arial Narrow" w:cstheme="minorHAnsi"/>
          <w:sz w:val="21"/>
          <w:szCs w:val="21"/>
        </w:rPr>
        <w:t xml:space="preserve">pn.: </w:t>
      </w:r>
      <w:r w:rsidR="00C761A6" w:rsidRPr="00766C16">
        <w:rPr>
          <w:rFonts w:ascii="Arial Narrow" w:hAnsi="Arial Narrow" w:cstheme="minorHAnsi"/>
          <w:kern w:val="0"/>
          <w:sz w:val="21"/>
          <w:szCs w:val="21"/>
          <w14:ligatures w14:val="none"/>
        </w:rPr>
        <w:t xml:space="preserve">„Budowa </w:t>
      </w:r>
      <w:r w:rsidR="000C12C7">
        <w:rPr>
          <w:rFonts w:ascii="Arial Narrow" w:hAnsi="Arial Narrow" w:cstheme="minorHAnsi"/>
          <w:kern w:val="0"/>
          <w:sz w:val="21"/>
          <w:szCs w:val="21"/>
          <w14:ligatures w14:val="none"/>
        </w:rPr>
        <w:t xml:space="preserve">budynku </w:t>
      </w:r>
      <w:r w:rsidR="00C761A6" w:rsidRPr="00766C16">
        <w:rPr>
          <w:rFonts w:ascii="Arial Narrow" w:hAnsi="Arial Narrow" w:cstheme="minorHAnsi"/>
          <w:kern w:val="0"/>
          <w:sz w:val="21"/>
          <w:szCs w:val="21"/>
          <w14:ligatures w14:val="none"/>
        </w:rPr>
        <w:t xml:space="preserve"> mieszka</w:t>
      </w:r>
      <w:r w:rsidR="000C12C7">
        <w:rPr>
          <w:rFonts w:ascii="Arial Narrow" w:hAnsi="Arial Narrow" w:cstheme="minorHAnsi"/>
          <w:kern w:val="0"/>
          <w:sz w:val="21"/>
          <w:szCs w:val="21"/>
          <w14:ligatures w14:val="none"/>
        </w:rPr>
        <w:t>lnego</w:t>
      </w:r>
      <w:r w:rsidR="00C761A6" w:rsidRPr="00766C16">
        <w:rPr>
          <w:rFonts w:ascii="Arial Narrow" w:hAnsi="Arial Narrow" w:cstheme="minorHAnsi"/>
          <w:kern w:val="0"/>
          <w:sz w:val="21"/>
          <w:szCs w:val="21"/>
          <w14:ligatures w14:val="none"/>
        </w:rPr>
        <w:t xml:space="preserve"> wielorodzinn</w:t>
      </w:r>
      <w:r w:rsidR="000C12C7">
        <w:rPr>
          <w:rFonts w:ascii="Arial Narrow" w:hAnsi="Arial Narrow" w:cstheme="minorHAnsi"/>
          <w:kern w:val="0"/>
          <w:sz w:val="21"/>
          <w:szCs w:val="21"/>
          <w14:ligatures w14:val="none"/>
        </w:rPr>
        <w:t>ego</w:t>
      </w:r>
      <w:r w:rsidR="00C761A6" w:rsidRPr="00766C16">
        <w:rPr>
          <w:rFonts w:ascii="Arial Narrow" w:hAnsi="Arial Narrow" w:cstheme="minorHAnsi"/>
          <w:kern w:val="0"/>
          <w:sz w:val="21"/>
          <w:szCs w:val="21"/>
          <w14:ligatures w14:val="none"/>
        </w:rPr>
        <w:t xml:space="preserve"> wraz z zagospodarowaniem terenu </w:t>
      </w:r>
      <w:r w:rsidR="00FB24F9" w:rsidRPr="00766C16">
        <w:rPr>
          <w:rFonts w:ascii="Arial Narrow" w:hAnsi="Arial Narrow" w:cstheme="minorHAnsi"/>
          <w:kern w:val="0"/>
          <w:sz w:val="21"/>
          <w:szCs w:val="21"/>
          <w14:ligatures w14:val="none"/>
        </w:rPr>
        <w:t>i</w:t>
      </w:r>
      <w:r w:rsidR="00C761A6" w:rsidRPr="00766C16">
        <w:rPr>
          <w:rFonts w:ascii="Arial Narrow" w:hAnsi="Arial Narrow" w:cstheme="minorHAnsi"/>
          <w:kern w:val="0"/>
          <w:sz w:val="21"/>
          <w:szCs w:val="21"/>
          <w14:ligatures w14:val="none"/>
        </w:rPr>
        <w:t xml:space="preserve"> infrastrukturą techniczną na terenie działki</w:t>
      </w:r>
      <w:r w:rsidR="005073EA">
        <w:rPr>
          <w:rFonts w:ascii="Arial Narrow" w:hAnsi="Arial Narrow" w:cstheme="minorHAnsi"/>
          <w:kern w:val="0"/>
          <w:sz w:val="21"/>
          <w:szCs w:val="21"/>
          <w14:ligatures w14:val="none"/>
        </w:rPr>
        <w:t xml:space="preserve"> </w:t>
      </w:r>
      <w:r w:rsidR="00C761A6" w:rsidRPr="00766C16">
        <w:rPr>
          <w:rFonts w:ascii="Arial Narrow" w:hAnsi="Arial Narrow" w:cstheme="minorHAnsi"/>
          <w:kern w:val="0"/>
          <w:sz w:val="21"/>
          <w:szCs w:val="21"/>
          <w14:ligatures w14:val="none"/>
        </w:rPr>
        <w:t xml:space="preserve">nr </w:t>
      </w:r>
      <w:r w:rsidR="000C12C7">
        <w:rPr>
          <w:rFonts w:ascii="Arial Narrow" w:hAnsi="Arial Narrow" w:cstheme="minorHAnsi"/>
          <w:kern w:val="0"/>
          <w:sz w:val="21"/>
          <w:szCs w:val="21"/>
          <w14:ligatures w14:val="none"/>
        </w:rPr>
        <w:t xml:space="preserve">553/15 </w:t>
      </w:r>
      <w:r w:rsidR="00C761A6" w:rsidRPr="00766C16">
        <w:rPr>
          <w:rFonts w:ascii="Arial Narrow" w:hAnsi="Arial Narrow" w:cstheme="minorHAnsi"/>
          <w:kern w:val="0"/>
          <w:sz w:val="21"/>
          <w:szCs w:val="21"/>
          <w14:ligatures w14:val="none"/>
        </w:rPr>
        <w:t xml:space="preserve">położonej w </w:t>
      </w:r>
      <w:r w:rsidR="000C12C7">
        <w:rPr>
          <w:rFonts w:ascii="Arial Narrow" w:hAnsi="Arial Narrow" w:cstheme="minorHAnsi"/>
          <w:kern w:val="0"/>
          <w:sz w:val="21"/>
          <w:szCs w:val="21"/>
          <w14:ligatures w14:val="none"/>
        </w:rPr>
        <w:t>Nowem</w:t>
      </w:r>
      <w:r w:rsidR="00C761A6" w:rsidRPr="00766C16">
        <w:rPr>
          <w:rFonts w:ascii="Arial Narrow" w:hAnsi="Arial Narrow" w:cstheme="minorHAnsi"/>
          <w:kern w:val="0"/>
          <w:sz w:val="21"/>
          <w:szCs w:val="21"/>
          <w14:ligatures w14:val="none"/>
        </w:rPr>
        <w:t>”</w:t>
      </w:r>
      <w:r w:rsidR="00B001D8" w:rsidRPr="00766C16">
        <w:rPr>
          <w:rFonts w:ascii="Arial Narrow" w:hAnsi="Arial Narrow" w:cstheme="minorHAnsi"/>
          <w:i/>
          <w:iCs/>
          <w:sz w:val="21"/>
          <w:szCs w:val="21"/>
        </w:rPr>
        <w:t>.</w:t>
      </w:r>
    </w:p>
    <w:p w14:paraId="55909D66" w14:textId="04829BFE" w:rsidR="00102DC3" w:rsidRPr="00766C16" w:rsidRDefault="00102DC3" w:rsidP="003A3336">
      <w:pPr>
        <w:jc w:val="center"/>
        <w:rPr>
          <w:rFonts w:ascii="Arial Narrow" w:hAnsi="Arial Narrow" w:cstheme="minorHAnsi"/>
          <w:b/>
          <w:bCs/>
          <w:sz w:val="21"/>
          <w:szCs w:val="21"/>
        </w:rPr>
      </w:pPr>
      <w:r w:rsidRPr="00766C16">
        <w:rPr>
          <w:rFonts w:ascii="Arial Narrow" w:hAnsi="Arial Narrow" w:cstheme="minorHAnsi"/>
          <w:b/>
          <w:bCs/>
          <w:sz w:val="21"/>
          <w:szCs w:val="21"/>
        </w:rPr>
        <w:t>§</w:t>
      </w:r>
      <w:r w:rsidR="003A3336" w:rsidRPr="00766C16">
        <w:rPr>
          <w:rFonts w:ascii="Arial Narrow" w:hAnsi="Arial Narrow" w:cstheme="minorHAnsi"/>
          <w:b/>
          <w:bCs/>
          <w:sz w:val="21"/>
          <w:szCs w:val="21"/>
        </w:rPr>
        <w:t xml:space="preserve"> </w:t>
      </w:r>
      <w:r w:rsidRPr="00766C16">
        <w:rPr>
          <w:rFonts w:ascii="Arial Narrow" w:hAnsi="Arial Narrow" w:cstheme="minorHAnsi"/>
          <w:b/>
          <w:bCs/>
          <w:sz w:val="21"/>
          <w:szCs w:val="21"/>
        </w:rPr>
        <w:t>1</w:t>
      </w:r>
      <w:r w:rsidR="003A3336" w:rsidRPr="00766C16">
        <w:rPr>
          <w:rFonts w:ascii="Arial Narrow" w:hAnsi="Arial Narrow" w:cstheme="minorHAnsi"/>
          <w:b/>
          <w:bCs/>
          <w:sz w:val="21"/>
          <w:szCs w:val="21"/>
        </w:rPr>
        <w:t>.</w:t>
      </w:r>
      <w:r w:rsidRPr="00766C16">
        <w:rPr>
          <w:rFonts w:ascii="Arial Narrow" w:hAnsi="Arial Narrow" w:cstheme="minorHAnsi"/>
          <w:b/>
          <w:bCs/>
          <w:sz w:val="21"/>
          <w:szCs w:val="21"/>
        </w:rPr>
        <w:t xml:space="preserve"> PRZEDMIOT UMOWY</w:t>
      </w:r>
    </w:p>
    <w:p w14:paraId="11D74D26" w14:textId="5CA2F081" w:rsidR="00102DC3" w:rsidRPr="00766C16" w:rsidRDefault="00102DC3" w:rsidP="00C2013E">
      <w:pPr>
        <w:ind w:left="284" w:hanging="283"/>
        <w:jc w:val="both"/>
        <w:rPr>
          <w:rFonts w:ascii="Arial Narrow" w:hAnsi="Arial Narrow" w:cstheme="minorHAnsi"/>
          <w:sz w:val="21"/>
          <w:szCs w:val="21"/>
        </w:rPr>
      </w:pPr>
      <w:r w:rsidRPr="00766C16">
        <w:rPr>
          <w:rFonts w:ascii="Arial Narrow" w:hAnsi="Arial Narrow" w:cstheme="minorHAnsi"/>
          <w:sz w:val="21"/>
          <w:szCs w:val="21"/>
        </w:rPr>
        <w:t xml:space="preserve">1. Przedmiotem Umowy jest świadczenie przez Wykonawcę usług związanych z pełnieniem funkcji inspektora nadzoru inwestorskiego nad robotami budowlanymi dla zadania inwestycyjnego pn.: </w:t>
      </w:r>
      <w:r w:rsidR="007B77F1" w:rsidRPr="00430777">
        <w:rPr>
          <w:rFonts w:ascii="Arial Narrow" w:eastAsia="Calibri" w:hAnsi="Arial Narrow" w:cs="Times New Roman"/>
          <w:b/>
          <w:bCs/>
          <w:color w:val="000000"/>
          <w:sz w:val="20"/>
          <w:szCs w:val="20"/>
        </w:rPr>
        <w:t>„</w:t>
      </w:r>
      <w:r w:rsidR="00F507C5" w:rsidRPr="00F507C5">
        <w:rPr>
          <w:rFonts w:ascii="Arial Narrow" w:eastAsia="Calibri" w:hAnsi="Arial Narrow" w:cs="Times New Roman"/>
          <w:b/>
          <w:bCs/>
          <w:i/>
          <w:iCs/>
          <w:color w:val="000000"/>
          <w:sz w:val="20"/>
          <w:szCs w:val="20"/>
        </w:rPr>
        <w:t>Budowa dwóch budynków mieszkalnych wielorodzinnych wraz z niezbędną infrastrukturą techniczną, przyłączami: wodociągowym, kanalizacji sanitarnej, zewnętrzną instalacją wodno-kanalizacyjną, kanalizacji deszczowej i elektroenergetycz</w:t>
      </w:r>
      <w:r w:rsidR="00BC3BBF">
        <w:rPr>
          <w:rFonts w:ascii="Arial Narrow" w:eastAsia="Calibri" w:hAnsi="Arial Narrow" w:cs="Times New Roman"/>
          <w:b/>
          <w:bCs/>
          <w:i/>
          <w:iCs/>
          <w:color w:val="000000"/>
          <w:sz w:val="20"/>
          <w:szCs w:val="20"/>
        </w:rPr>
        <w:t>nym</w:t>
      </w:r>
      <w:r w:rsidR="00F507C5" w:rsidRPr="00F507C5">
        <w:rPr>
          <w:rFonts w:ascii="Arial Narrow" w:eastAsia="Calibri" w:hAnsi="Arial Narrow" w:cs="Times New Roman"/>
          <w:b/>
          <w:bCs/>
          <w:i/>
          <w:iCs/>
          <w:color w:val="000000"/>
          <w:sz w:val="20"/>
          <w:szCs w:val="20"/>
        </w:rPr>
        <w:t xml:space="preserve"> na dz. ew. 27/10 w obrębie 0009 Krotoszyn, gm. Barcin</w:t>
      </w:r>
      <w:r w:rsidR="007B77F1" w:rsidRPr="00430777">
        <w:rPr>
          <w:rFonts w:ascii="Arial Narrow" w:eastAsia="Calibri" w:hAnsi="Arial Narrow" w:cs="Times New Roman"/>
          <w:b/>
          <w:bCs/>
          <w:color w:val="000000"/>
          <w:sz w:val="20"/>
          <w:szCs w:val="20"/>
        </w:rPr>
        <w:t>”</w:t>
      </w:r>
      <w:r w:rsidR="00C761A6" w:rsidRPr="00766C16">
        <w:rPr>
          <w:rFonts w:ascii="Arial Narrow" w:hAnsi="Arial Narrow" w:cstheme="minorHAnsi"/>
          <w:kern w:val="0"/>
          <w:sz w:val="21"/>
          <w:szCs w:val="21"/>
          <w14:ligatures w14:val="none"/>
        </w:rPr>
        <w:t xml:space="preserve"> </w:t>
      </w:r>
      <w:r w:rsidRPr="00766C16">
        <w:rPr>
          <w:rFonts w:ascii="Arial Narrow" w:hAnsi="Arial Narrow" w:cstheme="minorHAnsi"/>
          <w:sz w:val="21"/>
          <w:szCs w:val="21"/>
        </w:rPr>
        <w:t xml:space="preserve">(dalej także jako „Inwestycja”) realizowanego na podstawie dokumentacji projektowej opracowanej przez </w:t>
      </w:r>
      <w:r w:rsidR="00F507C5">
        <w:rPr>
          <w:rFonts w:ascii="Arial Narrow" w:hAnsi="Arial Narrow" w:cstheme="minorHAnsi"/>
          <w:sz w:val="21"/>
          <w:szCs w:val="21"/>
        </w:rPr>
        <w:t>PROBUD Firma Projektowo-Budowlana mgr inż. Tomasz Graf, ul. Sosnowa 6/2, 71-468 Szczecin</w:t>
      </w:r>
      <w:r w:rsidRPr="00766C16">
        <w:rPr>
          <w:rFonts w:ascii="Arial Narrow" w:hAnsi="Arial Narrow" w:cstheme="minorHAnsi"/>
          <w:sz w:val="21"/>
          <w:szCs w:val="21"/>
        </w:rPr>
        <w:t>.</w:t>
      </w:r>
    </w:p>
    <w:p w14:paraId="7F7C7EBC" w14:textId="28A25AED" w:rsidR="00102DC3" w:rsidRPr="00766C16" w:rsidRDefault="005D6230" w:rsidP="00C2013E">
      <w:pPr>
        <w:jc w:val="both"/>
        <w:rPr>
          <w:rFonts w:ascii="Arial Narrow" w:hAnsi="Arial Narrow" w:cstheme="minorHAnsi"/>
          <w:sz w:val="21"/>
          <w:szCs w:val="21"/>
        </w:rPr>
      </w:pPr>
      <w:r w:rsidRPr="00766C16">
        <w:rPr>
          <w:rFonts w:ascii="Arial Narrow" w:hAnsi="Arial Narrow" w:cstheme="minorHAnsi"/>
          <w:sz w:val="21"/>
          <w:szCs w:val="21"/>
        </w:rPr>
        <w:t xml:space="preserve"> </w:t>
      </w:r>
      <w:r w:rsidR="00102DC3" w:rsidRPr="00766C16">
        <w:rPr>
          <w:rFonts w:ascii="Arial Narrow" w:hAnsi="Arial Narrow" w:cstheme="minorHAnsi"/>
          <w:sz w:val="21"/>
          <w:szCs w:val="21"/>
        </w:rPr>
        <w:t xml:space="preserve"> 2. Pełnienie funkcji inspektora nadzoru inwestorskiego odbywać się będzie w zakresie branż: </w:t>
      </w:r>
    </w:p>
    <w:p w14:paraId="1A8CDCCD" w14:textId="77777777" w:rsidR="00102DC3" w:rsidRPr="00766C16" w:rsidRDefault="00102DC3" w:rsidP="00C2013E">
      <w:pPr>
        <w:ind w:left="284"/>
        <w:jc w:val="both"/>
        <w:rPr>
          <w:rFonts w:ascii="Arial Narrow" w:hAnsi="Arial Narrow" w:cstheme="minorHAnsi"/>
          <w:sz w:val="21"/>
          <w:szCs w:val="21"/>
        </w:rPr>
      </w:pPr>
      <w:r w:rsidRPr="00766C16">
        <w:rPr>
          <w:rFonts w:ascii="Arial Narrow" w:hAnsi="Arial Narrow" w:cstheme="minorHAnsi"/>
          <w:sz w:val="21"/>
          <w:szCs w:val="21"/>
        </w:rPr>
        <w:t xml:space="preserve">1) robót konstrukcyjno – budowlanych, </w:t>
      </w:r>
    </w:p>
    <w:p w14:paraId="66DAF714" w14:textId="77777777" w:rsidR="00102DC3" w:rsidRPr="00766C16" w:rsidRDefault="00102DC3" w:rsidP="00C2013E">
      <w:pPr>
        <w:ind w:left="284"/>
        <w:jc w:val="both"/>
        <w:rPr>
          <w:rFonts w:ascii="Arial Narrow" w:hAnsi="Arial Narrow" w:cstheme="minorHAnsi"/>
          <w:sz w:val="21"/>
          <w:szCs w:val="21"/>
        </w:rPr>
      </w:pPr>
      <w:r w:rsidRPr="00766C16">
        <w:rPr>
          <w:rFonts w:ascii="Arial Narrow" w:hAnsi="Arial Narrow" w:cstheme="minorHAnsi"/>
          <w:sz w:val="21"/>
          <w:szCs w:val="21"/>
        </w:rPr>
        <w:t xml:space="preserve">2) instalacji cieplnych, wentylacyjnych, wodociągowych i kanalizacyjnych, </w:t>
      </w:r>
    </w:p>
    <w:p w14:paraId="7DDC7B24" w14:textId="77777777" w:rsidR="00102DC3" w:rsidRPr="00766C16" w:rsidRDefault="00102DC3" w:rsidP="00C2013E">
      <w:pPr>
        <w:ind w:left="284"/>
        <w:jc w:val="both"/>
        <w:rPr>
          <w:rFonts w:ascii="Arial Narrow" w:hAnsi="Arial Narrow" w:cstheme="minorHAnsi"/>
          <w:sz w:val="21"/>
          <w:szCs w:val="21"/>
        </w:rPr>
      </w:pPr>
      <w:r w:rsidRPr="00766C16">
        <w:rPr>
          <w:rFonts w:ascii="Arial Narrow" w:hAnsi="Arial Narrow" w:cstheme="minorHAnsi"/>
          <w:sz w:val="21"/>
          <w:szCs w:val="21"/>
        </w:rPr>
        <w:t xml:space="preserve">3) instalacji elektrycznych i elektroenergetycznych, </w:t>
      </w:r>
    </w:p>
    <w:p w14:paraId="07666C8E" w14:textId="2DD8603E" w:rsidR="00A2599A" w:rsidRPr="00766C16" w:rsidRDefault="00A2599A" w:rsidP="00C2013E">
      <w:pPr>
        <w:ind w:left="284"/>
        <w:jc w:val="both"/>
        <w:rPr>
          <w:rFonts w:ascii="Arial Narrow" w:hAnsi="Arial Narrow" w:cstheme="minorHAnsi"/>
          <w:sz w:val="21"/>
          <w:szCs w:val="21"/>
        </w:rPr>
      </w:pPr>
      <w:r w:rsidRPr="00766C16">
        <w:rPr>
          <w:rFonts w:ascii="Arial Narrow" w:hAnsi="Arial Narrow" w:cstheme="minorHAnsi"/>
          <w:sz w:val="21"/>
          <w:szCs w:val="21"/>
        </w:rPr>
        <w:t>4) instalacji teletechnicznych</w:t>
      </w:r>
      <w:r w:rsidR="005B087F" w:rsidRPr="00766C16">
        <w:rPr>
          <w:rFonts w:ascii="Arial Narrow" w:hAnsi="Arial Narrow" w:cstheme="minorHAnsi"/>
          <w:sz w:val="21"/>
          <w:szCs w:val="21"/>
        </w:rPr>
        <w:t>,</w:t>
      </w:r>
      <w:r w:rsidRPr="00766C16">
        <w:rPr>
          <w:rFonts w:ascii="Arial Narrow" w:hAnsi="Arial Narrow" w:cstheme="minorHAnsi"/>
          <w:sz w:val="21"/>
          <w:szCs w:val="21"/>
        </w:rPr>
        <w:t xml:space="preserve"> </w:t>
      </w:r>
    </w:p>
    <w:p w14:paraId="081D7203" w14:textId="160DFA51" w:rsidR="00102DC3" w:rsidRPr="00766C16" w:rsidRDefault="005B087F" w:rsidP="00C2013E">
      <w:pPr>
        <w:ind w:left="284"/>
        <w:jc w:val="both"/>
        <w:rPr>
          <w:rFonts w:ascii="Arial Narrow" w:hAnsi="Arial Narrow" w:cstheme="minorHAnsi"/>
          <w:sz w:val="21"/>
          <w:szCs w:val="21"/>
        </w:rPr>
      </w:pPr>
      <w:r w:rsidRPr="00766C16">
        <w:rPr>
          <w:rFonts w:ascii="Arial Narrow" w:hAnsi="Arial Narrow" w:cstheme="minorHAnsi"/>
          <w:sz w:val="21"/>
          <w:szCs w:val="21"/>
        </w:rPr>
        <w:t>5</w:t>
      </w:r>
      <w:r w:rsidR="00102DC3" w:rsidRPr="00766C16">
        <w:rPr>
          <w:rFonts w:ascii="Arial Narrow" w:hAnsi="Arial Narrow" w:cstheme="minorHAnsi"/>
          <w:sz w:val="21"/>
          <w:szCs w:val="21"/>
        </w:rPr>
        <w:t xml:space="preserve">) robót drogowych (w zakresie dróg i chodników w obrębie nieruchomości). </w:t>
      </w:r>
    </w:p>
    <w:p w14:paraId="0BD53589" w14:textId="4EFCAFA1" w:rsidR="001144F5" w:rsidRPr="00766C16" w:rsidRDefault="005B087F" w:rsidP="00C2013E">
      <w:pPr>
        <w:ind w:left="284"/>
        <w:jc w:val="both"/>
        <w:rPr>
          <w:rFonts w:ascii="Arial Narrow" w:hAnsi="Arial Narrow" w:cstheme="minorHAnsi"/>
          <w:sz w:val="21"/>
          <w:szCs w:val="21"/>
        </w:rPr>
      </w:pPr>
      <w:r w:rsidRPr="00766C16">
        <w:rPr>
          <w:rFonts w:ascii="Arial Narrow" w:hAnsi="Arial Narrow" w:cstheme="minorHAnsi"/>
          <w:sz w:val="21"/>
          <w:szCs w:val="21"/>
        </w:rPr>
        <w:t>6</w:t>
      </w:r>
      <w:r w:rsidR="001144F5" w:rsidRPr="00766C16">
        <w:rPr>
          <w:rFonts w:ascii="Arial Narrow" w:hAnsi="Arial Narrow" w:cstheme="minorHAnsi"/>
          <w:sz w:val="21"/>
          <w:szCs w:val="21"/>
        </w:rPr>
        <w:t xml:space="preserve">) </w:t>
      </w:r>
      <w:bookmarkStart w:id="0" w:name="_Hlk156989562"/>
      <w:r w:rsidR="001144F5" w:rsidRPr="00766C16">
        <w:rPr>
          <w:rFonts w:ascii="Arial Narrow" w:hAnsi="Arial Narrow" w:cstheme="minorHAnsi"/>
          <w:sz w:val="21"/>
          <w:szCs w:val="21"/>
        </w:rPr>
        <w:t>robót związanych z montażem i uruchomieniem instalacji fotowoltaicznej</w:t>
      </w:r>
      <w:bookmarkEnd w:id="0"/>
    </w:p>
    <w:p w14:paraId="412652C4" w14:textId="6D25A511" w:rsidR="00102DC3" w:rsidRPr="00766C16" w:rsidRDefault="00102DC3" w:rsidP="00C2013E">
      <w:pPr>
        <w:ind w:left="142"/>
        <w:jc w:val="both"/>
        <w:rPr>
          <w:rFonts w:ascii="Arial Narrow" w:hAnsi="Arial Narrow" w:cstheme="minorHAnsi"/>
          <w:sz w:val="21"/>
          <w:szCs w:val="21"/>
        </w:rPr>
      </w:pPr>
      <w:r w:rsidRPr="00766C16">
        <w:rPr>
          <w:rFonts w:ascii="Arial Narrow" w:hAnsi="Arial Narrow" w:cstheme="minorHAnsi"/>
          <w:sz w:val="21"/>
          <w:szCs w:val="21"/>
        </w:rPr>
        <w:t xml:space="preserve">3. Świadczenie usług Wykonawca zapewni przy pomocy zespołu inspektorów nadzoru inwestorskiego w wyżej wymienionych branżach, przy czym inspektor nadzoru inwestorskiego w branży konstrukcyjno – budowlanej będzie również pełnił funkcję koordynatora zespołu, zgodnie z art. 27 ustawy z dnia 7 lipca 1994 r. Prawo budowlane </w:t>
      </w:r>
      <w:r w:rsidR="003A3336" w:rsidRPr="00766C16">
        <w:rPr>
          <w:rFonts w:ascii="Arial Narrow" w:hAnsi="Arial Narrow" w:cstheme="minorHAnsi"/>
          <w:sz w:val="21"/>
          <w:szCs w:val="21"/>
        </w:rPr>
        <w:t xml:space="preserve">( Dz. U. z 2023 r. poz. 682, z późn. zm.) </w:t>
      </w:r>
      <w:r w:rsidRPr="00766C16">
        <w:rPr>
          <w:rFonts w:ascii="Arial Narrow" w:hAnsi="Arial Narrow" w:cstheme="minorHAnsi"/>
          <w:sz w:val="21"/>
          <w:szCs w:val="21"/>
        </w:rPr>
        <w:t xml:space="preserve">(dalej jako „Prawo budowlane”). </w:t>
      </w:r>
    </w:p>
    <w:p w14:paraId="5EC8FFAA" w14:textId="26ACA88C" w:rsidR="00102DC3" w:rsidRPr="00766C16" w:rsidRDefault="00102DC3" w:rsidP="00C2013E">
      <w:pPr>
        <w:ind w:left="142"/>
        <w:jc w:val="both"/>
        <w:rPr>
          <w:rFonts w:ascii="Arial Narrow" w:hAnsi="Arial Narrow" w:cstheme="minorHAnsi"/>
          <w:sz w:val="21"/>
          <w:szCs w:val="21"/>
        </w:rPr>
      </w:pPr>
      <w:r w:rsidRPr="00766C16">
        <w:rPr>
          <w:rFonts w:ascii="Arial Narrow" w:hAnsi="Arial Narrow" w:cstheme="minorHAnsi"/>
          <w:sz w:val="21"/>
          <w:szCs w:val="21"/>
        </w:rPr>
        <w:lastRenderedPageBreak/>
        <w:t>4. Szczegółowy zakres robót budowlanych objęty zakresem usługi nadzoru stanowi dokumentacja projektowa</w:t>
      </w:r>
      <w:r w:rsidR="00F75C96" w:rsidRPr="00766C16">
        <w:rPr>
          <w:rFonts w:ascii="Arial Narrow" w:hAnsi="Arial Narrow" w:cstheme="minorHAnsi"/>
          <w:sz w:val="21"/>
          <w:szCs w:val="21"/>
        </w:rPr>
        <w:t xml:space="preserve"> wraz z harmonogramem </w:t>
      </w:r>
      <w:r w:rsidR="006B08C6" w:rsidRPr="00766C16">
        <w:rPr>
          <w:rFonts w:ascii="Arial Narrow" w:hAnsi="Arial Narrow" w:cstheme="minorHAnsi"/>
          <w:sz w:val="21"/>
          <w:szCs w:val="21"/>
        </w:rPr>
        <w:t>finansowo-rzeczowym</w:t>
      </w:r>
      <w:r w:rsidRPr="00766C16">
        <w:rPr>
          <w:rFonts w:ascii="Arial Narrow" w:hAnsi="Arial Narrow" w:cstheme="minorHAnsi"/>
          <w:sz w:val="21"/>
          <w:szCs w:val="21"/>
        </w:rPr>
        <w:t xml:space="preserve">. Po wyłonieniu generalnego wykonawcy robót budowlanych, Zamawiający niezwłocznie, nie później niż </w:t>
      </w:r>
      <w:r w:rsidR="003A3336" w:rsidRPr="00766C16">
        <w:rPr>
          <w:rFonts w:ascii="Arial Narrow" w:hAnsi="Arial Narrow" w:cstheme="minorHAnsi"/>
          <w:sz w:val="21"/>
          <w:szCs w:val="21"/>
        </w:rPr>
        <w:t xml:space="preserve">w ciągu </w:t>
      </w:r>
      <w:r w:rsidR="000440CD" w:rsidRPr="00766C16">
        <w:rPr>
          <w:rFonts w:ascii="Arial Narrow" w:hAnsi="Arial Narrow" w:cstheme="minorHAnsi"/>
          <w:sz w:val="21"/>
          <w:szCs w:val="21"/>
        </w:rPr>
        <w:t>2</w:t>
      </w:r>
      <w:r w:rsidRPr="00766C16">
        <w:rPr>
          <w:rFonts w:ascii="Arial Narrow" w:hAnsi="Arial Narrow" w:cstheme="minorHAnsi"/>
          <w:sz w:val="21"/>
          <w:szCs w:val="21"/>
        </w:rPr>
        <w:t xml:space="preserve"> dni roboczych od zawarcia umowy na roboty budowlane, przekaże Wykonawcy dokumentację dla robót objętych nadzorem oraz kopię umowy z generalnym wykonawcą robót budowlanych. </w:t>
      </w:r>
    </w:p>
    <w:p w14:paraId="3C82FA14" w14:textId="5ACD0816" w:rsidR="00102DC3" w:rsidRPr="00766C16" w:rsidRDefault="00B001D8" w:rsidP="00C2013E">
      <w:pPr>
        <w:ind w:left="142"/>
        <w:jc w:val="both"/>
        <w:rPr>
          <w:rFonts w:ascii="Arial Narrow" w:hAnsi="Arial Narrow" w:cstheme="minorHAnsi"/>
          <w:sz w:val="21"/>
          <w:szCs w:val="21"/>
        </w:rPr>
      </w:pPr>
      <w:r w:rsidRPr="00766C16">
        <w:rPr>
          <w:rFonts w:ascii="Arial Narrow" w:hAnsi="Arial Narrow" w:cstheme="minorHAnsi"/>
          <w:sz w:val="21"/>
          <w:szCs w:val="21"/>
        </w:rPr>
        <w:t>5</w:t>
      </w:r>
      <w:r w:rsidR="00102DC3" w:rsidRPr="00766C16">
        <w:rPr>
          <w:rFonts w:ascii="Arial Narrow" w:hAnsi="Arial Narrow" w:cstheme="minorHAnsi"/>
          <w:sz w:val="21"/>
          <w:szCs w:val="21"/>
        </w:rPr>
        <w:t>. Nadzór inwestorski, obejmować będzie obowiązki inspektora nadzoru inwestorskiego przez ustanowionych inspektorów nadzoru budowlanego we wszystkich wymaganych prawem dla przedmiotowego zadania inwestycyjnego branżach, wymienionych w ust. 2,</w:t>
      </w:r>
      <w:r w:rsidR="003A3336" w:rsidRPr="00766C16">
        <w:rPr>
          <w:rFonts w:ascii="Arial Narrow" w:hAnsi="Arial Narrow" w:cstheme="minorHAnsi"/>
          <w:sz w:val="21"/>
          <w:szCs w:val="21"/>
        </w:rPr>
        <w:t xml:space="preserve"> </w:t>
      </w:r>
      <w:r w:rsidR="00102DC3" w:rsidRPr="00766C16">
        <w:rPr>
          <w:rFonts w:ascii="Arial Narrow" w:hAnsi="Arial Narrow" w:cstheme="minorHAnsi"/>
          <w:sz w:val="21"/>
          <w:szCs w:val="21"/>
        </w:rPr>
        <w:t>w rozumieniu ustawy Prawo budowlane oraz inne obowiązki w zakresie nadzoru nad wykonaniem robót budowlanych, o których mowa wyżej,</w:t>
      </w:r>
      <w:r w:rsidR="006A525B" w:rsidRPr="00766C16">
        <w:rPr>
          <w:rFonts w:ascii="Arial Narrow" w:hAnsi="Arial Narrow" w:cstheme="minorHAnsi"/>
          <w:sz w:val="21"/>
          <w:szCs w:val="21"/>
        </w:rPr>
        <w:t xml:space="preserve"> a także wyszczególnione szczegółowo w SWZ,</w:t>
      </w:r>
      <w:r w:rsidR="00102DC3" w:rsidRPr="00766C16">
        <w:rPr>
          <w:rFonts w:ascii="Arial Narrow" w:hAnsi="Arial Narrow" w:cstheme="minorHAnsi"/>
          <w:sz w:val="21"/>
          <w:szCs w:val="21"/>
        </w:rPr>
        <w:t xml:space="preserve"> w szczególności: </w:t>
      </w:r>
    </w:p>
    <w:p w14:paraId="041DCBBF" w14:textId="5B73A01A" w:rsidR="00102DC3" w:rsidRPr="00766C16" w:rsidRDefault="00102DC3" w:rsidP="00C2013E">
      <w:pPr>
        <w:ind w:left="567"/>
        <w:jc w:val="both"/>
        <w:rPr>
          <w:rFonts w:ascii="Arial Narrow" w:hAnsi="Arial Narrow" w:cstheme="minorHAnsi"/>
          <w:sz w:val="21"/>
          <w:szCs w:val="21"/>
        </w:rPr>
      </w:pPr>
      <w:r w:rsidRPr="00766C16">
        <w:rPr>
          <w:rFonts w:ascii="Arial Narrow" w:hAnsi="Arial Narrow" w:cstheme="minorHAnsi"/>
          <w:sz w:val="21"/>
          <w:szCs w:val="21"/>
        </w:rPr>
        <w:t>1) zapoznania się z dokumentacją projektową, specyfikacją techniczną wykonania</w:t>
      </w:r>
      <w:r w:rsidR="00860FDB" w:rsidRPr="00766C16">
        <w:rPr>
          <w:rFonts w:ascii="Arial Narrow" w:hAnsi="Arial Narrow" w:cstheme="minorHAnsi"/>
          <w:sz w:val="21"/>
          <w:szCs w:val="21"/>
        </w:rPr>
        <w:t xml:space="preserve"> </w:t>
      </w:r>
      <w:r w:rsidRPr="00766C16">
        <w:rPr>
          <w:rFonts w:ascii="Arial Narrow" w:hAnsi="Arial Narrow" w:cstheme="minorHAnsi"/>
          <w:sz w:val="21"/>
          <w:szCs w:val="21"/>
        </w:rPr>
        <w:t xml:space="preserve">i odbioru robót, kosztorysami inwestorskimi, </w:t>
      </w:r>
      <w:r w:rsidR="00952F1F" w:rsidRPr="00766C16">
        <w:rPr>
          <w:rFonts w:ascii="Arial Narrow" w:hAnsi="Arial Narrow" w:cstheme="minorHAnsi"/>
          <w:sz w:val="21"/>
          <w:szCs w:val="21"/>
        </w:rPr>
        <w:t xml:space="preserve">kosztorysami ofertowymi, </w:t>
      </w:r>
      <w:r w:rsidRPr="00766C16">
        <w:rPr>
          <w:rFonts w:ascii="Arial Narrow" w:hAnsi="Arial Narrow" w:cstheme="minorHAnsi"/>
          <w:sz w:val="21"/>
          <w:szCs w:val="21"/>
        </w:rPr>
        <w:t>warunkami terenowymi i dokumentacją formalno-prawną budowy</w:t>
      </w:r>
      <w:r w:rsidR="005E1674" w:rsidRPr="00766C16">
        <w:rPr>
          <w:rFonts w:ascii="Arial Narrow" w:hAnsi="Arial Narrow" w:cstheme="minorHAnsi"/>
          <w:sz w:val="21"/>
          <w:szCs w:val="21"/>
        </w:rPr>
        <w:t>;</w:t>
      </w:r>
    </w:p>
    <w:p w14:paraId="48B1B333" w14:textId="77777777" w:rsidR="00102DC3" w:rsidRPr="00766C16" w:rsidRDefault="00102DC3" w:rsidP="00C2013E">
      <w:pPr>
        <w:ind w:left="567"/>
        <w:jc w:val="both"/>
        <w:rPr>
          <w:rFonts w:ascii="Arial Narrow" w:hAnsi="Arial Narrow" w:cstheme="minorHAnsi"/>
          <w:sz w:val="21"/>
          <w:szCs w:val="21"/>
        </w:rPr>
      </w:pPr>
      <w:r w:rsidRPr="00766C16">
        <w:rPr>
          <w:rFonts w:ascii="Arial Narrow" w:hAnsi="Arial Narrow" w:cstheme="minorHAnsi"/>
          <w:sz w:val="21"/>
          <w:szCs w:val="21"/>
        </w:rPr>
        <w:t xml:space="preserve">2) opiniowania poprawności pod względem technicznym i ekonomicznym zastosowanych w projekcie rozwiązań; </w:t>
      </w:r>
    </w:p>
    <w:p w14:paraId="50995A0A" w14:textId="7264AE59" w:rsidR="00102DC3" w:rsidRPr="00766C16" w:rsidRDefault="00102DC3" w:rsidP="00C2013E">
      <w:pPr>
        <w:ind w:left="567"/>
        <w:jc w:val="both"/>
        <w:rPr>
          <w:rFonts w:ascii="Arial Narrow" w:hAnsi="Arial Narrow" w:cstheme="minorHAnsi"/>
          <w:sz w:val="21"/>
          <w:szCs w:val="21"/>
        </w:rPr>
      </w:pPr>
      <w:r w:rsidRPr="00766C16">
        <w:rPr>
          <w:rFonts w:ascii="Arial Narrow" w:hAnsi="Arial Narrow" w:cstheme="minorHAnsi"/>
          <w:sz w:val="21"/>
          <w:szCs w:val="21"/>
        </w:rPr>
        <w:t>3) zatwierdzanie materiałów budowlanych i instalacyjnych oraz urządzeń przewidzianych przez Wykonawcę robót do wbudowania, kontrolowania dokumentów jakości, aprobat technicznych, deklaracji zgodności, atestów, instrukcji obsługi, itp.</w:t>
      </w:r>
      <w:r w:rsidR="003A3336" w:rsidRPr="00766C16">
        <w:rPr>
          <w:rFonts w:ascii="Arial Narrow" w:hAnsi="Arial Narrow" w:cstheme="minorHAnsi"/>
          <w:sz w:val="21"/>
          <w:szCs w:val="21"/>
        </w:rPr>
        <w:t xml:space="preserve"> </w:t>
      </w:r>
      <w:r w:rsidRPr="00766C16">
        <w:rPr>
          <w:rFonts w:ascii="Arial Narrow" w:hAnsi="Arial Narrow" w:cstheme="minorHAnsi"/>
          <w:sz w:val="21"/>
          <w:szCs w:val="21"/>
        </w:rPr>
        <w:t xml:space="preserve">w celu niedopuszczenia do zastosowania materiałów wadliwych lub niedopuszczonych do stosowania w budownictwie; </w:t>
      </w:r>
    </w:p>
    <w:p w14:paraId="40711330" w14:textId="2F148B9E" w:rsidR="00102DC3" w:rsidRPr="00766C16" w:rsidRDefault="00102DC3" w:rsidP="00C2013E">
      <w:pPr>
        <w:ind w:left="567"/>
        <w:jc w:val="both"/>
        <w:rPr>
          <w:rFonts w:ascii="Arial Narrow" w:hAnsi="Arial Narrow" w:cstheme="minorHAnsi"/>
          <w:sz w:val="21"/>
          <w:szCs w:val="21"/>
        </w:rPr>
      </w:pPr>
      <w:r w:rsidRPr="00766C16">
        <w:rPr>
          <w:rFonts w:ascii="Arial Narrow" w:hAnsi="Arial Narrow" w:cstheme="minorHAnsi"/>
          <w:sz w:val="21"/>
          <w:szCs w:val="21"/>
        </w:rPr>
        <w:t xml:space="preserve">4) kontroli zgodności prowadzenia robót z przepisami techniczno-budowlanymi, o których mowa w art. 7 ust. 1 ustawy Prawo budowlane; </w:t>
      </w:r>
    </w:p>
    <w:p w14:paraId="29A5986D" w14:textId="77777777" w:rsidR="00102DC3" w:rsidRPr="00766C16" w:rsidRDefault="00102DC3" w:rsidP="00C2013E">
      <w:pPr>
        <w:ind w:left="567"/>
        <w:jc w:val="both"/>
        <w:rPr>
          <w:rFonts w:ascii="Arial Narrow" w:hAnsi="Arial Narrow" w:cstheme="minorHAnsi"/>
          <w:sz w:val="21"/>
          <w:szCs w:val="21"/>
        </w:rPr>
      </w:pPr>
      <w:r w:rsidRPr="00766C16">
        <w:rPr>
          <w:rFonts w:ascii="Arial Narrow" w:hAnsi="Arial Narrow" w:cstheme="minorHAnsi"/>
          <w:sz w:val="21"/>
          <w:szCs w:val="21"/>
        </w:rPr>
        <w:t xml:space="preserve">5) uczestniczenia przy próbach i odbiorach technicznych; </w:t>
      </w:r>
    </w:p>
    <w:p w14:paraId="7C5AC0EF" w14:textId="5BCF6945" w:rsidR="00AB1B1A" w:rsidRPr="00766C16" w:rsidRDefault="00AB1B1A" w:rsidP="00C2013E">
      <w:pPr>
        <w:ind w:left="567"/>
        <w:jc w:val="both"/>
        <w:rPr>
          <w:rFonts w:ascii="Arial Narrow" w:hAnsi="Arial Narrow" w:cstheme="minorHAnsi"/>
          <w:sz w:val="21"/>
          <w:szCs w:val="21"/>
        </w:rPr>
      </w:pPr>
      <w:r w:rsidRPr="00766C16">
        <w:rPr>
          <w:rFonts w:ascii="Arial Narrow" w:hAnsi="Arial Narrow" w:cstheme="minorHAnsi"/>
          <w:sz w:val="21"/>
          <w:szCs w:val="21"/>
        </w:rPr>
        <w:t>6) wspierania Zamawiającego we wszystkich czynnościach technicznych, administracyjnych i finansowych związanych z realizacją zadania inwestycyjnego</w:t>
      </w:r>
      <w:r w:rsidR="00D34EDE" w:rsidRPr="00766C16">
        <w:rPr>
          <w:rFonts w:ascii="Arial Narrow" w:hAnsi="Arial Narrow" w:cstheme="minorHAnsi"/>
          <w:sz w:val="21"/>
          <w:szCs w:val="21"/>
        </w:rPr>
        <w:t>;</w:t>
      </w:r>
    </w:p>
    <w:p w14:paraId="6B3CC135" w14:textId="31D537EE" w:rsidR="00AB1B1A" w:rsidRPr="00766C16" w:rsidRDefault="00AB1B1A" w:rsidP="00C2013E">
      <w:pPr>
        <w:ind w:left="567"/>
        <w:jc w:val="both"/>
        <w:rPr>
          <w:rFonts w:ascii="Arial Narrow" w:hAnsi="Arial Narrow" w:cstheme="minorHAnsi"/>
          <w:sz w:val="21"/>
          <w:szCs w:val="21"/>
        </w:rPr>
      </w:pPr>
      <w:r w:rsidRPr="00766C16">
        <w:rPr>
          <w:rFonts w:ascii="Arial Narrow" w:hAnsi="Arial Narrow" w:cstheme="minorHAnsi"/>
          <w:sz w:val="21"/>
          <w:szCs w:val="21"/>
        </w:rPr>
        <w:t>7) działania w imieniu Zamawiającego w ścisłej z nim współpracy i na podstawie nadanych upoważnień mając zawsze na względzie pomyślne ukończenie zadania inwestycyjnego w sposób poprawny jakościowo i w przewidywanych terminach</w:t>
      </w:r>
      <w:r w:rsidR="00D34EDE" w:rsidRPr="00766C16">
        <w:rPr>
          <w:rFonts w:ascii="Arial Narrow" w:hAnsi="Arial Narrow" w:cstheme="minorHAnsi"/>
          <w:sz w:val="21"/>
          <w:szCs w:val="21"/>
        </w:rPr>
        <w:t>;</w:t>
      </w:r>
    </w:p>
    <w:p w14:paraId="5BC7C95A" w14:textId="04E3CA51" w:rsidR="00AB1B1A" w:rsidRPr="00766C16" w:rsidRDefault="00D34EDE" w:rsidP="00C2013E">
      <w:pPr>
        <w:ind w:left="567"/>
        <w:jc w:val="both"/>
        <w:rPr>
          <w:rFonts w:ascii="Arial Narrow" w:hAnsi="Arial Narrow" w:cstheme="minorHAnsi"/>
          <w:sz w:val="21"/>
          <w:szCs w:val="21"/>
        </w:rPr>
      </w:pPr>
      <w:r w:rsidRPr="00766C16">
        <w:rPr>
          <w:rFonts w:ascii="Arial Narrow" w:hAnsi="Arial Narrow" w:cstheme="minorHAnsi"/>
          <w:sz w:val="21"/>
          <w:szCs w:val="21"/>
        </w:rPr>
        <w:t>8) prowadzenia nadzoru inwestorskiego nad wszystkimi robotami budowlanymi i instalacyjnymi objętymi przedmiotem zamówienia w pełnym zakresie obowiązków wynikających z przepisów ustawy Prawo budowlane: łącznie z robotami koniecznymi do wykonania, a nieujętymi w dokumentacji projektowej i niemożliwymi do przewidzenia na etapie podpisywania umowy;</w:t>
      </w:r>
    </w:p>
    <w:p w14:paraId="2FA20B04" w14:textId="300DCB49" w:rsidR="00AF50CB" w:rsidRPr="00766C16" w:rsidRDefault="00AF50CB" w:rsidP="00AF50CB">
      <w:pPr>
        <w:ind w:left="567"/>
        <w:jc w:val="both"/>
        <w:rPr>
          <w:rFonts w:ascii="Arial Narrow" w:hAnsi="Arial Narrow" w:cstheme="minorHAnsi"/>
          <w:sz w:val="21"/>
          <w:szCs w:val="21"/>
        </w:rPr>
      </w:pPr>
      <w:r w:rsidRPr="00766C16">
        <w:rPr>
          <w:rFonts w:ascii="Arial Narrow" w:hAnsi="Arial Narrow" w:cstheme="minorHAnsi"/>
          <w:sz w:val="21"/>
          <w:szCs w:val="21"/>
        </w:rPr>
        <w:t xml:space="preserve">9) </w:t>
      </w:r>
      <w:bookmarkStart w:id="1" w:name="_Hlk156992188"/>
      <w:r w:rsidRPr="00766C16">
        <w:rPr>
          <w:rFonts w:ascii="Arial Narrow" w:hAnsi="Arial Narrow" w:cstheme="minorHAnsi"/>
          <w:sz w:val="21"/>
          <w:szCs w:val="21"/>
        </w:rPr>
        <w:t>cyfrowe</w:t>
      </w:r>
      <w:r w:rsidR="00262E57" w:rsidRPr="00766C16">
        <w:rPr>
          <w:rFonts w:ascii="Arial Narrow" w:hAnsi="Arial Narrow" w:cstheme="minorHAnsi"/>
          <w:sz w:val="21"/>
          <w:szCs w:val="21"/>
        </w:rPr>
        <w:t>go</w:t>
      </w:r>
      <w:r w:rsidRPr="00766C16">
        <w:rPr>
          <w:rFonts w:ascii="Arial Narrow" w:hAnsi="Arial Narrow" w:cstheme="minorHAnsi"/>
          <w:sz w:val="21"/>
          <w:szCs w:val="21"/>
        </w:rPr>
        <w:t xml:space="preserve"> zarządzani</w:t>
      </w:r>
      <w:r w:rsidR="00262E57" w:rsidRPr="00766C16">
        <w:rPr>
          <w:rFonts w:ascii="Arial Narrow" w:hAnsi="Arial Narrow" w:cstheme="minorHAnsi"/>
          <w:sz w:val="21"/>
          <w:szCs w:val="21"/>
        </w:rPr>
        <w:t>a</w:t>
      </w:r>
      <w:r w:rsidRPr="00766C16">
        <w:rPr>
          <w:rFonts w:ascii="Arial Narrow" w:hAnsi="Arial Narrow" w:cstheme="minorHAnsi"/>
          <w:sz w:val="21"/>
          <w:szCs w:val="21"/>
        </w:rPr>
        <w:t xml:space="preserve"> budową</w:t>
      </w:r>
      <w:r w:rsidR="000170F8" w:rsidRPr="00766C16">
        <w:rPr>
          <w:rFonts w:ascii="Arial Narrow" w:hAnsi="Arial Narrow" w:cstheme="minorHAnsi"/>
          <w:sz w:val="21"/>
          <w:szCs w:val="21"/>
        </w:rPr>
        <w:t xml:space="preserve"> poprzez</w:t>
      </w:r>
      <w:r w:rsidRPr="00766C16">
        <w:rPr>
          <w:rFonts w:ascii="Arial Narrow" w:hAnsi="Arial Narrow" w:cstheme="minorHAnsi"/>
          <w:sz w:val="21"/>
          <w:szCs w:val="21"/>
        </w:rPr>
        <w:t xml:space="preserve"> automatyczne tworzenie raportów z pobytu na budowie i przekazywanie ich do Zamawiającego  w wersji elektronicznej; </w:t>
      </w:r>
      <w:bookmarkEnd w:id="1"/>
    </w:p>
    <w:p w14:paraId="13AEC1B2" w14:textId="18123526" w:rsidR="00AF50CB" w:rsidRPr="00766C16" w:rsidRDefault="00AF50CB" w:rsidP="00AF50CB">
      <w:pPr>
        <w:ind w:left="567"/>
        <w:jc w:val="both"/>
        <w:rPr>
          <w:rFonts w:ascii="Arial Narrow" w:hAnsi="Arial Narrow" w:cstheme="minorHAnsi"/>
          <w:sz w:val="21"/>
          <w:szCs w:val="21"/>
        </w:rPr>
      </w:pPr>
      <w:r w:rsidRPr="00766C16">
        <w:rPr>
          <w:rFonts w:ascii="Arial Narrow" w:hAnsi="Arial Narrow" w:cstheme="minorHAnsi"/>
          <w:sz w:val="21"/>
          <w:szCs w:val="21"/>
        </w:rPr>
        <w:t>10) egzekwowanie od Wykonawcy uaktualnionego harmonogramu rzeczowo – finansowego robót w zależności od postępu robót oraz jego akceptacji w ciągu 7 dni;</w:t>
      </w:r>
    </w:p>
    <w:p w14:paraId="2452F7DB" w14:textId="256ABDB9" w:rsidR="00102DC3" w:rsidRPr="00766C16" w:rsidRDefault="00675FA4" w:rsidP="00C2013E">
      <w:pPr>
        <w:ind w:left="567"/>
        <w:jc w:val="both"/>
        <w:rPr>
          <w:rFonts w:ascii="Arial Narrow" w:hAnsi="Arial Narrow" w:cstheme="minorHAnsi"/>
          <w:sz w:val="21"/>
          <w:szCs w:val="21"/>
        </w:rPr>
      </w:pPr>
      <w:r w:rsidRPr="00766C16">
        <w:rPr>
          <w:rFonts w:ascii="Arial Narrow" w:hAnsi="Arial Narrow" w:cstheme="minorHAnsi"/>
          <w:sz w:val="21"/>
          <w:szCs w:val="21"/>
        </w:rPr>
        <w:t>11</w:t>
      </w:r>
      <w:r w:rsidR="00102DC3" w:rsidRPr="00766C16">
        <w:rPr>
          <w:rFonts w:ascii="Arial Narrow" w:hAnsi="Arial Narrow" w:cstheme="minorHAnsi"/>
          <w:sz w:val="21"/>
          <w:szCs w:val="21"/>
        </w:rPr>
        <w:t>) dokonywania odbiorów robót ulegających zanikowi lub zakryciu;</w:t>
      </w:r>
    </w:p>
    <w:p w14:paraId="314DCC2C" w14:textId="24A0367B" w:rsidR="00102DC3" w:rsidRPr="00766C16" w:rsidRDefault="00675FA4" w:rsidP="00C2013E">
      <w:pPr>
        <w:ind w:left="567"/>
        <w:jc w:val="both"/>
        <w:rPr>
          <w:rFonts w:ascii="Arial Narrow" w:hAnsi="Arial Narrow" w:cstheme="minorHAnsi"/>
          <w:sz w:val="21"/>
          <w:szCs w:val="21"/>
        </w:rPr>
      </w:pPr>
      <w:r w:rsidRPr="00766C16">
        <w:rPr>
          <w:rFonts w:ascii="Arial Narrow" w:hAnsi="Arial Narrow" w:cstheme="minorHAnsi"/>
          <w:sz w:val="21"/>
          <w:szCs w:val="21"/>
        </w:rPr>
        <w:t>12</w:t>
      </w:r>
      <w:r w:rsidR="00102DC3" w:rsidRPr="00766C16">
        <w:rPr>
          <w:rFonts w:ascii="Arial Narrow" w:hAnsi="Arial Narrow" w:cstheme="minorHAnsi"/>
          <w:sz w:val="21"/>
          <w:szCs w:val="21"/>
        </w:rPr>
        <w:t xml:space="preserve">) uczestniczenia w czynnościach odbiorów częściowych i odbioru końcowego całego zakresu robót budowlanych oraz okresowych przeglądach gwarancyjnych w terminach ustalonych przez Zamawiającego z wykonawcą robót budowlanych. </w:t>
      </w:r>
    </w:p>
    <w:p w14:paraId="781B7866" w14:textId="55E85498" w:rsidR="00102DC3" w:rsidRPr="00FC3588" w:rsidRDefault="00675FA4" w:rsidP="00C2013E">
      <w:pPr>
        <w:ind w:left="567"/>
        <w:jc w:val="both"/>
        <w:rPr>
          <w:rFonts w:ascii="Arial Narrow" w:hAnsi="Arial Narrow" w:cstheme="minorHAnsi"/>
          <w:sz w:val="21"/>
          <w:szCs w:val="21"/>
        </w:rPr>
      </w:pPr>
      <w:r w:rsidRPr="00766C16">
        <w:rPr>
          <w:rFonts w:ascii="Arial Narrow" w:hAnsi="Arial Narrow" w:cstheme="minorHAnsi"/>
          <w:sz w:val="21"/>
          <w:szCs w:val="21"/>
        </w:rPr>
        <w:t>13</w:t>
      </w:r>
      <w:r w:rsidR="00102DC3" w:rsidRPr="00766C16">
        <w:rPr>
          <w:rFonts w:ascii="Arial Narrow" w:hAnsi="Arial Narrow" w:cstheme="minorHAnsi"/>
          <w:sz w:val="21"/>
          <w:szCs w:val="21"/>
        </w:rPr>
        <w:t>) reprezentowania Zamawiającego na budowie poprzez sprawowanie nadzoru i kontrolę wykonania robót zgodnie z dokumentacją projektową</w:t>
      </w:r>
      <w:r w:rsidR="008E1E6A" w:rsidRPr="00766C16">
        <w:rPr>
          <w:rFonts w:ascii="Arial Narrow" w:hAnsi="Arial Narrow" w:cstheme="minorHAnsi"/>
          <w:sz w:val="21"/>
          <w:szCs w:val="21"/>
        </w:rPr>
        <w:t xml:space="preserve"> i</w:t>
      </w:r>
      <w:r w:rsidR="00102DC3" w:rsidRPr="00766C16">
        <w:rPr>
          <w:rFonts w:ascii="Arial Narrow" w:hAnsi="Arial Narrow" w:cstheme="minorHAnsi"/>
          <w:sz w:val="21"/>
          <w:szCs w:val="21"/>
        </w:rPr>
        <w:t xml:space="preserve"> </w:t>
      </w:r>
      <w:r w:rsidR="00102DC3" w:rsidRPr="00FC3588">
        <w:rPr>
          <w:rFonts w:ascii="Arial Narrow" w:hAnsi="Arial Narrow" w:cstheme="minorHAnsi"/>
          <w:sz w:val="21"/>
          <w:szCs w:val="21"/>
        </w:rPr>
        <w:t xml:space="preserve">techniczną </w:t>
      </w:r>
      <w:r w:rsidR="005073EA" w:rsidRPr="00FC3588">
        <w:rPr>
          <w:rFonts w:ascii="Arial Narrow" w:hAnsi="Arial Narrow" w:cstheme="minorHAnsi"/>
          <w:sz w:val="21"/>
          <w:szCs w:val="21"/>
        </w:rPr>
        <w:t xml:space="preserve">i </w:t>
      </w:r>
      <w:r w:rsidR="00102DC3" w:rsidRPr="00FC3588">
        <w:rPr>
          <w:rFonts w:ascii="Arial Narrow" w:hAnsi="Arial Narrow" w:cstheme="minorHAnsi"/>
          <w:sz w:val="21"/>
          <w:szCs w:val="21"/>
        </w:rPr>
        <w:t>poprawnością realizowanej inwestycji</w:t>
      </w:r>
      <w:r w:rsidR="008E1E6A" w:rsidRPr="00FC3588">
        <w:rPr>
          <w:rFonts w:ascii="Arial Narrow" w:hAnsi="Arial Narrow" w:cstheme="minorHAnsi"/>
          <w:sz w:val="21"/>
          <w:szCs w:val="21"/>
        </w:rPr>
        <w:t>;</w:t>
      </w:r>
      <w:r w:rsidR="00102DC3" w:rsidRPr="00FC3588">
        <w:rPr>
          <w:rFonts w:ascii="Arial Narrow" w:hAnsi="Arial Narrow" w:cstheme="minorHAnsi"/>
          <w:sz w:val="21"/>
          <w:szCs w:val="21"/>
        </w:rPr>
        <w:t xml:space="preserve"> </w:t>
      </w:r>
    </w:p>
    <w:p w14:paraId="44651269" w14:textId="25E8DD9B" w:rsidR="00102DC3" w:rsidRPr="00766C16" w:rsidRDefault="00675FA4" w:rsidP="00C2013E">
      <w:pPr>
        <w:ind w:left="567"/>
        <w:jc w:val="both"/>
        <w:rPr>
          <w:rFonts w:ascii="Arial Narrow" w:hAnsi="Arial Narrow" w:cstheme="minorHAnsi"/>
          <w:sz w:val="21"/>
          <w:szCs w:val="21"/>
        </w:rPr>
      </w:pPr>
      <w:r w:rsidRPr="00766C16">
        <w:rPr>
          <w:rFonts w:ascii="Arial Narrow" w:hAnsi="Arial Narrow" w:cstheme="minorHAnsi"/>
          <w:sz w:val="21"/>
          <w:szCs w:val="21"/>
        </w:rPr>
        <w:t>14</w:t>
      </w:r>
      <w:r w:rsidR="00102DC3" w:rsidRPr="00766C16">
        <w:rPr>
          <w:rFonts w:ascii="Arial Narrow" w:hAnsi="Arial Narrow" w:cstheme="minorHAnsi"/>
          <w:sz w:val="21"/>
          <w:szCs w:val="21"/>
        </w:rPr>
        <w:t xml:space="preserve">) pobytu na terenie budowy w czasie prowadzenia robót w takich odstępach czasu, aby zapewniona była skuteczność nadzoru, jednak nie rzadziej niż </w:t>
      </w:r>
      <w:r w:rsidR="00102DC3" w:rsidRPr="00766C16">
        <w:rPr>
          <w:rFonts w:ascii="Arial Narrow" w:hAnsi="Arial Narrow" w:cstheme="minorHAnsi"/>
          <w:b/>
          <w:bCs/>
          <w:sz w:val="21"/>
          <w:szCs w:val="21"/>
        </w:rPr>
        <w:t xml:space="preserve">dwa razy w tygodniu </w:t>
      </w:r>
      <w:r w:rsidR="005073EA" w:rsidRPr="00FC3588">
        <w:rPr>
          <w:rFonts w:ascii="Arial Narrow" w:hAnsi="Arial Narrow" w:cstheme="minorHAnsi"/>
          <w:b/>
          <w:bCs/>
          <w:sz w:val="21"/>
          <w:szCs w:val="21"/>
        </w:rPr>
        <w:t>przez</w:t>
      </w:r>
      <w:r w:rsidR="00102DC3" w:rsidRPr="00FC3588">
        <w:rPr>
          <w:rFonts w:ascii="Arial Narrow" w:hAnsi="Arial Narrow" w:cstheme="minorHAnsi"/>
          <w:b/>
          <w:bCs/>
          <w:sz w:val="21"/>
          <w:szCs w:val="21"/>
        </w:rPr>
        <w:t xml:space="preserve"> k</w:t>
      </w:r>
      <w:r w:rsidR="00102DC3" w:rsidRPr="00766C16">
        <w:rPr>
          <w:rFonts w:ascii="Arial Narrow" w:hAnsi="Arial Narrow" w:cstheme="minorHAnsi"/>
          <w:b/>
          <w:bCs/>
          <w:sz w:val="21"/>
          <w:szCs w:val="21"/>
        </w:rPr>
        <w:t>oordynatora zespołu</w:t>
      </w:r>
      <w:r w:rsidR="00102DC3" w:rsidRPr="00766C16">
        <w:rPr>
          <w:rFonts w:ascii="Arial Narrow" w:hAnsi="Arial Narrow" w:cstheme="minorHAnsi"/>
          <w:sz w:val="21"/>
          <w:szCs w:val="21"/>
        </w:rPr>
        <w:t xml:space="preserve"> oraz nie rzadziej niż </w:t>
      </w:r>
      <w:r w:rsidR="00102DC3" w:rsidRPr="00766C16">
        <w:rPr>
          <w:rFonts w:ascii="Arial Narrow" w:hAnsi="Arial Narrow" w:cstheme="minorHAnsi"/>
          <w:b/>
          <w:bCs/>
          <w:sz w:val="21"/>
          <w:szCs w:val="21"/>
        </w:rPr>
        <w:t xml:space="preserve">raz w tygodniu </w:t>
      </w:r>
      <w:r w:rsidR="005073EA" w:rsidRPr="00FC3588">
        <w:rPr>
          <w:rFonts w:ascii="Arial Narrow" w:hAnsi="Arial Narrow" w:cstheme="minorHAnsi"/>
          <w:b/>
          <w:bCs/>
          <w:sz w:val="21"/>
          <w:szCs w:val="21"/>
        </w:rPr>
        <w:t>przez przedstawicieli</w:t>
      </w:r>
      <w:r w:rsidR="00102DC3" w:rsidRPr="00FC3588">
        <w:rPr>
          <w:rFonts w:ascii="Arial Narrow" w:hAnsi="Arial Narrow" w:cstheme="minorHAnsi"/>
          <w:b/>
          <w:bCs/>
          <w:sz w:val="21"/>
          <w:szCs w:val="21"/>
        </w:rPr>
        <w:t xml:space="preserve"> </w:t>
      </w:r>
      <w:r w:rsidR="00102DC3" w:rsidRPr="00766C16">
        <w:rPr>
          <w:rFonts w:ascii="Arial Narrow" w:hAnsi="Arial Narrow" w:cstheme="minorHAnsi"/>
          <w:b/>
          <w:bCs/>
          <w:sz w:val="21"/>
          <w:szCs w:val="21"/>
        </w:rPr>
        <w:t>pozostałych branż</w:t>
      </w:r>
      <w:r w:rsidR="00102DC3" w:rsidRPr="00766C16">
        <w:rPr>
          <w:rFonts w:ascii="Arial Narrow" w:hAnsi="Arial Narrow" w:cstheme="minorHAnsi"/>
          <w:sz w:val="21"/>
          <w:szCs w:val="21"/>
        </w:rPr>
        <w:t xml:space="preserve"> – z pobytu na budowie Koordynator zespołu sporządza protokół z informacją o stanie zaawansowania, robót, ustaleniach z kierownikiem budowy, zidentyfikowanych zagrożeniach, zdjęcia itp. – sporządzony protokół Wykonawca przekazuje na adres e-mail Zamawiającego wskazany w § 4 Umowy. Przesłanie protokołu traktowane jest jako potwierdzenie wizyty na budowie; </w:t>
      </w:r>
    </w:p>
    <w:p w14:paraId="7282F647" w14:textId="7FABFE84" w:rsidR="00102DC3" w:rsidRPr="00766C16" w:rsidRDefault="00102DC3" w:rsidP="00C2013E">
      <w:pPr>
        <w:ind w:left="567"/>
        <w:jc w:val="both"/>
        <w:rPr>
          <w:rFonts w:ascii="Arial Narrow" w:hAnsi="Arial Narrow" w:cstheme="minorHAnsi"/>
          <w:sz w:val="21"/>
          <w:szCs w:val="21"/>
        </w:rPr>
      </w:pPr>
      <w:r w:rsidRPr="00766C16">
        <w:rPr>
          <w:rFonts w:ascii="Arial Narrow" w:hAnsi="Arial Narrow" w:cstheme="minorHAnsi"/>
          <w:sz w:val="21"/>
          <w:szCs w:val="21"/>
        </w:rPr>
        <w:t>1</w:t>
      </w:r>
      <w:r w:rsidR="00E77D03" w:rsidRPr="00766C16">
        <w:rPr>
          <w:rFonts w:ascii="Arial Narrow" w:hAnsi="Arial Narrow" w:cstheme="minorHAnsi"/>
          <w:sz w:val="21"/>
          <w:szCs w:val="21"/>
        </w:rPr>
        <w:t>5</w:t>
      </w:r>
      <w:r w:rsidRPr="00766C16">
        <w:rPr>
          <w:rFonts w:ascii="Arial Narrow" w:hAnsi="Arial Narrow" w:cstheme="minorHAnsi"/>
          <w:sz w:val="21"/>
          <w:szCs w:val="21"/>
        </w:rPr>
        <w:t>)</w:t>
      </w:r>
      <w:r w:rsidR="003A3336" w:rsidRPr="00766C16">
        <w:rPr>
          <w:rFonts w:ascii="Arial Narrow" w:hAnsi="Arial Narrow" w:cstheme="minorHAnsi"/>
          <w:sz w:val="21"/>
          <w:szCs w:val="21"/>
        </w:rPr>
        <w:t xml:space="preserve"> </w:t>
      </w:r>
      <w:r w:rsidRPr="00766C16">
        <w:rPr>
          <w:rFonts w:ascii="Arial Narrow" w:hAnsi="Arial Narrow" w:cstheme="minorHAnsi"/>
          <w:sz w:val="21"/>
          <w:szCs w:val="21"/>
        </w:rPr>
        <w:t>uczestnictwa w naradach budowy zwołanych na wniosek Zamawiającego lub Wykonawcy</w:t>
      </w:r>
      <w:r w:rsidR="005E1674" w:rsidRPr="00766C16">
        <w:rPr>
          <w:rFonts w:ascii="Arial Narrow" w:hAnsi="Arial Narrow" w:cstheme="minorHAnsi"/>
          <w:sz w:val="21"/>
          <w:szCs w:val="21"/>
        </w:rPr>
        <w:t>;</w:t>
      </w:r>
    </w:p>
    <w:p w14:paraId="13DA4E83" w14:textId="10107147" w:rsidR="00102DC3" w:rsidRPr="00766C16" w:rsidRDefault="00102DC3" w:rsidP="00C2013E">
      <w:pPr>
        <w:ind w:left="567"/>
        <w:jc w:val="both"/>
        <w:rPr>
          <w:rFonts w:ascii="Arial Narrow" w:hAnsi="Arial Narrow" w:cstheme="minorHAnsi"/>
          <w:sz w:val="21"/>
          <w:szCs w:val="21"/>
        </w:rPr>
      </w:pPr>
      <w:r w:rsidRPr="00766C16">
        <w:rPr>
          <w:rFonts w:ascii="Arial Narrow" w:hAnsi="Arial Narrow" w:cstheme="minorHAnsi"/>
          <w:sz w:val="21"/>
          <w:szCs w:val="21"/>
        </w:rPr>
        <w:lastRenderedPageBreak/>
        <w:t>1</w:t>
      </w:r>
      <w:r w:rsidR="00E77D03" w:rsidRPr="00766C16">
        <w:rPr>
          <w:rFonts w:ascii="Arial Narrow" w:hAnsi="Arial Narrow" w:cstheme="minorHAnsi"/>
          <w:sz w:val="21"/>
          <w:szCs w:val="21"/>
        </w:rPr>
        <w:t>6</w:t>
      </w:r>
      <w:r w:rsidRPr="00766C16">
        <w:rPr>
          <w:rFonts w:ascii="Arial Narrow" w:hAnsi="Arial Narrow" w:cstheme="minorHAnsi"/>
          <w:sz w:val="21"/>
          <w:szCs w:val="21"/>
        </w:rPr>
        <w:t>)</w:t>
      </w:r>
      <w:r w:rsidR="003A3336" w:rsidRPr="00766C16">
        <w:rPr>
          <w:rFonts w:ascii="Arial Narrow" w:hAnsi="Arial Narrow" w:cstheme="minorHAnsi"/>
          <w:sz w:val="21"/>
          <w:szCs w:val="21"/>
        </w:rPr>
        <w:t xml:space="preserve"> </w:t>
      </w:r>
      <w:r w:rsidRPr="00766C16">
        <w:rPr>
          <w:rFonts w:ascii="Arial Narrow" w:hAnsi="Arial Narrow" w:cstheme="minorHAnsi"/>
          <w:sz w:val="21"/>
          <w:szCs w:val="21"/>
        </w:rPr>
        <w:t>zatwierdzania harmonogramu robót oraz harmonogramu płatności częściowych</w:t>
      </w:r>
      <w:r w:rsidR="005E1674" w:rsidRPr="00766C16">
        <w:rPr>
          <w:rFonts w:ascii="Arial Narrow" w:hAnsi="Arial Narrow" w:cstheme="minorHAnsi"/>
          <w:sz w:val="21"/>
          <w:szCs w:val="21"/>
        </w:rPr>
        <w:t>;</w:t>
      </w:r>
    </w:p>
    <w:p w14:paraId="384F46FE" w14:textId="77E8A736" w:rsidR="00102DC3" w:rsidRPr="00766C16" w:rsidRDefault="00102DC3" w:rsidP="00C2013E">
      <w:pPr>
        <w:ind w:left="567"/>
        <w:jc w:val="both"/>
        <w:rPr>
          <w:rFonts w:ascii="Arial Narrow" w:hAnsi="Arial Narrow" w:cstheme="minorHAnsi"/>
          <w:sz w:val="21"/>
          <w:szCs w:val="21"/>
        </w:rPr>
      </w:pPr>
      <w:r w:rsidRPr="00766C16">
        <w:rPr>
          <w:rFonts w:ascii="Arial Narrow" w:hAnsi="Arial Narrow" w:cstheme="minorHAnsi"/>
          <w:sz w:val="21"/>
          <w:szCs w:val="21"/>
        </w:rPr>
        <w:t>1</w:t>
      </w:r>
      <w:r w:rsidR="00E77D03" w:rsidRPr="00766C16">
        <w:rPr>
          <w:rFonts w:ascii="Arial Narrow" w:hAnsi="Arial Narrow" w:cstheme="minorHAnsi"/>
          <w:sz w:val="21"/>
          <w:szCs w:val="21"/>
        </w:rPr>
        <w:t>7</w:t>
      </w:r>
      <w:r w:rsidRPr="00766C16">
        <w:rPr>
          <w:rFonts w:ascii="Arial Narrow" w:hAnsi="Arial Narrow" w:cstheme="minorHAnsi"/>
          <w:sz w:val="21"/>
          <w:szCs w:val="21"/>
        </w:rPr>
        <w:t>)</w:t>
      </w:r>
      <w:r w:rsidR="003A3336" w:rsidRPr="00766C16">
        <w:rPr>
          <w:rFonts w:ascii="Arial Narrow" w:hAnsi="Arial Narrow" w:cstheme="minorHAnsi"/>
          <w:sz w:val="21"/>
          <w:szCs w:val="21"/>
        </w:rPr>
        <w:t xml:space="preserve"> </w:t>
      </w:r>
      <w:r w:rsidRPr="00766C16">
        <w:rPr>
          <w:rFonts w:ascii="Arial Narrow" w:hAnsi="Arial Narrow" w:cstheme="minorHAnsi"/>
          <w:sz w:val="21"/>
          <w:szCs w:val="21"/>
        </w:rPr>
        <w:t>potwierdzania ilości faktycznie wykonywanych robót oraz usunięcia wad</w:t>
      </w:r>
      <w:r w:rsidR="005E1674" w:rsidRPr="00766C16">
        <w:rPr>
          <w:rFonts w:ascii="Arial Narrow" w:hAnsi="Arial Narrow" w:cstheme="minorHAnsi"/>
          <w:sz w:val="21"/>
          <w:szCs w:val="21"/>
        </w:rPr>
        <w:t>;</w:t>
      </w:r>
    </w:p>
    <w:p w14:paraId="0143CD34" w14:textId="136CB887" w:rsidR="00102DC3" w:rsidRPr="00766C16" w:rsidRDefault="00102DC3" w:rsidP="00C2013E">
      <w:pPr>
        <w:ind w:left="567"/>
        <w:jc w:val="both"/>
        <w:rPr>
          <w:rFonts w:ascii="Arial Narrow" w:hAnsi="Arial Narrow" w:cstheme="minorHAnsi"/>
          <w:sz w:val="21"/>
          <w:szCs w:val="21"/>
        </w:rPr>
      </w:pPr>
      <w:r w:rsidRPr="00766C16">
        <w:rPr>
          <w:rFonts w:ascii="Arial Narrow" w:hAnsi="Arial Narrow" w:cstheme="minorHAnsi"/>
          <w:sz w:val="21"/>
          <w:szCs w:val="21"/>
        </w:rPr>
        <w:t>1</w:t>
      </w:r>
      <w:r w:rsidR="00E77D03" w:rsidRPr="00766C16">
        <w:rPr>
          <w:rFonts w:ascii="Arial Narrow" w:hAnsi="Arial Narrow" w:cstheme="minorHAnsi"/>
          <w:sz w:val="21"/>
          <w:szCs w:val="21"/>
        </w:rPr>
        <w:t>8</w:t>
      </w:r>
      <w:r w:rsidRPr="00766C16">
        <w:rPr>
          <w:rFonts w:ascii="Arial Narrow" w:hAnsi="Arial Narrow" w:cstheme="minorHAnsi"/>
          <w:sz w:val="21"/>
          <w:szCs w:val="21"/>
        </w:rPr>
        <w:t>)</w:t>
      </w:r>
      <w:r w:rsidR="003A3336" w:rsidRPr="00766C16">
        <w:rPr>
          <w:rFonts w:ascii="Arial Narrow" w:hAnsi="Arial Narrow" w:cstheme="minorHAnsi"/>
          <w:sz w:val="21"/>
          <w:szCs w:val="21"/>
        </w:rPr>
        <w:t xml:space="preserve"> </w:t>
      </w:r>
      <w:r w:rsidRPr="00766C16">
        <w:rPr>
          <w:rFonts w:ascii="Arial Narrow" w:hAnsi="Arial Narrow" w:cstheme="minorHAnsi"/>
          <w:sz w:val="21"/>
          <w:szCs w:val="21"/>
        </w:rPr>
        <w:t>rozliczania wykonanych robót, w oparciu o wzory dokumentów udostępnione przez Zamawiającego lub opracowane w porozumieniu z Zamawiającym (protokoły odbioru robót, harmonogram rzeczowo</w:t>
      </w:r>
      <w:r w:rsidR="003A3336" w:rsidRPr="00766C16">
        <w:rPr>
          <w:rFonts w:ascii="Arial Narrow" w:hAnsi="Arial Narrow" w:cstheme="minorHAnsi"/>
          <w:sz w:val="21"/>
          <w:szCs w:val="21"/>
        </w:rPr>
        <w:t>-</w:t>
      </w:r>
      <w:r w:rsidRPr="00766C16">
        <w:rPr>
          <w:rFonts w:ascii="Arial Narrow" w:hAnsi="Arial Narrow" w:cstheme="minorHAnsi"/>
          <w:sz w:val="21"/>
          <w:szCs w:val="21"/>
        </w:rPr>
        <w:t>finansowy, protokoły konieczności)</w:t>
      </w:r>
      <w:r w:rsidR="005E1674" w:rsidRPr="00766C16">
        <w:rPr>
          <w:rFonts w:ascii="Arial Narrow" w:hAnsi="Arial Narrow" w:cstheme="minorHAnsi"/>
          <w:sz w:val="21"/>
          <w:szCs w:val="21"/>
        </w:rPr>
        <w:t>;</w:t>
      </w:r>
    </w:p>
    <w:p w14:paraId="7C84FAEE" w14:textId="26044977" w:rsidR="00102DC3" w:rsidRPr="00766C16" w:rsidRDefault="00102DC3" w:rsidP="00C2013E">
      <w:pPr>
        <w:ind w:left="567"/>
        <w:jc w:val="both"/>
        <w:rPr>
          <w:rFonts w:ascii="Arial Narrow" w:hAnsi="Arial Narrow" w:cstheme="minorHAnsi"/>
          <w:sz w:val="21"/>
          <w:szCs w:val="21"/>
        </w:rPr>
      </w:pPr>
      <w:r w:rsidRPr="00766C16">
        <w:rPr>
          <w:rFonts w:ascii="Arial Narrow" w:hAnsi="Arial Narrow" w:cstheme="minorHAnsi"/>
          <w:sz w:val="21"/>
          <w:szCs w:val="21"/>
        </w:rPr>
        <w:t>1</w:t>
      </w:r>
      <w:r w:rsidR="00E77D03" w:rsidRPr="00766C16">
        <w:rPr>
          <w:rFonts w:ascii="Arial Narrow" w:hAnsi="Arial Narrow" w:cstheme="minorHAnsi"/>
          <w:sz w:val="21"/>
          <w:szCs w:val="21"/>
        </w:rPr>
        <w:t>9</w:t>
      </w:r>
      <w:r w:rsidRPr="00766C16">
        <w:rPr>
          <w:rFonts w:ascii="Arial Narrow" w:hAnsi="Arial Narrow" w:cstheme="minorHAnsi"/>
          <w:sz w:val="21"/>
          <w:szCs w:val="21"/>
        </w:rPr>
        <w:t>)</w:t>
      </w:r>
      <w:r w:rsidR="003A3336" w:rsidRPr="00766C16">
        <w:rPr>
          <w:rFonts w:ascii="Arial Narrow" w:hAnsi="Arial Narrow" w:cstheme="minorHAnsi"/>
          <w:sz w:val="21"/>
          <w:szCs w:val="21"/>
        </w:rPr>
        <w:t xml:space="preserve"> </w:t>
      </w:r>
      <w:r w:rsidRPr="00766C16">
        <w:rPr>
          <w:rFonts w:ascii="Arial Narrow" w:hAnsi="Arial Narrow" w:cstheme="minorHAnsi"/>
          <w:sz w:val="21"/>
          <w:szCs w:val="21"/>
        </w:rPr>
        <w:t>zgłaszania Zamawiającemu wszelkich okoliczności mogących mieć istotny wpływ na terminowość oraz poprawność wykonywanych robót budowlanych</w:t>
      </w:r>
      <w:r w:rsidR="005E1674" w:rsidRPr="00766C16">
        <w:rPr>
          <w:rFonts w:ascii="Arial Narrow" w:hAnsi="Arial Narrow" w:cstheme="minorHAnsi"/>
          <w:sz w:val="21"/>
          <w:szCs w:val="21"/>
        </w:rPr>
        <w:t>;</w:t>
      </w:r>
    </w:p>
    <w:p w14:paraId="1ADFE17A" w14:textId="0BE1D5CB" w:rsidR="0081737D" w:rsidRPr="00766C16" w:rsidRDefault="0081737D" w:rsidP="00C2013E">
      <w:pPr>
        <w:ind w:left="567"/>
        <w:jc w:val="both"/>
        <w:rPr>
          <w:rFonts w:ascii="Arial Narrow" w:hAnsi="Arial Narrow" w:cstheme="minorHAnsi"/>
          <w:sz w:val="21"/>
          <w:szCs w:val="21"/>
        </w:rPr>
      </w:pPr>
      <w:r w:rsidRPr="00766C16">
        <w:rPr>
          <w:rFonts w:ascii="Arial Narrow" w:hAnsi="Arial Narrow" w:cstheme="minorHAnsi"/>
          <w:sz w:val="21"/>
          <w:szCs w:val="21"/>
        </w:rPr>
        <w:t>20) monitorowania postępu robót poprzez sprawdzenie rzeczywistego zaawansowania i zgodności z obowiązującym przy realizacji przedmiotu umowy harmonogramem robót;</w:t>
      </w:r>
    </w:p>
    <w:p w14:paraId="1DA95645" w14:textId="6AFC647A" w:rsidR="0081737D" w:rsidRPr="00766C16" w:rsidRDefault="0081737D" w:rsidP="00C2013E">
      <w:pPr>
        <w:ind w:left="567"/>
        <w:jc w:val="both"/>
        <w:rPr>
          <w:rFonts w:ascii="Arial Narrow" w:hAnsi="Arial Narrow" w:cstheme="minorHAnsi"/>
          <w:sz w:val="21"/>
          <w:szCs w:val="21"/>
        </w:rPr>
      </w:pPr>
      <w:r w:rsidRPr="00766C16">
        <w:rPr>
          <w:rFonts w:ascii="Arial Narrow" w:hAnsi="Arial Narrow" w:cstheme="minorHAnsi"/>
          <w:sz w:val="21"/>
          <w:szCs w:val="21"/>
        </w:rPr>
        <w:t>21) podejmowaniu decyzji o wstrzymaniu części lub całości robót w sytuacjach określonych w warunkach umowy na roboty budowlane oraz powiadomienie niezwłocznie o takich zdarzeniach Zamawiającego;</w:t>
      </w:r>
    </w:p>
    <w:p w14:paraId="48705A82" w14:textId="77777777" w:rsidR="00190778" w:rsidRPr="00766C16" w:rsidRDefault="00172AE7" w:rsidP="00C2013E">
      <w:pPr>
        <w:ind w:left="567"/>
        <w:jc w:val="both"/>
        <w:rPr>
          <w:rFonts w:ascii="Arial Narrow" w:hAnsi="Arial Narrow" w:cstheme="minorHAnsi"/>
          <w:sz w:val="21"/>
          <w:szCs w:val="21"/>
        </w:rPr>
      </w:pPr>
      <w:r w:rsidRPr="00766C16">
        <w:rPr>
          <w:rFonts w:ascii="Arial Narrow" w:hAnsi="Arial Narrow" w:cstheme="minorHAnsi"/>
          <w:sz w:val="21"/>
          <w:szCs w:val="21"/>
        </w:rPr>
        <w:t>22) sporządzanie protokołów konieczności na roboty dodatkowe nieujęte w dokumentacji projektowej oraz zamienne po uprzednim zaakceptowaniu ich przez  Zamawiającego; sprawdzanie wycen robót dodatkowych, zamiennych i podobnych oraz kontrola rozliczeń wykonanych robót budowalnych, w uzgodnieniu z Zamawiającym, negocjowanie z Wykonawcą robót budowlanych wynagrodzenia za roboty nieobjęte umową podstawową, weryfikowanie kosztorysów ofertowych Wykonawcy na powyższe zakresy,</w:t>
      </w:r>
      <w:r w:rsidR="00190778" w:rsidRPr="00766C16">
        <w:rPr>
          <w:rFonts w:ascii="Arial Narrow" w:hAnsi="Arial Narrow" w:cstheme="minorHAnsi"/>
          <w:sz w:val="21"/>
          <w:szCs w:val="21"/>
        </w:rPr>
        <w:t xml:space="preserve"> sporządzanie w oparciu o wystąpienia Wykonawców przedmiarów na roboty zamienne i dodatkowe;</w:t>
      </w:r>
    </w:p>
    <w:p w14:paraId="128583C6" w14:textId="77777777" w:rsidR="00190778" w:rsidRPr="00766C16" w:rsidRDefault="00190778" w:rsidP="00C2013E">
      <w:pPr>
        <w:ind w:left="567"/>
        <w:jc w:val="both"/>
        <w:rPr>
          <w:rFonts w:ascii="Arial Narrow" w:hAnsi="Arial Narrow" w:cstheme="minorHAnsi"/>
          <w:sz w:val="21"/>
          <w:szCs w:val="21"/>
        </w:rPr>
      </w:pPr>
      <w:r w:rsidRPr="00766C16">
        <w:rPr>
          <w:rFonts w:ascii="Arial Narrow" w:hAnsi="Arial Narrow" w:cstheme="minorHAnsi"/>
          <w:sz w:val="21"/>
          <w:szCs w:val="21"/>
        </w:rPr>
        <w:t>23) nadzorowania wykonywania robót dodatkowych nieobjętych zamówieniem podstawowym – w ramach wynagrodzenia;</w:t>
      </w:r>
    </w:p>
    <w:p w14:paraId="35309C80" w14:textId="77777777" w:rsidR="00190778" w:rsidRPr="00766C16" w:rsidRDefault="00190778" w:rsidP="00C2013E">
      <w:pPr>
        <w:ind w:left="567"/>
        <w:jc w:val="both"/>
        <w:rPr>
          <w:rFonts w:ascii="Arial Narrow" w:hAnsi="Arial Narrow" w:cstheme="minorHAnsi"/>
          <w:sz w:val="21"/>
          <w:szCs w:val="21"/>
        </w:rPr>
      </w:pPr>
      <w:r w:rsidRPr="00766C16">
        <w:rPr>
          <w:rFonts w:ascii="Arial Narrow" w:hAnsi="Arial Narrow" w:cstheme="minorHAnsi"/>
          <w:sz w:val="21"/>
          <w:szCs w:val="21"/>
        </w:rPr>
        <w:t>24) nadzorowania badań materiałów i robót wykonywanych przez Wykonawcę oraz udział w komisyjnym pobieraniu próbek;</w:t>
      </w:r>
    </w:p>
    <w:p w14:paraId="2157F422" w14:textId="77777777" w:rsidR="00774FE2" w:rsidRPr="00766C16" w:rsidRDefault="00190778" w:rsidP="00C2013E">
      <w:pPr>
        <w:ind w:left="567"/>
        <w:jc w:val="both"/>
        <w:rPr>
          <w:rFonts w:ascii="Arial Narrow" w:hAnsi="Arial Narrow" w:cstheme="minorHAnsi"/>
          <w:sz w:val="21"/>
          <w:szCs w:val="21"/>
        </w:rPr>
      </w:pPr>
      <w:r w:rsidRPr="00766C16">
        <w:rPr>
          <w:rFonts w:ascii="Arial Narrow" w:hAnsi="Arial Narrow" w:cstheme="minorHAnsi"/>
          <w:sz w:val="21"/>
          <w:szCs w:val="21"/>
        </w:rPr>
        <w:t xml:space="preserve">25) zatwierdzania rysunków wykonawczych sporządzanych przez Wykonawcę </w:t>
      </w:r>
      <w:r w:rsidR="00774FE2" w:rsidRPr="00766C16">
        <w:rPr>
          <w:rFonts w:ascii="Arial Narrow" w:hAnsi="Arial Narrow" w:cstheme="minorHAnsi"/>
          <w:sz w:val="21"/>
          <w:szCs w:val="21"/>
        </w:rPr>
        <w:t>robót budowalnych w zakresie spełniania wymagań Zamawiającego określonych w umowie z Wykonawcą tych robót;</w:t>
      </w:r>
    </w:p>
    <w:p w14:paraId="03D33AE8" w14:textId="60951579" w:rsidR="00172AE7" w:rsidRPr="00766C16" w:rsidRDefault="00774FE2" w:rsidP="00C2013E">
      <w:pPr>
        <w:ind w:left="567"/>
        <w:jc w:val="both"/>
        <w:rPr>
          <w:rFonts w:ascii="Arial Narrow" w:hAnsi="Arial Narrow" w:cstheme="minorHAnsi"/>
          <w:sz w:val="21"/>
          <w:szCs w:val="21"/>
        </w:rPr>
      </w:pPr>
      <w:r w:rsidRPr="00766C16">
        <w:rPr>
          <w:rFonts w:ascii="Arial Narrow" w:hAnsi="Arial Narrow" w:cstheme="minorHAnsi"/>
          <w:sz w:val="21"/>
          <w:szCs w:val="21"/>
        </w:rPr>
        <w:t>26) zalec</w:t>
      </w:r>
      <w:r w:rsidR="005073EA">
        <w:rPr>
          <w:rFonts w:ascii="Arial Narrow" w:hAnsi="Arial Narrow" w:cstheme="minorHAnsi"/>
          <w:sz w:val="21"/>
          <w:szCs w:val="21"/>
        </w:rPr>
        <w:t>a</w:t>
      </w:r>
      <w:r w:rsidRPr="00766C16">
        <w:rPr>
          <w:rFonts w:ascii="Arial Narrow" w:hAnsi="Arial Narrow" w:cstheme="minorHAnsi"/>
          <w:sz w:val="21"/>
          <w:szCs w:val="21"/>
        </w:rPr>
        <w:t>nia sporządzania wszelkich koniecznych zmian w dokumentacji projektowej, które mogą okazać się konieczne lub zalecane w trakcie budowy;</w:t>
      </w:r>
      <w:r w:rsidR="00172AE7" w:rsidRPr="00766C16">
        <w:rPr>
          <w:rFonts w:ascii="Arial Narrow" w:hAnsi="Arial Narrow" w:cstheme="minorHAnsi"/>
          <w:sz w:val="21"/>
          <w:szCs w:val="21"/>
        </w:rPr>
        <w:t xml:space="preserve"> </w:t>
      </w:r>
    </w:p>
    <w:p w14:paraId="233A5C53" w14:textId="332EEA90" w:rsidR="00BE29A7" w:rsidRPr="00766C16" w:rsidRDefault="00BE29A7" w:rsidP="00C2013E">
      <w:pPr>
        <w:ind w:left="567"/>
        <w:jc w:val="both"/>
        <w:rPr>
          <w:rFonts w:ascii="Arial Narrow" w:hAnsi="Arial Narrow" w:cstheme="minorHAnsi"/>
          <w:sz w:val="21"/>
          <w:szCs w:val="21"/>
        </w:rPr>
      </w:pPr>
      <w:r w:rsidRPr="00766C16">
        <w:rPr>
          <w:rFonts w:ascii="Arial Narrow" w:hAnsi="Arial Narrow" w:cstheme="minorHAnsi"/>
          <w:sz w:val="21"/>
          <w:szCs w:val="21"/>
        </w:rPr>
        <w:t>27) weryfikacja ,,rysunków powykonawczych” sporządzanych przez Wykonawcę robót budowalnych;</w:t>
      </w:r>
    </w:p>
    <w:p w14:paraId="562F7E0D" w14:textId="77777777" w:rsidR="00C47AA5" w:rsidRPr="00766C16" w:rsidRDefault="00BE29A7" w:rsidP="00C2013E">
      <w:pPr>
        <w:ind w:left="567"/>
        <w:jc w:val="both"/>
        <w:rPr>
          <w:rFonts w:ascii="Arial Narrow" w:hAnsi="Arial Narrow" w:cstheme="minorHAnsi"/>
          <w:sz w:val="21"/>
          <w:szCs w:val="21"/>
        </w:rPr>
      </w:pPr>
      <w:r w:rsidRPr="00766C16">
        <w:rPr>
          <w:rFonts w:ascii="Arial Narrow" w:hAnsi="Arial Narrow" w:cstheme="minorHAnsi"/>
          <w:sz w:val="21"/>
          <w:szCs w:val="21"/>
        </w:rPr>
        <w:t>28) sprawdzenie ilości i wartości wykonanych robót, będących podstawą do rozliczeń finansowych Zamawiającego z Wykonawcą robót, w oparciu o obowiązujący harmonogram rzeczowo-finansowy i dokumenty przedstawione przez Wykonawcę robót</w:t>
      </w:r>
      <w:r w:rsidR="00C47AA5" w:rsidRPr="00766C16">
        <w:rPr>
          <w:rFonts w:ascii="Arial Narrow" w:hAnsi="Arial Narrow" w:cstheme="minorHAnsi"/>
          <w:sz w:val="21"/>
          <w:szCs w:val="21"/>
        </w:rPr>
        <w:t>, sprawdzenia zgodności faktury Wykonawcy robót budowlanych z dokumentami odbioru;</w:t>
      </w:r>
    </w:p>
    <w:p w14:paraId="63C4738F" w14:textId="77777777" w:rsidR="00C47AA5" w:rsidRPr="00766C16" w:rsidRDefault="00C47AA5" w:rsidP="00C2013E">
      <w:pPr>
        <w:ind w:left="567"/>
        <w:jc w:val="both"/>
        <w:rPr>
          <w:rFonts w:ascii="Arial Narrow" w:hAnsi="Arial Narrow" w:cstheme="minorHAnsi"/>
          <w:sz w:val="21"/>
          <w:szCs w:val="21"/>
        </w:rPr>
      </w:pPr>
      <w:r w:rsidRPr="00766C16">
        <w:rPr>
          <w:rFonts w:ascii="Arial Narrow" w:hAnsi="Arial Narrow" w:cstheme="minorHAnsi"/>
          <w:sz w:val="21"/>
          <w:szCs w:val="21"/>
        </w:rPr>
        <w:t>29) sprawdzenia wykonanych robót i powiadomienia Wykonawcy robót budowalnych o wykrytych wadach oraz określenia zakresu koniecznych do wykonania robót poprawkowych oraz wnioskowanie o potrącenie z wynagrodzenia Wykonawcy robót budowlanych kar umownych w przypadku nie usunięcia tych wad;</w:t>
      </w:r>
    </w:p>
    <w:p w14:paraId="5452E03F" w14:textId="77777777" w:rsidR="00730CD6" w:rsidRPr="00766C16" w:rsidRDefault="00730CD6" w:rsidP="00C2013E">
      <w:pPr>
        <w:ind w:left="567"/>
        <w:jc w:val="both"/>
        <w:rPr>
          <w:rFonts w:ascii="Arial Narrow" w:hAnsi="Arial Narrow" w:cstheme="minorHAnsi"/>
          <w:sz w:val="21"/>
          <w:szCs w:val="21"/>
        </w:rPr>
      </w:pPr>
      <w:r w:rsidRPr="00766C16">
        <w:rPr>
          <w:rFonts w:ascii="Arial Narrow" w:hAnsi="Arial Narrow" w:cstheme="minorHAnsi"/>
          <w:sz w:val="21"/>
          <w:szCs w:val="21"/>
        </w:rPr>
        <w:t>30) powiadomienia Zamawiającego o wszelkich roszczeniach Wykonawcy robót budowalnych oraz rozbieżności między dokumentacją Zamawiającego a stanem faktycznym na terenie budowy i podania Zamawiającemu sposobu ich rozwiązania;</w:t>
      </w:r>
    </w:p>
    <w:p w14:paraId="5B65C898" w14:textId="77777777" w:rsidR="006057E0" w:rsidRPr="00766C16" w:rsidRDefault="00730CD6" w:rsidP="00C2013E">
      <w:pPr>
        <w:ind w:left="567"/>
        <w:jc w:val="both"/>
        <w:rPr>
          <w:rFonts w:ascii="Arial Narrow" w:hAnsi="Arial Narrow" w:cstheme="minorHAnsi"/>
          <w:sz w:val="21"/>
          <w:szCs w:val="21"/>
        </w:rPr>
      </w:pPr>
      <w:r w:rsidRPr="00766C16">
        <w:rPr>
          <w:rFonts w:ascii="Arial Narrow" w:hAnsi="Arial Narrow" w:cstheme="minorHAnsi"/>
          <w:sz w:val="21"/>
          <w:szCs w:val="21"/>
        </w:rPr>
        <w:t xml:space="preserve">31) rozpatrywania roszczeń Wykonawcy robót budowalnych i przedstawienia stanowiska w odniesieniu do nich; </w:t>
      </w:r>
    </w:p>
    <w:p w14:paraId="3E840B6E" w14:textId="77777777" w:rsidR="007916A6" w:rsidRPr="00766C16" w:rsidRDefault="006057E0" w:rsidP="00C2013E">
      <w:pPr>
        <w:ind w:left="567"/>
        <w:jc w:val="both"/>
        <w:rPr>
          <w:rFonts w:ascii="Arial Narrow" w:hAnsi="Arial Narrow" w:cstheme="minorHAnsi"/>
          <w:sz w:val="21"/>
          <w:szCs w:val="21"/>
        </w:rPr>
      </w:pPr>
      <w:r w:rsidRPr="00766C16">
        <w:rPr>
          <w:rFonts w:ascii="Arial Narrow" w:hAnsi="Arial Narrow" w:cstheme="minorHAnsi"/>
          <w:sz w:val="21"/>
          <w:szCs w:val="21"/>
        </w:rPr>
        <w:t>32) w przypadku, gdy wszczęty zostanie spór sądowy między Zamawiającym a Wykonawca robót budowalnych dotyczących realizacji zadnia inwestycyjnego, reprezentowanie Zamawiającego w zakresie technicznym, poprzez przedstawienie wyczerpujących informacji i wyjaśnień dotyczących sporu oraz jednoznacznego stanowiska Inspektora Nadzoru Inwestorskiego</w:t>
      </w:r>
      <w:r w:rsidR="007916A6" w:rsidRPr="00766C16">
        <w:rPr>
          <w:rFonts w:ascii="Arial Narrow" w:hAnsi="Arial Narrow" w:cstheme="minorHAnsi"/>
          <w:sz w:val="21"/>
          <w:szCs w:val="21"/>
        </w:rPr>
        <w:t>, co do przedmiotu sporu;</w:t>
      </w:r>
    </w:p>
    <w:p w14:paraId="78EE1774" w14:textId="284926B3" w:rsidR="00BE29A7" w:rsidRPr="00766C16" w:rsidRDefault="007916A6" w:rsidP="007916A6">
      <w:pPr>
        <w:ind w:left="567"/>
        <w:jc w:val="both"/>
        <w:rPr>
          <w:rFonts w:ascii="Arial Narrow" w:hAnsi="Arial Narrow" w:cstheme="minorHAnsi"/>
          <w:sz w:val="21"/>
          <w:szCs w:val="21"/>
        </w:rPr>
      </w:pPr>
      <w:r w:rsidRPr="00766C16">
        <w:rPr>
          <w:rFonts w:ascii="Arial Narrow" w:hAnsi="Arial Narrow" w:cstheme="minorHAnsi"/>
          <w:sz w:val="21"/>
          <w:szCs w:val="21"/>
        </w:rPr>
        <w:t>33) rozliczenia umowy o roboty budowalne w przypadku jej wypowiedzenia;</w:t>
      </w:r>
      <w:r w:rsidR="006057E0" w:rsidRPr="00766C16">
        <w:rPr>
          <w:rFonts w:ascii="Arial Narrow" w:hAnsi="Arial Narrow" w:cstheme="minorHAnsi"/>
          <w:sz w:val="21"/>
          <w:szCs w:val="21"/>
        </w:rPr>
        <w:t xml:space="preserve">  </w:t>
      </w:r>
      <w:r w:rsidR="00BE29A7" w:rsidRPr="00766C16">
        <w:rPr>
          <w:rFonts w:ascii="Arial Narrow" w:hAnsi="Arial Narrow" w:cstheme="minorHAnsi"/>
          <w:sz w:val="21"/>
          <w:szCs w:val="21"/>
        </w:rPr>
        <w:t xml:space="preserve"> </w:t>
      </w:r>
    </w:p>
    <w:p w14:paraId="4585541A" w14:textId="4374476F" w:rsidR="00102DC3" w:rsidRPr="00766C16" w:rsidRDefault="007916A6" w:rsidP="00C2013E">
      <w:pPr>
        <w:ind w:left="567"/>
        <w:jc w:val="both"/>
        <w:rPr>
          <w:rFonts w:ascii="Arial Narrow" w:hAnsi="Arial Narrow" w:cstheme="minorHAnsi"/>
          <w:sz w:val="21"/>
          <w:szCs w:val="21"/>
        </w:rPr>
      </w:pPr>
      <w:r w:rsidRPr="00766C16">
        <w:rPr>
          <w:rFonts w:ascii="Arial Narrow" w:hAnsi="Arial Narrow" w:cstheme="minorHAnsi"/>
          <w:sz w:val="21"/>
          <w:szCs w:val="21"/>
        </w:rPr>
        <w:t>3</w:t>
      </w:r>
      <w:r w:rsidR="001F0AB5">
        <w:rPr>
          <w:rFonts w:ascii="Arial Narrow" w:hAnsi="Arial Narrow" w:cstheme="minorHAnsi"/>
          <w:sz w:val="21"/>
          <w:szCs w:val="21"/>
        </w:rPr>
        <w:t>4</w:t>
      </w:r>
      <w:r w:rsidR="00102DC3" w:rsidRPr="00766C16">
        <w:rPr>
          <w:rFonts w:ascii="Arial Narrow" w:hAnsi="Arial Narrow" w:cstheme="minorHAnsi"/>
          <w:sz w:val="21"/>
          <w:szCs w:val="21"/>
        </w:rPr>
        <w:t>)</w:t>
      </w:r>
      <w:r w:rsidR="003A3336" w:rsidRPr="00766C16">
        <w:rPr>
          <w:rFonts w:ascii="Arial Narrow" w:hAnsi="Arial Narrow" w:cstheme="minorHAnsi"/>
          <w:sz w:val="21"/>
          <w:szCs w:val="21"/>
        </w:rPr>
        <w:t xml:space="preserve"> </w:t>
      </w:r>
      <w:r w:rsidR="00102DC3" w:rsidRPr="00766C16">
        <w:rPr>
          <w:rFonts w:ascii="Arial Narrow" w:hAnsi="Arial Narrow" w:cstheme="minorHAnsi"/>
          <w:sz w:val="21"/>
          <w:szCs w:val="21"/>
        </w:rPr>
        <w:t>uczestnictwa w czynnościach przekazania wykonawcy robót budowlanych terenu budowy</w:t>
      </w:r>
      <w:r w:rsidR="005E1674" w:rsidRPr="00766C16">
        <w:rPr>
          <w:rFonts w:ascii="Arial Narrow" w:hAnsi="Arial Narrow" w:cstheme="minorHAnsi"/>
          <w:sz w:val="21"/>
          <w:szCs w:val="21"/>
        </w:rPr>
        <w:t>;</w:t>
      </w:r>
    </w:p>
    <w:p w14:paraId="37973840" w14:textId="1DF05C09" w:rsidR="00102DC3" w:rsidRPr="00766C16" w:rsidRDefault="007916A6" w:rsidP="00C2013E">
      <w:pPr>
        <w:ind w:left="567"/>
        <w:jc w:val="both"/>
        <w:rPr>
          <w:rFonts w:ascii="Arial Narrow" w:hAnsi="Arial Narrow" w:cstheme="minorHAnsi"/>
          <w:sz w:val="21"/>
          <w:szCs w:val="21"/>
        </w:rPr>
      </w:pPr>
      <w:r w:rsidRPr="00766C16">
        <w:rPr>
          <w:rFonts w:ascii="Arial Narrow" w:hAnsi="Arial Narrow" w:cstheme="minorHAnsi"/>
          <w:sz w:val="21"/>
          <w:szCs w:val="21"/>
        </w:rPr>
        <w:t>3</w:t>
      </w:r>
      <w:r w:rsidR="001F0AB5">
        <w:rPr>
          <w:rFonts w:ascii="Arial Narrow" w:hAnsi="Arial Narrow" w:cstheme="minorHAnsi"/>
          <w:sz w:val="21"/>
          <w:szCs w:val="21"/>
        </w:rPr>
        <w:t>5</w:t>
      </w:r>
      <w:r w:rsidR="00102DC3" w:rsidRPr="00766C16">
        <w:rPr>
          <w:rFonts w:ascii="Arial Narrow" w:hAnsi="Arial Narrow" w:cstheme="minorHAnsi"/>
          <w:sz w:val="21"/>
          <w:szCs w:val="21"/>
        </w:rPr>
        <w:t>)</w:t>
      </w:r>
      <w:r w:rsidR="003A3336" w:rsidRPr="00766C16">
        <w:rPr>
          <w:rFonts w:ascii="Arial Narrow" w:hAnsi="Arial Narrow" w:cstheme="minorHAnsi"/>
          <w:sz w:val="21"/>
          <w:szCs w:val="21"/>
        </w:rPr>
        <w:t xml:space="preserve"> </w:t>
      </w:r>
      <w:r w:rsidR="00102DC3" w:rsidRPr="00766C16">
        <w:rPr>
          <w:rFonts w:ascii="Arial Narrow" w:hAnsi="Arial Narrow" w:cstheme="minorHAnsi"/>
          <w:sz w:val="21"/>
          <w:szCs w:val="21"/>
        </w:rPr>
        <w:t>kontrolowania i przestrzegania zasad bezpieczeństwa pracy i utrzymania porządku na terenie budowy</w:t>
      </w:r>
      <w:r w:rsidR="005E1674" w:rsidRPr="00766C16">
        <w:rPr>
          <w:rFonts w:ascii="Arial Narrow" w:hAnsi="Arial Narrow" w:cstheme="minorHAnsi"/>
          <w:sz w:val="21"/>
          <w:szCs w:val="21"/>
        </w:rPr>
        <w:t>;</w:t>
      </w:r>
    </w:p>
    <w:p w14:paraId="57E83659" w14:textId="1F4B4214" w:rsidR="00102DC3" w:rsidRPr="00766C16" w:rsidRDefault="007916A6" w:rsidP="00C2013E">
      <w:pPr>
        <w:ind w:left="567"/>
        <w:jc w:val="both"/>
        <w:rPr>
          <w:rFonts w:ascii="Arial Narrow" w:hAnsi="Arial Narrow" w:cstheme="minorHAnsi"/>
          <w:sz w:val="21"/>
          <w:szCs w:val="21"/>
        </w:rPr>
      </w:pPr>
      <w:r w:rsidRPr="00766C16">
        <w:rPr>
          <w:rFonts w:ascii="Arial Narrow" w:hAnsi="Arial Narrow" w:cstheme="minorHAnsi"/>
          <w:sz w:val="21"/>
          <w:szCs w:val="21"/>
        </w:rPr>
        <w:lastRenderedPageBreak/>
        <w:t>3</w:t>
      </w:r>
      <w:r w:rsidR="001F0AB5">
        <w:rPr>
          <w:rFonts w:ascii="Arial Narrow" w:hAnsi="Arial Narrow" w:cstheme="minorHAnsi"/>
          <w:sz w:val="21"/>
          <w:szCs w:val="21"/>
        </w:rPr>
        <w:t>6</w:t>
      </w:r>
      <w:r w:rsidR="00102DC3" w:rsidRPr="00766C16">
        <w:rPr>
          <w:rFonts w:ascii="Arial Narrow" w:hAnsi="Arial Narrow" w:cstheme="minorHAnsi"/>
          <w:sz w:val="21"/>
          <w:szCs w:val="21"/>
        </w:rPr>
        <w:t>)</w:t>
      </w:r>
      <w:r w:rsidR="003A3336" w:rsidRPr="00766C16">
        <w:rPr>
          <w:rFonts w:ascii="Arial Narrow" w:hAnsi="Arial Narrow" w:cstheme="minorHAnsi"/>
          <w:sz w:val="21"/>
          <w:szCs w:val="21"/>
        </w:rPr>
        <w:t xml:space="preserve"> </w:t>
      </w:r>
      <w:r w:rsidR="00102DC3" w:rsidRPr="00766C16">
        <w:rPr>
          <w:rFonts w:ascii="Arial Narrow" w:hAnsi="Arial Narrow" w:cstheme="minorHAnsi"/>
          <w:sz w:val="21"/>
          <w:szCs w:val="21"/>
        </w:rPr>
        <w:t>powiadomienia Zamawiającego o rozbieżnościach między dokumentacją projektową a stanem faktycznym na terenie budowy</w:t>
      </w:r>
      <w:r w:rsidR="005E1674" w:rsidRPr="00766C16">
        <w:rPr>
          <w:rFonts w:ascii="Arial Narrow" w:hAnsi="Arial Narrow" w:cstheme="minorHAnsi"/>
          <w:sz w:val="21"/>
          <w:szCs w:val="21"/>
        </w:rPr>
        <w:t>;</w:t>
      </w:r>
    </w:p>
    <w:p w14:paraId="1634DC2B" w14:textId="252DBA48" w:rsidR="00102DC3" w:rsidRPr="00766C16" w:rsidRDefault="007916A6" w:rsidP="00C2013E">
      <w:pPr>
        <w:ind w:left="567"/>
        <w:jc w:val="both"/>
        <w:rPr>
          <w:rFonts w:ascii="Arial Narrow" w:hAnsi="Arial Narrow" w:cstheme="minorHAnsi"/>
          <w:sz w:val="21"/>
          <w:szCs w:val="21"/>
        </w:rPr>
      </w:pPr>
      <w:r w:rsidRPr="00766C16">
        <w:rPr>
          <w:rFonts w:ascii="Arial Narrow" w:hAnsi="Arial Narrow" w:cstheme="minorHAnsi"/>
          <w:sz w:val="21"/>
          <w:szCs w:val="21"/>
        </w:rPr>
        <w:t>3</w:t>
      </w:r>
      <w:r w:rsidR="001F0AB5">
        <w:rPr>
          <w:rFonts w:ascii="Arial Narrow" w:hAnsi="Arial Narrow" w:cstheme="minorHAnsi"/>
          <w:sz w:val="21"/>
          <w:szCs w:val="21"/>
        </w:rPr>
        <w:t>7</w:t>
      </w:r>
      <w:r w:rsidR="00102DC3" w:rsidRPr="00766C16">
        <w:rPr>
          <w:rFonts w:ascii="Arial Narrow" w:hAnsi="Arial Narrow" w:cstheme="minorHAnsi"/>
          <w:sz w:val="21"/>
          <w:szCs w:val="21"/>
        </w:rPr>
        <w:t>)</w:t>
      </w:r>
      <w:r w:rsidR="003A3336" w:rsidRPr="00766C16">
        <w:rPr>
          <w:rFonts w:ascii="Arial Narrow" w:hAnsi="Arial Narrow" w:cstheme="minorHAnsi"/>
          <w:sz w:val="21"/>
          <w:szCs w:val="21"/>
        </w:rPr>
        <w:t xml:space="preserve"> </w:t>
      </w:r>
      <w:r w:rsidR="00102DC3" w:rsidRPr="00766C16">
        <w:rPr>
          <w:rFonts w:ascii="Arial Narrow" w:hAnsi="Arial Narrow" w:cstheme="minorHAnsi"/>
          <w:sz w:val="21"/>
          <w:szCs w:val="21"/>
        </w:rPr>
        <w:t>rozliczenia końcowego umowy o roboty budowlane</w:t>
      </w:r>
      <w:r w:rsidR="005E1674" w:rsidRPr="00766C16">
        <w:rPr>
          <w:rFonts w:ascii="Arial Narrow" w:hAnsi="Arial Narrow" w:cstheme="minorHAnsi"/>
          <w:sz w:val="21"/>
          <w:szCs w:val="21"/>
        </w:rPr>
        <w:t>;</w:t>
      </w:r>
    </w:p>
    <w:p w14:paraId="62F12EEF" w14:textId="2C571EC7" w:rsidR="00102DC3" w:rsidRPr="00766C16" w:rsidRDefault="007916A6" w:rsidP="00C2013E">
      <w:pPr>
        <w:ind w:left="567"/>
        <w:jc w:val="both"/>
        <w:rPr>
          <w:rFonts w:ascii="Arial Narrow" w:hAnsi="Arial Narrow" w:cstheme="minorHAnsi"/>
          <w:sz w:val="21"/>
          <w:szCs w:val="21"/>
        </w:rPr>
      </w:pPr>
      <w:r w:rsidRPr="00766C16">
        <w:rPr>
          <w:rFonts w:ascii="Arial Narrow" w:hAnsi="Arial Narrow" w:cstheme="minorHAnsi"/>
          <w:sz w:val="21"/>
          <w:szCs w:val="21"/>
        </w:rPr>
        <w:t>3</w:t>
      </w:r>
      <w:r w:rsidR="001F0AB5">
        <w:rPr>
          <w:rFonts w:ascii="Arial Narrow" w:hAnsi="Arial Narrow" w:cstheme="minorHAnsi"/>
          <w:sz w:val="21"/>
          <w:szCs w:val="21"/>
        </w:rPr>
        <w:t>8</w:t>
      </w:r>
      <w:r w:rsidR="00102DC3" w:rsidRPr="00766C16">
        <w:rPr>
          <w:rFonts w:ascii="Arial Narrow" w:hAnsi="Arial Narrow" w:cstheme="minorHAnsi"/>
          <w:sz w:val="21"/>
          <w:szCs w:val="21"/>
        </w:rPr>
        <w:t>)</w:t>
      </w:r>
      <w:r w:rsidR="003A3336" w:rsidRPr="00766C16">
        <w:rPr>
          <w:rFonts w:ascii="Arial Narrow" w:hAnsi="Arial Narrow" w:cstheme="minorHAnsi"/>
          <w:sz w:val="21"/>
          <w:szCs w:val="21"/>
        </w:rPr>
        <w:t xml:space="preserve"> </w:t>
      </w:r>
      <w:r w:rsidR="00102DC3" w:rsidRPr="00766C16">
        <w:rPr>
          <w:rFonts w:ascii="Arial Narrow" w:hAnsi="Arial Narrow" w:cstheme="minorHAnsi"/>
          <w:sz w:val="21"/>
          <w:szCs w:val="21"/>
        </w:rPr>
        <w:t>inwentaryzacji wykonanych robót, w przypadku przerwania ich realizacji</w:t>
      </w:r>
      <w:r w:rsidR="005E1674" w:rsidRPr="00766C16">
        <w:rPr>
          <w:rFonts w:ascii="Arial Narrow" w:hAnsi="Arial Narrow" w:cstheme="minorHAnsi"/>
          <w:sz w:val="21"/>
          <w:szCs w:val="21"/>
        </w:rPr>
        <w:t>;</w:t>
      </w:r>
    </w:p>
    <w:p w14:paraId="4AAA2EA5" w14:textId="7D47D39B" w:rsidR="00102DC3" w:rsidRPr="00766C16" w:rsidRDefault="001F0AB5" w:rsidP="00C2013E">
      <w:pPr>
        <w:ind w:left="567"/>
        <w:jc w:val="both"/>
        <w:rPr>
          <w:rFonts w:ascii="Arial Narrow" w:hAnsi="Arial Narrow" w:cstheme="minorHAnsi"/>
          <w:sz w:val="21"/>
          <w:szCs w:val="21"/>
        </w:rPr>
      </w:pPr>
      <w:r>
        <w:rPr>
          <w:rFonts w:ascii="Arial Narrow" w:hAnsi="Arial Narrow" w:cstheme="minorHAnsi"/>
          <w:sz w:val="21"/>
          <w:szCs w:val="21"/>
        </w:rPr>
        <w:t>39</w:t>
      </w:r>
      <w:r w:rsidR="00102DC3" w:rsidRPr="00766C16">
        <w:rPr>
          <w:rFonts w:ascii="Arial Narrow" w:hAnsi="Arial Narrow" w:cstheme="minorHAnsi"/>
          <w:sz w:val="21"/>
          <w:szCs w:val="21"/>
        </w:rPr>
        <w:t>)</w:t>
      </w:r>
      <w:r w:rsidR="003A3336" w:rsidRPr="00766C16">
        <w:rPr>
          <w:rFonts w:ascii="Arial Narrow" w:hAnsi="Arial Narrow" w:cstheme="minorHAnsi"/>
          <w:sz w:val="21"/>
          <w:szCs w:val="21"/>
        </w:rPr>
        <w:t xml:space="preserve"> </w:t>
      </w:r>
      <w:r w:rsidR="00102DC3" w:rsidRPr="00766C16">
        <w:rPr>
          <w:rFonts w:ascii="Arial Narrow" w:hAnsi="Arial Narrow" w:cstheme="minorHAnsi"/>
          <w:sz w:val="21"/>
          <w:szCs w:val="21"/>
        </w:rPr>
        <w:t xml:space="preserve">wydawania poleceń i instrukcji kierownikowi budowy lub kierownikowi robót celem prawidłowego i rzetelnego wykonania prac określonych w umowie z wykonawcą robót; </w:t>
      </w:r>
    </w:p>
    <w:p w14:paraId="24172E39" w14:textId="29842B2A" w:rsidR="00102DC3" w:rsidRPr="00766C16" w:rsidRDefault="007916A6" w:rsidP="00C2013E">
      <w:pPr>
        <w:ind w:left="567"/>
        <w:jc w:val="both"/>
        <w:rPr>
          <w:rFonts w:ascii="Arial Narrow" w:hAnsi="Arial Narrow" w:cstheme="minorHAnsi"/>
          <w:sz w:val="21"/>
          <w:szCs w:val="21"/>
        </w:rPr>
      </w:pPr>
      <w:r w:rsidRPr="00766C16">
        <w:rPr>
          <w:rFonts w:ascii="Arial Narrow" w:hAnsi="Arial Narrow" w:cstheme="minorHAnsi"/>
          <w:sz w:val="21"/>
          <w:szCs w:val="21"/>
        </w:rPr>
        <w:t>4</w:t>
      </w:r>
      <w:r w:rsidR="001F0AB5">
        <w:rPr>
          <w:rFonts w:ascii="Arial Narrow" w:hAnsi="Arial Narrow" w:cstheme="minorHAnsi"/>
          <w:sz w:val="21"/>
          <w:szCs w:val="21"/>
        </w:rPr>
        <w:t>0</w:t>
      </w:r>
      <w:r w:rsidR="00102DC3" w:rsidRPr="00766C16">
        <w:rPr>
          <w:rFonts w:ascii="Arial Narrow" w:hAnsi="Arial Narrow" w:cstheme="minorHAnsi"/>
          <w:sz w:val="21"/>
          <w:szCs w:val="21"/>
        </w:rPr>
        <w:t>)</w:t>
      </w:r>
      <w:r w:rsidR="003A3336" w:rsidRPr="00766C16">
        <w:rPr>
          <w:rFonts w:ascii="Arial Narrow" w:hAnsi="Arial Narrow" w:cstheme="minorHAnsi"/>
          <w:sz w:val="21"/>
          <w:szCs w:val="21"/>
        </w:rPr>
        <w:t xml:space="preserve"> </w:t>
      </w:r>
      <w:r w:rsidR="00102DC3" w:rsidRPr="00766C16">
        <w:rPr>
          <w:rFonts w:ascii="Arial Narrow" w:hAnsi="Arial Narrow" w:cstheme="minorHAnsi"/>
          <w:sz w:val="21"/>
          <w:szCs w:val="21"/>
        </w:rPr>
        <w:t xml:space="preserve">żądania od kierownika budowy usunięcia usterek lub wad przez wykonawcę robót oraz określenie zakresu koniecznego do wykonania robót naprawczych, poświadczanie usunięcia wad wykonanych robót; </w:t>
      </w:r>
    </w:p>
    <w:p w14:paraId="3476AB9E" w14:textId="094CED2A" w:rsidR="00102DC3" w:rsidRPr="00766C16" w:rsidRDefault="007916A6" w:rsidP="00C2013E">
      <w:pPr>
        <w:ind w:left="567"/>
        <w:jc w:val="both"/>
        <w:rPr>
          <w:rFonts w:ascii="Arial Narrow" w:hAnsi="Arial Narrow" w:cstheme="minorHAnsi"/>
          <w:sz w:val="21"/>
          <w:szCs w:val="21"/>
        </w:rPr>
      </w:pPr>
      <w:r w:rsidRPr="00766C16">
        <w:rPr>
          <w:rFonts w:ascii="Arial Narrow" w:hAnsi="Arial Narrow" w:cstheme="minorHAnsi"/>
          <w:sz w:val="21"/>
          <w:szCs w:val="21"/>
        </w:rPr>
        <w:t>4</w:t>
      </w:r>
      <w:r w:rsidR="001F0AB5">
        <w:rPr>
          <w:rFonts w:ascii="Arial Narrow" w:hAnsi="Arial Narrow" w:cstheme="minorHAnsi"/>
          <w:sz w:val="21"/>
          <w:szCs w:val="21"/>
        </w:rPr>
        <w:t>1</w:t>
      </w:r>
      <w:r w:rsidR="00102DC3" w:rsidRPr="00766C16">
        <w:rPr>
          <w:rFonts w:ascii="Arial Narrow" w:hAnsi="Arial Narrow" w:cstheme="minorHAnsi"/>
          <w:sz w:val="21"/>
          <w:szCs w:val="21"/>
        </w:rPr>
        <w:t>)</w:t>
      </w:r>
      <w:r w:rsidR="003A3336" w:rsidRPr="00766C16">
        <w:rPr>
          <w:rFonts w:ascii="Arial Narrow" w:hAnsi="Arial Narrow" w:cstheme="minorHAnsi"/>
          <w:sz w:val="21"/>
          <w:szCs w:val="21"/>
        </w:rPr>
        <w:t xml:space="preserve"> </w:t>
      </w:r>
      <w:r w:rsidR="00102DC3" w:rsidRPr="00766C16">
        <w:rPr>
          <w:rFonts w:ascii="Arial Narrow" w:hAnsi="Arial Narrow" w:cstheme="minorHAnsi"/>
          <w:sz w:val="21"/>
          <w:szCs w:val="21"/>
        </w:rPr>
        <w:t>wstrzymania robót, jeśli jest to konieczne dla ich prawidłowego wykonania oraz w przypadku, gdy wykonawca robót nie wypełnia swych obowiązków z należytą starannością i wi</w:t>
      </w:r>
      <w:r w:rsidR="005D6230" w:rsidRPr="00766C16">
        <w:rPr>
          <w:rFonts w:ascii="Arial Narrow" w:hAnsi="Arial Narrow" w:cstheme="minorHAnsi"/>
          <w:sz w:val="21"/>
          <w:szCs w:val="21"/>
        </w:rPr>
        <w:t>e</w:t>
      </w:r>
      <w:r w:rsidR="00102DC3" w:rsidRPr="00766C16">
        <w:rPr>
          <w:rFonts w:ascii="Arial Narrow" w:hAnsi="Arial Narrow" w:cstheme="minorHAnsi"/>
          <w:sz w:val="21"/>
          <w:szCs w:val="21"/>
        </w:rPr>
        <w:t>dzą techniczną</w:t>
      </w:r>
      <w:r w:rsidR="005E1674" w:rsidRPr="00766C16">
        <w:rPr>
          <w:rFonts w:ascii="Arial Narrow" w:hAnsi="Arial Narrow" w:cstheme="minorHAnsi"/>
          <w:sz w:val="21"/>
          <w:szCs w:val="21"/>
        </w:rPr>
        <w:t>;</w:t>
      </w:r>
    </w:p>
    <w:p w14:paraId="60FCE027" w14:textId="2DF73AE9" w:rsidR="00102DC3" w:rsidRPr="00766C16" w:rsidRDefault="00102DC3" w:rsidP="00C2013E">
      <w:pPr>
        <w:ind w:left="567"/>
        <w:jc w:val="both"/>
        <w:rPr>
          <w:rFonts w:ascii="Arial Narrow" w:hAnsi="Arial Narrow" w:cstheme="minorHAnsi"/>
          <w:sz w:val="21"/>
          <w:szCs w:val="21"/>
        </w:rPr>
      </w:pPr>
      <w:r w:rsidRPr="00766C16">
        <w:rPr>
          <w:rFonts w:ascii="Arial Narrow" w:hAnsi="Arial Narrow" w:cstheme="minorHAnsi"/>
          <w:sz w:val="21"/>
          <w:szCs w:val="21"/>
        </w:rPr>
        <w:t xml:space="preserve"> </w:t>
      </w:r>
      <w:r w:rsidR="007916A6" w:rsidRPr="00766C16">
        <w:rPr>
          <w:rFonts w:ascii="Arial Narrow" w:hAnsi="Arial Narrow" w:cstheme="minorHAnsi"/>
          <w:sz w:val="21"/>
          <w:szCs w:val="21"/>
        </w:rPr>
        <w:t>4</w:t>
      </w:r>
      <w:r w:rsidR="001F0AB5">
        <w:rPr>
          <w:rFonts w:ascii="Arial Narrow" w:hAnsi="Arial Narrow" w:cstheme="minorHAnsi"/>
          <w:sz w:val="21"/>
          <w:szCs w:val="21"/>
        </w:rPr>
        <w:t>2</w:t>
      </w:r>
      <w:r w:rsidRPr="00766C16">
        <w:rPr>
          <w:rFonts w:ascii="Arial Narrow" w:hAnsi="Arial Narrow" w:cstheme="minorHAnsi"/>
          <w:sz w:val="21"/>
          <w:szCs w:val="21"/>
        </w:rPr>
        <w:t>)</w:t>
      </w:r>
      <w:r w:rsidR="003A3336" w:rsidRPr="00766C16">
        <w:rPr>
          <w:rFonts w:ascii="Arial Narrow" w:hAnsi="Arial Narrow" w:cstheme="minorHAnsi"/>
          <w:sz w:val="21"/>
          <w:szCs w:val="21"/>
        </w:rPr>
        <w:t xml:space="preserve"> </w:t>
      </w:r>
      <w:r w:rsidRPr="00766C16">
        <w:rPr>
          <w:rFonts w:ascii="Arial Narrow" w:hAnsi="Arial Narrow" w:cstheme="minorHAnsi"/>
          <w:sz w:val="21"/>
          <w:szCs w:val="21"/>
        </w:rPr>
        <w:t>odbiór od kierownika budowy i sprawdzanie prawidłowości dokumentacji budowy, dokumentacji powykonawczej, dziennika budowy oraz kompletnej dokumentacji prób i sprawdzeń</w:t>
      </w:r>
      <w:r w:rsidR="005E1674" w:rsidRPr="00766C16">
        <w:rPr>
          <w:rFonts w:ascii="Arial Narrow" w:hAnsi="Arial Narrow" w:cstheme="minorHAnsi"/>
          <w:sz w:val="21"/>
          <w:szCs w:val="21"/>
        </w:rPr>
        <w:t>;</w:t>
      </w:r>
    </w:p>
    <w:p w14:paraId="75FE590B" w14:textId="7332DF3A" w:rsidR="007916A6" w:rsidRPr="00766C16" w:rsidRDefault="007916A6" w:rsidP="00C2013E">
      <w:pPr>
        <w:ind w:left="567"/>
        <w:jc w:val="both"/>
        <w:rPr>
          <w:rFonts w:ascii="Arial Narrow" w:hAnsi="Arial Narrow" w:cstheme="minorHAnsi"/>
          <w:sz w:val="21"/>
          <w:szCs w:val="21"/>
        </w:rPr>
      </w:pPr>
      <w:r w:rsidRPr="00766C16">
        <w:rPr>
          <w:rFonts w:ascii="Arial Narrow" w:hAnsi="Arial Narrow" w:cstheme="minorHAnsi"/>
          <w:sz w:val="21"/>
          <w:szCs w:val="21"/>
        </w:rPr>
        <w:t>4</w:t>
      </w:r>
      <w:r w:rsidR="001F0AB5">
        <w:rPr>
          <w:rFonts w:ascii="Arial Narrow" w:hAnsi="Arial Narrow" w:cstheme="minorHAnsi"/>
          <w:sz w:val="21"/>
          <w:szCs w:val="21"/>
        </w:rPr>
        <w:t>3</w:t>
      </w:r>
      <w:r w:rsidRPr="00766C16">
        <w:rPr>
          <w:rFonts w:ascii="Arial Narrow" w:hAnsi="Arial Narrow" w:cstheme="minorHAnsi"/>
          <w:sz w:val="21"/>
          <w:szCs w:val="21"/>
        </w:rPr>
        <w:t xml:space="preserve">) potwierdzenie gotowości obiektu do dokonania przez Zamawiającego komisyjnego odbioru końcowego,  </w:t>
      </w:r>
    </w:p>
    <w:p w14:paraId="3537BF6E" w14:textId="0CE11DFF" w:rsidR="005D6230" w:rsidRPr="00766C16" w:rsidRDefault="007916A6" w:rsidP="00C2013E">
      <w:pPr>
        <w:ind w:left="567"/>
        <w:jc w:val="both"/>
        <w:rPr>
          <w:rFonts w:ascii="Arial Narrow" w:hAnsi="Arial Narrow" w:cstheme="minorHAnsi"/>
          <w:sz w:val="21"/>
          <w:szCs w:val="21"/>
        </w:rPr>
      </w:pPr>
      <w:r w:rsidRPr="00766C16">
        <w:rPr>
          <w:rFonts w:ascii="Arial Narrow" w:hAnsi="Arial Narrow" w:cstheme="minorHAnsi"/>
          <w:sz w:val="21"/>
          <w:szCs w:val="21"/>
        </w:rPr>
        <w:t>4</w:t>
      </w:r>
      <w:r w:rsidR="001F0AB5">
        <w:rPr>
          <w:rFonts w:ascii="Arial Narrow" w:hAnsi="Arial Narrow" w:cstheme="minorHAnsi"/>
          <w:sz w:val="21"/>
          <w:szCs w:val="21"/>
        </w:rPr>
        <w:t>4</w:t>
      </w:r>
      <w:r w:rsidR="00102DC3" w:rsidRPr="00766C16">
        <w:rPr>
          <w:rFonts w:ascii="Arial Narrow" w:hAnsi="Arial Narrow" w:cstheme="minorHAnsi"/>
          <w:sz w:val="21"/>
          <w:szCs w:val="21"/>
        </w:rPr>
        <w:t>)</w:t>
      </w:r>
      <w:r w:rsidR="003A3336" w:rsidRPr="00766C16">
        <w:rPr>
          <w:rFonts w:ascii="Arial Narrow" w:hAnsi="Arial Narrow" w:cstheme="minorHAnsi"/>
          <w:sz w:val="21"/>
          <w:szCs w:val="21"/>
        </w:rPr>
        <w:t xml:space="preserve"> </w:t>
      </w:r>
      <w:r w:rsidR="00102DC3" w:rsidRPr="00766C16">
        <w:rPr>
          <w:rFonts w:ascii="Arial Narrow" w:hAnsi="Arial Narrow" w:cstheme="minorHAnsi"/>
          <w:sz w:val="21"/>
          <w:szCs w:val="21"/>
        </w:rPr>
        <w:t xml:space="preserve">odbiór wykonanych robót związanych z usunięciem wad, zgłaszanych w okresie odbiorów. </w:t>
      </w:r>
    </w:p>
    <w:p w14:paraId="3F67B718" w14:textId="2C5FE84E" w:rsidR="005D6230" w:rsidRPr="00766C16" w:rsidRDefault="00CF61A8" w:rsidP="00C2013E">
      <w:pPr>
        <w:ind w:left="142"/>
        <w:jc w:val="both"/>
        <w:rPr>
          <w:rFonts w:ascii="Arial Narrow" w:hAnsi="Arial Narrow" w:cstheme="minorHAnsi"/>
          <w:sz w:val="21"/>
          <w:szCs w:val="21"/>
        </w:rPr>
      </w:pPr>
      <w:r w:rsidRPr="00766C16">
        <w:rPr>
          <w:rFonts w:ascii="Arial Narrow" w:hAnsi="Arial Narrow" w:cstheme="minorHAnsi"/>
          <w:sz w:val="21"/>
          <w:szCs w:val="21"/>
        </w:rPr>
        <w:t>6</w:t>
      </w:r>
      <w:r w:rsidR="00102DC3" w:rsidRPr="00766C16">
        <w:rPr>
          <w:rFonts w:ascii="Arial Narrow" w:hAnsi="Arial Narrow" w:cstheme="minorHAnsi"/>
          <w:sz w:val="21"/>
          <w:szCs w:val="21"/>
        </w:rPr>
        <w:t xml:space="preserve">. Wykonawca czuwa nad prawidłową i terminową realizacją robót budowlanych, zawiadamiając niezwłocznie Zamawiającego o wszelkich problemach i zagrożeniach, istotnych z punktu widzenia zadania inwestycyjnego, które kierując się posiadaną wiedzą techniczną i doświadczeniem zawodowym należy przewidywać, w tym problemach i zagrożeniach wpływających na przesunięcie terminu realizacji robót budowlanych. </w:t>
      </w:r>
    </w:p>
    <w:p w14:paraId="3E045F49" w14:textId="5293969A" w:rsidR="005D6230" w:rsidRPr="00766C16" w:rsidRDefault="00CF61A8" w:rsidP="00C2013E">
      <w:pPr>
        <w:ind w:left="142"/>
        <w:jc w:val="both"/>
        <w:rPr>
          <w:rFonts w:ascii="Arial Narrow" w:hAnsi="Arial Narrow" w:cstheme="minorHAnsi"/>
          <w:sz w:val="21"/>
          <w:szCs w:val="21"/>
        </w:rPr>
      </w:pPr>
      <w:r w:rsidRPr="00766C16">
        <w:rPr>
          <w:rFonts w:ascii="Arial Narrow" w:hAnsi="Arial Narrow" w:cstheme="minorHAnsi"/>
          <w:sz w:val="21"/>
          <w:szCs w:val="21"/>
        </w:rPr>
        <w:t>7</w:t>
      </w:r>
      <w:r w:rsidR="00102DC3" w:rsidRPr="00766C16">
        <w:rPr>
          <w:rFonts w:ascii="Arial Narrow" w:hAnsi="Arial Narrow" w:cstheme="minorHAnsi"/>
          <w:sz w:val="21"/>
          <w:szCs w:val="21"/>
        </w:rPr>
        <w:t xml:space="preserve">. W przypadku stwierdzenia niezgodności wykonywanych robót budowlanych z dokumentacją projektową lub umową Zamawiającego z Wykonawcą, w szczególności nieprawidłowościami w procesach technologicznych, użycia niewłaściwych materiałów, wad w wykonywaniu lub prowadzeniu robót – inspektor nadzoru inwestorskiego jest zobowiązany niezwłocznie zwrócić uwagę kierownikowi budowy na wystąpienie takiej okoliczności, zgłosić ją Zamawiającemu oraz przedstawić mu propozycje odpowiednich decyzji. </w:t>
      </w:r>
    </w:p>
    <w:p w14:paraId="3B051EC2" w14:textId="267773D5" w:rsidR="00FD40FA" w:rsidRPr="00766C16" w:rsidRDefault="00CF61A8" w:rsidP="00004A61">
      <w:pPr>
        <w:ind w:left="142"/>
        <w:jc w:val="both"/>
        <w:rPr>
          <w:rFonts w:ascii="Arial Narrow" w:hAnsi="Arial Narrow" w:cstheme="minorHAnsi"/>
          <w:sz w:val="21"/>
          <w:szCs w:val="21"/>
        </w:rPr>
      </w:pPr>
      <w:r w:rsidRPr="00766C16">
        <w:rPr>
          <w:rFonts w:ascii="Arial Narrow" w:hAnsi="Arial Narrow" w:cstheme="minorHAnsi"/>
          <w:sz w:val="21"/>
          <w:szCs w:val="21"/>
        </w:rPr>
        <w:t>8</w:t>
      </w:r>
      <w:r w:rsidR="00102DC3" w:rsidRPr="00766C16">
        <w:rPr>
          <w:rFonts w:ascii="Arial Narrow" w:hAnsi="Arial Narrow" w:cstheme="minorHAnsi"/>
          <w:sz w:val="21"/>
          <w:szCs w:val="21"/>
        </w:rPr>
        <w:t xml:space="preserve">. W granicach określonych Umową oraz umową o roboty budowlane inspektor nadzoru inwestorskiego jest przedstawicielem Zamawiającego wobec wykonawcy robót budowlanych. </w:t>
      </w:r>
    </w:p>
    <w:p w14:paraId="543C298F" w14:textId="107386C0" w:rsidR="005D6230" w:rsidRPr="00766C16" w:rsidRDefault="00102DC3" w:rsidP="003A3336">
      <w:pPr>
        <w:ind w:left="142"/>
        <w:jc w:val="center"/>
        <w:rPr>
          <w:rFonts w:ascii="Arial Narrow" w:hAnsi="Arial Narrow" w:cstheme="minorHAnsi"/>
          <w:b/>
          <w:bCs/>
          <w:sz w:val="21"/>
          <w:szCs w:val="21"/>
        </w:rPr>
      </w:pPr>
      <w:r w:rsidRPr="00766C16">
        <w:rPr>
          <w:rFonts w:ascii="Arial Narrow" w:hAnsi="Arial Narrow" w:cstheme="minorHAnsi"/>
          <w:b/>
          <w:bCs/>
          <w:sz w:val="21"/>
          <w:szCs w:val="21"/>
        </w:rPr>
        <w:t>§</w:t>
      </w:r>
      <w:r w:rsidR="003A3336" w:rsidRPr="00766C16">
        <w:rPr>
          <w:rFonts w:ascii="Arial Narrow" w:hAnsi="Arial Narrow" w:cstheme="minorHAnsi"/>
          <w:b/>
          <w:bCs/>
          <w:sz w:val="21"/>
          <w:szCs w:val="21"/>
        </w:rPr>
        <w:t xml:space="preserve"> </w:t>
      </w:r>
      <w:r w:rsidRPr="00766C16">
        <w:rPr>
          <w:rFonts w:ascii="Arial Narrow" w:hAnsi="Arial Narrow" w:cstheme="minorHAnsi"/>
          <w:b/>
          <w:bCs/>
          <w:sz w:val="21"/>
          <w:szCs w:val="21"/>
        </w:rPr>
        <w:t>2</w:t>
      </w:r>
      <w:r w:rsidR="003A3336" w:rsidRPr="00766C16">
        <w:rPr>
          <w:rFonts w:ascii="Arial Narrow" w:hAnsi="Arial Narrow" w:cstheme="minorHAnsi"/>
          <w:b/>
          <w:bCs/>
          <w:sz w:val="21"/>
          <w:szCs w:val="21"/>
        </w:rPr>
        <w:t>.</w:t>
      </w:r>
      <w:r w:rsidRPr="00766C16">
        <w:rPr>
          <w:rFonts w:ascii="Arial Narrow" w:hAnsi="Arial Narrow" w:cstheme="minorHAnsi"/>
          <w:b/>
          <w:bCs/>
          <w:sz w:val="21"/>
          <w:szCs w:val="21"/>
        </w:rPr>
        <w:t xml:space="preserve"> TERMIN REALIZACJI</w:t>
      </w:r>
    </w:p>
    <w:p w14:paraId="33FD1849" w14:textId="1D255787" w:rsidR="005D6230" w:rsidRPr="00766C16" w:rsidRDefault="00391FAD" w:rsidP="00793E34">
      <w:pPr>
        <w:pStyle w:val="Akapitzlist"/>
        <w:numPr>
          <w:ilvl w:val="0"/>
          <w:numId w:val="1"/>
        </w:numPr>
        <w:jc w:val="both"/>
        <w:rPr>
          <w:rFonts w:ascii="Arial Narrow" w:hAnsi="Arial Narrow" w:cstheme="minorHAnsi"/>
          <w:sz w:val="21"/>
          <w:szCs w:val="21"/>
        </w:rPr>
      </w:pPr>
      <w:r w:rsidRPr="00766C16">
        <w:rPr>
          <w:rFonts w:ascii="Arial Narrow" w:hAnsi="Arial Narrow" w:cstheme="minorHAnsi"/>
          <w:sz w:val="21"/>
          <w:szCs w:val="21"/>
        </w:rPr>
        <w:t>Termin wykonania przedmiotu zamówienia strony ustalają od dnia podpisania umowy do dnia zakończenia realizacji inwestycji,</w:t>
      </w:r>
      <w:r w:rsidR="007F7C18" w:rsidRPr="00766C16">
        <w:rPr>
          <w:rFonts w:ascii="Arial Narrow" w:hAnsi="Arial Narrow" w:cstheme="minorHAnsi"/>
          <w:sz w:val="21"/>
          <w:szCs w:val="21"/>
        </w:rPr>
        <w:t xml:space="preserve"> </w:t>
      </w:r>
      <w:r w:rsidR="00054C96" w:rsidRPr="00766C16">
        <w:rPr>
          <w:rFonts w:ascii="Arial Narrow" w:hAnsi="Arial Narrow" w:cstheme="minorHAnsi"/>
          <w:sz w:val="21"/>
          <w:szCs w:val="21"/>
        </w:rPr>
        <w:t>udokumentowanej poprzez uzyskanie przez Wykonawcę robót budowlanych prawomocnej decyzji pozwolenia na użytkowanie.</w:t>
      </w:r>
    </w:p>
    <w:p w14:paraId="0FA4EA44" w14:textId="38DD239F" w:rsidR="005D6230" w:rsidRPr="00766C16" w:rsidRDefault="007F7C18" w:rsidP="00C2013E">
      <w:pPr>
        <w:ind w:left="142"/>
        <w:jc w:val="both"/>
        <w:rPr>
          <w:rFonts w:ascii="Arial Narrow" w:hAnsi="Arial Narrow" w:cstheme="minorHAnsi"/>
          <w:sz w:val="21"/>
          <w:szCs w:val="21"/>
        </w:rPr>
      </w:pPr>
      <w:r w:rsidRPr="00766C16">
        <w:rPr>
          <w:rFonts w:ascii="Arial Narrow" w:hAnsi="Arial Narrow" w:cstheme="minorHAnsi"/>
          <w:sz w:val="21"/>
          <w:szCs w:val="21"/>
        </w:rPr>
        <w:t>2</w:t>
      </w:r>
      <w:r w:rsidR="00102DC3" w:rsidRPr="00766C16">
        <w:rPr>
          <w:rFonts w:ascii="Arial Narrow" w:hAnsi="Arial Narrow" w:cstheme="minorHAnsi"/>
          <w:sz w:val="21"/>
          <w:szCs w:val="21"/>
        </w:rPr>
        <w:t xml:space="preserve">. Przedłużenie terminu wykonania Umowy w stosunku do przewidywanego terminu zakończenia robót budowlanych nie stanowi podstawy do zwiększenia wynagrodzenia Wykonawcy ani podstawy do innych roszczeń Wykonawcy. </w:t>
      </w:r>
    </w:p>
    <w:p w14:paraId="118F6B59" w14:textId="31BC5CB7" w:rsidR="005D6230" w:rsidRPr="00766C16" w:rsidRDefault="00102DC3" w:rsidP="003A3336">
      <w:pPr>
        <w:ind w:left="142"/>
        <w:jc w:val="center"/>
        <w:rPr>
          <w:rFonts w:ascii="Arial Narrow" w:hAnsi="Arial Narrow" w:cstheme="minorHAnsi"/>
          <w:b/>
          <w:bCs/>
          <w:sz w:val="21"/>
          <w:szCs w:val="21"/>
        </w:rPr>
      </w:pPr>
      <w:r w:rsidRPr="00766C16">
        <w:rPr>
          <w:rFonts w:ascii="Arial Narrow" w:hAnsi="Arial Narrow" w:cstheme="minorHAnsi"/>
          <w:b/>
          <w:bCs/>
          <w:sz w:val="21"/>
          <w:szCs w:val="21"/>
        </w:rPr>
        <w:t>§</w:t>
      </w:r>
      <w:r w:rsidR="003A3336" w:rsidRPr="00766C16">
        <w:rPr>
          <w:rFonts w:ascii="Arial Narrow" w:hAnsi="Arial Narrow" w:cstheme="minorHAnsi"/>
          <w:b/>
          <w:bCs/>
          <w:sz w:val="21"/>
          <w:szCs w:val="21"/>
        </w:rPr>
        <w:t xml:space="preserve"> </w:t>
      </w:r>
      <w:r w:rsidRPr="00766C16">
        <w:rPr>
          <w:rFonts w:ascii="Arial Narrow" w:hAnsi="Arial Narrow" w:cstheme="minorHAnsi"/>
          <w:b/>
          <w:bCs/>
          <w:sz w:val="21"/>
          <w:szCs w:val="21"/>
        </w:rPr>
        <w:t>3</w:t>
      </w:r>
      <w:r w:rsidR="003A3336" w:rsidRPr="00766C16">
        <w:rPr>
          <w:rFonts w:ascii="Arial Narrow" w:hAnsi="Arial Narrow" w:cstheme="minorHAnsi"/>
          <w:b/>
          <w:bCs/>
          <w:sz w:val="21"/>
          <w:szCs w:val="21"/>
        </w:rPr>
        <w:t>.</w:t>
      </w:r>
      <w:r w:rsidRPr="00766C16">
        <w:rPr>
          <w:rFonts w:ascii="Arial Narrow" w:hAnsi="Arial Narrow" w:cstheme="minorHAnsi"/>
          <w:b/>
          <w:bCs/>
          <w:sz w:val="21"/>
          <w:szCs w:val="21"/>
        </w:rPr>
        <w:t xml:space="preserve"> PERSONEL WYKONAWCY</w:t>
      </w:r>
    </w:p>
    <w:p w14:paraId="521838CB" w14:textId="77777777" w:rsidR="005D6230" w:rsidRPr="00766C16" w:rsidRDefault="00102DC3" w:rsidP="00C2013E">
      <w:pPr>
        <w:ind w:left="142"/>
        <w:jc w:val="both"/>
        <w:rPr>
          <w:rFonts w:ascii="Arial Narrow" w:hAnsi="Arial Narrow" w:cstheme="minorHAnsi"/>
          <w:sz w:val="21"/>
          <w:szCs w:val="21"/>
        </w:rPr>
      </w:pPr>
      <w:r w:rsidRPr="00766C16">
        <w:rPr>
          <w:rFonts w:ascii="Arial Narrow" w:hAnsi="Arial Narrow" w:cstheme="minorHAnsi"/>
          <w:sz w:val="21"/>
          <w:szCs w:val="21"/>
        </w:rPr>
        <w:t xml:space="preserve">1. Wykonawca ustanawia inspektorów nadzoru inwestorskiego w następujących (branżach) specjalnościach: </w:t>
      </w:r>
    </w:p>
    <w:p w14:paraId="041C392D" w14:textId="77777777" w:rsidR="005D6230" w:rsidRPr="00766C16" w:rsidRDefault="00102DC3" w:rsidP="00C2013E">
      <w:pPr>
        <w:ind w:left="426"/>
        <w:jc w:val="both"/>
        <w:rPr>
          <w:rFonts w:ascii="Arial Narrow" w:hAnsi="Arial Narrow" w:cstheme="minorHAnsi"/>
          <w:sz w:val="21"/>
          <w:szCs w:val="21"/>
        </w:rPr>
      </w:pPr>
      <w:r w:rsidRPr="00766C16">
        <w:rPr>
          <w:rFonts w:ascii="Arial Narrow" w:hAnsi="Arial Narrow" w:cstheme="minorHAnsi"/>
          <w:sz w:val="21"/>
          <w:szCs w:val="21"/>
        </w:rPr>
        <w:t xml:space="preserve">1) robót konstrukcyjno - budowlanych– Koordynator Zespołu: </w:t>
      </w:r>
    </w:p>
    <w:p w14:paraId="6D14C93E" w14:textId="77777777" w:rsidR="005D6230" w:rsidRPr="00766C16" w:rsidRDefault="00102DC3" w:rsidP="00C2013E">
      <w:pPr>
        <w:ind w:left="709"/>
        <w:jc w:val="both"/>
        <w:rPr>
          <w:rFonts w:ascii="Arial Narrow" w:hAnsi="Arial Narrow" w:cstheme="minorHAnsi"/>
          <w:sz w:val="21"/>
          <w:szCs w:val="21"/>
        </w:rPr>
      </w:pPr>
      <w:r w:rsidRPr="00766C16">
        <w:rPr>
          <w:rFonts w:ascii="Arial Narrow" w:hAnsi="Arial Narrow" w:cstheme="minorHAnsi"/>
          <w:sz w:val="21"/>
          <w:szCs w:val="21"/>
        </w:rPr>
        <w:t xml:space="preserve">imię, nazwisko…………………………………………… </w:t>
      </w:r>
    </w:p>
    <w:p w14:paraId="32F4E6C6" w14:textId="77777777" w:rsidR="005D6230" w:rsidRPr="00766C16" w:rsidRDefault="00102DC3" w:rsidP="00C2013E">
      <w:pPr>
        <w:ind w:left="709"/>
        <w:jc w:val="both"/>
        <w:rPr>
          <w:rFonts w:ascii="Arial Narrow" w:hAnsi="Arial Narrow" w:cstheme="minorHAnsi"/>
          <w:sz w:val="21"/>
          <w:szCs w:val="21"/>
        </w:rPr>
      </w:pPr>
      <w:r w:rsidRPr="00766C16">
        <w:rPr>
          <w:rFonts w:ascii="Arial Narrow" w:hAnsi="Arial Narrow" w:cstheme="minorHAnsi"/>
          <w:sz w:val="21"/>
          <w:szCs w:val="21"/>
        </w:rPr>
        <w:t xml:space="preserve">numer uprawnień…………………………………………. </w:t>
      </w:r>
    </w:p>
    <w:p w14:paraId="318B7418" w14:textId="77777777" w:rsidR="005D6230" w:rsidRPr="00766C16" w:rsidRDefault="00102DC3" w:rsidP="00C2013E">
      <w:pPr>
        <w:ind w:left="709"/>
        <w:jc w:val="both"/>
        <w:rPr>
          <w:rFonts w:ascii="Arial Narrow" w:hAnsi="Arial Narrow" w:cstheme="minorHAnsi"/>
          <w:sz w:val="21"/>
          <w:szCs w:val="21"/>
        </w:rPr>
      </w:pPr>
      <w:r w:rsidRPr="00766C16">
        <w:rPr>
          <w:rFonts w:ascii="Arial Narrow" w:hAnsi="Arial Narrow" w:cstheme="minorHAnsi"/>
          <w:sz w:val="21"/>
          <w:szCs w:val="21"/>
        </w:rPr>
        <w:t xml:space="preserve">numer telefonu…………………………………………… </w:t>
      </w:r>
    </w:p>
    <w:p w14:paraId="48FE740D" w14:textId="77777777" w:rsidR="005D6230" w:rsidRPr="00766C16" w:rsidRDefault="00102DC3" w:rsidP="00C2013E">
      <w:pPr>
        <w:ind w:left="709"/>
        <w:jc w:val="both"/>
        <w:rPr>
          <w:rFonts w:ascii="Arial Narrow" w:hAnsi="Arial Narrow" w:cstheme="minorHAnsi"/>
          <w:sz w:val="21"/>
          <w:szCs w:val="21"/>
        </w:rPr>
      </w:pPr>
      <w:r w:rsidRPr="00766C16">
        <w:rPr>
          <w:rFonts w:ascii="Arial Narrow" w:hAnsi="Arial Narrow" w:cstheme="minorHAnsi"/>
          <w:sz w:val="21"/>
          <w:szCs w:val="21"/>
        </w:rPr>
        <w:t xml:space="preserve">adres e-mail……………………………………………… </w:t>
      </w:r>
    </w:p>
    <w:p w14:paraId="620203BF" w14:textId="23911824" w:rsidR="005D6230" w:rsidRPr="00766C16" w:rsidRDefault="00102DC3" w:rsidP="00C2013E">
      <w:pPr>
        <w:ind w:left="426"/>
        <w:jc w:val="both"/>
        <w:rPr>
          <w:rFonts w:ascii="Arial Narrow" w:hAnsi="Arial Narrow" w:cstheme="minorHAnsi"/>
          <w:sz w:val="21"/>
          <w:szCs w:val="21"/>
        </w:rPr>
      </w:pPr>
      <w:r w:rsidRPr="00766C16">
        <w:rPr>
          <w:rFonts w:ascii="Arial Narrow" w:hAnsi="Arial Narrow" w:cstheme="minorHAnsi"/>
          <w:sz w:val="21"/>
          <w:szCs w:val="21"/>
        </w:rPr>
        <w:t>2) instalacji cieplnych, wentylacyjnych, wodociągowych i kanalizacyjnych</w:t>
      </w:r>
      <w:r w:rsidR="003A3336" w:rsidRPr="00766C16">
        <w:rPr>
          <w:rFonts w:ascii="Arial Narrow" w:hAnsi="Arial Narrow" w:cstheme="minorHAnsi"/>
          <w:sz w:val="21"/>
          <w:szCs w:val="21"/>
        </w:rPr>
        <w:t>:</w:t>
      </w:r>
      <w:r w:rsidRPr="00766C16">
        <w:rPr>
          <w:rFonts w:ascii="Arial Narrow" w:hAnsi="Arial Narrow" w:cstheme="minorHAnsi"/>
          <w:sz w:val="21"/>
          <w:szCs w:val="21"/>
        </w:rPr>
        <w:t xml:space="preserve"> </w:t>
      </w:r>
    </w:p>
    <w:p w14:paraId="530977A4" w14:textId="77777777" w:rsidR="005D6230" w:rsidRPr="00766C16" w:rsidRDefault="00102DC3" w:rsidP="00C2013E">
      <w:pPr>
        <w:ind w:left="709"/>
        <w:jc w:val="both"/>
        <w:rPr>
          <w:rFonts w:ascii="Arial Narrow" w:hAnsi="Arial Narrow" w:cstheme="minorHAnsi"/>
          <w:sz w:val="21"/>
          <w:szCs w:val="21"/>
        </w:rPr>
      </w:pPr>
      <w:r w:rsidRPr="00766C16">
        <w:rPr>
          <w:rFonts w:ascii="Arial Narrow" w:hAnsi="Arial Narrow" w:cstheme="minorHAnsi"/>
          <w:sz w:val="21"/>
          <w:szCs w:val="21"/>
        </w:rPr>
        <w:t xml:space="preserve">imię, nazwisko…………………………………………… </w:t>
      </w:r>
    </w:p>
    <w:p w14:paraId="7D94A066" w14:textId="77777777" w:rsidR="005D6230" w:rsidRPr="00766C16" w:rsidRDefault="00102DC3" w:rsidP="00C2013E">
      <w:pPr>
        <w:ind w:left="709"/>
        <w:jc w:val="both"/>
        <w:rPr>
          <w:rFonts w:ascii="Arial Narrow" w:hAnsi="Arial Narrow" w:cstheme="minorHAnsi"/>
          <w:sz w:val="21"/>
          <w:szCs w:val="21"/>
        </w:rPr>
      </w:pPr>
      <w:r w:rsidRPr="00766C16">
        <w:rPr>
          <w:rFonts w:ascii="Arial Narrow" w:hAnsi="Arial Narrow" w:cstheme="minorHAnsi"/>
          <w:sz w:val="21"/>
          <w:szCs w:val="21"/>
        </w:rPr>
        <w:lastRenderedPageBreak/>
        <w:t xml:space="preserve">numer uprawnień…………………………………………. </w:t>
      </w:r>
    </w:p>
    <w:p w14:paraId="57D47F73" w14:textId="77777777" w:rsidR="005D6230" w:rsidRPr="00766C16" w:rsidRDefault="00102DC3" w:rsidP="00C2013E">
      <w:pPr>
        <w:ind w:left="709"/>
        <w:jc w:val="both"/>
        <w:rPr>
          <w:rFonts w:ascii="Arial Narrow" w:hAnsi="Arial Narrow" w:cstheme="minorHAnsi"/>
          <w:sz w:val="21"/>
          <w:szCs w:val="21"/>
        </w:rPr>
      </w:pPr>
      <w:r w:rsidRPr="00766C16">
        <w:rPr>
          <w:rFonts w:ascii="Arial Narrow" w:hAnsi="Arial Narrow" w:cstheme="minorHAnsi"/>
          <w:sz w:val="21"/>
          <w:szCs w:val="21"/>
        </w:rPr>
        <w:t xml:space="preserve">numer telefonu…………………………………………… </w:t>
      </w:r>
    </w:p>
    <w:p w14:paraId="08B04A33" w14:textId="77777777" w:rsidR="005D6230" w:rsidRPr="00766C16" w:rsidRDefault="00102DC3" w:rsidP="00C2013E">
      <w:pPr>
        <w:ind w:left="709"/>
        <w:jc w:val="both"/>
        <w:rPr>
          <w:rFonts w:ascii="Arial Narrow" w:hAnsi="Arial Narrow" w:cstheme="minorHAnsi"/>
          <w:sz w:val="21"/>
          <w:szCs w:val="21"/>
        </w:rPr>
      </w:pPr>
      <w:r w:rsidRPr="00766C16">
        <w:rPr>
          <w:rFonts w:ascii="Arial Narrow" w:hAnsi="Arial Narrow" w:cstheme="minorHAnsi"/>
          <w:sz w:val="21"/>
          <w:szCs w:val="21"/>
        </w:rPr>
        <w:t xml:space="preserve">adres e-mail……………………………………………… </w:t>
      </w:r>
    </w:p>
    <w:p w14:paraId="0E0BAAB8" w14:textId="77777777" w:rsidR="000D7C8E" w:rsidRDefault="000D7C8E" w:rsidP="00C2013E">
      <w:pPr>
        <w:ind w:left="426"/>
        <w:jc w:val="both"/>
        <w:rPr>
          <w:rFonts w:ascii="Arial Narrow" w:hAnsi="Arial Narrow" w:cstheme="minorHAnsi"/>
          <w:sz w:val="21"/>
          <w:szCs w:val="21"/>
        </w:rPr>
      </w:pPr>
    </w:p>
    <w:p w14:paraId="23E67D0C" w14:textId="2A6F61E7" w:rsidR="005D6230" w:rsidRPr="00766C16" w:rsidRDefault="00102DC3" w:rsidP="00C2013E">
      <w:pPr>
        <w:ind w:left="426"/>
        <w:jc w:val="both"/>
        <w:rPr>
          <w:rFonts w:ascii="Arial Narrow" w:hAnsi="Arial Narrow" w:cstheme="minorHAnsi"/>
          <w:sz w:val="21"/>
          <w:szCs w:val="21"/>
        </w:rPr>
      </w:pPr>
      <w:r w:rsidRPr="00766C16">
        <w:rPr>
          <w:rFonts w:ascii="Arial Narrow" w:hAnsi="Arial Narrow" w:cstheme="minorHAnsi"/>
          <w:sz w:val="21"/>
          <w:szCs w:val="21"/>
        </w:rPr>
        <w:t>3) instalacji elektrycznych i elektroenergetycznych</w:t>
      </w:r>
      <w:r w:rsidR="003A3336" w:rsidRPr="00766C16">
        <w:rPr>
          <w:rFonts w:ascii="Arial Narrow" w:hAnsi="Arial Narrow" w:cstheme="minorHAnsi"/>
          <w:sz w:val="21"/>
          <w:szCs w:val="21"/>
        </w:rPr>
        <w:t>:</w:t>
      </w:r>
      <w:r w:rsidRPr="00766C16">
        <w:rPr>
          <w:rFonts w:ascii="Arial Narrow" w:hAnsi="Arial Narrow" w:cstheme="minorHAnsi"/>
          <w:sz w:val="21"/>
          <w:szCs w:val="21"/>
        </w:rPr>
        <w:t xml:space="preserve"> </w:t>
      </w:r>
    </w:p>
    <w:p w14:paraId="3809F7AF" w14:textId="77777777" w:rsidR="005D6230" w:rsidRPr="00766C16" w:rsidRDefault="00102DC3" w:rsidP="00C2013E">
      <w:pPr>
        <w:ind w:left="709"/>
        <w:jc w:val="both"/>
        <w:rPr>
          <w:rFonts w:ascii="Arial Narrow" w:hAnsi="Arial Narrow" w:cstheme="minorHAnsi"/>
          <w:sz w:val="21"/>
          <w:szCs w:val="21"/>
        </w:rPr>
      </w:pPr>
      <w:r w:rsidRPr="00766C16">
        <w:rPr>
          <w:rFonts w:ascii="Arial Narrow" w:hAnsi="Arial Narrow" w:cstheme="minorHAnsi"/>
          <w:sz w:val="21"/>
          <w:szCs w:val="21"/>
        </w:rPr>
        <w:t xml:space="preserve">imię, nazwisko…………………………………………… </w:t>
      </w:r>
    </w:p>
    <w:p w14:paraId="696B48E2" w14:textId="77777777" w:rsidR="005D6230" w:rsidRPr="00766C16" w:rsidRDefault="00102DC3" w:rsidP="00C2013E">
      <w:pPr>
        <w:ind w:left="709"/>
        <w:jc w:val="both"/>
        <w:rPr>
          <w:rFonts w:ascii="Arial Narrow" w:hAnsi="Arial Narrow" w:cstheme="minorHAnsi"/>
          <w:sz w:val="21"/>
          <w:szCs w:val="21"/>
        </w:rPr>
      </w:pPr>
      <w:r w:rsidRPr="00766C16">
        <w:rPr>
          <w:rFonts w:ascii="Arial Narrow" w:hAnsi="Arial Narrow" w:cstheme="minorHAnsi"/>
          <w:sz w:val="21"/>
          <w:szCs w:val="21"/>
        </w:rPr>
        <w:t xml:space="preserve">numer uprawnień…………………………………………. </w:t>
      </w:r>
    </w:p>
    <w:p w14:paraId="20F835B3" w14:textId="77777777" w:rsidR="005D6230" w:rsidRPr="00766C16" w:rsidRDefault="00102DC3" w:rsidP="00C2013E">
      <w:pPr>
        <w:ind w:left="709"/>
        <w:jc w:val="both"/>
        <w:rPr>
          <w:rFonts w:ascii="Arial Narrow" w:hAnsi="Arial Narrow" w:cstheme="minorHAnsi"/>
          <w:sz w:val="21"/>
          <w:szCs w:val="21"/>
        </w:rPr>
      </w:pPr>
      <w:r w:rsidRPr="00766C16">
        <w:rPr>
          <w:rFonts w:ascii="Arial Narrow" w:hAnsi="Arial Narrow" w:cstheme="minorHAnsi"/>
          <w:sz w:val="21"/>
          <w:szCs w:val="21"/>
        </w:rPr>
        <w:t xml:space="preserve">numer telefonu…………………………………………… </w:t>
      </w:r>
    </w:p>
    <w:p w14:paraId="077E8235" w14:textId="77777777" w:rsidR="005D6230" w:rsidRPr="00766C16" w:rsidRDefault="00102DC3" w:rsidP="00C2013E">
      <w:pPr>
        <w:ind w:left="709"/>
        <w:jc w:val="both"/>
        <w:rPr>
          <w:rFonts w:ascii="Arial Narrow" w:hAnsi="Arial Narrow" w:cstheme="minorHAnsi"/>
          <w:sz w:val="21"/>
          <w:szCs w:val="21"/>
        </w:rPr>
      </w:pPr>
      <w:r w:rsidRPr="00766C16">
        <w:rPr>
          <w:rFonts w:ascii="Arial Narrow" w:hAnsi="Arial Narrow" w:cstheme="minorHAnsi"/>
          <w:sz w:val="21"/>
          <w:szCs w:val="21"/>
        </w:rPr>
        <w:t xml:space="preserve">adres e-mail……………………………………………… </w:t>
      </w:r>
    </w:p>
    <w:p w14:paraId="515C113E" w14:textId="555581A9" w:rsidR="008919C9" w:rsidRPr="00766C16" w:rsidRDefault="008919C9" w:rsidP="008919C9">
      <w:pPr>
        <w:jc w:val="both"/>
        <w:rPr>
          <w:rFonts w:ascii="Arial Narrow" w:hAnsi="Arial Narrow" w:cstheme="minorHAnsi"/>
          <w:sz w:val="21"/>
          <w:szCs w:val="21"/>
        </w:rPr>
      </w:pPr>
      <w:r w:rsidRPr="00766C16">
        <w:rPr>
          <w:rFonts w:ascii="Arial Narrow" w:hAnsi="Arial Narrow" w:cstheme="minorHAnsi"/>
          <w:sz w:val="21"/>
          <w:szCs w:val="21"/>
        </w:rPr>
        <w:t xml:space="preserve">        4)  instalacji teletechnicznych:</w:t>
      </w:r>
    </w:p>
    <w:p w14:paraId="49591BC8" w14:textId="2A6A629E" w:rsidR="008919C9" w:rsidRPr="00766C16" w:rsidRDefault="008919C9" w:rsidP="008919C9">
      <w:pPr>
        <w:ind w:left="709"/>
        <w:jc w:val="both"/>
        <w:rPr>
          <w:rFonts w:ascii="Arial Narrow" w:hAnsi="Arial Narrow" w:cstheme="minorHAnsi"/>
          <w:sz w:val="21"/>
          <w:szCs w:val="21"/>
        </w:rPr>
      </w:pPr>
      <w:r w:rsidRPr="00766C16">
        <w:rPr>
          <w:rFonts w:ascii="Arial Narrow" w:hAnsi="Arial Narrow" w:cstheme="minorHAnsi"/>
          <w:sz w:val="21"/>
          <w:szCs w:val="21"/>
        </w:rPr>
        <w:t xml:space="preserve">imię, nazwisko…………………………………………… </w:t>
      </w:r>
    </w:p>
    <w:p w14:paraId="7A8BA04C" w14:textId="77777777" w:rsidR="008919C9" w:rsidRPr="00766C16" w:rsidRDefault="008919C9" w:rsidP="008919C9">
      <w:pPr>
        <w:ind w:left="709"/>
        <w:jc w:val="both"/>
        <w:rPr>
          <w:rFonts w:ascii="Arial Narrow" w:hAnsi="Arial Narrow" w:cstheme="minorHAnsi"/>
          <w:sz w:val="21"/>
          <w:szCs w:val="21"/>
        </w:rPr>
      </w:pPr>
      <w:r w:rsidRPr="00766C16">
        <w:rPr>
          <w:rFonts w:ascii="Arial Narrow" w:hAnsi="Arial Narrow" w:cstheme="minorHAnsi"/>
          <w:sz w:val="21"/>
          <w:szCs w:val="21"/>
        </w:rPr>
        <w:t xml:space="preserve">numer uprawnień…………………………………………. </w:t>
      </w:r>
    </w:p>
    <w:p w14:paraId="59916FE1" w14:textId="77777777" w:rsidR="008919C9" w:rsidRPr="00766C16" w:rsidRDefault="008919C9" w:rsidP="008919C9">
      <w:pPr>
        <w:ind w:left="709"/>
        <w:jc w:val="both"/>
        <w:rPr>
          <w:rFonts w:ascii="Arial Narrow" w:hAnsi="Arial Narrow" w:cstheme="minorHAnsi"/>
          <w:sz w:val="21"/>
          <w:szCs w:val="21"/>
        </w:rPr>
      </w:pPr>
      <w:r w:rsidRPr="00766C16">
        <w:rPr>
          <w:rFonts w:ascii="Arial Narrow" w:hAnsi="Arial Narrow" w:cstheme="minorHAnsi"/>
          <w:sz w:val="21"/>
          <w:szCs w:val="21"/>
        </w:rPr>
        <w:t xml:space="preserve">numer telefonu…………………………………………… </w:t>
      </w:r>
    </w:p>
    <w:p w14:paraId="0182F72A" w14:textId="46088161" w:rsidR="008919C9" w:rsidRPr="00766C16" w:rsidRDefault="008919C9" w:rsidP="008919C9">
      <w:pPr>
        <w:ind w:left="709"/>
        <w:jc w:val="both"/>
        <w:rPr>
          <w:rFonts w:ascii="Arial Narrow" w:hAnsi="Arial Narrow" w:cstheme="minorHAnsi"/>
          <w:sz w:val="21"/>
          <w:szCs w:val="21"/>
        </w:rPr>
      </w:pPr>
      <w:r w:rsidRPr="00766C16">
        <w:rPr>
          <w:rFonts w:ascii="Arial Narrow" w:hAnsi="Arial Narrow" w:cstheme="minorHAnsi"/>
          <w:sz w:val="21"/>
          <w:szCs w:val="21"/>
        </w:rPr>
        <w:t xml:space="preserve">adres e-mail……………………………………………… </w:t>
      </w:r>
    </w:p>
    <w:p w14:paraId="466B9355" w14:textId="599F0ED2" w:rsidR="005D6230" w:rsidRPr="00766C16" w:rsidRDefault="008919C9" w:rsidP="00C2013E">
      <w:pPr>
        <w:ind w:left="426"/>
        <w:jc w:val="both"/>
        <w:rPr>
          <w:rFonts w:ascii="Arial Narrow" w:hAnsi="Arial Narrow" w:cstheme="minorHAnsi"/>
          <w:sz w:val="21"/>
          <w:szCs w:val="21"/>
        </w:rPr>
      </w:pPr>
      <w:r w:rsidRPr="00766C16">
        <w:rPr>
          <w:rFonts w:ascii="Arial Narrow" w:hAnsi="Arial Narrow" w:cstheme="minorHAnsi"/>
          <w:sz w:val="21"/>
          <w:szCs w:val="21"/>
        </w:rPr>
        <w:t>5</w:t>
      </w:r>
      <w:r w:rsidR="00102DC3" w:rsidRPr="00766C16">
        <w:rPr>
          <w:rFonts w:ascii="Arial Narrow" w:hAnsi="Arial Narrow" w:cstheme="minorHAnsi"/>
          <w:sz w:val="21"/>
          <w:szCs w:val="21"/>
        </w:rPr>
        <w:t xml:space="preserve">) </w:t>
      </w:r>
      <w:bookmarkStart w:id="2" w:name="_Hlk156989517"/>
      <w:r w:rsidR="00102DC3" w:rsidRPr="00766C16">
        <w:rPr>
          <w:rFonts w:ascii="Arial Narrow" w:hAnsi="Arial Narrow" w:cstheme="minorHAnsi"/>
          <w:sz w:val="21"/>
          <w:szCs w:val="21"/>
        </w:rPr>
        <w:t>robót drogowych</w:t>
      </w:r>
      <w:r w:rsidR="003A3336" w:rsidRPr="00766C16">
        <w:rPr>
          <w:rFonts w:ascii="Arial Narrow" w:hAnsi="Arial Narrow" w:cstheme="minorHAnsi"/>
          <w:sz w:val="21"/>
          <w:szCs w:val="21"/>
        </w:rPr>
        <w:t>:</w:t>
      </w:r>
      <w:r w:rsidR="00102DC3" w:rsidRPr="00766C16">
        <w:rPr>
          <w:rFonts w:ascii="Arial Narrow" w:hAnsi="Arial Narrow" w:cstheme="minorHAnsi"/>
          <w:sz w:val="21"/>
          <w:szCs w:val="21"/>
        </w:rPr>
        <w:t xml:space="preserve"> </w:t>
      </w:r>
    </w:p>
    <w:p w14:paraId="22E90B31" w14:textId="77777777" w:rsidR="005D6230" w:rsidRPr="00766C16" w:rsidRDefault="00102DC3" w:rsidP="00C2013E">
      <w:pPr>
        <w:ind w:left="709"/>
        <w:jc w:val="both"/>
        <w:rPr>
          <w:rFonts w:ascii="Arial Narrow" w:hAnsi="Arial Narrow" w:cstheme="minorHAnsi"/>
          <w:sz w:val="21"/>
          <w:szCs w:val="21"/>
        </w:rPr>
      </w:pPr>
      <w:r w:rsidRPr="00766C16">
        <w:rPr>
          <w:rFonts w:ascii="Arial Narrow" w:hAnsi="Arial Narrow" w:cstheme="minorHAnsi"/>
          <w:sz w:val="21"/>
          <w:szCs w:val="21"/>
        </w:rPr>
        <w:t xml:space="preserve">imię, nazwisko…………………………………………… </w:t>
      </w:r>
    </w:p>
    <w:p w14:paraId="166A93D9" w14:textId="77777777" w:rsidR="005D6230" w:rsidRPr="00766C16" w:rsidRDefault="00102DC3" w:rsidP="00C2013E">
      <w:pPr>
        <w:ind w:left="709"/>
        <w:jc w:val="both"/>
        <w:rPr>
          <w:rFonts w:ascii="Arial Narrow" w:hAnsi="Arial Narrow" w:cstheme="minorHAnsi"/>
          <w:sz w:val="21"/>
          <w:szCs w:val="21"/>
        </w:rPr>
      </w:pPr>
      <w:r w:rsidRPr="00766C16">
        <w:rPr>
          <w:rFonts w:ascii="Arial Narrow" w:hAnsi="Arial Narrow" w:cstheme="minorHAnsi"/>
          <w:sz w:val="21"/>
          <w:szCs w:val="21"/>
        </w:rPr>
        <w:t xml:space="preserve">numer uprawnień…………………………………………. </w:t>
      </w:r>
    </w:p>
    <w:p w14:paraId="25EDACAB" w14:textId="77777777" w:rsidR="005D6230" w:rsidRPr="00766C16" w:rsidRDefault="00102DC3" w:rsidP="00C2013E">
      <w:pPr>
        <w:ind w:left="709"/>
        <w:jc w:val="both"/>
        <w:rPr>
          <w:rFonts w:ascii="Arial Narrow" w:hAnsi="Arial Narrow" w:cstheme="minorHAnsi"/>
          <w:sz w:val="21"/>
          <w:szCs w:val="21"/>
        </w:rPr>
      </w:pPr>
      <w:r w:rsidRPr="00766C16">
        <w:rPr>
          <w:rFonts w:ascii="Arial Narrow" w:hAnsi="Arial Narrow" w:cstheme="minorHAnsi"/>
          <w:sz w:val="21"/>
          <w:szCs w:val="21"/>
        </w:rPr>
        <w:t xml:space="preserve">numer telefonu…………………………………………… </w:t>
      </w:r>
    </w:p>
    <w:p w14:paraId="3C55EE1E" w14:textId="77777777" w:rsidR="005D6230" w:rsidRPr="00766C16" w:rsidRDefault="00102DC3" w:rsidP="00C2013E">
      <w:pPr>
        <w:ind w:left="709"/>
        <w:jc w:val="both"/>
        <w:rPr>
          <w:rFonts w:ascii="Arial Narrow" w:hAnsi="Arial Narrow" w:cstheme="minorHAnsi"/>
          <w:sz w:val="21"/>
          <w:szCs w:val="21"/>
        </w:rPr>
      </w:pPr>
      <w:r w:rsidRPr="00766C16">
        <w:rPr>
          <w:rFonts w:ascii="Arial Narrow" w:hAnsi="Arial Narrow" w:cstheme="minorHAnsi"/>
          <w:sz w:val="21"/>
          <w:szCs w:val="21"/>
        </w:rPr>
        <w:t xml:space="preserve">adres e-mail……………………………………………… </w:t>
      </w:r>
    </w:p>
    <w:bookmarkEnd w:id="2"/>
    <w:p w14:paraId="6307B31C" w14:textId="08672A3E" w:rsidR="008919C9" w:rsidRPr="00766C16" w:rsidRDefault="008919C9" w:rsidP="008919C9">
      <w:pPr>
        <w:ind w:left="426"/>
        <w:jc w:val="both"/>
        <w:rPr>
          <w:rFonts w:ascii="Arial Narrow" w:hAnsi="Arial Narrow" w:cstheme="minorHAnsi"/>
          <w:sz w:val="21"/>
          <w:szCs w:val="21"/>
        </w:rPr>
      </w:pPr>
      <w:r w:rsidRPr="00766C16">
        <w:rPr>
          <w:rFonts w:ascii="Arial Narrow" w:hAnsi="Arial Narrow" w:cstheme="minorHAnsi"/>
          <w:sz w:val="21"/>
          <w:szCs w:val="21"/>
        </w:rPr>
        <w:t>6) robót związanych z montażem i uruchomieniem instalacji fotowoltaicznej</w:t>
      </w:r>
    </w:p>
    <w:p w14:paraId="396F23B8" w14:textId="77777777" w:rsidR="008919C9" w:rsidRPr="00766C16" w:rsidRDefault="008919C9" w:rsidP="008919C9">
      <w:pPr>
        <w:ind w:left="709"/>
        <w:jc w:val="both"/>
        <w:rPr>
          <w:rFonts w:ascii="Arial Narrow" w:hAnsi="Arial Narrow" w:cstheme="minorHAnsi"/>
          <w:sz w:val="21"/>
          <w:szCs w:val="21"/>
        </w:rPr>
      </w:pPr>
      <w:r w:rsidRPr="00766C16">
        <w:rPr>
          <w:rFonts w:ascii="Arial Narrow" w:hAnsi="Arial Narrow" w:cstheme="minorHAnsi"/>
          <w:sz w:val="21"/>
          <w:szCs w:val="21"/>
        </w:rPr>
        <w:t xml:space="preserve">imię, nazwisko…………………………………………… </w:t>
      </w:r>
    </w:p>
    <w:p w14:paraId="77BA2EEB" w14:textId="77777777" w:rsidR="008919C9" w:rsidRPr="00766C16" w:rsidRDefault="008919C9" w:rsidP="008919C9">
      <w:pPr>
        <w:ind w:left="709"/>
        <w:jc w:val="both"/>
        <w:rPr>
          <w:rFonts w:ascii="Arial Narrow" w:hAnsi="Arial Narrow" w:cstheme="minorHAnsi"/>
          <w:sz w:val="21"/>
          <w:szCs w:val="21"/>
        </w:rPr>
      </w:pPr>
      <w:r w:rsidRPr="00766C16">
        <w:rPr>
          <w:rFonts w:ascii="Arial Narrow" w:hAnsi="Arial Narrow" w:cstheme="minorHAnsi"/>
          <w:sz w:val="21"/>
          <w:szCs w:val="21"/>
        </w:rPr>
        <w:t xml:space="preserve">numer uprawnień…………………………………………. </w:t>
      </w:r>
    </w:p>
    <w:p w14:paraId="3CA6EED9" w14:textId="77777777" w:rsidR="008919C9" w:rsidRPr="00766C16" w:rsidRDefault="008919C9" w:rsidP="008919C9">
      <w:pPr>
        <w:ind w:left="709"/>
        <w:jc w:val="both"/>
        <w:rPr>
          <w:rFonts w:ascii="Arial Narrow" w:hAnsi="Arial Narrow" w:cstheme="minorHAnsi"/>
          <w:sz w:val="21"/>
          <w:szCs w:val="21"/>
        </w:rPr>
      </w:pPr>
      <w:r w:rsidRPr="00766C16">
        <w:rPr>
          <w:rFonts w:ascii="Arial Narrow" w:hAnsi="Arial Narrow" w:cstheme="minorHAnsi"/>
          <w:sz w:val="21"/>
          <w:szCs w:val="21"/>
        </w:rPr>
        <w:t xml:space="preserve">numer telefonu…………………………………………… </w:t>
      </w:r>
    </w:p>
    <w:p w14:paraId="6B25CFE0" w14:textId="77777777" w:rsidR="008919C9" w:rsidRPr="00766C16" w:rsidRDefault="008919C9" w:rsidP="008919C9">
      <w:pPr>
        <w:ind w:left="709"/>
        <w:jc w:val="both"/>
        <w:rPr>
          <w:rFonts w:ascii="Arial Narrow" w:hAnsi="Arial Narrow" w:cstheme="minorHAnsi"/>
          <w:sz w:val="21"/>
          <w:szCs w:val="21"/>
        </w:rPr>
      </w:pPr>
      <w:r w:rsidRPr="00766C16">
        <w:rPr>
          <w:rFonts w:ascii="Arial Narrow" w:hAnsi="Arial Narrow" w:cstheme="minorHAnsi"/>
          <w:sz w:val="21"/>
          <w:szCs w:val="21"/>
        </w:rPr>
        <w:t xml:space="preserve">adres e-mail……………………………………………… </w:t>
      </w:r>
    </w:p>
    <w:p w14:paraId="079F10F1" w14:textId="24A4A46F" w:rsidR="008919C9" w:rsidRPr="00766C16" w:rsidRDefault="008919C9" w:rsidP="008919C9">
      <w:pPr>
        <w:jc w:val="both"/>
        <w:rPr>
          <w:rFonts w:ascii="Arial Narrow" w:hAnsi="Arial Narrow" w:cstheme="minorHAnsi"/>
          <w:sz w:val="21"/>
          <w:szCs w:val="21"/>
        </w:rPr>
      </w:pPr>
    </w:p>
    <w:p w14:paraId="107E0A06" w14:textId="77777777" w:rsidR="005D6230" w:rsidRPr="00766C16" w:rsidRDefault="00102DC3" w:rsidP="00C2013E">
      <w:pPr>
        <w:ind w:left="142"/>
        <w:jc w:val="both"/>
        <w:rPr>
          <w:rFonts w:ascii="Arial Narrow" w:hAnsi="Arial Narrow" w:cstheme="minorHAnsi"/>
          <w:sz w:val="21"/>
          <w:szCs w:val="21"/>
        </w:rPr>
      </w:pPr>
      <w:r w:rsidRPr="00766C16">
        <w:rPr>
          <w:rFonts w:ascii="Arial Narrow" w:hAnsi="Arial Narrow" w:cstheme="minorHAnsi"/>
          <w:sz w:val="21"/>
          <w:szCs w:val="21"/>
        </w:rPr>
        <w:t xml:space="preserve">2. Każda osoba wykonująca funkcję inspektora nadzoru inwestorskiego jest zobowiązana do złożenia oświadczenia o przyjęciu obowiązków inspektora nadzoru inwestorskiego wynikających z niniejszej Umowy oraz ustawy Prawo budowlane. </w:t>
      </w:r>
    </w:p>
    <w:p w14:paraId="002EAD6E" w14:textId="77777777" w:rsidR="00ED6FB4" w:rsidRPr="00766C16" w:rsidRDefault="00102DC3" w:rsidP="00C2013E">
      <w:pPr>
        <w:ind w:left="142"/>
        <w:jc w:val="both"/>
        <w:rPr>
          <w:rFonts w:ascii="Arial Narrow" w:hAnsi="Arial Narrow" w:cstheme="minorHAnsi"/>
          <w:sz w:val="21"/>
          <w:szCs w:val="21"/>
        </w:rPr>
      </w:pPr>
      <w:r w:rsidRPr="00766C16">
        <w:rPr>
          <w:rFonts w:ascii="Arial Narrow" w:hAnsi="Arial Narrow" w:cstheme="minorHAnsi"/>
          <w:sz w:val="21"/>
          <w:szCs w:val="21"/>
        </w:rPr>
        <w:t xml:space="preserve">3. Wykonawca ponosi pełną odpowiedzialność wobec Zamawiającego za działania własne oraz działania i zaniechania inspektorów nadzoru inwestorskiego, którymi posługuje się do realizacji zamówienia, jak za własne działania i zaniechania. </w:t>
      </w:r>
    </w:p>
    <w:p w14:paraId="773BA06B" w14:textId="77777777" w:rsidR="00ED6FB4" w:rsidRPr="00766C16" w:rsidRDefault="00102DC3" w:rsidP="00C2013E">
      <w:pPr>
        <w:ind w:left="142"/>
        <w:jc w:val="both"/>
        <w:rPr>
          <w:rFonts w:ascii="Arial Narrow" w:hAnsi="Arial Narrow" w:cstheme="minorHAnsi"/>
          <w:sz w:val="21"/>
          <w:szCs w:val="21"/>
        </w:rPr>
      </w:pPr>
      <w:r w:rsidRPr="00766C16">
        <w:rPr>
          <w:rFonts w:ascii="Arial Narrow" w:hAnsi="Arial Narrow" w:cstheme="minorHAnsi"/>
          <w:sz w:val="21"/>
          <w:szCs w:val="21"/>
        </w:rPr>
        <w:t xml:space="preserve">4. Wykonawca oraz inspektorzy nadzoru inwestorskiego nie są umocowani do samodzielnego podejmowania decyzji w zakresie zlecania robót dodatkowych, zamiennych czy zaniechanych. </w:t>
      </w:r>
    </w:p>
    <w:p w14:paraId="4574C820" w14:textId="77777777" w:rsidR="00ED6FB4" w:rsidRPr="00766C16" w:rsidRDefault="00102DC3" w:rsidP="00C2013E">
      <w:pPr>
        <w:ind w:left="142"/>
        <w:jc w:val="both"/>
        <w:rPr>
          <w:rFonts w:ascii="Arial Narrow" w:hAnsi="Arial Narrow" w:cstheme="minorHAnsi"/>
          <w:sz w:val="21"/>
          <w:szCs w:val="21"/>
        </w:rPr>
      </w:pPr>
      <w:r w:rsidRPr="00766C16">
        <w:rPr>
          <w:rFonts w:ascii="Arial Narrow" w:hAnsi="Arial Narrow" w:cstheme="minorHAnsi"/>
          <w:sz w:val="21"/>
          <w:szCs w:val="21"/>
        </w:rPr>
        <w:t xml:space="preserve">5. Wykonawca może zmienić osoby wskazane do wykonania przedmiotu Umowy w ust. 1. Zmiana osobowa będzie możliwa pod warunkiem przedstawienia osoby o kwalifikacjach nie niższych niż wymagania Zamawiającego i doświadczeniu zawodowym nie mniejszym niż osoba wskazana ofercie Wykonawcy do oceny, w kryterium pozacenowym w zakresie doświadczenia, a jednocześnie, zmiana ta nie wpłynie negatywnie na terminową realizację przedmiotu zamówienia. </w:t>
      </w:r>
    </w:p>
    <w:p w14:paraId="69EED2C2" w14:textId="77777777" w:rsidR="00ED6FB4" w:rsidRPr="00766C16" w:rsidRDefault="00102DC3" w:rsidP="00C2013E">
      <w:pPr>
        <w:ind w:left="142"/>
        <w:jc w:val="both"/>
        <w:rPr>
          <w:rFonts w:ascii="Arial Narrow" w:hAnsi="Arial Narrow" w:cstheme="minorHAnsi"/>
          <w:sz w:val="21"/>
          <w:szCs w:val="21"/>
        </w:rPr>
      </w:pPr>
      <w:r w:rsidRPr="00766C16">
        <w:rPr>
          <w:rFonts w:ascii="Arial Narrow" w:hAnsi="Arial Narrow" w:cstheme="minorHAnsi"/>
          <w:sz w:val="21"/>
          <w:szCs w:val="21"/>
        </w:rPr>
        <w:lastRenderedPageBreak/>
        <w:t xml:space="preserve">6. Wykonawca zgłosi Zamawiającemu pisemnie chęć zmiany, o której mowa w ust. 5 wraz z niezbędnymi dokumentami potwierdzającymi kwalifikacje oraz doświadczenia zawodowe zgłaszanego inspektora nadzoru. </w:t>
      </w:r>
    </w:p>
    <w:p w14:paraId="5E9ACB14" w14:textId="77777777" w:rsidR="00ED6FB4" w:rsidRPr="00766C16" w:rsidRDefault="00102DC3" w:rsidP="00C2013E">
      <w:pPr>
        <w:ind w:left="142"/>
        <w:jc w:val="both"/>
        <w:rPr>
          <w:rFonts w:ascii="Arial Narrow" w:hAnsi="Arial Narrow" w:cstheme="minorHAnsi"/>
          <w:sz w:val="21"/>
          <w:szCs w:val="21"/>
        </w:rPr>
      </w:pPr>
      <w:r w:rsidRPr="00766C16">
        <w:rPr>
          <w:rFonts w:ascii="Arial Narrow" w:hAnsi="Arial Narrow" w:cstheme="minorHAnsi"/>
          <w:sz w:val="21"/>
          <w:szCs w:val="21"/>
        </w:rPr>
        <w:t xml:space="preserve">7. Zmiana osobowa będzie możliwa pod warunkiem zaakceptowania przez Zamawiającego w formie pisemnej pod rygorem nieważności osoby zgłaszanej, zgodnie z ust. 5 oraz 6. </w:t>
      </w:r>
    </w:p>
    <w:p w14:paraId="5053FFC1" w14:textId="77777777" w:rsidR="00ED6FB4" w:rsidRPr="00766C16" w:rsidRDefault="00102DC3" w:rsidP="00C2013E">
      <w:pPr>
        <w:ind w:left="142"/>
        <w:jc w:val="both"/>
        <w:rPr>
          <w:rFonts w:ascii="Arial Narrow" w:hAnsi="Arial Narrow" w:cstheme="minorHAnsi"/>
          <w:sz w:val="21"/>
          <w:szCs w:val="21"/>
        </w:rPr>
      </w:pPr>
      <w:r w:rsidRPr="00766C16">
        <w:rPr>
          <w:rFonts w:ascii="Arial Narrow" w:hAnsi="Arial Narrow" w:cstheme="minorHAnsi"/>
          <w:sz w:val="21"/>
          <w:szCs w:val="21"/>
        </w:rPr>
        <w:t xml:space="preserve">8. W przypadku nienależytego wykonywania obowiązków umownych przez któregokolwiek inspektora nadzoru inwestorskiego wskazanego w ust. 1, Zamawiający ma prawo zażądać zmiany osoby pełniącej funkcję tego inspektora nadzoru inwestorskiego. Postanowienia ust. 5 oraz 6 stosuje się odpowiednio. </w:t>
      </w:r>
    </w:p>
    <w:p w14:paraId="0281ADF0" w14:textId="77777777" w:rsidR="00ED6FB4" w:rsidRPr="00766C16" w:rsidRDefault="00102DC3" w:rsidP="00C2013E">
      <w:pPr>
        <w:ind w:left="142"/>
        <w:jc w:val="both"/>
        <w:rPr>
          <w:rFonts w:ascii="Arial Narrow" w:hAnsi="Arial Narrow" w:cstheme="minorHAnsi"/>
          <w:sz w:val="21"/>
          <w:szCs w:val="21"/>
        </w:rPr>
      </w:pPr>
      <w:r w:rsidRPr="00766C16">
        <w:rPr>
          <w:rFonts w:ascii="Arial Narrow" w:hAnsi="Arial Narrow" w:cstheme="minorHAnsi"/>
          <w:sz w:val="21"/>
          <w:szCs w:val="21"/>
        </w:rPr>
        <w:t xml:space="preserve">9. W przypadku, gdy nadzór inwestorski, pomimo zmiany osobowej, o której mowa w ust. 8 nadal prowadzony będzie nienależycie, niezgodnie z obowiązującymi przepisami lub postanowieniami niniejszej Umowy, Zamawiający ma prawo do odwołania inspektora nadzoru inwestorskiego i ustanowienia nowego inspektora nadzoru inwestorskiego, jeśli Wykonawca nie będzie w stanie w ciągu trzech dni roboczych zapewnić zastępstwa. W takim przypadku Wykonawca zostanie obciążony wszelkimi kosztami za pełnienie nadzoru przez nowego inspektora nadzoru inwestorskiego ustanowionego przez Zamawiającego. </w:t>
      </w:r>
    </w:p>
    <w:p w14:paraId="7C9422B0" w14:textId="77777777" w:rsidR="00ED6FB4" w:rsidRPr="00766C16" w:rsidRDefault="00102DC3" w:rsidP="00C2013E">
      <w:pPr>
        <w:ind w:left="142"/>
        <w:jc w:val="both"/>
        <w:rPr>
          <w:rFonts w:ascii="Arial Narrow" w:hAnsi="Arial Narrow" w:cstheme="minorHAnsi"/>
          <w:sz w:val="21"/>
          <w:szCs w:val="21"/>
        </w:rPr>
      </w:pPr>
      <w:r w:rsidRPr="00766C16">
        <w:rPr>
          <w:rFonts w:ascii="Arial Narrow" w:hAnsi="Arial Narrow" w:cstheme="minorHAnsi"/>
          <w:sz w:val="21"/>
          <w:szCs w:val="21"/>
        </w:rPr>
        <w:t xml:space="preserve">10.Wykonawca oświadcza, iż każda osoba skierowana do pełnienia funkcji inspektora nadzoru inwestorskiego, o której mowa w §3 ust. 1: </w:t>
      </w:r>
    </w:p>
    <w:p w14:paraId="5AE675F6" w14:textId="77777777" w:rsidR="00ED6FB4" w:rsidRPr="00766C16" w:rsidRDefault="00102DC3" w:rsidP="00C2013E">
      <w:pPr>
        <w:ind w:left="426"/>
        <w:jc w:val="both"/>
        <w:rPr>
          <w:rFonts w:ascii="Arial Narrow" w:hAnsi="Arial Narrow" w:cstheme="minorHAnsi"/>
          <w:sz w:val="21"/>
          <w:szCs w:val="21"/>
        </w:rPr>
      </w:pPr>
      <w:r w:rsidRPr="00766C16">
        <w:rPr>
          <w:rFonts w:ascii="Arial Narrow" w:hAnsi="Arial Narrow" w:cstheme="minorHAnsi"/>
          <w:sz w:val="21"/>
          <w:szCs w:val="21"/>
        </w:rPr>
        <w:t xml:space="preserve">1) posiada stosowne kwalifikacje oraz doświadczenie zawodowe, zapewniające świadczenie usług objętych umową na najwyższym poziomie, terminowo, w sposób staranny i sumienny, według standardów i norm w tym zakresie stosowanych, oraz posiada przepisane prawem uprawnienia do wykonania przedmiotu Umowy, </w:t>
      </w:r>
    </w:p>
    <w:p w14:paraId="2CC92D9B" w14:textId="77777777" w:rsidR="00ED6FB4" w:rsidRPr="00766C16" w:rsidRDefault="00102DC3" w:rsidP="00C2013E">
      <w:pPr>
        <w:ind w:left="426"/>
        <w:jc w:val="both"/>
        <w:rPr>
          <w:rFonts w:ascii="Arial Narrow" w:hAnsi="Arial Narrow" w:cstheme="minorHAnsi"/>
          <w:sz w:val="21"/>
          <w:szCs w:val="21"/>
        </w:rPr>
      </w:pPr>
      <w:r w:rsidRPr="00766C16">
        <w:rPr>
          <w:rFonts w:ascii="Arial Narrow" w:hAnsi="Arial Narrow" w:cstheme="minorHAnsi"/>
          <w:sz w:val="21"/>
          <w:szCs w:val="21"/>
        </w:rPr>
        <w:t xml:space="preserve">2) przy wykonywaniu przedmiotu Umowy przestrzegała będzie przepisów prawa, postanowień niniejszej Umowy oraz ewentualnych zaleceń Zamawiającego, </w:t>
      </w:r>
    </w:p>
    <w:p w14:paraId="14E30186" w14:textId="77777777" w:rsidR="00ED6FB4" w:rsidRPr="00766C16" w:rsidRDefault="00102DC3" w:rsidP="00C2013E">
      <w:pPr>
        <w:ind w:left="426"/>
        <w:jc w:val="both"/>
        <w:rPr>
          <w:rFonts w:ascii="Arial Narrow" w:hAnsi="Arial Narrow" w:cstheme="minorHAnsi"/>
          <w:sz w:val="21"/>
          <w:szCs w:val="21"/>
        </w:rPr>
      </w:pPr>
      <w:r w:rsidRPr="00766C16">
        <w:rPr>
          <w:rFonts w:ascii="Arial Narrow" w:hAnsi="Arial Narrow" w:cstheme="minorHAnsi"/>
          <w:sz w:val="21"/>
          <w:szCs w:val="21"/>
        </w:rPr>
        <w:t xml:space="preserve">3) w trakcie obowiązywania niniejszej Umowy, jak również po jej ustaniu, zachowa pełną poufność w stosunku do wszelkich informacji wynikających z tej Umowy i nie wyjawi ich osobom trzecim oraz że wykonywane przez niego czynności nie będą naruszać praw osób trzecich i obowiązującego prawa. </w:t>
      </w:r>
    </w:p>
    <w:p w14:paraId="43DC00B5" w14:textId="37795DD3" w:rsidR="0054447F" w:rsidRPr="00766C16" w:rsidRDefault="00102DC3" w:rsidP="00C310DA">
      <w:pPr>
        <w:ind w:left="142"/>
        <w:jc w:val="both"/>
        <w:rPr>
          <w:rFonts w:ascii="Arial Narrow" w:hAnsi="Arial Narrow" w:cstheme="minorHAnsi"/>
          <w:sz w:val="21"/>
          <w:szCs w:val="21"/>
        </w:rPr>
      </w:pPr>
      <w:r w:rsidRPr="00766C16">
        <w:rPr>
          <w:rFonts w:ascii="Arial Narrow" w:hAnsi="Arial Narrow" w:cstheme="minorHAnsi"/>
          <w:sz w:val="21"/>
          <w:szCs w:val="21"/>
        </w:rPr>
        <w:t xml:space="preserve">11.Wykonawca nie może powierzyć wykonania zobowiązań wynikających z niniejszej Umowy innej osobie niż wskazana w §3 ust. 1, z zastrzeżeniem zapisów §3 ust. 5-9. </w:t>
      </w:r>
    </w:p>
    <w:p w14:paraId="64F14437" w14:textId="77777777" w:rsidR="00D55211" w:rsidRPr="00766C16" w:rsidRDefault="00D55211" w:rsidP="0054447F">
      <w:pPr>
        <w:ind w:left="142"/>
        <w:jc w:val="center"/>
        <w:rPr>
          <w:rFonts w:ascii="Arial Narrow" w:hAnsi="Arial Narrow" w:cstheme="minorHAnsi"/>
          <w:b/>
          <w:bCs/>
          <w:sz w:val="21"/>
          <w:szCs w:val="21"/>
        </w:rPr>
      </w:pPr>
    </w:p>
    <w:p w14:paraId="6FB7770E" w14:textId="1D947FA3" w:rsidR="00ED6FB4" w:rsidRPr="00766C16" w:rsidRDefault="00102DC3" w:rsidP="0054447F">
      <w:pPr>
        <w:ind w:left="142"/>
        <w:jc w:val="center"/>
        <w:rPr>
          <w:rFonts w:ascii="Arial Narrow" w:hAnsi="Arial Narrow" w:cstheme="minorHAnsi"/>
          <w:b/>
          <w:bCs/>
          <w:sz w:val="21"/>
          <w:szCs w:val="21"/>
        </w:rPr>
      </w:pPr>
      <w:r w:rsidRPr="00766C16">
        <w:rPr>
          <w:rFonts w:ascii="Arial Narrow" w:hAnsi="Arial Narrow" w:cstheme="minorHAnsi"/>
          <w:b/>
          <w:bCs/>
          <w:sz w:val="21"/>
          <w:szCs w:val="21"/>
        </w:rPr>
        <w:t>§</w:t>
      </w:r>
      <w:r w:rsidR="0054447F" w:rsidRPr="00766C16">
        <w:rPr>
          <w:rFonts w:ascii="Arial Narrow" w:hAnsi="Arial Narrow" w:cstheme="minorHAnsi"/>
          <w:b/>
          <w:bCs/>
          <w:sz w:val="21"/>
          <w:szCs w:val="21"/>
        </w:rPr>
        <w:t xml:space="preserve"> </w:t>
      </w:r>
      <w:r w:rsidRPr="00766C16">
        <w:rPr>
          <w:rFonts w:ascii="Arial Narrow" w:hAnsi="Arial Narrow" w:cstheme="minorHAnsi"/>
          <w:b/>
          <w:bCs/>
          <w:sz w:val="21"/>
          <w:szCs w:val="21"/>
        </w:rPr>
        <w:t>4</w:t>
      </w:r>
      <w:r w:rsidR="0054447F" w:rsidRPr="00766C16">
        <w:rPr>
          <w:rFonts w:ascii="Arial Narrow" w:hAnsi="Arial Narrow" w:cstheme="minorHAnsi"/>
          <w:b/>
          <w:bCs/>
          <w:sz w:val="21"/>
          <w:szCs w:val="21"/>
        </w:rPr>
        <w:t>.</w:t>
      </w:r>
      <w:r w:rsidRPr="00766C16">
        <w:rPr>
          <w:rFonts w:ascii="Arial Narrow" w:hAnsi="Arial Narrow" w:cstheme="minorHAnsi"/>
          <w:b/>
          <w:bCs/>
          <w:sz w:val="21"/>
          <w:szCs w:val="21"/>
        </w:rPr>
        <w:t xml:space="preserve"> PERSONEL ZAMAWIAJĄCEGO</w:t>
      </w:r>
    </w:p>
    <w:p w14:paraId="1E48C29E" w14:textId="77777777" w:rsidR="00ED6FB4" w:rsidRPr="00766C16" w:rsidRDefault="00102DC3" w:rsidP="00C2013E">
      <w:pPr>
        <w:ind w:left="142"/>
        <w:jc w:val="both"/>
        <w:rPr>
          <w:rFonts w:ascii="Arial Narrow" w:hAnsi="Arial Narrow" w:cstheme="minorHAnsi"/>
          <w:sz w:val="21"/>
          <w:szCs w:val="21"/>
        </w:rPr>
      </w:pPr>
      <w:r w:rsidRPr="00766C16">
        <w:rPr>
          <w:rFonts w:ascii="Arial Narrow" w:hAnsi="Arial Narrow" w:cstheme="minorHAnsi"/>
          <w:sz w:val="21"/>
          <w:szCs w:val="21"/>
        </w:rPr>
        <w:t xml:space="preserve">Osobą wyznaczoną do kontaktu ze strony Zamawiającego jest: </w:t>
      </w:r>
    </w:p>
    <w:p w14:paraId="3DA13FAD" w14:textId="77777777" w:rsidR="006E3A42" w:rsidRPr="00766C16" w:rsidRDefault="00102DC3" w:rsidP="006E3A42">
      <w:pPr>
        <w:ind w:left="142"/>
        <w:rPr>
          <w:rFonts w:ascii="Arial Narrow" w:hAnsi="Arial Narrow" w:cstheme="minorHAnsi"/>
          <w:sz w:val="21"/>
          <w:szCs w:val="21"/>
        </w:rPr>
      </w:pPr>
      <w:r w:rsidRPr="00766C16">
        <w:rPr>
          <w:rFonts w:ascii="Arial Narrow" w:hAnsi="Arial Narrow" w:cstheme="minorHAnsi"/>
          <w:sz w:val="21"/>
          <w:szCs w:val="21"/>
        </w:rPr>
        <w:t>imię,</w:t>
      </w:r>
      <w:r w:rsidR="006E3A42" w:rsidRPr="00766C16">
        <w:rPr>
          <w:rFonts w:ascii="Arial Narrow" w:hAnsi="Arial Narrow" w:cstheme="minorHAnsi"/>
          <w:sz w:val="21"/>
          <w:szCs w:val="21"/>
        </w:rPr>
        <w:t xml:space="preserve"> </w:t>
      </w:r>
      <w:r w:rsidRPr="00766C16">
        <w:rPr>
          <w:rFonts w:ascii="Arial Narrow" w:hAnsi="Arial Narrow" w:cstheme="minorHAnsi"/>
          <w:sz w:val="21"/>
          <w:szCs w:val="21"/>
        </w:rPr>
        <w:t xml:space="preserve">nazwisko…………………………………………… </w:t>
      </w:r>
    </w:p>
    <w:p w14:paraId="25AD9498" w14:textId="16EDD8C2" w:rsidR="006E3A42" w:rsidRPr="00766C16" w:rsidRDefault="00102DC3" w:rsidP="006E3A42">
      <w:pPr>
        <w:ind w:left="142"/>
        <w:rPr>
          <w:rFonts w:ascii="Arial Narrow" w:hAnsi="Arial Narrow" w:cstheme="minorHAnsi"/>
          <w:sz w:val="21"/>
          <w:szCs w:val="21"/>
        </w:rPr>
      </w:pPr>
      <w:r w:rsidRPr="00766C16">
        <w:rPr>
          <w:rFonts w:ascii="Arial Narrow" w:hAnsi="Arial Narrow" w:cstheme="minorHAnsi"/>
          <w:sz w:val="21"/>
          <w:szCs w:val="21"/>
        </w:rPr>
        <w:t xml:space="preserve">stanowisko…………………………………………. </w:t>
      </w:r>
    </w:p>
    <w:p w14:paraId="55AE332B" w14:textId="77777777" w:rsidR="006E3A42" w:rsidRPr="00766C16" w:rsidRDefault="006E3A42" w:rsidP="006E3A42">
      <w:pPr>
        <w:ind w:left="142"/>
        <w:rPr>
          <w:rFonts w:ascii="Arial Narrow" w:hAnsi="Arial Narrow" w:cstheme="minorHAnsi"/>
          <w:sz w:val="21"/>
          <w:szCs w:val="21"/>
        </w:rPr>
      </w:pPr>
      <w:r w:rsidRPr="00766C16">
        <w:rPr>
          <w:rFonts w:ascii="Arial Narrow" w:hAnsi="Arial Narrow" w:cstheme="minorHAnsi"/>
          <w:sz w:val="21"/>
          <w:szCs w:val="21"/>
        </w:rPr>
        <w:t>n</w:t>
      </w:r>
      <w:r w:rsidR="00102DC3" w:rsidRPr="00766C16">
        <w:rPr>
          <w:rFonts w:ascii="Arial Narrow" w:hAnsi="Arial Narrow" w:cstheme="minorHAnsi"/>
          <w:sz w:val="21"/>
          <w:szCs w:val="21"/>
        </w:rPr>
        <w:t>umer</w:t>
      </w:r>
      <w:r w:rsidRPr="00766C16">
        <w:rPr>
          <w:rFonts w:ascii="Arial Narrow" w:hAnsi="Arial Narrow" w:cstheme="minorHAnsi"/>
          <w:sz w:val="21"/>
          <w:szCs w:val="21"/>
        </w:rPr>
        <w:t xml:space="preserve"> </w:t>
      </w:r>
      <w:r w:rsidR="00102DC3" w:rsidRPr="00766C16">
        <w:rPr>
          <w:rFonts w:ascii="Arial Narrow" w:hAnsi="Arial Narrow" w:cstheme="minorHAnsi"/>
          <w:sz w:val="21"/>
          <w:szCs w:val="21"/>
        </w:rPr>
        <w:t xml:space="preserve">telefonu…………………………………………… </w:t>
      </w:r>
    </w:p>
    <w:p w14:paraId="3DD40EFD" w14:textId="46112A0A" w:rsidR="00ED6FB4" w:rsidRPr="00766C16" w:rsidRDefault="00102DC3" w:rsidP="00C310DA">
      <w:pPr>
        <w:ind w:left="142"/>
        <w:rPr>
          <w:rFonts w:ascii="Arial Narrow" w:hAnsi="Arial Narrow" w:cstheme="minorHAnsi"/>
          <w:sz w:val="21"/>
          <w:szCs w:val="21"/>
        </w:rPr>
      </w:pPr>
      <w:r w:rsidRPr="00766C16">
        <w:rPr>
          <w:rFonts w:ascii="Arial Narrow" w:hAnsi="Arial Narrow" w:cstheme="minorHAnsi"/>
          <w:sz w:val="21"/>
          <w:szCs w:val="21"/>
        </w:rPr>
        <w:t xml:space="preserve">adres e-mail……………………………………………… </w:t>
      </w:r>
    </w:p>
    <w:p w14:paraId="12D71B9D" w14:textId="19F3BE0F" w:rsidR="00ED6FB4" w:rsidRPr="00766C16" w:rsidRDefault="00102DC3" w:rsidP="0054447F">
      <w:pPr>
        <w:ind w:left="142"/>
        <w:jc w:val="center"/>
        <w:rPr>
          <w:rFonts w:ascii="Arial Narrow" w:hAnsi="Arial Narrow" w:cstheme="minorHAnsi"/>
          <w:sz w:val="21"/>
          <w:szCs w:val="21"/>
        </w:rPr>
      </w:pPr>
      <w:r w:rsidRPr="00766C16">
        <w:rPr>
          <w:rFonts w:ascii="Arial Narrow" w:hAnsi="Arial Narrow" w:cstheme="minorHAnsi"/>
          <w:b/>
          <w:bCs/>
          <w:sz w:val="21"/>
          <w:szCs w:val="21"/>
        </w:rPr>
        <w:t>§</w:t>
      </w:r>
      <w:r w:rsidR="0054447F" w:rsidRPr="00766C16">
        <w:rPr>
          <w:rFonts w:ascii="Arial Narrow" w:hAnsi="Arial Narrow" w:cstheme="minorHAnsi"/>
          <w:b/>
          <w:bCs/>
          <w:sz w:val="21"/>
          <w:szCs w:val="21"/>
        </w:rPr>
        <w:t xml:space="preserve"> </w:t>
      </w:r>
      <w:r w:rsidRPr="00766C16">
        <w:rPr>
          <w:rFonts w:ascii="Arial Narrow" w:hAnsi="Arial Narrow" w:cstheme="minorHAnsi"/>
          <w:b/>
          <w:bCs/>
          <w:sz w:val="21"/>
          <w:szCs w:val="21"/>
        </w:rPr>
        <w:t>5</w:t>
      </w:r>
      <w:r w:rsidR="0054447F" w:rsidRPr="00766C16">
        <w:rPr>
          <w:rFonts w:ascii="Arial Narrow" w:hAnsi="Arial Narrow" w:cstheme="minorHAnsi"/>
          <w:b/>
          <w:bCs/>
          <w:sz w:val="21"/>
          <w:szCs w:val="21"/>
        </w:rPr>
        <w:t>.</w:t>
      </w:r>
      <w:r w:rsidRPr="00766C16">
        <w:rPr>
          <w:rFonts w:ascii="Arial Narrow" w:hAnsi="Arial Narrow" w:cstheme="minorHAnsi"/>
          <w:b/>
          <w:bCs/>
          <w:sz w:val="21"/>
          <w:szCs w:val="21"/>
        </w:rPr>
        <w:t xml:space="preserve"> WYNAGRODZENIE</w:t>
      </w:r>
    </w:p>
    <w:p w14:paraId="16DB36B6" w14:textId="1F7C4CF0" w:rsidR="00ED6FB4" w:rsidRPr="00766C16" w:rsidRDefault="00102DC3" w:rsidP="00C2013E">
      <w:pPr>
        <w:ind w:left="142"/>
        <w:jc w:val="both"/>
        <w:rPr>
          <w:rFonts w:ascii="Arial Narrow" w:hAnsi="Arial Narrow" w:cstheme="minorHAnsi"/>
          <w:sz w:val="21"/>
          <w:szCs w:val="21"/>
        </w:rPr>
      </w:pPr>
      <w:r w:rsidRPr="00766C16">
        <w:rPr>
          <w:rFonts w:ascii="Arial Narrow" w:hAnsi="Arial Narrow" w:cstheme="minorHAnsi"/>
          <w:sz w:val="21"/>
          <w:szCs w:val="21"/>
        </w:rPr>
        <w:t>1. Formą wynagrodzenia za pełnienie usługi nadzoru jest wynagrodzenie ryczałtowe, które wynosi: netto………………………………zł</w:t>
      </w:r>
      <w:r w:rsidR="0054447F" w:rsidRPr="00766C16">
        <w:rPr>
          <w:rFonts w:ascii="Arial Narrow" w:hAnsi="Arial Narrow" w:cstheme="minorHAnsi"/>
          <w:sz w:val="21"/>
          <w:szCs w:val="21"/>
        </w:rPr>
        <w:t>,</w:t>
      </w:r>
      <w:r w:rsidRPr="00766C16">
        <w:rPr>
          <w:rFonts w:ascii="Arial Narrow" w:hAnsi="Arial Narrow" w:cstheme="minorHAnsi"/>
          <w:sz w:val="21"/>
          <w:szCs w:val="21"/>
        </w:rPr>
        <w:t xml:space="preserve"> VAT…………………………………</w:t>
      </w:r>
      <w:r w:rsidR="0054447F" w:rsidRPr="00766C16">
        <w:rPr>
          <w:rFonts w:ascii="Arial Narrow" w:hAnsi="Arial Narrow" w:cstheme="minorHAnsi"/>
          <w:sz w:val="21"/>
          <w:szCs w:val="21"/>
        </w:rPr>
        <w:t xml:space="preserve"> </w:t>
      </w:r>
      <w:r w:rsidRPr="00766C16">
        <w:rPr>
          <w:rFonts w:ascii="Arial Narrow" w:hAnsi="Arial Narrow" w:cstheme="minorHAnsi"/>
          <w:sz w:val="21"/>
          <w:szCs w:val="21"/>
        </w:rPr>
        <w:t>zł</w:t>
      </w:r>
      <w:r w:rsidR="0054447F" w:rsidRPr="00766C16">
        <w:rPr>
          <w:rFonts w:ascii="Arial Narrow" w:hAnsi="Arial Narrow" w:cstheme="minorHAnsi"/>
          <w:sz w:val="21"/>
          <w:szCs w:val="21"/>
        </w:rPr>
        <w:t xml:space="preserve">,     </w:t>
      </w:r>
      <w:r w:rsidRPr="00766C16">
        <w:rPr>
          <w:rFonts w:ascii="Arial Narrow" w:hAnsi="Arial Narrow" w:cstheme="minorHAnsi"/>
          <w:sz w:val="21"/>
          <w:szCs w:val="21"/>
        </w:rPr>
        <w:t xml:space="preserve"> brutto</w:t>
      </w:r>
      <w:r w:rsidR="0054447F" w:rsidRPr="00766C16">
        <w:rPr>
          <w:rFonts w:ascii="Arial Narrow" w:hAnsi="Arial Narrow" w:cstheme="minorHAnsi"/>
          <w:sz w:val="21"/>
          <w:szCs w:val="21"/>
        </w:rPr>
        <w:t xml:space="preserve"> </w:t>
      </w:r>
      <w:r w:rsidRPr="00766C16">
        <w:rPr>
          <w:rFonts w:ascii="Arial Narrow" w:hAnsi="Arial Narrow" w:cstheme="minorHAnsi"/>
          <w:sz w:val="21"/>
          <w:szCs w:val="21"/>
        </w:rPr>
        <w:t>…………………………….</w:t>
      </w:r>
      <w:r w:rsidR="0054447F" w:rsidRPr="00766C16">
        <w:rPr>
          <w:rFonts w:ascii="Arial Narrow" w:hAnsi="Arial Narrow" w:cstheme="minorHAnsi"/>
          <w:sz w:val="21"/>
          <w:szCs w:val="21"/>
        </w:rPr>
        <w:t xml:space="preserve"> </w:t>
      </w:r>
      <w:r w:rsidR="005073EA">
        <w:rPr>
          <w:rFonts w:ascii="Arial Narrow" w:hAnsi="Arial Narrow" w:cstheme="minorHAnsi"/>
          <w:sz w:val="21"/>
          <w:szCs w:val="21"/>
        </w:rPr>
        <w:t>z</w:t>
      </w:r>
      <w:r w:rsidRPr="00766C16">
        <w:rPr>
          <w:rFonts w:ascii="Arial Narrow" w:hAnsi="Arial Narrow" w:cstheme="minorHAnsi"/>
          <w:sz w:val="21"/>
          <w:szCs w:val="21"/>
        </w:rPr>
        <w:t>ł</w:t>
      </w:r>
      <w:r w:rsidR="0054447F" w:rsidRPr="00766C16">
        <w:rPr>
          <w:rFonts w:ascii="Arial Narrow" w:hAnsi="Arial Narrow" w:cstheme="minorHAnsi"/>
          <w:sz w:val="21"/>
          <w:szCs w:val="21"/>
        </w:rPr>
        <w:t>.</w:t>
      </w:r>
      <w:r w:rsidRPr="00766C16">
        <w:rPr>
          <w:rFonts w:ascii="Arial Narrow" w:hAnsi="Arial Narrow" w:cstheme="minorHAnsi"/>
          <w:sz w:val="21"/>
          <w:szCs w:val="21"/>
        </w:rPr>
        <w:t xml:space="preserve"> </w:t>
      </w:r>
    </w:p>
    <w:p w14:paraId="7E9F8597" w14:textId="32A92882" w:rsidR="00ED6FB4" w:rsidRPr="00766C16" w:rsidRDefault="00102DC3" w:rsidP="00C2013E">
      <w:pPr>
        <w:ind w:left="142"/>
        <w:jc w:val="both"/>
        <w:rPr>
          <w:rFonts w:ascii="Arial Narrow" w:hAnsi="Arial Narrow" w:cstheme="minorHAnsi"/>
          <w:sz w:val="21"/>
          <w:szCs w:val="21"/>
        </w:rPr>
      </w:pPr>
      <w:r w:rsidRPr="00766C16">
        <w:rPr>
          <w:rFonts w:ascii="Arial Narrow" w:hAnsi="Arial Narrow" w:cstheme="minorHAnsi"/>
          <w:sz w:val="21"/>
          <w:szCs w:val="21"/>
        </w:rPr>
        <w:t xml:space="preserve">2. Wynagrodzenie będzie płatne w następujących </w:t>
      </w:r>
      <w:r w:rsidR="005073EA" w:rsidRPr="005306AD">
        <w:rPr>
          <w:rFonts w:ascii="Arial Narrow" w:hAnsi="Arial Narrow" w:cstheme="minorHAnsi"/>
          <w:sz w:val="21"/>
          <w:szCs w:val="21"/>
        </w:rPr>
        <w:t>transzach</w:t>
      </w:r>
      <w:r w:rsidRPr="005306AD">
        <w:rPr>
          <w:rFonts w:ascii="Arial Narrow" w:hAnsi="Arial Narrow" w:cstheme="minorHAnsi"/>
          <w:sz w:val="21"/>
          <w:szCs w:val="21"/>
        </w:rPr>
        <w:t xml:space="preserve">: </w:t>
      </w:r>
    </w:p>
    <w:p w14:paraId="29A51A3C" w14:textId="7B9E8C09" w:rsidR="00ED6FB4" w:rsidRPr="00766C16" w:rsidRDefault="00102DC3" w:rsidP="00C2013E">
      <w:pPr>
        <w:ind w:left="426"/>
        <w:jc w:val="both"/>
        <w:rPr>
          <w:rFonts w:ascii="Arial Narrow" w:hAnsi="Arial Narrow" w:cstheme="minorHAnsi"/>
          <w:sz w:val="21"/>
          <w:szCs w:val="21"/>
        </w:rPr>
      </w:pPr>
      <w:r w:rsidRPr="00766C16">
        <w:rPr>
          <w:rFonts w:ascii="Arial Narrow" w:hAnsi="Arial Narrow" w:cstheme="minorHAnsi"/>
          <w:sz w:val="21"/>
          <w:szCs w:val="21"/>
        </w:rPr>
        <w:t xml:space="preserve">1) pierwsza faktura częściowa na kwotę </w:t>
      </w:r>
      <w:r w:rsidR="00D623D0" w:rsidRPr="00766C16">
        <w:rPr>
          <w:rFonts w:ascii="Arial Narrow" w:hAnsi="Arial Narrow" w:cstheme="minorHAnsi"/>
          <w:sz w:val="21"/>
          <w:szCs w:val="21"/>
        </w:rPr>
        <w:t>10</w:t>
      </w:r>
      <w:r w:rsidRPr="00766C16">
        <w:rPr>
          <w:rFonts w:ascii="Arial Narrow" w:hAnsi="Arial Narrow" w:cstheme="minorHAnsi"/>
          <w:sz w:val="21"/>
          <w:szCs w:val="21"/>
        </w:rPr>
        <w:t>% wynagrodzenia wskazanego w §</w:t>
      </w:r>
      <w:r w:rsidR="0054447F" w:rsidRPr="00766C16">
        <w:rPr>
          <w:rFonts w:ascii="Arial Narrow" w:hAnsi="Arial Narrow" w:cstheme="minorHAnsi"/>
          <w:sz w:val="21"/>
          <w:szCs w:val="21"/>
        </w:rPr>
        <w:t xml:space="preserve"> </w:t>
      </w:r>
      <w:r w:rsidRPr="00766C16">
        <w:rPr>
          <w:rFonts w:ascii="Arial Narrow" w:hAnsi="Arial Narrow" w:cstheme="minorHAnsi"/>
          <w:sz w:val="21"/>
          <w:szCs w:val="21"/>
        </w:rPr>
        <w:t xml:space="preserve">5 ust. 1 Umowy po wykonaniu i odbiorze robót budowlanych o wartości co najmniej </w:t>
      </w:r>
      <w:r w:rsidR="00D623D0" w:rsidRPr="00766C16">
        <w:rPr>
          <w:rFonts w:ascii="Arial Narrow" w:hAnsi="Arial Narrow" w:cstheme="minorHAnsi"/>
          <w:sz w:val="21"/>
          <w:szCs w:val="21"/>
        </w:rPr>
        <w:t>10</w:t>
      </w:r>
      <w:r w:rsidRPr="00766C16">
        <w:rPr>
          <w:rFonts w:ascii="Arial Narrow" w:hAnsi="Arial Narrow" w:cstheme="minorHAnsi"/>
          <w:sz w:val="21"/>
          <w:szCs w:val="21"/>
        </w:rPr>
        <w:t xml:space="preserve">%; </w:t>
      </w:r>
    </w:p>
    <w:p w14:paraId="2C89E71F" w14:textId="08997476" w:rsidR="00ED6FB4" w:rsidRPr="00766C16" w:rsidRDefault="00102DC3" w:rsidP="00C2013E">
      <w:pPr>
        <w:ind w:left="426"/>
        <w:jc w:val="both"/>
        <w:rPr>
          <w:rFonts w:ascii="Arial Narrow" w:hAnsi="Arial Narrow" w:cstheme="minorHAnsi"/>
          <w:sz w:val="21"/>
          <w:szCs w:val="21"/>
        </w:rPr>
      </w:pPr>
      <w:r w:rsidRPr="00766C16">
        <w:rPr>
          <w:rFonts w:ascii="Arial Narrow" w:hAnsi="Arial Narrow" w:cstheme="minorHAnsi"/>
          <w:sz w:val="21"/>
          <w:szCs w:val="21"/>
        </w:rPr>
        <w:t xml:space="preserve">2) druga faktura częściowa na kwotę </w:t>
      </w:r>
      <w:r w:rsidR="00D623D0" w:rsidRPr="00766C16">
        <w:rPr>
          <w:rFonts w:ascii="Arial Narrow" w:hAnsi="Arial Narrow" w:cstheme="minorHAnsi"/>
          <w:sz w:val="21"/>
          <w:szCs w:val="21"/>
        </w:rPr>
        <w:t>20</w:t>
      </w:r>
      <w:r w:rsidRPr="00766C16">
        <w:rPr>
          <w:rFonts w:ascii="Arial Narrow" w:hAnsi="Arial Narrow" w:cstheme="minorHAnsi"/>
          <w:sz w:val="21"/>
          <w:szCs w:val="21"/>
        </w:rPr>
        <w:t>% wynagrodzenia wskazanego w §</w:t>
      </w:r>
      <w:r w:rsidR="0054447F" w:rsidRPr="00766C16">
        <w:rPr>
          <w:rFonts w:ascii="Arial Narrow" w:hAnsi="Arial Narrow" w:cstheme="minorHAnsi"/>
          <w:sz w:val="21"/>
          <w:szCs w:val="21"/>
        </w:rPr>
        <w:t xml:space="preserve"> </w:t>
      </w:r>
      <w:r w:rsidRPr="00766C16">
        <w:rPr>
          <w:rFonts w:ascii="Arial Narrow" w:hAnsi="Arial Narrow" w:cstheme="minorHAnsi"/>
          <w:sz w:val="21"/>
          <w:szCs w:val="21"/>
        </w:rPr>
        <w:t xml:space="preserve">5 ust. 1 Umowy po wykonaniu i odbiorze robót budowlanych o wartości co najmniej </w:t>
      </w:r>
      <w:r w:rsidR="00D623D0" w:rsidRPr="00766C16">
        <w:rPr>
          <w:rFonts w:ascii="Arial Narrow" w:hAnsi="Arial Narrow" w:cstheme="minorHAnsi"/>
          <w:sz w:val="21"/>
          <w:szCs w:val="21"/>
        </w:rPr>
        <w:t>3</w:t>
      </w:r>
      <w:r w:rsidRPr="00766C16">
        <w:rPr>
          <w:rFonts w:ascii="Arial Narrow" w:hAnsi="Arial Narrow" w:cstheme="minorHAnsi"/>
          <w:sz w:val="21"/>
          <w:szCs w:val="21"/>
        </w:rPr>
        <w:t xml:space="preserve">0%; </w:t>
      </w:r>
    </w:p>
    <w:p w14:paraId="28372EB7" w14:textId="33D37FAD" w:rsidR="00ED6FB4" w:rsidRPr="00766C16" w:rsidRDefault="00102DC3" w:rsidP="00C2013E">
      <w:pPr>
        <w:ind w:left="426"/>
        <w:jc w:val="both"/>
        <w:rPr>
          <w:rFonts w:ascii="Arial Narrow" w:hAnsi="Arial Narrow" w:cstheme="minorHAnsi"/>
          <w:sz w:val="21"/>
          <w:szCs w:val="21"/>
        </w:rPr>
      </w:pPr>
      <w:r w:rsidRPr="00766C16">
        <w:rPr>
          <w:rFonts w:ascii="Arial Narrow" w:hAnsi="Arial Narrow" w:cstheme="minorHAnsi"/>
          <w:sz w:val="21"/>
          <w:szCs w:val="21"/>
        </w:rPr>
        <w:t xml:space="preserve">3) trzecia faktura częściowa na kwotę </w:t>
      </w:r>
      <w:r w:rsidR="00D623D0" w:rsidRPr="00766C16">
        <w:rPr>
          <w:rFonts w:ascii="Arial Narrow" w:hAnsi="Arial Narrow" w:cstheme="minorHAnsi"/>
          <w:sz w:val="21"/>
          <w:szCs w:val="21"/>
        </w:rPr>
        <w:t>20</w:t>
      </w:r>
      <w:r w:rsidRPr="00766C16">
        <w:rPr>
          <w:rFonts w:ascii="Arial Narrow" w:hAnsi="Arial Narrow" w:cstheme="minorHAnsi"/>
          <w:sz w:val="21"/>
          <w:szCs w:val="21"/>
        </w:rPr>
        <w:t>% wynagrodzenia wskazanego w §</w:t>
      </w:r>
      <w:r w:rsidR="0054447F" w:rsidRPr="00766C16">
        <w:rPr>
          <w:rFonts w:ascii="Arial Narrow" w:hAnsi="Arial Narrow" w:cstheme="minorHAnsi"/>
          <w:sz w:val="21"/>
          <w:szCs w:val="21"/>
        </w:rPr>
        <w:t xml:space="preserve"> </w:t>
      </w:r>
      <w:r w:rsidRPr="00766C16">
        <w:rPr>
          <w:rFonts w:ascii="Arial Narrow" w:hAnsi="Arial Narrow" w:cstheme="minorHAnsi"/>
          <w:sz w:val="21"/>
          <w:szCs w:val="21"/>
        </w:rPr>
        <w:t xml:space="preserve">5 ust. 1 Umowy po wykonaniu i odbiorze robót budowlanych o wartości co najmniej </w:t>
      </w:r>
      <w:r w:rsidR="00D623D0" w:rsidRPr="00766C16">
        <w:rPr>
          <w:rFonts w:ascii="Arial Narrow" w:hAnsi="Arial Narrow" w:cstheme="minorHAnsi"/>
          <w:sz w:val="21"/>
          <w:szCs w:val="21"/>
        </w:rPr>
        <w:t>50</w:t>
      </w:r>
      <w:r w:rsidRPr="00766C16">
        <w:rPr>
          <w:rFonts w:ascii="Arial Narrow" w:hAnsi="Arial Narrow" w:cstheme="minorHAnsi"/>
          <w:sz w:val="21"/>
          <w:szCs w:val="21"/>
        </w:rPr>
        <w:t xml:space="preserve">%; </w:t>
      </w:r>
    </w:p>
    <w:p w14:paraId="65011987" w14:textId="62A23C24" w:rsidR="00627102" w:rsidRPr="00766C16" w:rsidRDefault="00102DC3" w:rsidP="00C2013E">
      <w:pPr>
        <w:ind w:left="426"/>
        <w:jc w:val="both"/>
        <w:rPr>
          <w:rFonts w:ascii="Arial Narrow" w:hAnsi="Arial Narrow" w:cstheme="minorHAnsi"/>
          <w:sz w:val="21"/>
          <w:szCs w:val="21"/>
        </w:rPr>
      </w:pPr>
      <w:r w:rsidRPr="00766C16">
        <w:rPr>
          <w:rFonts w:ascii="Arial Narrow" w:hAnsi="Arial Narrow" w:cstheme="minorHAnsi"/>
          <w:sz w:val="21"/>
          <w:szCs w:val="21"/>
        </w:rPr>
        <w:lastRenderedPageBreak/>
        <w:t xml:space="preserve">4) czwarta faktura częściowa na kwotę </w:t>
      </w:r>
      <w:r w:rsidR="00D623D0" w:rsidRPr="00766C16">
        <w:rPr>
          <w:rFonts w:ascii="Arial Narrow" w:hAnsi="Arial Narrow" w:cstheme="minorHAnsi"/>
          <w:sz w:val="21"/>
          <w:szCs w:val="21"/>
        </w:rPr>
        <w:t>20</w:t>
      </w:r>
      <w:r w:rsidRPr="00766C16">
        <w:rPr>
          <w:rFonts w:ascii="Arial Narrow" w:hAnsi="Arial Narrow" w:cstheme="minorHAnsi"/>
          <w:sz w:val="21"/>
          <w:szCs w:val="21"/>
        </w:rPr>
        <w:t>% wynagrodzenia wskazanego w §</w:t>
      </w:r>
      <w:r w:rsidR="0054447F" w:rsidRPr="00766C16">
        <w:rPr>
          <w:rFonts w:ascii="Arial Narrow" w:hAnsi="Arial Narrow" w:cstheme="minorHAnsi"/>
          <w:sz w:val="21"/>
          <w:szCs w:val="21"/>
        </w:rPr>
        <w:t xml:space="preserve"> </w:t>
      </w:r>
      <w:r w:rsidRPr="00766C16">
        <w:rPr>
          <w:rFonts w:ascii="Arial Narrow" w:hAnsi="Arial Narrow" w:cstheme="minorHAnsi"/>
          <w:sz w:val="21"/>
          <w:szCs w:val="21"/>
        </w:rPr>
        <w:t xml:space="preserve">5 ust. 1 Umowy po wykonaniu i odbiorze robót budowlanych o wartości co najmniej </w:t>
      </w:r>
      <w:r w:rsidR="00D623D0" w:rsidRPr="00766C16">
        <w:rPr>
          <w:rFonts w:ascii="Arial Narrow" w:hAnsi="Arial Narrow" w:cstheme="minorHAnsi"/>
          <w:sz w:val="21"/>
          <w:szCs w:val="21"/>
        </w:rPr>
        <w:t>7</w:t>
      </w:r>
      <w:r w:rsidRPr="00766C16">
        <w:rPr>
          <w:rFonts w:ascii="Arial Narrow" w:hAnsi="Arial Narrow" w:cstheme="minorHAnsi"/>
          <w:sz w:val="21"/>
          <w:szCs w:val="21"/>
        </w:rPr>
        <w:t xml:space="preserve">0%; </w:t>
      </w:r>
    </w:p>
    <w:p w14:paraId="3FA30DF5" w14:textId="30453CEE" w:rsidR="00627102" w:rsidRPr="00766C16" w:rsidRDefault="00102DC3" w:rsidP="00C2013E">
      <w:pPr>
        <w:ind w:left="426"/>
        <w:jc w:val="both"/>
        <w:rPr>
          <w:rFonts w:ascii="Arial Narrow" w:hAnsi="Arial Narrow" w:cstheme="minorHAnsi"/>
          <w:sz w:val="21"/>
          <w:szCs w:val="21"/>
        </w:rPr>
      </w:pPr>
      <w:r w:rsidRPr="00766C16">
        <w:rPr>
          <w:rFonts w:ascii="Arial Narrow" w:hAnsi="Arial Narrow" w:cstheme="minorHAnsi"/>
          <w:sz w:val="21"/>
          <w:szCs w:val="21"/>
        </w:rPr>
        <w:t xml:space="preserve">5) piąta faktura częściowa na kwotę </w:t>
      </w:r>
      <w:r w:rsidR="00D623D0" w:rsidRPr="00766C16">
        <w:rPr>
          <w:rFonts w:ascii="Arial Narrow" w:hAnsi="Arial Narrow" w:cstheme="minorHAnsi"/>
          <w:sz w:val="21"/>
          <w:szCs w:val="21"/>
        </w:rPr>
        <w:t>20</w:t>
      </w:r>
      <w:r w:rsidRPr="00766C16">
        <w:rPr>
          <w:rFonts w:ascii="Arial Narrow" w:hAnsi="Arial Narrow" w:cstheme="minorHAnsi"/>
          <w:sz w:val="21"/>
          <w:szCs w:val="21"/>
        </w:rPr>
        <w:t>% wynagrodzenia wskazanego w §</w:t>
      </w:r>
      <w:r w:rsidR="0054447F" w:rsidRPr="00766C16">
        <w:rPr>
          <w:rFonts w:ascii="Arial Narrow" w:hAnsi="Arial Narrow" w:cstheme="minorHAnsi"/>
          <w:sz w:val="21"/>
          <w:szCs w:val="21"/>
        </w:rPr>
        <w:t xml:space="preserve"> </w:t>
      </w:r>
      <w:r w:rsidRPr="00766C16">
        <w:rPr>
          <w:rFonts w:ascii="Arial Narrow" w:hAnsi="Arial Narrow" w:cstheme="minorHAnsi"/>
          <w:sz w:val="21"/>
          <w:szCs w:val="21"/>
        </w:rPr>
        <w:t xml:space="preserve">5 ust. 1 Umowy po wykonaniu i odbiorze robót budowlanych o wartości co najmniej </w:t>
      </w:r>
      <w:r w:rsidR="00D623D0" w:rsidRPr="00766C16">
        <w:rPr>
          <w:rFonts w:ascii="Arial Narrow" w:hAnsi="Arial Narrow" w:cstheme="minorHAnsi"/>
          <w:sz w:val="21"/>
          <w:szCs w:val="21"/>
        </w:rPr>
        <w:t>90</w:t>
      </w:r>
      <w:r w:rsidRPr="00766C16">
        <w:rPr>
          <w:rFonts w:ascii="Arial Narrow" w:hAnsi="Arial Narrow" w:cstheme="minorHAnsi"/>
          <w:sz w:val="21"/>
          <w:szCs w:val="21"/>
        </w:rPr>
        <w:t>%</w:t>
      </w:r>
      <w:r w:rsidR="005073EA">
        <w:rPr>
          <w:rFonts w:ascii="Arial Narrow" w:hAnsi="Arial Narrow" w:cstheme="minorHAnsi"/>
          <w:sz w:val="21"/>
          <w:szCs w:val="21"/>
        </w:rPr>
        <w:t>.</w:t>
      </w:r>
      <w:r w:rsidRPr="00766C16">
        <w:rPr>
          <w:rFonts w:ascii="Arial Narrow" w:hAnsi="Arial Narrow" w:cstheme="minorHAnsi"/>
          <w:sz w:val="21"/>
          <w:szCs w:val="21"/>
        </w:rPr>
        <w:t xml:space="preserve"> </w:t>
      </w:r>
    </w:p>
    <w:p w14:paraId="4E465F7E" w14:textId="717E0214" w:rsidR="00627102" w:rsidRPr="00766C16" w:rsidRDefault="00102DC3" w:rsidP="00C2013E">
      <w:pPr>
        <w:ind w:left="142"/>
        <w:jc w:val="both"/>
        <w:rPr>
          <w:rFonts w:ascii="Arial Narrow" w:hAnsi="Arial Narrow" w:cstheme="minorHAnsi"/>
          <w:sz w:val="21"/>
          <w:szCs w:val="21"/>
        </w:rPr>
      </w:pPr>
      <w:r w:rsidRPr="00766C16">
        <w:rPr>
          <w:rFonts w:ascii="Arial Narrow" w:hAnsi="Arial Narrow" w:cstheme="minorHAnsi"/>
          <w:sz w:val="21"/>
          <w:szCs w:val="21"/>
        </w:rPr>
        <w:t xml:space="preserve">3. W terminie do 7 dni od zawarcia Umowy Wykonawca przedłoży Zamawiającemu zestawienie przedstawiające </w:t>
      </w:r>
      <w:r w:rsidRPr="00950E42">
        <w:rPr>
          <w:rFonts w:ascii="Arial Narrow" w:hAnsi="Arial Narrow" w:cstheme="minorHAnsi"/>
          <w:sz w:val="21"/>
          <w:szCs w:val="21"/>
        </w:rPr>
        <w:t>planowan</w:t>
      </w:r>
      <w:r w:rsidR="005073EA" w:rsidRPr="00950E42">
        <w:rPr>
          <w:rFonts w:ascii="Arial Narrow" w:hAnsi="Arial Narrow" w:cstheme="minorHAnsi"/>
          <w:sz w:val="21"/>
          <w:szCs w:val="21"/>
        </w:rPr>
        <w:t>e</w:t>
      </w:r>
      <w:r w:rsidRPr="00950E42">
        <w:rPr>
          <w:rFonts w:ascii="Arial Narrow" w:hAnsi="Arial Narrow" w:cstheme="minorHAnsi"/>
          <w:sz w:val="21"/>
          <w:szCs w:val="21"/>
        </w:rPr>
        <w:t xml:space="preserve"> </w:t>
      </w:r>
      <w:r w:rsidRPr="00766C16">
        <w:rPr>
          <w:rFonts w:ascii="Arial Narrow" w:hAnsi="Arial Narrow" w:cstheme="minorHAnsi"/>
          <w:sz w:val="21"/>
          <w:szCs w:val="21"/>
        </w:rPr>
        <w:t xml:space="preserve">wysokości faktur (kwoty brutto), wyliczone zgodnie z ust. 2, z dokładnością do dwóch miejsc po przecinku. </w:t>
      </w:r>
    </w:p>
    <w:p w14:paraId="74BCEB1F" w14:textId="17C0E0FA" w:rsidR="00627102" w:rsidRPr="00766C16" w:rsidRDefault="00102DC3" w:rsidP="00C2013E">
      <w:pPr>
        <w:ind w:left="142"/>
        <w:jc w:val="both"/>
        <w:rPr>
          <w:rFonts w:ascii="Arial Narrow" w:hAnsi="Arial Narrow" w:cstheme="minorHAnsi"/>
          <w:sz w:val="21"/>
          <w:szCs w:val="21"/>
        </w:rPr>
      </w:pPr>
      <w:r w:rsidRPr="00766C16">
        <w:rPr>
          <w:rFonts w:ascii="Arial Narrow" w:hAnsi="Arial Narrow" w:cstheme="minorHAnsi"/>
          <w:sz w:val="21"/>
          <w:szCs w:val="21"/>
        </w:rPr>
        <w:t>4. Zestawienie planowanych wysokości faktur, o którym mowa w ust. 3</w:t>
      </w:r>
      <w:r w:rsidR="0054447F" w:rsidRPr="00766C16">
        <w:rPr>
          <w:rFonts w:ascii="Arial Narrow" w:hAnsi="Arial Narrow" w:cstheme="minorHAnsi"/>
          <w:sz w:val="21"/>
          <w:szCs w:val="21"/>
        </w:rPr>
        <w:t>,</w:t>
      </w:r>
      <w:r w:rsidRPr="00766C16">
        <w:rPr>
          <w:rFonts w:ascii="Arial Narrow" w:hAnsi="Arial Narrow" w:cstheme="minorHAnsi"/>
          <w:sz w:val="21"/>
          <w:szCs w:val="21"/>
        </w:rPr>
        <w:t xml:space="preserve"> będzie aktualizowane po każdym półroczu trwania Umowy. Aktualizacja uwzględniać będzie waloryzację przyszłego wynagrodzenia brutto, zgodnie z §</w:t>
      </w:r>
      <w:r w:rsidR="0054447F" w:rsidRPr="00766C16">
        <w:rPr>
          <w:rFonts w:ascii="Arial Narrow" w:hAnsi="Arial Narrow" w:cstheme="minorHAnsi"/>
          <w:sz w:val="21"/>
          <w:szCs w:val="21"/>
        </w:rPr>
        <w:t xml:space="preserve"> </w:t>
      </w:r>
      <w:r w:rsidRPr="00766C16">
        <w:rPr>
          <w:rFonts w:ascii="Arial Narrow" w:hAnsi="Arial Narrow" w:cstheme="minorHAnsi"/>
          <w:sz w:val="21"/>
          <w:szCs w:val="21"/>
        </w:rPr>
        <w:t xml:space="preserve">6 Umowy. </w:t>
      </w:r>
    </w:p>
    <w:p w14:paraId="01D9C905" w14:textId="57564AB4" w:rsidR="00627102" w:rsidRPr="00766C16" w:rsidRDefault="00102DC3" w:rsidP="00C2013E">
      <w:pPr>
        <w:ind w:left="142"/>
        <w:jc w:val="both"/>
        <w:rPr>
          <w:rFonts w:ascii="Arial Narrow" w:hAnsi="Arial Narrow" w:cstheme="minorHAnsi"/>
          <w:sz w:val="21"/>
          <w:szCs w:val="21"/>
        </w:rPr>
      </w:pPr>
      <w:r w:rsidRPr="00766C16">
        <w:rPr>
          <w:rFonts w:ascii="Arial Narrow" w:hAnsi="Arial Narrow" w:cstheme="minorHAnsi"/>
          <w:sz w:val="21"/>
          <w:szCs w:val="21"/>
        </w:rPr>
        <w:t>5. Zestawienie, o którym mowa w ust. 3 oraz</w:t>
      </w:r>
      <w:r w:rsidR="005073EA">
        <w:rPr>
          <w:rFonts w:ascii="Arial Narrow" w:hAnsi="Arial Narrow" w:cstheme="minorHAnsi"/>
          <w:sz w:val="21"/>
          <w:szCs w:val="21"/>
        </w:rPr>
        <w:t xml:space="preserve"> </w:t>
      </w:r>
      <w:r w:rsidR="005073EA" w:rsidRPr="00950E42">
        <w:rPr>
          <w:rFonts w:ascii="Arial Narrow" w:hAnsi="Arial Narrow" w:cstheme="minorHAnsi"/>
          <w:sz w:val="21"/>
          <w:szCs w:val="21"/>
        </w:rPr>
        <w:t>ust.</w:t>
      </w:r>
      <w:r w:rsidRPr="005073EA">
        <w:rPr>
          <w:rFonts w:ascii="Arial Narrow" w:hAnsi="Arial Narrow" w:cstheme="minorHAnsi"/>
          <w:color w:val="FF0000"/>
          <w:sz w:val="21"/>
          <w:szCs w:val="21"/>
        </w:rPr>
        <w:t xml:space="preserve"> </w:t>
      </w:r>
      <w:r w:rsidRPr="00766C16">
        <w:rPr>
          <w:rFonts w:ascii="Arial Narrow" w:hAnsi="Arial Narrow" w:cstheme="minorHAnsi"/>
          <w:sz w:val="21"/>
          <w:szCs w:val="21"/>
        </w:rPr>
        <w:t>4 podlegać będzie zatwierdzeniu przez Zamawiającego.</w:t>
      </w:r>
    </w:p>
    <w:p w14:paraId="3AC9BCB2" w14:textId="5D8389FF" w:rsidR="00627102" w:rsidRPr="00766C16" w:rsidRDefault="00102DC3" w:rsidP="00C2013E">
      <w:pPr>
        <w:ind w:left="142"/>
        <w:jc w:val="both"/>
        <w:rPr>
          <w:rFonts w:ascii="Arial Narrow" w:hAnsi="Arial Narrow" w:cstheme="minorHAnsi"/>
          <w:sz w:val="21"/>
          <w:szCs w:val="21"/>
        </w:rPr>
      </w:pPr>
      <w:r w:rsidRPr="00766C16">
        <w:rPr>
          <w:rFonts w:ascii="Arial Narrow" w:hAnsi="Arial Narrow" w:cstheme="minorHAnsi"/>
          <w:sz w:val="21"/>
          <w:szCs w:val="21"/>
        </w:rPr>
        <w:t>6. Zamawiający dopuszcza możliwość zmniejszenia ilości faktur częściowych w ten sposób, że Wykonawca połączy co najmniej dwie faktury częściowe (okresy rozliczeniowe), o których mowa w §</w:t>
      </w:r>
      <w:r w:rsidR="0054447F" w:rsidRPr="00766C16">
        <w:rPr>
          <w:rFonts w:ascii="Arial Narrow" w:hAnsi="Arial Narrow" w:cstheme="minorHAnsi"/>
          <w:sz w:val="21"/>
          <w:szCs w:val="21"/>
        </w:rPr>
        <w:t xml:space="preserve"> </w:t>
      </w:r>
      <w:r w:rsidRPr="00766C16">
        <w:rPr>
          <w:rFonts w:ascii="Arial Narrow" w:hAnsi="Arial Narrow" w:cstheme="minorHAnsi"/>
          <w:sz w:val="21"/>
          <w:szCs w:val="21"/>
        </w:rPr>
        <w:t xml:space="preserve">5 ust. 2. Warunkiem połączenia faktur jest wykonanie i odbiór robót o wartości ustalonej dla późniejszej faktury. Jednocześnie Zamawiający nie dopuszcza możliwości częstszego rozliczania niż w sposób wskazany w ust. 2. </w:t>
      </w:r>
    </w:p>
    <w:p w14:paraId="2FD03039" w14:textId="7A485870" w:rsidR="00627102" w:rsidRPr="00766C16" w:rsidRDefault="00102DC3" w:rsidP="00C2013E">
      <w:pPr>
        <w:ind w:left="142"/>
        <w:jc w:val="both"/>
        <w:rPr>
          <w:rFonts w:ascii="Arial Narrow" w:hAnsi="Arial Narrow" w:cstheme="minorHAnsi"/>
          <w:sz w:val="21"/>
          <w:szCs w:val="21"/>
        </w:rPr>
      </w:pPr>
      <w:r w:rsidRPr="00766C16">
        <w:rPr>
          <w:rFonts w:ascii="Arial Narrow" w:hAnsi="Arial Narrow" w:cstheme="minorHAnsi"/>
          <w:sz w:val="21"/>
          <w:szCs w:val="21"/>
        </w:rPr>
        <w:t xml:space="preserve">7. Ostatnia faktura, zwana fakturą końcową, wystawiona będzie na kwotę do 10% wynagrodzenia brutto wskazanego </w:t>
      </w:r>
      <w:r w:rsidR="005073EA">
        <w:rPr>
          <w:rFonts w:ascii="Arial Narrow" w:hAnsi="Arial Narrow" w:cstheme="minorHAnsi"/>
          <w:sz w:val="21"/>
          <w:szCs w:val="21"/>
        </w:rPr>
        <w:t xml:space="preserve">             </w:t>
      </w:r>
      <w:r w:rsidRPr="00766C16">
        <w:rPr>
          <w:rFonts w:ascii="Arial Narrow" w:hAnsi="Arial Narrow" w:cstheme="minorHAnsi"/>
          <w:sz w:val="21"/>
          <w:szCs w:val="21"/>
        </w:rPr>
        <w:t xml:space="preserve">w § 5 ust. 1 Umowy po dokonaniu odbioru końcowego i uzyskaniu ostatecznego i bezwarunkowego pozwolenia na użytkowanie. </w:t>
      </w:r>
    </w:p>
    <w:p w14:paraId="28A85E72" w14:textId="50D096FB" w:rsidR="00627102" w:rsidRPr="00766C16" w:rsidRDefault="00102DC3" w:rsidP="00C2013E">
      <w:pPr>
        <w:ind w:left="142"/>
        <w:jc w:val="both"/>
        <w:rPr>
          <w:rFonts w:ascii="Arial Narrow" w:hAnsi="Arial Narrow" w:cstheme="minorHAnsi"/>
          <w:sz w:val="21"/>
          <w:szCs w:val="21"/>
        </w:rPr>
      </w:pPr>
      <w:r w:rsidRPr="00766C16">
        <w:rPr>
          <w:rFonts w:ascii="Arial Narrow" w:hAnsi="Arial Narrow" w:cstheme="minorHAnsi"/>
          <w:sz w:val="21"/>
          <w:szCs w:val="21"/>
        </w:rPr>
        <w:t>8. Wynagrodzenie będzie płatne na rachunek bankowy Wykonawcy, w terminie do 30 dni licząc od dnia doręczenia Zamawiającemu prawidłowo sporządzonych i dostarczonych Zamawiającemu faktur VAT, z którymi Wykonawca dostarcz</w:t>
      </w:r>
      <w:r w:rsidR="0054447F" w:rsidRPr="00766C16">
        <w:rPr>
          <w:rFonts w:ascii="Arial Narrow" w:hAnsi="Arial Narrow" w:cstheme="minorHAnsi"/>
          <w:sz w:val="21"/>
          <w:szCs w:val="21"/>
        </w:rPr>
        <w:t>y</w:t>
      </w:r>
      <w:r w:rsidRPr="00766C16">
        <w:rPr>
          <w:rFonts w:ascii="Arial Narrow" w:hAnsi="Arial Narrow" w:cstheme="minorHAnsi"/>
          <w:sz w:val="21"/>
          <w:szCs w:val="21"/>
        </w:rPr>
        <w:t xml:space="preserve"> jednocześnie: </w:t>
      </w:r>
    </w:p>
    <w:p w14:paraId="3CFD8A5A" w14:textId="71077D1B" w:rsidR="00627102" w:rsidRPr="00766C16" w:rsidRDefault="00102DC3" w:rsidP="00C2013E">
      <w:pPr>
        <w:ind w:left="142"/>
        <w:jc w:val="both"/>
        <w:rPr>
          <w:rFonts w:ascii="Arial Narrow" w:hAnsi="Arial Narrow" w:cstheme="minorHAnsi"/>
          <w:sz w:val="21"/>
          <w:szCs w:val="21"/>
        </w:rPr>
      </w:pPr>
      <w:r w:rsidRPr="00766C16">
        <w:rPr>
          <w:rFonts w:ascii="Arial Narrow" w:hAnsi="Arial Narrow" w:cstheme="minorHAnsi"/>
          <w:sz w:val="21"/>
          <w:szCs w:val="21"/>
        </w:rPr>
        <w:t>1) oświadczenia wszystkich zgłoszonych, zgodnie z postanowieniami §</w:t>
      </w:r>
      <w:r w:rsidR="0054447F" w:rsidRPr="00766C16">
        <w:rPr>
          <w:rFonts w:ascii="Arial Narrow" w:hAnsi="Arial Narrow" w:cstheme="minorHAnsi"/>
          <w:sz w:val="21"/>
          <w:szCs w:val="21"/>
        </w:rPr>
        <w:t xml:space="preserve"> </w:t>
      </w:r>
      <w:r w:rsidRPr="00766C16">
        <w:rPr>
          <w:rFonts w:ascii="Arial Narrow" w:hAnsi="Arial Narrow" w:cstheme="minorHAnsi"/>
          <w:sz w:val="21"/>
          <w:szCs w:val="21"/>
        </w:rPr>
        <w:t>7 podwykonawców</w:t>
      </w:r>
      <w:r w:rsidR="0054447F" w:rsidRPr="00766C16">
        <w:rPr>
          <w:rFonts w:ascii="Arial Narrow" w:hAnsi="Arial Narrow" w:cstheme="minorHAnsi"/>
          <w:sz w:val="21"/>
          <w:szCs w:val="21"/>
        </w:rPr>
        <w:t xml:space="preserve"> </w:t>
      </w:r>
      <w:r w:rsidRPr="00766C16">
        <w:rPr>
          <w:rFonts w:ascii="Arial Narrow" w:hAnsi="Arial Narrow" w:cstheme="minorHAnsi"/>
          <w:sz w:val="21"/>
          <w:szCs w:val="21"/>
        </w:rPr>
        <w:t xml:space="preserve">i dalszych podwykonawców, </w:t>
      </w:r>
      <w:r w:rsidR="005073EA">
        <w:rPr>
          <w:rFonts w:ascii="Arial Narrow" w:hAnsi="Arial Narrow" w:cstheme="minorHAnsi"/>
          <w:sz w:val="21"/>
          <w:szCs w:val="21"/>
        </w:rPr>
        <w:t xml:space="preserve">     </w:t>
      </w:r>
      <w:r w:rsidRPr="00766C16">
        <w:rPr>
          <w:rFonts w:ascii="Arial Narrow" w:hAnsi="Arial Narrow" w:cstheme="minorHAnsi"/>
          <w:sz w:val="21"/>
          <w:szCs w:val="21"/>
        </w:rPr>
        <w:t>o otrzymaniu wynagrodzenia należnego na podstawie umowy o</w:t>
      </w:r>
      <w:r w:rsidR="005D1875" w:rsidRPr="00766C16">
        <w:rPr>
          <w:rFonts w:ascii="Arial Narrow" w:hAnsi="Arial Narrow" w:cstheme="minorHAnsi"/>
          <w:sz w:val="21"/>
          <w:szCs w:val="21"/>
        </w:rPr>
        <w:t xml:space="preserve"> </w:t>
      </w:r>
      <w:r w:rsidRPr="00766C16">
        <w:rPr>
          <w:rFonts w:ascii="Arial Narrow" w:hAnsi="Arial Narrow" w:cstheme="minorHAnsi"/>
          <w:sz w:val="21"/>
          <w:szCs w:val="21"/>
        </w:rPr>
        <w:t>podwykonawstwo, zawartej zgodnie z uregulowaniami §</w:t>
      </w:r>
      <w:r w:rsidR="0054447F" w:rsidRPr="00766C16">
        <w:rPr>
          <w:rFonts w:ascii="Arial Narrow" w:hAnsi="Arial Narrow" w:cstheme="minorHAnsi"/>
          <w:sz w:val="21"/>
          <w:szCs w:val="21"/>
        </w:rPr>
        <w:t xml:space="preserve"> </w:t>
      </w:r>
      <w:r w:rsidRPr="00766C16">
        <w:rPr>
          <w:rFonts w:ascii="Arial Narrow" w:hAnsi="Arial Narrow" w:cstheme="minorHAnsi"/>
          <w:sz w:val="21"/>
          <w:szCs w:val="21"/>
        </w:rPr>
        <w:t xml:space="preserve">7 niniejszej Umowy, albo </w:t>
      </w:r>
    </w:p>
    <w:p w14:paraId="7C751315" w14:textId="73C67AB1" w:rsidR="00627102" w:rsidRPr="00766C16" w:rsidRDefault="00102DC3" w:rsidP="00C2013E">
      <w:pPr>
        <w:ind w:left="142"/>
        <w:jc w:val="both"/>
        <w:rPr>
          <w:rFonts w:ascii="Arial Narrow" w:hAnsi="Arial Narrow" w:cstheme="minorHAnsi"/>
          <w:sz w:val="21"/>
          <w:szCs w:val="21"/>
        </w:rPr>
      </w:pPr>
      <w:r w:rsidRPr="00766C16">
        <w:rPr>
          <w:rFonts w:ascii="Arial Narrow" w:hAnsi="Arial Narrow" w:cstheme="minorHAnsi"/>
          <w:sz w:val="21"/>
          <w:szCs w:val="21"/>
        </w:rPr>
        <w:t xml:space="preserve">2) oświadczenie o poleceniu Zamawiającemu zapłaty wynagrodzenia należnego podwykonawcy lub dalszemu podwykonawcy, co do których Wykonawca nie przedłożył oświadczenia wskazanego w pkt 1 wraz z fakturami VAT wystawionymi przez tych podwykonawców i dalszych podwykonawców. </w:t>
      </w:r>
    </w:p>
    <w:p w14:paraId="2855E652" w14:textId="77777777" w:rsidR="00627102" w:rsidRPr="00766C16" w:rsidRDefault="00102DC3" w:rsidP="00C2013E">
      <w:pPr>
        <w:ind w:left="142"/>
        <w:jc w:val="both"/>
        <w:rPr>
          <w:rFonts w:ascii="Arial Narrow" w:hAnsi="Arial Narrow" w:cstheme="minorHAnsi"/>
          <w:sz w:val="21"/>
          <w:szCs w:val="21"/>
        </w:rPr>
      </w:pPr>
      <w:r w:rsidRPr="00766C16">
        <w:rPr>
          <w:rFonts w:ascii="Arial Narrow" w:hAnsi="Arial Narrow" w:cstheme="minorHAnsi"/>
          <w:sz w:val="21"/>
          <w:szCs w:val="21"/>
        </w:rPr>
        <w:t xml:space="preserve">9. Wykonawca oświadcza, że rachunek bankowy Wykonawcy, wskazany na fakturze VAT: </w:t>
      </w:r>
    </w:p>
    <w:p w14:paraId="59B358F8" w14:textId="617C9020" w:rsidR="00627102" w:rsidRPr="00766C16" w:rsidRDefault="00102DC3" w:rsidP="00C2013E">
      <w:pPr>
        <w:ind w:left="142"/>
        <w:jc w:val="both"/>
        <w:rPr>
          <w:rFonts w:ascii="Arial Narrow" w:hAnsi="Arial Narrow" w:cstheme="minorHAnsi"/>
          <w:sz w:val="21"/>
          <w:szCs w:val="21"/>
        </w:rPr>
      </w:pPr>
      <w:r w:rsidRPr="00766C16">
        <w:rPr>
          <w:rFonts w:ascii="Arial Narrow" w:hAnsi="Arial Narrow" w:cstheme="minorHAnsi"/>
          <w:sz w:val="21"/>
          <w:szCs w:val="21"/>
        </w:rPr>
        <w:t xml:space="preserve">1) jest rachunkiem, dla którego zgodnie z Rozdziałem 3a ustawy z dnia 29 sierpnia 1997r. - Prawo </w:t>
      </w:r>
      <w:r w:rsidR="0054447F" w:rsidRPr="00766C16">
        <w:rPr>
          <w:rFonts w:ascii="Arial Narrow" w:hAnsi="Arial Narrow" w:cstheme="minorHAnsi"/>
          <w:sz w:val="21"/>
          <w:szCs w:val="21"/>
        </w:rPr>
        <w:t>b</w:t>
      </w:r>
      <w:r w:rsidRPr="00766C16">
        <w:rPr>
          <w:rFonts w:ascii="Arial Narrow" w:hAnsi="Arial Narrow" w:cstheme="minorHAnsi"/>
          <w:sz w:val="21"/>
          <w:szCs w:val="21"/>
        </w:rPr>
        <w:t xml:space="preserve">ankowe (Dz. U. </w:t>
      </w:r>
      <w:r w:rsidR="005073EA">
        <w:rPr>
          <w:rFonts w:ascii="Arial Narrow" w:hAnsi="Arial Narrow" w:cstheme="minorHAnsi"/>
          <w:sz w:val="21"/>
          <w:szCs w:val="21"/>
        </w:rPr>
        <w:t xml:space="preserve">                  </w:t>
      </w:r>
      <w:r w:rsidRPr="00950E42">
        <w:rPr>
          <w:rFonts w:ascii="Arial Narrow" w:hAnsi="Arial Narrow" w:cstheme="minorHAnsi"/>
          <w:sz w:val="21"/>
          <w:szCs w:val="21"/>
        </w:rPr>
        <w:t>z 202</w:t>
      </w:r>
      <w:r w:rsidR="005073EA" w:rsidRPr="00950E42">
        <w:rPr>
          <w:rFonts w:ascii="Arial Narrow" w:hAnsi="Arial Narrow" w:cstheme="minorHAnsi"/>
          <w:sz w:val="21"/>
          <w:szCs w:val="21"/>
        </w:rPr>
        <w:t>3</w:t>
      </w:r>
      <w:r w:rsidRPr="00950E42">
        <w:rPr>
          <w:rFonts w:ascii="Arial Narrow" w:hAnsi="Arial Narrow" w:cstheme="minorHAnsi"/>
          <w:sz w:val="21"/>
          <w:szCs w:val="21"/>
        </w:rPr>
        <w:t xml:space="preserve"> r. poz. </w:t>
      </w:r>
      <w:r w:rsidR="00C761A6" w:rsidRPr="00950E42">
        <w:rPr>
          <w:rFonts w:ascii="Arial Narrow" w:hAnsi="Arial Narrow" w:cstheme="minorHAnsi"/>
          <w:sz w:val="21"/>
          <w:szCs w:val="21"/>
        </w:rPr>
        <w:t>2</w:t>
      </w:r>
      <w:r w:rsidR="005073EA" w:rsidRPr="00950E42">
        <w:rPr>
          <w:rFonts w:ascii="Arial Narrow" w:hAnsi="Arial Narrow" w:cstheme="minorHAnsi"/>
          <w:sz w:val="21"/>
          <w:szCs w:val="21"/>
        </w:rPr>
        <w:t>488</w:t>
      </w:r>
      <w:r w:rsidR="00C761A6" w:rsidRPr="00950E42">
        <w:rPr>
          <w:rFonts w:ascii="Arial Narrow" w:hAnsi="Arial Narrow" w:cstheme="minorHAnsi"/>
          <w:sz w:val="21"/>
          <w:szCs w:val="21"/>
        </w:rPr>
        <w:t xml:space="preserve"> z późn. zm.</w:t>
      </w:r>
      <w:r w:rsidRPr="00950E42">
        <w:rPr>
          <w:rFonts w:ascii="Arial Narrow" w:hAnsi="Arial Narrow" w:cstheme="minorHAnsi"/>
          <w:sz w:val="21"/>
          <w:szCs w:val="21"/>
        </w:rPr>
        <w:t xml:space="preserve">) </w:t>
      </w:r>
      <w:r w:rsidRPr="00766C16">
        <w:rPr>
          <w:rFonts w:ascii="Arial Narrow" w:hAnsi="Arial Narrow" w:cstheme="minorHAnsi"/>
          <w:sz w:val="21"/>
          <w:szCs w:val="21"/>
        </w:rPr>
        <w:t xml:space="preserve">prowadzony jest rachunek VAT, umożliwiającym płatność w ramach mechanizmu podzielonej płatności; </w:t>
      </w:r>
    </w:p>
    <w:p w14:paraId="669E881C" w14:textId="54786EA8" w:rsidR="00627102" w:rsidRPr="00766C16" w:rsidRDefault="00102DC3" w:rsidP="00C2013E">
      <w:pPr>
        <w:ind w:left="142"/>
        <w:jc w:val="both"/>
        <w:rPr>
          <w:rFonts w:ascii="Arial Narrow" w:hAnsi="Arial Narrow" w:cstheme="minorHAnsi"/>
          <w:sz w:val="21"/>
          <w:szCs w:val="21"/>
        </w:rPr>
      </w:pPr>
      <w:r w:rsidRPr="00766C16">
        <w:rPr>
          <w:rFonts w:ascii="Arial Narrow" w:hAnsi="Arial Narrow" w:cstheme="minorHAnsi"/>
          <w:sz w:val="21"/>
          <w:szCs w:val="21"/>
        </w:rPr>
        <w:t>2) jest rachunkiem znajdującym się w elektronicznym Wykazie podmiotów, o którym mowa w art.</w:t>
      </w:r>
      <w:r w:rsidR="0054447F" w:rsidRPr="00766C16">
        <w:rPr>
          <w:rFonts w:ascii="Arial Narrow" w:hAnsi="Arial Narrow" w:cstheme="minorHAnsi"/>
          <w:sz w:val="21"/>
          <w:szCs w:val="21"/>
        </w:rPr>
        <w:t xml:space="preserve"> </w:t>
      </w:r>
      <w:r w:rsidRPr="00766C16">
        <w:rPr>
          <w:rFonts w:ascii="Arial Narrow" w:hAnsi="Arial Narrow" w:cstheme="minorHAnsi"/>
          <w:sz w:val="21"/>
          <w:szCs w:val="21"/>
        </w:rPr>
        <w:t xml:space="preserve">96b ust. 1 ustawy z dnia 11 marca 2004r. o podatku od towarów i usług prowadzonym przez Szefa Krajowej Administracji Skarbowej (Dz.U. </w:t>
      </w:r>
      <w:r w:rsidR="005073EA">
        <w:rPr>
          <w:rFonts w:ascii="Arial Narrow" w:hAnsi="Arial Narrow" w:cstheme="minorHAnsi"/>
          <w:sz w:val="21"/>
          <w:szCs w:val="21"/>
        </w:rPr>
        <w:t xml:space="preserve">                     </w:t>
      </w:r>
      <w:r w:rsidRPr="00766C16">
        <w:rPr>
          <w:rFonts w:ascii="Arial Narrow" w:hAnsi="Arial Narrow" w:cstheme="minorHAnsi"/>
          <w:sz w:val="21"/>
          <w:szCs w:val="21"/>
        </w:rPr>
        <w:t>z 202</w:t>
      </w:r>
      <w:r w:rsidR="0054447F" w:rsidRPr="00766C16">
        <w:rPr>
          <w:rFonts w:ascii="Arial Narrow" w:hAnsi="Arial Narrow" w:cstheme="minorHAnsi"/>
          <w:sz w:val="21"/>
          <w:szCs w:val="21"/>
        </w:rPr>
        <w:t>3</w:t>
      </w:r>
      <w:r w:rsidRPr="00766C16">
        <w:rPr>
          <w:rFonts w:ascii="Arial Narrow" w:hAnsi="Arial Narrow" w:cstheme="minorHAnsi"/>
          <w:sz w:val="21"/>
          <w:szCs w:val="21"/>
        </w:rPr>
        <w:t xml:space="preserve">r. poz. </w:t>
      </w:r>
      <w:r w:rsidR="0054447F" w:rsidRPr="00766C16">
        <w:rPr>
          <w:rFonts w:ascii="Arial Narrow" w:hAnsi="Arial Narrow" w:cstheme="minorHAnsi"/>
          <w:sz w:val="21"/>
          <w:szCs w:val="21"/>
        </w:rPr>
        <w:t>1570</w:t>
      </w:r>
      <w:r w:rsidRPr="00766C16">
        <w:rPr>
          <w:rFonts w:ascii="Arial Narrow" w:hAnsi="Arial Narrow" w:cstheme="minorHAnsi"/>
          <w:sz w:val="21"/>
          <w:szCs w:val="21"/>
        </w:rPr>
        <w:t xml:space="preserve"> z późn. zm.).tzw. „biała lista”. </w:t>
      </w:r>
    </w:p>
    <w:p w14:paraId="0F5FCC50" w14:textId="11D109D6" w:rsidR="00627102" w:rsidRPr="00766C16" w:rsidRDefault="00102DC3" w:rsidP="00C2013E">
      <w:pPr>
        <w:ind w:left="142"/>
        <w:jc w:val="both"/>
        <w:rPr>
          <w:rFonts w:ascii="Arial Narrow" w:hAnsi="Arial Narrow" w:cstheme="minorHAnsi"/>
          <w:sz w:val="21"/>
          <w:szCs w:val="21"/>
        </w:rPr>
      </w:pPr>
      <w:r w:rsidRPr="00766C16">
        <w:rPr>
          <w:rFonts w:ascii="Arial Narrow" w:hAnsi="Arial Narrow" w:cstheme="minorHAnsi"/>
          <w:sz w:val="21"/>
          <w:szCs w:val="21"/>
        </w:rPr>
        <w:t>10.</w:t>
      </w:r>
      <w:r w:rsidR="0054447F" w:rsidRPr="00766C16">
        <w:rPr>
          <w:rFonts w:ascii="Arial Narrow" w:hAnsi="Arial Narrow" w:cstheme="minorHAnsi"/>
          <w:sz w:val="21"/>
          <w:szCs w:val="21"/>
        </w:rPr>
        <w:t xml:space="preserve"> </w:t>
      </w:r>
      <w:r w:rsidRPr="00766C16">
        <w:rPr>
          <w:rFonts w:ascii="Arial Narrow" w:hAnsi="Arial Narrow" w:cstheme="minorHAnsi"/>
          <w:sz w:val="21"/>
          <w:szCs w:val="21"/>
        </w:rPr>
        <w:t xml:space="preserve">Jeżeli wskazany przez Wykonawcę rachunek bankowy nie będzie istniał w wykazie, o którym mowa w ust. </w:t>
      </w:r>
      <w:r w:rsidR="005073EA" w:rsidRPr="005073EA">
        <w:rPr>
          <w:rFonts w:ascii="Arial Narrow" w:hAnsi="Arial Narrow" w:cstheme="minorHAnsi"/>
          <w:color w:val="FF0000"/>
          <w:sz w:val="21"/>
          <w:szCs w:val="21"/>
        </w:rPr>
        <w:t>9</w:t>
      </w:r>
      <w:r w:rsidRPr="00766C16">
        <w:rPr>
          <w:rFonts w:ascii="Arial Narrow" w:hAnsi="Arial Narrow" w:cstheme="minorHAnsi"/>
          <w:sz w:val="21"/>
          <w:szCs w:val="21"/>
        </w:rPr>
        <w:t xml:space="preserve"> pkt 2, na dzień zlecenia przelewu, Zamawiający ma prawo do zapłaty należności na wybrany przez Wykonawcę inny rachunek bankowy Wykonawcy, który widnieje w tym wykazie. W przypadku, jeśli w Wykazie nie będzie żadnego rachunku bankowego Wykonawcy, Zamawiający wstrzyma zapłatę do czasu pojawienia się rachunku bankowego Wykonawcy </w:t>
      </w:r>
      <w:r w:rsidR="005073EA">
        <w:rPr>
          <w:rFonts w:ascii="Arial Narrow" w:hAnsi="Arial Narrow" w:cstheme="minorHAnsi"/>
          <w:sz w:val="21"/>
          <w:szCs w:val="21"/>
        </w:rPr>
        <w:t xml:space="preserve">               </w:t>
      </w:r>
      <w:r w:rsidRPr="00766C16">
        <w:rPr>
          <w:rFonts w:ascii="Arial Narrow" w:hAnsi="Arial Narrow" w:cstheme="minorHAnsi"/>
          <w:sz w:val="21"/>
          <w:szCs w:val="21"/>
        </w:rPr>
        <w:t xml:space="preserve">w wykazie. Wstrzymanie płatności nie spowoduje żadnych ujemnych następstw dla Zamawiającego, w szczególności </w:t>
      </w:r>
      <w:r w:rsidR="005073EA">
        <w:rPr>
          <w:rFonts w:ascii="Arial Narrow" w:hAnsi="Arial Narrow" w:cstheme="minorHAnsi"/>
          <w:sz w:val="21"/>
          <w:szCs w:val="21"/>
        </w:rPr>
        <w:t xml:space="preserve">             </w:t>
      </w:r>
      <w:r w:rsidRPr="00766C16">
        <w:rPr>
          <w:rFonts w:ascii="Arial Narrow" w:hAnsi="Arial Narrow" w:cstheme="minorHAnsi"/>
          <w:sz w:val="21"/>
          <w:szCs w:val="21"/>
        </w:rPr>
        <w:t>nie będzie źródłem roszczenia</w:t>
      </w:r>
      <w:r w:rsidR="0054447F" w:rsidRPr="00766C16">
        <w:rPr>
          <w:rFonts w:ascii="Arial Narrow" w:hAnsi="Arial Narrow" w:cstheme="minorHAnsi"/>
          <w:sz w:val="21"/>
          <w:szCs w:val="21"/>
        </w:rPr>
        <w:t xml:space="preserve">  </w:t>
      </w:r>
      <w:r w:rsidRPr="00766C16">
        <w:rPr>
          <w:rFonts w:ascii="Arial Narrow" w:hAnsi="Arial Narrow" w:cstheme="minorHAnsi"/>
          <w:sz w:val="21"/>
          <w:szCs w:val="21"/>
        </w:rPr>
        <w:t>o zapłatę odsetek za opóźnienie w płatności lub kar umownych na rzecz Wykonawcy ani</w:t>
      </w:r>
      <w:r w:rsidR="0054447F" w:rsidRPr="00766C16">
        <w:rPr>
          <w:rFonts w:ascii="Arial Narrow" w:hAnsi="Arial Narrow" w:cstheme="minorHAnsi"/>
          <w:sz w:val="21"/>
          <w:szCs w:val="21"/>
        </w:rPr>
        <w:t xml:space="preserve"> </w:t>
      </w:r>
      <w:r w:rsidRPr="00766C16">
        <w:rPr>
          <w:rFonts w:ascii="Arial Narrow" w:hAnsi="Arial Narrow" w:cstheme="minorHAnsi"/>
          <w:sz w:val="21"/>
          <w:szCs w:val="21"/>
        </w:rPr>
        <w:t xml:space="preserve">nie będzie stanowić podstawy dla Wykonawcy do odstąpienia od Umowy. </w:t>
      </w:r>
    </w:p>
    <w:p w14:paraId="7843BF8B" w14:textId="77777777" w:rsidR="005D1875" w:rsidRPr="00766C16" w:rsidRDefault="00102DC3" w:rsidP="00C2013E">
      <w:pPr>
        <w:ind w:left="142"/>
        <w:jc w:val="both"/>
        <w:rPr>
          <w:rFonts w:ascii="Arial Narrow" w:hAnsi="Arial Narrow" w:cstheme="minorHAnsi"/>
          <w:sz w:val="21"/>
          <w:szCs w:val="21"/>
        </w:rPr>
      </w:pPr>
      <w:r w:rsidRPr="00766C16">
        <w:rPr>
          <w:rFonts w:ascii="Arial Narrow" w:hAnsi="Arial Narrow" w:cstheme="minorHAnsi"/>
          <w:sz w:val="21"/>
          <w:szCs w:val="21"/>
        </w:rPr>
        <w:t xml:space="preserve">11.Datą dokonania zapłaty należności z faktury będzie data obciążenia rachunku bankowego Zamawiającego. </w:t>
      </w:r>
    </w:p>
    <w:p w14:paraId="6F1A9464" w14:textId="77777777" w:rsidR="005D1875" w:rsidRPr="00766C16" w:rsidRDefault="00102DC3" w:rsidP="00C2013E">
      <w:pPr>
        <w:ind w:left="142"/>
        <w:jc w:val="both"/>
        <w:rPr>
          <w:rFonts w:ascii="Arial Narrow" w:hAnsi="Arial Narrow" w:cstheme="minorHAnsi"/>
          <w:sz w:val="21"/>
          <w:szCs w:val="21"/>
        </w:rPr>
      </w:pPr>
      <w:r w:rsidRPr="00766C16">
        <w:rPr>
          <w:rFonts w:ascii="Arial Narrow" w:hAnsi="Arial Narrow" w:cstheme="minorHAnsi"/>
          <w:sz w:val="21"/>
          <w:szCs w:val="21"/>
        </w:rPr>
        <w:t xml:space="preserve">12.W przypadku nieterminowej płatności należności wynikającej z faktury, Wykonawca ma prawo naliczyć Zamawiającemu odsetki ustawowe za opóźnienie. </w:t>
      </w:r>
    </w:p>
    <w:p w14:paraId="4C8FF66A" w14:textId="77777777" w:rsidR="003213D5" w:rsidRPr="00766C16" w:rsidRDefault="00102DC3" w:rsidP="00C2013E">
      <w:pPr>
        <w:ind w:left="142"/>
        <w:jc w:val="both"/>
        <w:rPr>
          <w:rFonts w:ascii="Arial Narrow" w:hAnsi="Arial Narrow" w:cstheme="minorHAnsi"/>
          <w:sz w:val="21"/>
          <w:szCs w:val="21"/>
        </w:rPr>
      </w:pPr>
      <w:r w:rsidRPr="00766C16">
        <w:rPr>
          <w:rFonts w:ascii="Arial Narrow" w:hAnsi="Arial Narrow" w:cstheme="minorHAnsi"/>
          <w:sz w:val="21"/>
          <w:szCs w:val="21"/>
        </w:rPr>
        <w:t xml:space="preserve">13.Wynagrodzenie Wykonawcy określone w ust. 1 pozostaje niezmienne przez cały okres obowiązywania Umowy, o ile Umowa nie stanowi inaczej. Wynagrodzenie obejmuje wszelkie koszty związane z wykonaniem przedmiotu Umowy. Ryzyko prawidłowości ustalenia kosztów wykonania przedmiotu Umowy, w tym kosztów dojazdów i noclegów, obciąża </w:t>
      </w:r>
      <w:r w:rsidRPr="00766C16">
        <w:rPr>
          <w:rFonts w:ascii="Arial Narrow" w:hAnsi="Arial Narrow" w:cstheme="minorHAnsi"/>
          <w:sz w:val="21"/>
          <w:szCs w:val="21"/>
        </w:rPr>
        <w:lastRenderedPageBreak/>
        <w:t>Wykonawcę. Wprowadzenie zmian do dokumentacji projektowej w toku przygotowania lub realizacji umowy o roboty budowlane, konieczność wykonania robót dodatkowych lub zamiennych, wydłużenie okresu realizacji umowy o roboty budowlane w stosunku do</w:t>
      </w:r>
      <w:r w:rsidR="005D1875" w:rsidRPr="00766C16">
        <w:rPr>
          <w:rFonts w:ascii="Arial Narrow" w:hAnsi="Arial Narrow" w:cstheme="minorHAnsi"/>
          <w:sz w:val="21"/>
          <w:szCs w:val="21"/>
        </w:rPr>
        <w:t xml:space="preserve"> zakładanych terminów nie będzie podstawą do podwyższenia wysokości wynagrodzenia Wykonawcy. </w:t>
      </w:r>
    </w:p>
    <w:p w14:paraId="5A8E0687" w14:textId="40A01D84" w:rsidR="003213D5" w:rsidRPr="00766C16" w:rsidRDefault="005D1875" w:rsidP="004320BA">
      <w:pPr>
        <w:ind w:left="142"/>
        <w:jc w:val="both"/>
        <w:rPr>
          <w:rFonts w:ascii="Arial Narrow" w:hAnsi="Arial Narrow" w:cstheme="minorHAnsi"/>
          <w:sz w:val="21"/>
          <w:szCs w:val="21"/>
        </w:rPr>
      </w:pPr>
      <w:r w:rsidRPr="00766C16">
        <w:rPr>
          <w:rFonts w:ascii="Arial Narrow" w:hAnsi="Arial Narrow" w:cstheme="minorHAnsi"/>
          <w:sz w:val="21"/>
          <w:szCs w:val="21"/>
        </w:rPr>
        <w:t xml:space="preserve">14.W przypadku rozwiązania Umowy lub rezygnacji w wykonania części Umowy lub umowy o roboty budowlane, wynagrodzenie Wykonawcy określone w ust. 1 ulegnie proporcjonalnemu obniżeniu. </w:t>
      </w:r>
    </w:p>
    <w:p w14:paraId="4D1BA9C6" w14:textId="2FE1D2DB" w:rsidR="003213D5" w:rsidRPr="00766C16" w:rsidRDefault="005D1875" w:rsidP="0054447F">
      <w:pPr>
        <w:ind w:left="142"/>
        <w:jc w:val="center"/>
        <w:rPr>
          <w:rFonts w:ascii="Arial Narrow" w:hAnsi="Arial Narrow" w:cstheme="minorHAnsi"/>
          <w:sz w:val="21"/>
          <w:szCs w:val="21"/>
        </w:rPr>
      </w:pPr>
      <w:r w:rsidRPr="00766C16">
        <w:rPr>
          <w:rFonts w:ascii="Arial Narrow" w:hAnsi="Arial Narrow" w:cstheme="minorHAnsi"/>
          <w:b/>
          <w:bCs/>
          <w:sz w:val="21"/>
          <w:szCs w:val="21"/>
        </w:rPr>
        <w:t>§</w:t>
      </w:r>
      <w:r w:rsidR="0054447F" w:rsidRPr="00766C16">
        <w:rPr>
          <w:rFonts w:ascii="Arial Narrow" w:hAnsi="Arial Narrow" w:cstheme="minorHAnsi"/>
          <w:b/>
          <w:bCs/>
          <w:sz w:val="21"/>
          <w:szCs w:val="21"/>
        </w:rPr>
        <w:t xml:space="preserve"> </w:t>
      </w:r>
      <w:r w:rsidRPr="00766C16">
        <w:rPr>
          <w:rFonts w:ascii="Arial Narrow" w:hAnsi="Arial Narrow" w:cstheme="minorHAnsi"/>
          <w:b/>
          <w:bCs/>
          <w:sz w:val="21"/>
          <w:szCs w:val="21"/>
        </w:rPr>
        <w:t>6</w:t>
      </w:r>
      <w:r w:rsidR="0054447F" w:rsidRPr="00766C16">
        <w:rPr>
          <w:rFonts w:ascii="Arial Narrow" w:hAnsi="Arial Narrow" w:cstheme="minorHAnsi"/>
          <w:b/>
          <w:bCs/>
          <w:sz w:val="21"/>
          <w:szCs w:val="21"/>
        </w:rPr>
        <w:t>.</w:t>
      </w:r>
      <w:r w:rsidRPr="00766C16">
        <w:rPr>
          <w:rFonts w:ascii="Arial Narrow" w:hAnsi="Arial Narrow" w:cstheme="minorHAnsi"/>
          <w:b/>
          <w:bCs/>
          <w:sz w:val="21"/>
          <w:szCs w:val="21"/>
        </w:rPr>
        <w:t xml:space="preserve"> WALORYZACJA ZGODNIE Z ART. 439 PZP</w:t>
      </w:r>
    </w:p>
    <w:p w14:paraId="56C61A03" w14:textId="77777777" w:rsidR="003213D5" w:rsidRPr="00766C16" w:rsidRDefault="005D1875" w:rsidP="00C2013E">
      <w:pPr>
        <w:ind w:left="142"/>
        <w:jc w:val="both"/>
        <w:rPr>
          <w:rFonts w:ascii="Arial Narrow" w:hAnsi="Arial Narrow" w:cstheme="minorHAnsi"/>
          <w:sz w:val="21"/>
          <w:szCs w:val="21"/>
        </w:rPr>
      </w:pPr>
      <w:r w:rsidRPr="00766C16">
        <w:rPr>
          <w:rFonts w:ascii="Arial Narrow" w:hAnsi="Arial Narrow" w:cstheme="minorHAnsi"/>
          <w:sz w:val="21"/>
          <w:szCs w:val="21"/>
        </w:rPr>
        <w:t xml:space="preserve">1. Wynagrodzenie Wykonawcy podlega waloryzacji. </w:t>
      </w:r>
    </w:p>
    <w:p w14:paraId="6728F65B" w14:textId="30EEAFCA" w:rsidR="003213D5" w:rsidRPr="00766C16" w:rsidRDefault="005D1875" w:rsidP="008E1E6A">
      <w:pPr>
        <w:ind w:left="142"/>
        <w:jc w:val="both"/>
        <w:rPr>
          <w:rFonts w:ascii="Arial Narrow" w:hAnsi="Arial Narrow" w:cstheme="minorHAnsi"/>
          <w:sz w:val="21"/>
          <w:szCs w:val="21"/>
        </w:rPr>
      </w:pPr>
      <w:r w:rsidRPr="00766C16">
        <w:rPr>
          <w:rFonts w:ascii="Arial Narrow" w:hAnsi="Arial Narrow" w:cstheme="minorHAnsi"/>
          <w:sz w:val="21"/>
          <w:szCs w:val="21"/>
        </w:rPr>
        <w:t>2. Wyliczenie wysokości zmiany wynagrodzenia (wartości wynagrodzenia brutto, wskazanego w §</w:t>
      </w:r>
      <w:r w:rsidR="0054447F" w:rsidRPr="00766C16">
        <w:rPr>
          <w:rFonts w:ascii="Arial Narrow" w:hAnsi="Arial Narrow" w:cstheme="minorHAnsi"/>
          <w:sz w:val="21"/>
          <w:szCs w:val="21"/>
        </w:rPr>
        <w:t xml:space="preserve"> </w:t>
      </w:r>
      <w:r w:rsidRPr="00766C16">
        <w:rPr>
          <w:rFonts w:ascii="Arial Narrow" w:hAnsi="Arial Narrow" w:cstheme="minorHAnsi"/>
          <w:sz w:val="21"/>
          <w:szCs w:val="21"/>
        </w:rPr>
        <w:t>5 ust. 1</w:t>
      </w:r>
      <w:r w:rsidR="003213D5" w:rsidRPr="00766C16">
        <w:rPr>
          <w:rFonts w:ascii="Arial Narrow" w:hAnsi="Arial Narrow" w:cstheme="minorHAnsi"/>
          <w:sz w:val="21"/>
          <w:szCs w:val="21"/>
        </w:rPr>
        <w:t xml:space="preserve">) </w:t>
      </w:r>
      <w:r w:rsidRPr="00766C16">
        <w:rPr>
          <w:rFonts w:ascii="Arial Narrow" w:hAnsi="Arial Narrow" w:cstheme="minorHAnsi"/>
          <w:sz w:val="21"/>
          <w:szCs w:val="21"/>
        </w:rPr>
        <w:t xml:space="preserve">odbywać się będzie po </w:t>
      </w:r>
      <w:r w:rsidR="0054447F" w:rsidRPr="00766C16">
        <w:rPr>
          <w:rFonts w:ascii="Arial Narrow" w:hAnsi="Arial Narrow" w:cstheme="minorHAnsi"/>
          <w:sz w:val="21"/>
          <w:szCs w:val="21"/>
        </w:rPr>
        <w:t xml:space="preserve">każdych 6 miesiącach </w:t>
      </w:r>
      <w:r w:rsidRPr="00766C16">
        <w:rPr>
          <w:rFonts w:ascii="Arial Narrow" w:hAnsi="Arial Narrow" w:cstheme="minorHAnsi"/>
          <w:sz w:val="21"/>
          <w:szCs w:val="21"/>
        </w:rPr>
        <w:t>obowiązywania Umowy (nie częściej niż raz na 6 miesięcy), w oparciu o miesięczny wskaźnik produkcji budowlano-montażowej ogółem publikowany przez Prezesa Głównego Urzędu Statystycznego (zwany dalej wskaźnik GUS)</w:t>
      </w:r>
      <w:r w:rsidR="008E1E6A" w:rsidRPr="00766C16">
        <w:rPr>
          <w:rFonts w:ascii="Arial Narrow" w:hAnsi="Arial Narrow" w:cstheme="minorHAnsi"/>
          <w:sz w:val="21"/>
          <w:szCs w:val="21"/>
        </w:rPr>
        <w:t xml:space="preserve">. </w:t>
      </w:r>
    </w:p>
    <w:p w14:paraId="2C08782E" w14:textId="0562D568" w:rsidR="003213D5" w:rsidRPr="00766C16" w:rsidRDefault="005D1875" w:rsidP="00C2013E">
      <w:pPr>
        <w:ind w:left="142"/>
        <w:jc w:val="both"/>
        <w:rPr>
          <w:rFonts w:ascii="Arial Narrow" w:hAnsi="Arial Narrow" w:cstheme="minorHAnsi"/>
          <w:sz w:val="21"/>
          <w:szCs w:val="21"/>
        </w:rPr>
      </w:pPr>
      <w:r w:rsidRPr="00766C16">
        <w:rPr>
          <w:rFonts w:ascii="Arial Narrow" w:hAnsi="Arial Narrow" w:cstheme="minorHAnsi"/>
          <w:sz w:val="21"/>
          <w:szCs w:val="21"/>
        </w:rPr>
        <w:t>3. Waloryzacji podlega ta część wartości wynagrodzenia brutto, wskazana w §</w:t>
      </w:r>
      <w:r w:rsidR="0054447F" w:rsidRPr="00766C16">
        <w:rPr>
          <w:rFonts w:ascii="Arial Narrow" w:hAnsi="Arial Narrow" w:cstheme="minorHAnsi"/>
          <w:sz w:val="21"/>
          <w:szCs w:val="21"/>
        </w:rPr>
        <w:t xml:space="preserve"> </w:t>
      </w:r>
      <w:r w:rsidRPr="00766C16">
        <w:rPr>
          <w:rFonts w:ascii="Arial Narrow" w:hAnsi="Arial Narrow" w:cstheme="minorHAnsi"/>
          <w:sz w:val="21"/>
          <w:szCs w:val="21"/>
        </w:rPr>
        <w:t xml:space="preserve">5 ust. 1, za którą nie została jeszcze wystawiona faktura VAT. </w:t>
      </w:r>
    </w:p>
    <w:p w14:paraId="3A0B190B" w14:textId="03704E10" w:rsidR="003213D5" w:rsidRPr="00766C16" w:rsidRDefault="005D1875" w:rsidP="00C2013E">
      <w:pPr>
        <w:ind w:left="142"/>
        <w:jc w:val="both"/>
        <w:rPr>
          <w:rFonts w:ascii="Arial Narrow" w:hAnsi="Arial Narrow" w:cstheme="minorHAnsi"/>
          <w:sz w:val="21"/>
          <w:szCs w:val="21"/>
        </w:rPr>
      </w:pPr>
      <w:r w:rsidRPr="00766C16">
        <w:rPr>
          <w:rFonts w:ascii="Arial Narrow" w:hAnsi="Arial Narrow" w:cstheme="minorHAnsi"/>
          <w:sz w:val="21"/>
          <w:szCs w:val="21"/>
        </w:rPr>
        <w:t xml:space="preserve">4. Wartość wynagrodzenia w </w:t>
      </w:r>
      <w:r w:rsidR="0054447F" w:rsidRPr="00766C16">
        <w:rPr>
          <w:rFonts w:ascii="Arial Narrow" w:hAnsi="Arial Narrow" w:cstheme="minorHAnsi"/>
          <w:sz w:val="21"/>
          <w:szCs w:val="21"/>
        </w:rPr>
        <w:t xml:space="preserve">czasie pierwszych 6 miesięcy </w:t>
      </w:r>
      <w:r w:rsidRPr="00766C16">
        <w:rPr>
          <w:rFonts w:ascii="Arial Narrow" w:hAnsi="Arial Narrow" w:cstheme="minorHAnsi"/>
          <w:sz w:val="21"/>
          <w:szCs w:val="21"/>
        </w:rPr>
        <w:t xml:space="preserve">obowiązywania Umowy nie podlega waloryzacji. Wynagrodzenie objęte każdą fakturą VAT wystawioną w </w:t>
      </w:r>
      <w:r w:rsidR="0054447F" w:rsidRPr="00766C16">
        <w:rPr>
          <w:rFonts w:ascii="Arial Narrow" w:hAnsi="Arial Narrow" w:cstheme="minorHAnsi"/>
          <w:sz w:val="21"/>
          <w:szCs w:val="21"/>
        </w:rPr>
        <w:t>czasie pierwszych 6 miesięcy</w:t>
      </w:r>
      <w:r w:rsidR="0054447F" w:rsidRPr="00766C16">
        <w:rPr>
          <w:rFonts w:ascii="Arial Narrow" w:hAnsi="Arial Narrow" w:cstheme="minorHAnsi"/>
          <w:strike/>
          <w:sz w:val="21"/>
          <w:szCs w:val="21"/>
        </w:rPr>
        <w:t xml:space="preserve"> </w:t>
      </w:r>
      <w:r w:rsidRPr="00766C16">
        <w:rPr>
          <w:rFonts w:ascii="Arial Narrow" w:hAnsi="Arial Narrow" w:cstheme="minorHAnsi"/>
          <w:sz w:val="21"/>
          <w:szCs w:val="21"/>
        </w:rPr>
        <w:t xml:space="preserve">obowiązywania Umowy nie podlega waloryzacji. </w:t>
      </w:r>
    </w:p>
    <w:p w14:paraId="000F5796" w14:textId="77777777" w:rsidR="003213D5" w:rsidRPr="00766C16" w:rsidRDefault="005D1875" w:rsidP="00C2013E">
      <w:pPr>
        <w:ind w:left="142"/>
        <w:jc w:val="both"/>
        <w:rPr>
          <w:rFonts w:ascii="Arial Narrow" w:hAnsi="Arial Narrow" w:cstheme="minorHAnsi"/>
          <w:sz w:val="21"/>
          <w:szCs w:val="21"/>
        </w:rPr>
      </w:pPr>
      <w:r w:rsidRPr="00766C16">
        <w:rPr>
          <w:rFonts w:ascii="Arial Narrow" w:hAnsi="Arial Narrow" w:cstheme="minorHAnsi"/>
          <w:sz w:val="21"/>
          <w:szCs w:val="21"/>
        </w:rPr>
        <w:t xml:space="preserve">5. Wartość wynagrodzenia, która została zapłacona nie podlega waloryzacji. </w:t>
      </w:r>
    </w:p>
    <w:p w14:paraId="74922A6F" w14:textId="77777777" w:rsidR="003213D5" w:rsidRPr="00766C16" w:rsidRDefault="005D1875" w:rsidP="00C2013E">
      <w:pPr>
        <w:ind w:left="142"/>
        <w:jc w:val="both"/>
        <w:rPr>
          <w:rFonts w:ascii="Arial Narrow" w:hAnsi="Arial Narrow" w:cstheme="minorHAnsi"/>
          <w:sz w:val="21"/>
          <w:szCs w:val="21"/>
        </w:rPr>
      </w:pPr>
      <w:r w:rsidRPr="00766C16">
        <w:rPr>
          <w:rFonts w:ascii="Arial Narrow" w:hAnsi="Arial Narrow" w:cstheme="minorHAnsi"/>
          <w:sz w:val="21"/>
          <w:szCs w:val="21"/>
        </w:rPr>
        <w:t xml:space="preserve">6. W sytuacji, gdy w danym półroczu średnia wskaźnika GUS przekroczy poziom 104% względem poprzedniego półrocza, Wykonawcy przysługuje wynagrodzenie uwzględniające tę zmianę (wynagrodzenie zwiększone): </w:t>
      </w:r>
    </w:p>
    <w:p w14:paraId="5D919EF4" w14:textId="77777777" w:rsidR="003213D5" w:rsidRPr="00766C16" w:rsidRDefault="005D1875" w:rsidP="00C2013E">
      <w:pPr>
        <w:ind w:left="426"/>
        <w:jc w:val="both"/>
        <w:rPr>
          <w:rFonts w:ascii="Arial Narrow" w:hAnsi="Arial Narrow" w:cstheme="minorHAnsi"/>
          <w:sz w:val="21"/>
          <w:szCs w:val="21"/>
        </w:rPr>
      </w:pPr>
      <w:r w:rsidRPr="00766C16">
        <w:rPr>
          <w:rFonts w:ascii="Arial Narrow" w:hAnsi="Arial Narrow" w:cstheme="minorHAnsi"/>
          <w:sz w:val="21"/>
          <w:szCs w:val="21"/>
        </w:rPr>
        <w:t xml:space="preserve">1) zmiana zostanie określona w sposób następujący: </w:t>
      </w:r>
    </w:p>
    <w:p w14:paraId="2D428AED" w14:textId="77777777" w:rsidR="003213D5" w:rsidRPr="00766C16" w:rsidRDefault="005D1875" w:rsidP="00C2013E">
      <w:pPr>
        <w:ind w:left="709"/>
        <w:jc w:val="both"/>
        <w:rPr>
          <w:rFonts w:ascii="Arial Narrow" w:hAnsi="Arial Narrow" w:cstheme="minorHAnsi"/>
          <w:sz w:val="21"/>
          <w:szCs w:val="21"/>
        </w:rPr>
      </w:pPr>
      <w:r w:rsidRPr="00766C16">
        <w:rPr>
          <w:rFonts w:ascii="Arial Narrow" w:hAnsi="Arial Narrow" w:cstheme="minorHAnsi"/>
          <w:sz w:val="21"/>
          <w:szCs w:val="21"/>
        </w:rPr>
        <w:t xml:space="preserve">A x (B% - 104 %) = C, </w:t>
      </w:r>
    </w:p>
    <w:p w14:paraId="45AE8E85" w14:textId="77777777" w:rsidR="003213D5" w:rsidRPr="00766C16" w:rsidRDefault="005D1875" w:rsidP="00C2013E">
      <w:pPr>
        <w:ind w:left="709"/>
        <w:jc w:val="both"/>
        <w:rPr>
          <w:rFonts w:ascii="Arial Narrow" w:hAnsi="Arial Narrow" w:cstheme="minorHAnsi"/>
          <w:sz w:val="21"/>
          <w:szCs w:val="21"/>
        </w:rPr>
      </w:pPr>
      <w:r w:rsidRPr="00766C16">
        <w:rPr>
          <w:rFonts w:ascii="Arial Narrow" w:hAnsi="Arial Narrow" w:cstheme="minorHAnsi"/>
          <w:sz w:val="21"/>
          <w:szCs w:val="21"/>
        </w:rPr>
        <w:t xml:space="preserve">gdzie: </w:t>
      </w:r>
    </w:p>
    <w:p w14:paraId="594D04B0" w14:textId="77777777" w:rsidR="003213D5" w:rsidRPr="00766C16" w:rsidRDefault="005D1875" w:rsidP="00C2013E">
      <w:pPr>
        <w:ind w:left="709"/>
        <w:jc w:val="both"/>
        <w:rPr>
          <w:rFonts w:ascii="Arial Narrow" w:hAnsi="Arial Narrow" w:cstheme="minorHAnsi"/>
          <w:sz w:val="21"/>
          <w:szCs w:val="21"/>
        </w:rPr>
      </w:pPr>
      <w:r w:rsidRPr="00766C16">
        <w:rPr>
          <w:rFonts w:ascii="Arial Narrow" w:hAnsi="Arial Narrow" w:cstheme="minorHAnsi"/>
          <w:sz w:val="21"/>
          <w:szCs w:val="21"/>
        </w:rPr>
        <w:t xml:space="preserve">A – wartość wynagrodzenia, które podlega waloryzacji </w:t>
      </w:r>
    </w:p>
    <w:p w14:paraId="40693BAC" w14:textId="77777777" w:rsidR="003213D5" w:rsidRPr="00766C16" w:rsidRDefault="005D1875" w:rsidP="00C2013E">
      <w:pPr>
        <w:ind w:left="709"/>
        <w:jc w:val="both"/>
        <w:rPr>
          <w:rFonts w:ascii="Arial Narrow" w:hAnsi="Arial Narrow" w:cstheme="minorHAnsi"/>
          <w:sz w:val="21"/>
          <w:szCs w:val="21"/>
        </w:rPr>
      </w:pPr>
      <w:r w:rsidRPr="00766C16">
        <w:rPr>
          <w:rFonts w:ascii="Arial Narrow" w:hAnsi="Arial Narrow" w:cstheme="minorHAnsi"/>
          <w:sz w:val="21"/>
          <w:szCs w:val="21"/>
        </w:rPr>
        <w:t xml:space="preserve">B – średnia opublikowanych wskaźników miesięcznych GUS w danym półroczu, </w:t>
      </w:r>
    </w:p>
    <w:p w14:paraId="06D6E5F1" w14:textId="7AB9AE86" w:rsidR="003213D5" w:rsidRPr="00766C16" w:rsidRDefault="005D1875" w:rsidP="00C2013E">
      <w:pPr>
        <w:ind w:left="709"/>
        <w:jc w:val="both"/>
        <w:rPr>
          <w:rFonts w:ascii="Arial Narrow" w:hAnsi="Arial Narrow" w:cstheme="minorHAnsi"/>
          <w:sz w:val="21"/>
          <w:szCs w:val="21"/>
        </w:rPr>
      </w:pPr>
      <w:r w:rsidRPr="00766C16">
        <w:rPr>
          <w:rFonts w:ascii="Arial Narrow" w:hAnsi="Arial Narrow" w:cstheme="minorHAnsi"/>
          <w:sz w:val="21"/>
          <w:szCs w:val="21"/>
        </w:rPr>
        <w:t xml:space="preserve">C - wartość zmiany. </w:t>
      </w:r>
    </w:p>
    <w:p w14:paraId="1BABD771" w14:textId="77777777" w:rsidR="003213D5" w:rsidRPr="00766C16" w:rsidRDefault="005D1875" w:rsidP="00C2013E">
      <w:pPr>
        <w:ind w:left="142"/>
        <w:jc w:val="both"/>
        <w:rPr>
          <w:rFonts w:ascii="Arial Narrow" w:hAnsi="Arial Narrow" w:cstheme="minorHAnsi"/>
          <w:sz w:val="21"/>
          <w:szCs w:val="21"/>
        </w:rPr>
      </w:pPr>
      <w:r w:rsidRPr="00766C16">
        <w:rPr>
          <w:rFonts w:ascii="Arial Narrow" w:hAnsi="Arial Narrow" w:cstheme="minorHAnsi"/>
          <w:sz w:val="21"/>
          <w:szCs w:val="21"/>
        </w:rPr>
        <w:t xml:space="preserve">7. W sytuacji, gdy w danym półroczu średnia wskaźnika GUS spadnie poniżej poziomu 96 % względem poprzedniego półrocza, Wykonawcy przysługuje wynagrodzenie uwzględniające tę zmianę (wynagrodzenie zmniejszone); </w:t>
      </w:r>
    </w:p>
    <w:p w14:paraId="7B913A83" w14:textId="77777777" w:rsidR="003213D5" w:rsidRPr="00766C16" w:rsidRDefault="005D1875" w:rsidP="00C2013E">
      <w:pPr>
        <w:ind w:left="426"/>
        <w:jc w:val="both"/>
        <w:rPr>
          <w:rFonts w:ascii="Arial Narrow" w:hAnsi="Arial Narrow" w:cstheme="minorHAnsi"/>
          <w:sz w:val="21"/>
          <w:szCs w:val="21"/>
        </w:rPr>
      </w:pPr>
      <w:r w:rsidRPr="00766C16">
        <w:rPr>
          <w:rFonts w:ascii="Arial Narrow" w:hAnsi="Arial Narrow" w:cstheme="minorHAnsi"/>
          <w:sz w:val="21"/>
          <w:szCs w:val="21"/>
        </w:rPr>
        <w:t xml:space="preserve">1) zmiana zostanie określona w sposób następujący: </w:t>
      </w:r>
    </w:p>
    <w:p w14:paraId="4F209760" w14:textId="77777777" w:rsidR="003213D5" w:rsidRPr="00766C16" w:rsidRDefault="005D1875" w:rsidP="00C2013E">
      <w:pPr>
        <w:ind w:left="709"/>
        <w:jc w:val="both"/>
        <w:rPr>
          <w:rFonts w:ascii="Arial Narrow" w:hAnsi="Arial Narrow" w:cstheme="minorHAnsi"/>
          <w:sz w:val="21"/>
          <w:szCs w:val="21"/>
        </w:rPr>
      </w:pPr>
      <w:r w:rsidRPr="00766C16">
        <w:rPr>
          <w:rFonts w:ascii="Arial Narrow" w:hAnsi="Arial Narrow" w:cstheme="minorHAnsi"/>
          <w:sz w:val="21"/>
          <w:szCs w:val="21"/>
        </w:rPr>
        <w:t xml:space="preserve">A x (96% - B%) = C, </w:t>
      </w:r>
    </w:p>
    <w:p w14:paraId="572F02DA" w14:textId="77777777" w:rsidR="003213D5" w:rsidRPr="00766C16" w:rsidRDefault="005D1875" w:rsidP="00C2013E">
      <w:pPr>
        <w:ind w:left="709"/>
        <w:jc w:val="both"/>
        <w:rPr>
          <w:rFonts w:ascii="Arial Narrow" w:hAnsi="Arial Narrow" w:cstheme="minorHAnsi"/>
          <w:sz w:val="21"/>
          <w:szCs w:val="21"/>
        </w:rPr>
      </w:pPr>
      <w:r w:rsidRPr="00766C16">
        <w:rPr>
          <w:rFonts w:ascii="Arial Narrow" w:hAnsi="Arial Narrow" w:cstheme="minorHAnsi"/>
          <w:sz w:val="21"/>
          <w:szCs w:val="21"/>
        </w:rPr>
        <w:t xml:space="preserve">gdzie: </w:t>
      </w:r>
    </w:p>
    <w:p w14:paraId="62FA2AF7" w14:textId="77777777" w:rsidR="003213D5" w:rsidRPr="00766C16" w:rsidRDefault="005D1875" w:rsidP="00C2013E">
      <w:pPr>
        <w:ind w:left="709"/>
        <w:jc w:val="both"/>
        <w:rPr>
          <w:rFonts w:ascii="Arial Narrow" w:hAnsi="Arial Narrow" w:cstheme="minorHAnsi"/>
          <w:sz w:val="21"/>
          <w:szCs w:val="21"/>
        </w:rPr>
      </w:pPr>
      <w:r w:rsidRPr="00766C16">
        <w:rPr>
          <w:rFonts w:ascii="Arial Narrow" w:hAnsi="Arial Narrow" w:cstheme="minorHAnsi"/>
          <w:sz w:val="21"/>
          <w:szCs w:val="21"/>
        </w:rPr>
        <w:t xml:space="preserve">A – wartość wynagrodzenia, które podlega waloryzacji </w:t>
      </w:r>
    </w:p>
    <w:p w14:paraId="2374B371" w14:textId="1B72FEAE" w:rsidR="003213D5" w:rsidRPr="00766C16" w:rsidRDefault="005D1875" w:rsidP="00C2013E">
      <w:pPr>
        <w:ind w:left="709"/>
        <w:jc w:val="both"/>
        <w:rPr>
          <w:rFonts w:ascii="Arial Narrow" w:hAnsi="Arial Narrow" w:cstheme="minorHAnsi"/>
          <w:sz w:val="21"/>
          <w:szCs w:val="21"/>
        </w:rPr>
      </w:pPr>
      <w:r w:rsidRPr="00766C16">
        <w:rPr>
          <w:rFonts w:ascii="Arial Narrow" w:hAnsi="Arial Narrow" w:cstheme="minorHAnsi"/>
          <w:sz w:val="21"/>
          <w:szCs w:val="21"/>
        </w:rPr>
        <w:t>B –</w:t>
      </w:r>
      <w:r w:rsidR="005073EA">
        <w:rPr>
          <w:rFonts w:ascii="Arial Narrow" w:hAnsi="Arial Narrow" w:cstheme="minorHAnsi"/>
          <w:sz w:val="21"/>
          <w:szCs w:val="21"/>
        </w:rPr>
        <w:t xml:space="preserve"> </w:t>
      </w:r>
      <w:r w:rsidRPr="00766C16">
        <w:rPr>
          <w:rFonts w:ascii="Arial Narrow" w:hAnsi="Arial Narrow" w:cstheme="minorHAnsi"/>
          <w:sz w:val="21"/>
          <w:szCs w:val="21"/>
        </w:rPr>
        <w:t xml:space="preserve">średnia opublikowanych wskaźników miesięcznych GUS w danym kwartale, </w:t>
      </w:r>
    </w:p>
    <w:p w14:paraId="69B7EF2F" w14:textId="77777777" w:rsidR="003213D5" w:rsidRPr="00766C16" w:rsidRDefault="005D1875" w:rsidP="00C2013E">
      <w:pPr>
        <w:ind w:left="709"/>
        <w:jc w:val="both"/>
        <w:rPr>
          <w:rFonts w:ascii="Arial Narrow" w:hAnsi="Arial Narrow" w:cstheme="minorHAnsi"/>
          <w:sz w:val="21"/>
          <w:szCs w:val="21"/>
        </w:rPr>
      </w:pPr>
      <w:r w:rsidRPr="00766C16">
        <w:rPr>
          <w:rFonts w:ascii="Arial Narrow" w:hAnsi="Arial Narrow" w:cstheme="minorHAnsi"/>
          <w:sz w:val="21"/>
          <w:szCs w:val="21"/>
        </w:rPr>
        <w:t xml:space="preserve">C - wartość zmiany. </w:t>
      </w:r>
    </w:p>
    <w:p w14:paraId="04E2A961" w14:textId="4365D301" w:rsidR="003213D5" w:rsidRPr="00766C16" w:rsidRDefault="005D1875" w:rsidP="00C2013E">
      <w:pPr>
        <w:ind w:left="142"/>
        <w:jc w:val="both"/>
        <w:rPr>
          <w:rFonts w:ascii="Arial Narrow" w:hAnsi="Arial Narrow" w:cstheme="minorHAnsi"/>
          <w:sz w:val="21"/>
          <w:szCs w:val="21"/>
        </w:rPr>
      </w:pPr>
      <w:r w:rsidRPr="00766C16">
        <w:rPr>
          <w:rFonts w:ascii="Arial Narrow" w:hAnsi="Arial Narrow" w:cstheme="minorHAnsi"/>
          <w:sz w:val="21"/>
          <w:szCs w:val="21"/>
        </w:rPr>
        <w:t>8. Strona informująca o wystąpieniu okoliczności uzasadniających zmianę wynagrodzenia Wykonawcy zobowiązana jest w szczególności przedstawić dane i wyliczenia potwierdzające prawo do zmiany wynagrodzenia i wielkość zmiany</w:t>
      </w:r>
      <w:r w:rsidR="003213D5" w:rsidRPr="00766C16">
        <w:rPr>
          <w:rFonts w:ascii="Arial Narrow" w:hAnsi="Arial Narrow" w:cstheme="minorHAnsi"/>
          <w:sz w:val="21"/>
          <w:szCs w:val="21"/>
        </w:rPr>
        <w:t>.</w:t>
      </w:r>
    </w:p>
    <w:p w14:paraId="62CC18F2" w14:textId="77777777" w:rsidR="003213D5" w:rsidRPr="00766C16" w:rsidRDefault="005D1875" w:rsidP="00C2013E">
      <w:pPr>
        <w:ind w:left="142"/>
        <w:jc w:val="both"/>
        <w:rPr>
          <w:rFonts w:ascii="Arial Narrow" w:hAnsi="Arial Narrow" w:cstheme="minorHAnsi"/>
          <w:sz w:val="21"/>
          <w:szCs w:val="21"/>
        </w:rPr>
      </w:pPr>
      <w:r w:rsidRPr="00766C16">
        <w:rPr>
          <w:rFonts w:ascii="Arial Narrow" w:hAnsi="Arial Narrow" w:cstheme="minorHAnsi"/>
          <w:sz w:val="21"/>
          <w:szCs w:val="21"/>
        </w:rPr>
        <w:t xml:space="preserve">9. Łączna wartość wszystkich zmian wysokości wynagrodzenia Wykonawcy, dokonanych na podstawie postanowień niniejszego ustępu nie może być wyższa niż 5 % w stosunku do wynagrodzenia brutto Wykonawcy określonego w § 5 ust. 1 Umowy. </w:t>
      </w:r>
    </w:p>
    <w:p w14:paraId="73288687" w14:textId="77777777" w:rsidR="003213D5" w:rsidRPr="00766C16" w:rsidRDefault="005D1875" w:rsidP="00C2013E">
      <w:pPr>
        <w:ind w:left="142"/>
        <w:jc w:val="both"/>
        <w:rPr>
          <w:rFonts w:ascii="Arial Narrow" w:hAnsi="Arial Narrow" w:cstheme="minorHAnsi"/>
          <w:sz w:val="21"/>
          <w:szCs w:val="21"/>
        </w:rPr>
      </w:pPr>
      <w:r w:rsidRPr="00766C16">
        <w:rPr>
          <w:rFonts w:ascii="Arial Narrow" w:hAnsi="Arial Narrow" w:cstheme="minorHAnsi"/>
          <w:sz w:val="21"/>
          <w:szCs w:val="21"/>
        </w:rPr>
        <w:lastRenderedPageBreak/>
        <w:t xml:space="preserve">10.W przypadku dokonania zmiany wynagrodzenia Wykonawcy na podstawie niniejszego paragrafu, Wykonawca zobowiązany jest, w terminie 14 dni, do zmiany wynagrodzenia przysługującego podwykonawcom, z którymi zawarł umowę, w zakresie odpowiadającym zmianom cen materiałów lub kosztów dotyczących zobowiązania podwykonawcy, jeżeli łącznie spełnione są następujące warunki: </w:t>
      </w:r>
    </w:p>
    <w:p w14:paraId="30687893" w14:textId="77777777" w:rsidR="003213D5" w:rsidRPr="00766C16" w:rsidRDefault="005D1875" w:rsidP="00C2013E">
      <w:pPr>
        <w:ind w:left="426"/>
        <w:jc w:val="both"/>
        <w:rPr>
          <w:rFonts w:ascii="Arial Narrow" w:hAnsi="Arial Narrow" w:cstheme="minorHAnsi"/>
          <w:sz w:val="21"/>
          <w:szCs w:val="21"/>
        </w:rPr>
      </w:pPr>
      <w:r w:rsidRPr="00766C16">
        <w:rPr>
          <w:rFonts w:ascii="Arial Narrow" w:hAnsi="Arial Narrow" w:cstheme="minorHAnsi"/>
          <w:sz w:val="21"/>
          <w:szCs w:val="21"/>
        </w:rPr>
        <w:t xml:space="preserve">1) przedmiotem umowy są roboty budowlane, usługi lub dostawy; </w:t>
      </w:r>
    </w:p>
    <w:p w14:paraId="4D1124DA" w14:textId="77777777" w:rsidR="003213D5" w:rsidRPr="00766C16" w:rsidRDefault="005D1875" w:rsidP="00C2013E">
      <w:pPr>
        <w:ind w:left="426"/>
        <w:jc w:val="both"/>
        <w:rPr>
          <w:rFonts w:ascii="Arial Narrow" w:hAnsi="Arial Narrow" w:cstheme="minorHAnsi"/>
          <w:sz w:val="21"/>
          <w:szCs w:val="21"/>
        </w:rPr>
      </w:pPr>
      <w:r w:rsidRPr="00766C16">
        <w:rPr>
          <w:rFonts w:ascii="Arial Narrow" w:hAnsi="Arial Narrow" w:cstheme="minorHAnsi"/>
          <w:sz w:val="21"/>
          <w:szCs w:val="21"/>
        </w:rPr>
        <w:t xml:space="preserve">2) okres obowiązywania umowy przekracza 6 miesięcy. </w:t>
      </w:r>
    </w:p>
    <w:p w14:paraId="37BB27D3" w14:textId="1E4472E5" w:rsidR="003213D5" w:rsidRPr="00766C16" w:rsidRDefault="005D1875" w:rsidP="001D59C8">
      <w:pPr>
        <w:ind w:left="142"/>
        <w:jc w:val="both"/>
        <w:rPr>
          <w:rFonts w:ascii="Arial Narrow" w:hAnsi="Arial Narrow" w:cstheme="minorHAnsi"/>
          <w:sz w:val="21"/>
          <w:szCs w:val="21"/>
        </w:rPr>
      </w:pPr>
      <w:r w:rsidRPr="00766C16">
        <w:rPr>
          <w:rFonts w:ascii="Arial Narrow" w:hAnsi="Arial Narrow" w:cstheme="minorHAnsi"/>
          <w:sz w:val="21"/>
          <w:szCs w:val="21"/>
        </w:rPr>
        <w:t xml:space="preserve">11.W przypadku, gdyby wskaźnik wskazany w ust. 2 przestał być dostępny, strony uzgodnią inny, najbardziej zbliżony wskaźnik publikowany przez GUS. </w:t>
      </w:r>
    </w:p>
    <w:p w14:paraId="5786BE67" w14:textId="77BBC3C8" w:rsidR="003213D5" w:rsidRPr="00766C16" w:rsidRDefault="005D1875" w:rsidP="0054447F">
      <w:pPr>
        <w:ind w:left="142"/>
        <w:jc w:val="center"/>
        <w:rPr>
          <w:rFonts w:ascii="Arial Narrow" w:hAnsi="Arial Narrow" w:cstheme="minorHAnsi"/>
          <w:sz w:val="21"/>
          <w:szCs w:val="21"/>
        </w:rPr>
      </w:pPr>
      <w:r w:rsidRPr="00766C16">
        <w:rPr>
          <w:rFonts w:ascii="Arial Narrow" w:hAnsi="Arial Narrow" w:cstheme="minorHAnsi"/>
          <w:b/>
          <w:bCs/>
          <w:sz w:val="21"/>
          <w:szCs w:val="21"/>
        </w:rPr>
        <w:t>§</w:t>
      </w:r>
      <w:r w:rsidR="0054447F" w:rsidRPr="00766C16">
        <w:rPr>
          <w:rFonts w:ascii="Arial Narrow" w:hAnsi="Arial Narrow" w:cstheme="minorHAnsi"/>
          <w:b/>
          <w:bCs/>
          <w:sz w:val="21"/>
          <w:szCs w:val="21"/>
        </w:rPr>
        <w:t xml:space="preserve"> </w:t>
      </w:r>
      <w:r w:rsidRPr="00766C16">
        <w:rPr>
          <w:rFonts w:ascii="Arial Narrow" w:hAnsi="Arial Narrow" w:cstheme="minorHAnsi"/>
          <w:b/>
          <w:bCs/>
          <w:sz w:val="21"/>
          <w:szCs w:val="21"/>
        </w:rPr>
        <w:t>7</w:t>
      </w:r>
      <w:r w:rsidR="0054447F" w:rsidRPr="00766C16">
        <w:rPr>
          <w:rFonts w:ascii="Arial Narrow" w:hAnsi="Arial Narrow" w:cstheme="minorHAnsi"/>
          <w:b/>
          <w:bCs/>
          <w:sz w:val="21"/>
          <w:szCs w:val="21"/>
        </w:rPr>
        <w:t>.</w:t>
      </w:r>
      <w:r w:rsidRPr="00766C16">
        <w:rPr>
          <w:rFonts w:ascii="Arial Narrow" w:hAnsi="Arial Narrow" w:cstheme="minorHAnsi"/>
          <w:b/>
          <w:bCs/>
          <w:sz w:val="21"/>
          <w:szCs w:val="21"/>
        </w:rPr>
        <w:t xml:space="preserve"> PODWYKONAWSTWO</w:t>
      </w:r>
    </w:p>
    <w:p w14:paraId="1DF954FE" w14:textId="77777777" w:rsidR="003213D5" w:rsidRPr="00766C16" w:rsidRDefault="005D1875" w:rsidP="00C2013E">
      <w:pPr>
        <w:ind w:left="142"/>
        <w:jc w:val="both"/>
        <w:rPr>
          <w:rFonts w:ascii="Arial Narrow" w:hAnsi="Arial Narrow" w:cstheme="minorHAnsi"/>
          <w:sz w:val="21"/>
          <w:szCs w:val="21"/>
        </w:rPr>
      </w:pPr>
      <w:r w:rsidRPr="00766C16">
        <w:rPr>
          <w:rFonts w:ascii="Arial Narrow" w:hAnsi="Arial Narrow" w:cstheme="minorHAnsi"/>
          <w:sz w:val="21"/>
          <w:szCs w:val="21"/>
        </w:rPr>
        <w:t xml:space="preserve">1. Wykonawca może powierzyć wykonanie części usług podwykonawcy. </w:t>
      </w:r>
    </w:p>
    <w:p w14:paraId="511EF6B5" w14:textId="6E13B547" w:rsidR="003213D5" w:rsidRPr="00766C16" w:rsidRDefault="005D1875" w:rsidP="00C2013E">
      <w:pPr>
        <w:ind w:left="142"/>
        <w:jc w:val="both"/>
        <w:rPr>
          <w:rFonts w:ascii="Arial Narrow" w:hAnsi="Arial Narrow" w:cstheme="minorHAnsi"/>
          <w:sz w:val="21"/>
          <w:szCs w:val="21"/>
        </w:rPr>
      </w:pPr>
      <w:r w:rsidRPr="00766C16">
        <w:rPr>
          <w:rFonts w:ascii="Arial Narrow" w:hAnsi="Arial Narrow" w:cstheme="minorHAnsi"/>
          <w:sz w:val="21"/>
          <w:szCs w:val="21"/>
        </w:rPr>
        <w:t>2. Zamawiający żąda, aby przed przystąpieniem do wykonania zamówienia Wykonawca podał nazwy, dane kontaktowe oraz przedstawicieli, podwykonawców zaangażowanych</w:t>
      </w:r>
      <w:r w:rsidR="0054447F" w:rsidRPr="00766C16">
        <w:rPr>
          <w:rFonts w:ascii="Arial Narrow" w:hAnsi="Arial Narrow" w:cstheme="minorHAnsi"/>
          <w:sz w:val="21"/>
          <w:szCs w:val="21"/>
        </w:rPr>
        <w:t xml:space="preserve"> </w:t>
      </w:r>
      <w:r w:rsidRPr="00766C16">
        <w:rPr>
          <w:rFonts w:ascii="Arial Narrow" w:hAnsi="Arial Narrow" w:cstheme="minorHAnsi"/>
          <w:sz w:val="21"/>
          <w:szCs w:val="21"/>
        </w:rPr>
        <w:t xml:space="preserve">w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usług objętych przedmiotem zamówienia. </w:t>
      </w:r>
    </w:p>
    <w:p w14:paraId="0274925A" w14:textId="4157898E" w:rsidR="003213D5" w:rsidRPr="00766C16" w:rsidRDefault="005D1875" w:rsidP="00C2013E">
      <w:pPr>
        <w:ind w:left="142"/>
        <w:jc w:val="both"/>
        <w:rPr>
          <w:rFonts w:ascii="Arial Narrow" w:hAnsi="Arial Narrow" w:cstheme="minorHAnsi"/>
          <w:sz w:val="21"/>
          <w:szCs w:val="21"/>
        </w:rPr>
      </w:pPr>
      <w:r w:rsidRPr="00766C16">
        <w:rPr>
          <w:rFonts w:ascii="Arial Narrow" w:hAnsi="Arial Narrow" w:cstheme="minorHAnsi"/>
          <w:sz w:val="21"/>
          <w:szCs w:val="21"/>
        </w:rPr>
        <w:t xml:space="preserve">3. Wykonawca przedkłada Zamawiającemu poświadczoną za zgodność z oryginałem kopię zawartej umowy </w:t>
      </w:r>
      <w:r w:rsidR="005073EA">
        <w:rPr>
          <w:rFonts w:ascii="Arial Narrow" w:hAnsi="Arial Narrow" w:cstheme="minorHAnsi"/>
          <w:sz w:val="21"/>
          <w:szCs w:val="21"/>
        </w:rPr>
        <w:t xml:space="preserve">                                </w:t>
      </w:r>
      <w:r w:rsidRPr="00766C16">
        <w:rPr>
          <w:rFonts w:ascii="Arial Narrow" w:hAnsi="Arial Narrow" w:cstheme="minorHAnsi"/>
          <w:sz w:val="21"/>
          <w:szCs w:val="21"/>
        </w:rPr>
        <w:t xml:space="preserve">o podwykonawstwo w terminie 7 dni od dnia jej zawarcia, pod rygorem naliczenia Wykonawcy kary umownej, o której mowa w § 10 ust. 2 pkt 4 Umowy, </w:t>
      </w:r>
    </w:p>
    <w:p w14:paraId="444F0168" w14:textId="31ED8004" w:rsidR="003213D5" w:rsidRPr="00766C16" w:rsidRDefault="005D1875" w:rsidP="00C2013E">
      <w:pPr>
        <w:ind w:left="142"/>
        <w:jc w:val="both"/>
        <w:rPr>
          <w:rFonts w:ascii="Arial Narrow" w:hAnsi="Arial Narrow" w:cstheme="minorHAnsi"/>
          <w:sz w:val="21"/>
          <w:szCs w:val="21"/>
        </w:rPr>
      </w:pPr>
      <w:r w:rsidRPr="00766C16">
        <w:rPr>
          <w:rFonts w:ascii="Arial Narrow" w:hAnsi="Arial Narrow" w:cstheme="minorHAnsi"/>
          <w:sz w:val="21"/>
          <w:szCs w:val="21"/>
        </w:rPr>
        <w:t xml:space="preserve">4. Umowa o podwykonawstwo nie może zawierać postanowień kształtujących prawa i obowiązki podwykonawcy, </w:t>
      </w:r>
      <w:r w:rsidR="005073EA">
        <w:rPr>
          <w:rFonts w:ascii="Arial Narrow" w:hAnsi="Arial Narrow" w:cstheme="minorHAnsi"/>
          <w:sz w:val="21"/>
          <w:szCs w:val="21"/>
        </w:rPr>
        <w:t xml:space="preserve">                       </w:t>
      </w:r>
      <w:r w:rsidRPr="00766C16">
        <w:rPr>
          <w:rFonts w:ascii="Arial Narrow" w:hAnsi="Arial Narrow" w:cstheme="minorHAnsi"/>
          <w:sz w:val="21"/>
          <w:szCs w:val="21"/>
        </w:rPr>
        <w:t>w zakresie kar umownych oraz postanowień dotyczących warunków wypłaty wynagrodzenia, w sposób dla niego mniej korzystny niż prawa</w:t>
      </w:r>
      <w:r w:rsidR="0054447F" w:rsidRPr="00766C16">
        <w:rPr>
          <w:rFonts w:ascii="Arial Narrow" w:hAnsi="Arial Narrow" w:cstheme="minorHAnsi"/>
          <w:sz w:val="21"/>
          <w:szCs w:val="21"/>
        </w:rPr>
        <w:t xml:space="preserve"> </w:t>
      </w:r>
      <w:r w:rsidRPr="00766C16">
        <w:rPr>
          <w:rFonts w:ascii="Arial Narrow" w:hAnsi="Arial Narrow" w:cstheme="minorHAnsi"/>
          <w:sz w:val="21"/>
          <w:szCs w:val="21"/>
        </w:rPr>
        <w:t xml:space="preserve">i obowiązki Wykonawcy, ukształtowane postanowieniami umowy zawartej między zamawiającym </w:t>
      </w:r>
      <w:r w:rsidR="005073EA">
        <w:rPr>
          <w:rFonts w:ascii="Arial Narrow" w:hAnsi="Arial Narrow" w:cstheme="minorHAnsi"/>
          <w:sz w:val="21"/>
          <w:szCs w:val="21"/>
        </w:rPr>
        <w:t xml:space="preserve">                        </w:t>
      </w:r>
      <w:r w:rsidRPr="00766C16">
        <w:rPr>
          <w:rFonts w:ascii="Arial Narrow" w:hAnsi="Arial Narrow" w:cstheme="minorHAnsi"/>
          <w:sz w:val="21"/>
          <w:szCs w:val="21"/>
        </w:rPr>
        <w:t xml:space="preserve">a Wykonawcą. </w:t>
      </w:r>
    </w:p>
    <w:p w14:paraId="6075CFEB" w14:textId="5686B803" w:rsidR="003213D5" w:rsidRPr="00766C16" w:rsidRDefault="005D1875" w:rsidP="00C2013E">
      <w:pPr>
        <w:ind w:left="142"/>
        <w:jc w:val="both"/>
        <w:rPr>
          <w:rFonts w:ascii="Arial Narrow" w:hAnsi="Arial Narrow" w:cstheme="minorHAnsi"/>
          <w:sz w:val="21"/>
          <w:szCs w:val="21"/>
        </w:rPr>
      </w:pPr>
      <w:r w:rsidRPr="00766C16">
        <w:rPr>
          <w:rFonts w:ascii="Arial Narrow" w:hAnsi="Arial Narrow" w:cstheme="minorHAnsi"/>
          <w:sz w:val="21"/>
          <w:szCs w:val="21"/>
        </w:rPr>
        <w:t xml:space="preserve">5. Termin zapłaty wynagrodzenia podwykonawcy lub dalszemu podwykonawcy, przewidziany w umowie </w:t>
      </w:r>
      <w:r w:rsidR="005073EA">
        <w:rPr>
          <w:rFonts w:ascii="Arial Narrow" w:hAnsi="Arial Narrow" w:cstheme="minorHAnsi"/>
          <w:sz w:val="21"/>
          <w:szCs w:val="21"/>
        </w:rPr>
        <w:t xml:space="preserve">                                         </w:t>
      </w:r>
      <w:r w:rsidRPr="00766C16">
        <w:rPr>
          <w:rFonts w:ascii="Arial Narrow" w:hAnsi="Arial Narrow" w:cstheme="minorHAnsi"/>
          <w:sz w:val="21"/>
          <w:szCs w:val="21"/>
        </w:rPr>
        <w:t xml:space="preserve">o podwykonawstwo, nie może być dłuższy niż 30 dni od dnia doręczenia Wykonawcy, podwykonawcy lub dalszemu podwykonawcy faktury lub rachunku. </w:t>
      </w:r>
    </w:p>
    <w:p w14:paraId="45805BFF" w14:textId="77777777" w:rsidR="003213D5" w:rsidRPr="00766C16" w:rsidRDefault="005D1875" w:rsidP="00C2013E">
      <w:pPr>
        <w:ind w:left="142"/>
        <w:jc w:val="both"/>
        <w:rPr>
          <w:rFonts w:ascii="Arial Narrow" w:hAnsi="Arial Narrow" w:cstheme="minorHAnsi"/>
          <w:sz w:val="21"/>
          <w:szCs w:val="21"/>
        </w:rPr>
      </w:pPr>
      <w:r w:rsidRPr="00766C16">
        <w:rPr>
          <w:rFonts w:ascii="Arial Narrow" w:hAnsi="Arial Narrow" w:cstheme="minorHAnsi"/>
          <w:sz w:val="21"/>
          <w:szCs w:val="21"/>
        </w:rPr>
        <w:t xml:space="preserve">6. Wykonawca będzie w pełni odpowiedzialny za działania lub uchybienia każdego podwykonawcy i ich przedstawicieli lub pracowników, tak jakby były to działania lub uchybienia Wykonawcy. </w:t>
      </w:r>
    </w:p>
    <w:p w14:paraId="409C2279" w14:textId="42F38B3B" w:rsidR="003213D5" w:rsidRPr="00766C16" w:rsidRDefault="005D1875" w:rsidP="00C2013E">
      <w:pPr>
        <w:ind w:left="142"/>
        <w:jc w:val="both"/>
        <w:rPr>
          <w:rFonts w:ascii="Arial Narrow" w:hAnsi="Arial Narrow" w:cstheme="minorHAnsi"/>
          <w:sz w:val="21"/>
          <w:szCs w:val="21"/>
        </w:rPr>
      </w:pPr>
      <w:r w:rsidRPr="00766C16">
        <w:rPr>
          <w:rFonts w:ascii="Arial Narrow" w:hAnsi="Arial Narrow" w:cstheme="minorHAnsi"/>
          <w:sz w:val="21"/>
          <w:szCs w:val="21"/>
        </w:rPr>
        <w:t xml:space="preserve">7. Jeżeli zmiana albo rezygnacja z podwykonawcy dotyczy podmiotu, na którego zasoby wykonawca powoływał się, na zasadach określonych w art. 118 ust. 1 ustawy PZP, w celu wykazania spełniania warunków udziału w postępowaniu, </w:t>
      </w:r>
      <w:r w:rsidR="0054447F" w:rsidRPr="00766C16">
        <w:rPr>
          <w:rFonts w:ascii="Arial Narrow" w:hAnsi="Arial Narrow" w:cstheme="minorHAnsi"/>
          <w:sz w:val="21"/>
          <w:szCs w:val="21"/>
        </w:rPr>
        <w:t>W</w:t>
      </w:r>
      <w:r w:rsidRPr="00766C16">
        <w:rPr>
          <w:rFonts w:ascii="Arial Narrow" w:hAnsi="Arial Narrow" w:cstheme="minorHAnsi"/>
          <w:sz w:val="21"/>
          <w:szCs w:val="21"/>
        </w:rPr>
        <w:t xml:space="preserve">ykonawca jest obowiązany wykazać </w:t>
      </w:r>
      <w:r w:rsidR="0054447F" w:rsidRPr="00766C16">
        <w:rPr>
          <w:rFonts w:ascii="Arial Narrow" w:hAnsi="Arial Narrow" w:cstheme="minorHAnsi"/>
          <w:sz w:val="21"/>
          <w:szCs w:val="21"/>
        </w:rPr>
        <w:t>Z</w:t>
      </w:r>
      <w:r w:rsidRPr="00766C16">
        <w:rPr>
          <w:rFonts w:ascii="Arial Narrow" w:hAnsi="Arial Narrow" w:cstheme="minorHAnsi"/>
          <w:sz w:val="21"/>
          <w:szCs w:val="21"/>
        </w:rPr>
        <w:t xml:space="preserve">amawiającemu, że proponowany inny podwykonawca lub wykonawca samodzielnie spełnia je w stopniu nie mniejszym niż podwykonawca, na którego zasoby </w:t>
      </w:r>
      <w:r w:rsidR="0054447F" w:rsidRPr="00766C16">
        <w:rPr>
          <w:rFonts w:ascii="Arial Narrow" w:hAnsi="Arial Narrow" w:cstheme="minorHAnsi"/>
          <w:sz w:val="21"/>
          <w:szCs w:val="21"/>
        </w:rPr>
        <w:t>W</w:t>
      </w:r>
      <w:r w:rsidRPr="00766C16">
        <w:rPr>
          <w:rFonts w:ascii="Arial Narrow" w:hAnsi="Arial Narrow" w:cstheme="minorHAnsi"/>
          <w:sz w:val="21"/>
          <w:szCs w:val="21"/>
        </w:rPr>
        <w:t xml:space="preserve">ykonawca powoływał się </w:t>
      </w:r>
      <w:r w:rsidR="005073EA">
        <w:rPr>
          <w:rFonts w:ascii="Arial Narrow" w:hAnsi="Arial Narrow" w:cstheme="minorHAnsi"/>
          <w:sz w:val="21"/>
          <w:szCs w:val="21"/>
        </w:rPr>
        <w:t xml:space="preserve">                   </w:t>
      </w:r>
      <w:r w:rsidRPr="00766C16">
        <w:rPr>
          <w:rFonts w:ascii="Arial Narrow" w:hAnsi="Arial Narrow" w:cstheme="minorHAnsi"/>
          <w:sz w:val="21"/>
          <w:szCs w:val="21"/>
        </w:rPr>
        <w:t xml:space="preserve">w trakcie postępowania o udzielenie zamówienia. Przepis art. 122 ustawy PZP, stosuje się odpowiednio. </w:t>
      </w:r>
    </w:p>
    <w:p w14:paraId="40A03483" w14:textId="4C9E8E2A" w:rsidR="003213D5" w:rsidRPr="00766C16" w:rsidRDefault="005D1875" w:rsidP="00126D87">
      <w:pPr>
        <w:ind w:left="142"/>
        <w:jc w:val="both"/>
        <w:rPr>
          <w:rFonts w:ascii="Arial Narrow" w:hAnsi="Arial Narrow" w:cstheme="minorHAnsi"/>
          <w:b/>
          <w:bCs/>
          <w:sz w:val="21"/>
          <w:szCs w:val="21"/>
        </w:rPr>
      </w:pPr>
      <w:r w:rsidRPr="00766C16">
        <w:rPr>
          <w:rFonts w:ascii="Arial Narrow" w:hAnsi="Arial Narrow" w:cstheme="minorHAnsi"/>
          <w:sz w:val="21"/>
          <w:szCs w:val="21"/>
        </w:rPr>
        <w:t xml:space="preserve">8. Postanowienia powyższych ustępów stosuje się także w przypadku zawierania umów przez Podwykonawców </w:t>
      </w:r>
      <w:r w:rsidR="005073EA">
        <w:rPr>
          <w:rFonts w:ascii="Arial Narrow" w:hAnsi="Arial Narrow" w:cstheme="minorHAnsi"/>
          <w:sz w:val="21"/>
          <w:szCs w:val="21"/>
        </w:rPr>
        <w:t xml:space="preserve">                           </w:t>
      </w:r>
      <w:r w:rsidRPr="00766C16">
        <w:rPr>
          <w:rFonts w:ascii="Arial Narrow" w:hAnsi="Arial Narrow" w:cstheme="minorHAnsi"/>
          <w:sz w:val="21"/>
          <w:szCs w:val="21"/>
        </w:rPr>
        <w:t xml:space="preserve">z dalszymi podwykonawcami </w:t>
      </w:r>
    </w:p>
    <w:p w14:paraId="1AC2D4D5" w14:textId="15B2C700" w:rsidR="003213D5" w:rsidRPr="00766C16" w:rsidRDefault="005D1875" w:rsidP="0054447F">
      <w:pPr>
        <w:ind w:left="142"/>
        <w:jc w:val="center"/>
        <w:rPr>
          <w:rFonts w:ascii="Arial Narrow" w:hAnsi="Arial Narrow" w:cstheme="minorHAnsi"/>
          <w:b/>
          <w:bCs/>
          <w:sz w:val="21"/>
          <w:szCs w:val="21"/>
        </w:rPr>
      </w:pPr>
      <w:r w:rsidRPr="00766C16">
        <w:rPr>
          <w:rFonts w:ascii="Arial Narrow" w:hAnsi="Arial Narrow" w:cstheme="minorHAnsi"/>
          <w:b/>
          <w:bCs/>
          <w:sz w:val="21"/>
          <w:szCs w:val="21"/>
        </w:rPr>
        <w:t>§</w:t>
      </w:r>
      <w:r w:rsidR="0054447F" w:rsidRPr="00766C16">
        <w:rPr>
          <w:rFonts w:ascii="Arial Narrow" w:hAnsi="Arial Narrow" w:cstheme="minorHAnsi"/>
          <w:b/>
          <w:bCs/>
          <w:sz w:val="21"/>
          <w:szCs w:val="21"/>
        </w:rPr>
        <w:t xml:space="preserve"> </w:t>
      </w:r>
      <w:r w:rsidRPr="00766C16">
        <w:rPr>
          <w:rFonts w:ascii="Arial Narrow" w:hAnsi="Arial Narrow" w:cstheme="minorHAnsi"/>
          <w:b/>
          <w:bCs/>
          <w:sz w:val="21"/>
          <w:szCs w:val="21"/>
        </w:rPr>
        <w:t>8</w:t>
      </w:r>
      <w:r w:rsidR="0054447F" w:rsidRPr="00766C16">
        <w:rPr>
          <w:rFonts w:ascii="Arial Narrow" w:hAnsi="Arial Narrow" w:cstheme="minorHAnsi"/>
          <w:b/>
          <w:bCs/>
          <w:sz w:val="21"/>
          <w:szCs w:val="21"/>
        </w:rPr>
        <w:t>.</w:t>
      </w:r>
      <w:r w:rsidRPr="00766C16">
        <w:rPr>
          <w:rFonts w:ascii="Arial Narrow" w:hAnsi="Arial Narrow" w:cstheme="minorHAnsi"/>
          <w:b/>
          <w:bCs/>
          <w:sz w:val="21"/>
          <w:szCs w:val="21"/>
        </w:rPr>
        <w:t xml:space="preserve"> UBEZPIECZENIE</w:t>
      </w:r>
    </w:p>
    <w:p w14:paraId="1EB56459" w14:textId="07C9D033" w:rsidR="003213D5" w:rsidRPr="00766C16" w:rsidRDefault="005D1875" w:rsidP="00C2013E">
      <w:pPr>
        <w:ind w:left="142"/>
        <w:jc w:val="both"/>
        <w:rPr>
          <w:rFonts w:ascii="Arial Narrow" w:hAnsi="Arial Narrow" w:cstheme="minorHAnsi"/>
          <w:sz w:val="21"/>
          <w:szCs w:val="21"/>
        </w:rPr>
      </w:pPr>
      <w:r w:rsidRPr="00766C16">
        <w:rPr>
          <w:rFonts w:ascii="Arial Narrow" w:hAnsi="Arial Narrow" w:cstheme="minorHAnsi"/>
          <w:sz w:val="21"/>
          <w:szCs w:val="21"/>
        </w:rPr>
        <w:t xml:space="preserve">1. Wykonawca zobowiązuje się zapewnić, że każdy inspektor nadzoru inwestorskiego skierowany do realizacji zamówienia jest ubezpieczony od odpowiedzialności cywilnej za szkody wyrządzone w związku z pełnieniem funkcji inspektora nadzoru inwestorskiego obejmującą świadczenie usług, których dotyczy zamówienie, na dowód czego składa zaświadczenie o przynależności do Polskiej Izby Inżynierów Budownictwa wraz z zaświadczeniem o opłaceniu składki od odpowiedzialności cywilnej (OC) przed podpisaniem Umowy - najpóźniej w dniu jej podpisania. </w:t>
      </w:r>
    </w:p>
    <w:p w14:paraId="739E46B9" w14:textId="77777777" w:rsidR="003213D5" w:rsidRPr="00766C16" w:rsidRDefault="005D1875" w:rsidP="00C2013E">
      <w:pPr>
        <w:ind w:left="142"/>
        <w:jc w:val="both"/>
        <w:rPr>
          <w:rFonts w:ascii="Arial Narrow" w:hAnsi="Arial Narrow" w:cstheme="minorHAnsi"/>
          <w:sz w:val="21"/>
          <w:szCs w:val="21"/>
        </w:rPr>
      </w:pPr>
      <w:r w:rsidRPr="00766C16">
        <w:rPr>
          <w:rFonts w:ascii="Arial Narrow" w:hAnsi="Arial Narrow" w:cstheme="minorHAnsi"/>
          <w:sz w:val="21"/>
          <w:szCs w:val="21"/>
        </w:rPr>
        <w:t xml:space="preserve">2. Wykonawca zobowiązany jest zapewnić utrzymanie ciągłości ubezpieczenia od odpowiedzialności cywilnej przez każdego inspektora skierowanego do realizacji zamówienia do końca realizacji Umowy. </w:t>
      </w:r>
    </w:p>
    <w:p w14:paraId="5D7C2DE5" w14:textId="7B257C6F" w:rsidR="003213D5" w:rsidRPr="00766C16" w:rsidRDefault="005D1875" w:rsidP="00C2013E">
      <w:pPr>
        <w:ind w:left="142"/>
        <w:jc w:val="both"/>
        <w:rPr>
          <w:rFonts w:ascii="Arial Narrow" w:hAnsi="Arial Narrow" w:cstheme="minorHAnsi"/>
          <w:sz w:val="21"/>
          <w:szCs w:val="21"/>
        </w:rPr>
      </w:pPr>
      <w:r w:rsidRPr="00766C16">
        <w:rPr>
          <w:rFonts w:ascii="Arial Narrow" w:hAnsi="Arial Narrow" w:cstheme="minorHAnsi"/>
          <w:sz w:val="21"/>
          <w:szCs w:val="21"/>
        </w:rPr>
        <w:t>3. Wykonawca zobowiązany jest przekazać Zamawiającemu w terminie 7 dni od wygaśnięcia ubezpieczenia, o którym mowa w ust. 1</w:t>
      </w:r>
      <w:r w:rsidR="0054447F" w:rsidRPr="00766C16">
        <w:rPr>
          <w:rFonts w:ascii="Arial Narrow" w:hAnsi="Arial Narrow" w:cstheme="minorHAnsi"/>
          <w:sz w:val="21"/>
          <w:szCs w:val="21"/>
        </w:rPr>
        <w:t>,</w:t>
      </w:r>
      <w:r w:rsidRPr="00766C16">
        <w:rPr>
          <w:rFonts w:ascii="Arial Narrow" w:hAnsi="Arial Narrow" w:cstheme="minorHAnsi"/>
          <w:sz w:val="21"/>
          <w:szCs w:val="21"/>
        </w:rPr>
        <w:t xml:space="preserve"> zaświadczenie o opłaceniu składki. </w:t>
      </w:r>
    </w:p>
    <w:p w14:paraId="44796988" w14:textId="16D2CE12" w:rsidR="002511A1" w:rsidRPr="00766C16" w:rsidRDefault="005D1875" w:rsidP="00D55211">
      <w:pPr>
        <w:ind w:left="142"/>
        <w:jc w:val="both"/>
        <w:rPr>
          <w:rFonts w:ascii="Arial Narrow" w:hAnsi="Arial Narrow" w:cstheme="minorHAnsi"/>
          <w:sz w:val="21"/>
          <w:szCs w:val="21"/>
        </w:rPr>
      </w:pPr>
      <w:r w:rsidRPr="00766C16">
        <w:rPr>
          <w:rFonts w:ascii="Arial Narrow" w:hAnsi="Arial Narrow" w:cstheme="minorHAnsi"/>
          <w:sz w:val="21"/>
          <w:szCs w:val="21"/>
        </w:rPr>
        <w:lastRenderedPageBreak/>
        <w:t xml:space="preserve">4. W przypadku niezachowania przez Wykonawcę ciągłości umowy ubezpieczenia, o której mowa powyżej, Zamawiający jest uprawniony do odstąpienia od Umowy z winy Wykonawcy i naliczenia kar umownych. </w:t>
      </w:r>
    </w:p>
    <w:p w14:paraId="03F9D8E6" w14:textId="5146BCA8" w:rsidR="008E31E1" w:rsidRPr="00766C16" w:rsidRDefault="005D1875" w:rsidP="0054447F">
      <w:pPr>
        <w:ind w:left="142"/>
        <w:jc w:val="center"/>
        <w:rPr>
          <w:rFonts w:ascii="Arial Narrow" w:hAnsi="Arial Narrow" w:cstheme="minorHAnsi"/>
          <w:sz w:val="21"/>
          <w:szCs w:val="21"/>
        </w:rPr>
      </w:pPr>
      <w:r w:rsidRPr="00766C16">
        <w:rPr>
          <w:rFonts w:ascii="Arial Narrow" w:hAnsi="Arial Narrow" w:cstheme="minorHAnsi"/>
          <w:b/>
          <w:bCs/>
          <w:sz w:val="21"/>
          <w:szCs w:val="21"/>
        </w:rPr>
        <w:t>§</w:t>
      </w:r>
      <w:r w:rsidR="0054447F" w:rsidRPr="00766C16">
        <w:rPr>
          <w:rFonts w:ascii="Arial Narrow" w:hAnsi="Arial Narrow" w:cstheme="minorHAnsi"/>
          <w:b/>
          <w:bCs/>
          <w:sz w:val="21"/>
          <w:szCs w:val="21"/>
        </w:rPr>
        <w:t xml:space="preserve"> </w:t>
      </w:r>
      <w:r w:rsidR="00126D87" w:rsidRPr="00766C16">
        <w:rPr>
          <w:rFonts w:ascii="Arial Narrow" w:hAnsi="Arial Narrow" w:cstheme="minorHAnsi"/>
          <w:b/>
          <w:bCs/>
          <w:sz w:val="21"/>
          <w:szCs w:val="21"/>
        </w:rPr>
        <w:t>9</w:t>
      </w:r>
      <w:r w:rsidR="0054447F" w:rsidRPr="00766C16">
        <w:rPr>
          <w:rFonts w:ascii="Arial Narrow" w:hAnsi="Arial Narrow" w:cstheme="minorHAnsi"/>
          <w:b/>
          <w:bCs/>
          <w:sz w:val="21"/>
          <w:szCs w:val="21"/>
        </w:rPr>
        <w:t>.</w:t>
      </w:r>
      <w:r w:rsidRPr="00766C16">
        <w:rPr>
          <w:rFonts w:ascii="Arial Narrow" w:hAnsi="Arial Narrow" w:cstheme="minorHAnsi"/>
          <w:b/>
          <w:bCs/>
          <w:sz w:val="21"/>
          <w:szCs w:val="21"/>
        </w:rPr>
        <w:t xml:space="preserve"> KARY UMOWNE</w:t>
      </w:r>
    </w:p>
    <w:p w14:paraId="34DF567B" w14:textId="77777777" w:rsidR="008E31E1" w:rsidRPr="00766C16" w:rsidRDefault="005D1875" w:rsidP="00C2013E">
      <w:pPr>
        <w:ind w:left="142"/>
        <w:jc w:val="both"/>
        <w:rPr>
          <w:rFonts w:ascii="Arial Narrow" w:hAnsi="Arial Narrow" w:cstheme="minorHAnsi"/>
          <w:sz w:val="21"/>
          <w:szCs w:val="21"/>
        </w:rPr>
      </w:pPr>
      <w:r w:rsidRPr="00766C16">
        <w:rPr>
          <w:rFonts w:ascii="Arial Narrow" w:hAnsi="Arial Narrow" w:cstheme="minorHAnsi"/>
          <w:sz w:val="21"/>
          <w:szCs w:val="21"/>
        </w:rPr>
        <w:t xml:space="preserve">1. Wykonawca ponosi wobec Zamawiającego odpowiedzialność za wyrządzone szkody, będące normalnym następstwem niewykonania lub nienależytego wykonania przedmiotu Umowy. Nie ponosi natomiast odpowiedzialności za szkody wynikające z niewykonania lub nienależytego wykonania zobowiązań Wykonawcy robót oraz Zamawiającego lub innych uczestników procesu inwestycyjnego chyba, że akceptował czynności powodujące powstanie szkody. </w:t>
      </w:r>
    </w:p>
    <w:p w14:paraId="0764A37B" w14:textId="4B1BC4AF" w:rsidR="008E31E1" w:rsidRPr="00766C16" w:rsidRDefault="005D1875" w:rsidP="00C2013E">
      <w:pPr>
        <w:ind w:left="142"/>
        <w:jc w:val="both"/>
        <w:rPr>
          <w:rFonts w:ascii="Arial Narrow" w:hAnsi="Arial Narrow" w:cstheme="minorHAnsi"/>
          <w:sz w:val="21"/>
          <w:szCs w:val="21"/>
        </w:rPr>
      </w:pPr>
      <w:r w:rsidRPr="00766C16">
        <w:rPr>
          <w:rFonts w:ascii="Arial Narrow" w:hAnsi="Arial Narrow" w:cstheme="minorHAnsi"/>
          <w:sz w:val="21"/>
          <w:szCs w:val="21"/>
        </w:rPr>
        <w:t>2. Wykonawca zobowiązuje się do uiszczenia na rzecz Zamawiającego kar umownych</w:t>
      </w:r>
      <w:r w:rsidR="0054447F" w:rsidRPr="00766C16">
        <w:rPr>
          <w:rFonts w:ascii="Arial Narrow" w:hAnsi="Arial Narrow" w:cstheme="minorHAnsi"/>
          <w:sz w:val="21"/>
          <w:szCs w:val="21"/>
        </w:rPr>
        <w:t xml:space="preserve"> </w:t>
      </w:r>
      <w:r w:rsidRPr="00766C16">
        <w:rPr>
          <w:rFonts w:ascii="Arial Narrow" w:hAnsi="Arial Narrow" w:cstheme="minorHAnsi"/>
          <w:sz w:val="21"/>
          <w:szCs w:val="21"/>
        </w:rPr>
        <w:t xml:space="preserve">w następujących przypadkach i wysokości: </w:t>
      </w:r>
    </w:p>
    <w:p w14:paraId="4DD753E6" w14:textId="27C4C0BC" w:rsidR="008E31E1" w:rsidRPr="00766C16" w:rsidRDefault="005D1875" w:rsidP="00C2013E">
      <w:pPr>
        <w:ind w:left="426"/>
        <w:jc w:val="both"/>
        <w:rPr>
          <w:rFonts w:ascii="Arial Narrow" w:hAnsi="Arial Narrow" w:cstheme="minorHAnsi"/>
          <w:sz w:val="21"/>
          <w:szCs w:val="21"/>
        </w:rPr>
      </w:pPr>
      <w:r w:rsidRPr="00766C16">
        <w:rPr>
          <w:rFonts w:ascii="Arial Narrow" w:hAnsi="Arial Narrow" w:cstheme="minorHAnsi"/>
          <w:sz w:val="21"/>
          <w:szCs w:val="21"/>
        </w:rPr>
        <w:t>1) 20% wynagrodzenia brutto określonego w §</w:t>
      </w:r>
      <w:r w:rsidR="0054447F" w:rsidRPr="00766C16">
        <w:rPr>
          <w:rFonts w:ascii="Arial Narrow" w:hAnsi="Arial Narrow" w:cstheme="minorHAnsi"/>
          <w:sz w:val="21"/>
          <w:szCs w:val="21"/>
        </w:rPr>
        <w:t xml:space="preserve"> </w:t>
      </w:r>
      <w:r w:rsidRPr="00766C16">
        <w:rPr>
          <w:rFonts w:ascii="Arial Narrow" w:hAnsi="Arial Narrow" w:cstheme="minorHAnsi"/>
          <w:sz w:val="21"/>
          <w:szCs w:val="21"/>
        </w:rPr>
        <w:t xml:space="preserve">5 ust. 1 Umowy z tytułu rozwiązania Umowy bądź odstąpienia od Umowy w całości lub części przez którąkolwiek ze Stron </w:t>
      </w:r>
      <w:r w:rsidR="0054447F" w:rsidRPr="00766C16">
        <w:rPr>
          <w:rFonts w:ascii="Arial Narrow" w:hAnsi="Arial Narrow" w:cstheme="minorHAnsi"/>
          <w:sz w:val="21"/>
          <w:szCs w:val="21"/>
        </w:rPr>
        <w:t xml:space="preserve"> </w:t>
      </w:r>
      <w:r w:rsidRPr="00766C16">
        <w:rPr>
          <w:rFonts w:ascii="Arial Narrow" w:hAnsi="Arial Narrow" w:cstheme="minorHAnsi"/>
          <w:sz w:val="21"/>
          <w:szCs w:val="21"/>
        </w:rPr>
        <w:t>z przyczyn występujących po stronie Wykonawcy</w:t>
      </w:r>
      <w:r w:rsidR="0054447F" w:rsidRPr="00766C16">
        <w:rPr>
          <w:rFonts w:ascii="Arial Narrow" w:hAnsi="Arial Narrow" w:cstheme="minorHAnsi"/>
          <w:sz w:val="21"/>
          <w:szCs w:val="21"/>
        </w:rPr>
        <w:t>;</w:t>
      </w:r>
      <w:r w:rsidRPr="00766C16">
        <w:rPr>
          <w:rFonts w:ascii="Arial Narrow" w:hAnsi="Arial Narrow" w:cstheme="minorHAnsi"/>
          <w:sz w:val="21"/>
          <w:szCs w:val="21"/>
        </w:rPr>
        <w:t xml:space="preserve"> odstąpienie od Umowy nie powoduje utraty uprawnień z tytułu rękojmi ani możliwości naliczenia kary umownej, </w:t>
      </w:r>
    </w:p>
    <w:p w14:paraId="068F5683" w14:textId="5B10499D" w:rsidR="008E31E1" w:rsidRPr="00766C16" w:rsidRDefault="005D1875" w:rsidP="00C2013E">
      <w:pPr>
        <w:ind w:left="426"/>
        <w:jc w:val="both"/>
        <w:rPr>
          <w:rFonts w:ascii="Arial Narrow" w:hAnsi="Arial Narrow" w:cstheme="minorHAnsi"/>
          <w:sz w:val="21"/>
          <w:szCs w:val="21"/>
        </w:rPr>
      </w:pPr>
      <w:r w:rsidRPr="00766C16">
        <w:rPr>
          <w:rFonts w:ascii="Arial Narrow" w:hAnsi="Arial Narrow" w:cstheme="minorHAnsi"/>
          <w:sz w:val="21"/>
          <w:szCs w:val="21"/>
        </w:rPr>
        <w:t xml:space="preserve">2) 2% wynagrodzenia brutto określonego w §5 ust.1 Umowy za każdy przypadek braku potwierdzonego pobytu inspektora nadzoru inwestorskiego na budowie, </w:t>
      </w:r>
    </w:p>
    <w:p w14:paraId="64806FD7" w14:textId="37777860" w:rsidR="008E31E1" w:rsidRPr="00766C16" w:rsidRDefault="005D1875" w:rsidP="00C2013E">
      <w:pPr>
        <w:ind w:left="426"/>
        <w:jc w:val="both"/>
        <w:rPr>
          <w:rFonts w:ascii="Arial Narrow" w:hAnsi="Arial Narrow" w:cstheme="minorHAnsi"/>
          <w:sz w:val="21"/>
          <w:szCs w:val="21"/>
        </w:rPr>
      </w:pPr>
      <w:r w:rsidRPr="00766C16">
        <w:rPr>
          <w:rFonts w:ascii="Arial Narrow" w:hAnsi="Arial Narrow" w:cstheme="minorHAnsi"/>
          <w:sz w:val="21"/>
          <w:szCs w:val="21"/>
        </w:rPr>
        <w:t>3) 4000</w:t>
      </w:r>
      <w:r w:rsidR="00E8285B" w:rsidRPr="00766C16">
        <w:rPr>
          <w:rFonts w:ascii="Arial Narrow" w:hAnsi="Arial Narrow" w:cstheme="minorHAnsi"/>
          <w:sz w:val="21"/>
          <w:szCs w:val="21"/>
        </w:rPr>
        <w:t>,00</w:t>
      </w:r>
      <w:r w:rsidRPr="00766C16">
        <w:rPr>
          <w:rFonts w:ascii="Arial Narrow" w:hAnsi="Arial Narrow" w:cstheme="minorHAnsi"/>
          <w:sz w:val="21"/>
          <w:szCs w:val="21"/>
        </w:rPr>
        <w:t xml:space="preserve"> zł za każdy przypadek dopuszczenia do zastosowania przez wykonawcę robót budowlanych materiałów niezgodnych z SWZ, zatwierdzenia wniosków materiałowych niezgodnych z SWZ lub odebranie robót wykonanych niezgodnie z SWZ lub sztuką budowlaną, </w:t>
      </w:r>
    </w:p>
    <w:p w14:paraId="378FC1B3" w14:textId="1AECD55A" w:rsidR="008E31E1" w:rsidRPr="00766C16" w:rsidRDefault="005D1875" w:rsidP="00C2013E">
      <w:pPr>
        <w:ind w:left="426"/>
        <w:jc w:val="both"/>
        <w:rPr>
          <w:rFonts w:ascii="Arial Narrow" w:hAnsi="Arial Narrow" w:cstheme="minorHAnsi"/>
          <w:sz w:val="21"/>
          <w:szCs w:val="21"/>
        </w:rPr>
      </w:pPr>
      <w:r w:rsidRPr="00766C16">
        <w:rPr>
          <w:rFonts w:ascii="Arial Narrow" w:hAnsi="Arial Narrow" w:cstheme="minorHAnsi"/>
          <w:sz w:val="21"/>
          <w:szCs w:val="21"/>
        </w:rPr>
        <w:t>4) 1000</w:t>
      </w:r>
      <w:r w:rsidR="00E8285B" w:rsidRPr="00766C16">
        <w:rPr>
          <w:rFonts w:ascii="Arial Narrow" w:hAnsi="Arial Narrow" w:cstheme="minorHAnsi"/>
          <w:sz w:val="21"/>
          <w:szCs w:val="21"/>
        </w:rPr>
        <w:t>,00</w:t>
      </w:r>
      <w:r w:rsidRPr="00766C16">
        <w:rPr>
          <w:rFonts w:ascii="Arial Narrow" w:hAnsi="Arial Narrow" w:cstheme="minorHAnsi"/>
          <w:sz w:val="21"/>
          <w:szCs w:val="21"/>
        </w:rPr>
        <w:t xml:space="preserve"> zł za każdy przypadek naruszenia obowiązku przedłożenia kopii umowy, o której mowa w §</w:t>
      </w:r>
      <w:r w:rsidR="0054447F" w:rsidRPr="00766C16">
        <w:rPr>
          <w:rFonts w:ascii="Arial Narrow" w:hAnsi="Arial Narrow" w:cstheme="minorHAnsi"/>
          <w:sz w:val="21"/>
          <w:szCs w:val="21"/>
        </w:rPr>
        <w:t xml:space="preserve"> </w:t>
      </w:r>
      <w:r w:rsidRPr="00766C16">
        <w:rPr>
          <w:rFonts w:ascii="Arial Narrow" w:hAnsi="Arial Narrow" w:cstheme="minorHAnsi"/>
          <w:sz w:val="21"/>
          <w:szCs w:val="21"/>
        </w:rPr>
        <w:t xml:space="preserve">7 ust. 3 Umowy, </w:t>
      </w:r>
    </w:p>
    <w:p w14:paraId="51444D4D" w14:textId="4536BF80" w:rsidR="008E31E1" w:rsidRPr="00766C16" w:rsidRDefault="005D1875" w:rsidP="00C2013E">
      <w:pPr>
        <w:ind w:left="426"/>
        <w:jc w:val="both"/>
        <w:rPr>
          <w:rFonts w:ascii="Arial Narrow" w:hAnsi="Arial Narrow" w:cstheme="minorHAnsi"/>
          <w:sz w:val="21"/>
          <w:szCs w:val="21"/>
        </w:rPr>
      </w:pPr>
      <w:r w:rsidRPr="00766C16">
        <w:rPr>
          <w:rFonts w:ascii="Arial Narrow" w:hAnsi="Arial Narrow" w:cstheme="minorHAnsi"/>
          <w:sz w:val="21"/>
          <w:szCs w:val="21"/>
        </w:rPr>
        <w:t>5) 2000</w:t>
      </w:r>
      <w:r w:rsidR="005405A1" w:rsidRPr="00766C16">
        <w:rPr>
          <w:rFonts w:ascii="Arial Narrow" w:hAnsi="Arial Narrow" w:cstheme="minorHAnsi"/>
          <w:sz w:val="21"/>
          <w:szCs w:val="21"/>
        </w:rPr>
        <w:t>,00</w:t>
      </w:r>
      <w:r w:rsidRPr="00766C16">
        <w:rPr>
          <w:rFonts w:ascii="Arial Narrow" w:hAnsi="Arial Narrow" w:cstheme="minorHAnsi"/>
          <w:sz w:val="21"/>
          <w:szCs w:val="21"/>
        </w:rPr>
        <w:t xml:space="preserve"> zł </w:t>
      </w:r>
      <w:r w:rsidR="008E31E1" w:rsidRPr="00766C16">
        <w:rPr>
          <w:rFonts w:ascii="Arial Narrow" w:hAnsi="Arial Narrow" w:cstheme="minorHAnsi"/>
          <w:sz w:val="21"/>
          <w:szCs w:val="21"/>
        </w:rPr>
        <w:t xml:space="preserve">za </w:t>
      </w:r>
      <w:r w:rsidRPr="00766C16">
        <w:rPr>
          <w:rFonts w:ascii="Arial Narrow" w:hAnsi="Arial Narrow" w:cstheme="minorHAnsi"/>
          <w:sz w:val="21"/>
          <w:szCs w:val="21"/>
        </w:rPr>
        <w:t>każdy przypadek braku uczestnictwa Wykonawcy w odbiorze robót zanikających, odbiorze częściowym, końcowym, rozruchach, testach i próbach</w:t>
      </w:r>
      <w:r w:rsidR="004F0A05">
        <w:rPr>
          <w:rFonts w:ascii="Arial Narrow" w:hAnsi="Arial Narrow" w:cstheme="minorHAnsi"/>
          <w:sz w:val="21"/>
          <w:szCs w:val="21"/>
        </w:rPr>
        <w:t xml:space="preserve"> oraz w przeglądach gwarancyjnych</w:t>
      </w:r>
      <w:r w:rsidRPr="00766C16">
        <w:rPr>
          <w:rFonts w:ascii="Arial Narrow" w:hAnsi="Arial Narrow" w:cstheme="minorHAnsi"/>
          <w:sz w:val="21"/>
          <w:szCs w:val="21"/>
        </w:rPr>
        <w:t xml:space="preserve">, </w:t>
      </w:r>
    </w:p>
    <w:p w14:paraId="5C32E0AE" w14:textId="3D0A6B21" w:rsidR="008E31E1" w:rsidRPr="00766C16" w:rsidRDefault="005D1875" w:rsidP="00C2013E">
      <w:pPr>
        <w:ind w:left="426"/>
        <w:jc w:val="both"/>
        <w:rPr>
          <w:rFonts w:ascii="Arial Narrow" w:hAnsi="Arial Narrow" w:cstheme="minorHAnsi"/>
          <w:sz w:val="21"/>
          <w:szCs w:val="21"/>
        </w:rPr>
      </w:pPr>
      <w:r w:rsidRPr="00766C16">
        <w:rPr>
          <w:rFonts w:ascii="Arial Narrow" w:hAnsi="Arial Narrow" w:cstheme="minorHAnsi"/>
          <w:sz w:val="21"/>
          <w:szCs w:val="21"/>
        </w:rPr>
        <w:t>6) 2000</w:t>
      </w:r>
      <w:r w:rsidR="005405A1" w:rsidRPr="00766C16">
        <w:rPr>
          <w:rFonts w:ascii="Arial Narrow" w:hAnsi="Arial Narrow" w:cstheme="minorHAnsi"/>
          <w:sz w:val="21"/>
          <w:szCs w:val="21"/>
        </w:rPr>
        <w:t>,00</w:t>
      </w:r>
      <w:r w:rsidRPr="00766C16">
        <w:rPr>
          <w:rFonts w:ascii="Arial Narrow" w:hAnsi="Arial Narrow" w:cstheme="minorHAnsi"/>
          <w:sz w:val="21"/>
          <w:szCs w:val="21"/>
        </w:rPr>
        <w:t xml:space="preserve"> zł </w:t>
      </w:r>
      <w:r w:rsidR="008E31E1" w:rsidRPr="00766C16">
        <w:rPr>
          <w:rFonts w:ascii="Arial Narrow" w:hAnsi="Arial Narrow" w:cstheme="minorHAnsi"/>
          <w:sz w:val="21"/>
          <w:szCs w:val="21"/>
        </w:rPr>
        <w:t xml:space="preserve">za </w:t>
      </w:r>
      <w:r w:rsidRPr="00766C16">
        <w:rPr>
          <w:rFonts w:ascii="Arial Narrow" w:hAnsi="Arial Narrow" w:cstheme="minorHAnsi"/>
          <w:sz w:val="21"/>
          <w:szCs w:val="21"/>
        </w:rPr>
        <w:t>każdy przypadek braku zapłaty lub nieterminową zapłatę wynagrodzenia należnego podwykonawcom z tytułu zmiany wysokości wynagrodzenia, o której mowa w §</w:t>
      </w:r>
      <w:r w:rsidR="0054447F" w:rsidRPr="00766C16">
        <w:rPr>
          <w:rFonts w:ascii="Arial Narrow" w:hAnsi="Arial Narrow" w:cstheme="minorHAnsi"/>
          <w:sz w:val="21"/>
          <w:szCs w:val="21"/>
        </w:rPr>
        <w:t xml:space="preserve"> </w:t>
      </w:r>
      <w:r w:rsidR="00D80068">
        <w:rPr>
          <w:rFonts w:ascii="Arial Narrow" w:hAnsi="Arial Narrow" w:cstheme="minorHAnsi"/>
          <w:sz w:val="21"/>
          <w:szCs w:val="21"/>
        </w:rPr>
        <w:t>5</w:t>
      </w:r>
      <w:r w:rsidRPr="00766C16">
        <w:rPr>
          <w:rFonts w:ascii="Arial Narrow" w:hAnsi="Arial Narrow" w:cstheme="minorHAnsi"/>
          <w:sz w:val="21"/>
          <w:szCs w:val="21"/>
        </w:rPr>
        <w:t xml:space="preserve"> Umowy, </w:t>
      </w:r>
    </w:p>
    <w:p w14:paraId="54116D9E" w14:textId="77777777" w:rsidR="008E31E1" w:rsidRPr="00766C16" w:rsidRDefault="005D1875" w:rsidP="00C2013E">
      <w:pPr>
        <w:ind w:left="426"/>
        <w:jc w:val="both"/>
        <w:rPr>
          <w:rFonts w:ascii="Arial Narrow" w:hAnsi="Arial Narrow" w:cstheme="minorHAnsi"/>
          <w:sz w:val="21"/>
          <w:szCs w:val="21"/>
        </w:rPr>
      </w:pPr>
      <w:r w:rsidRPr="00766C16">
        <w:rPr>
          <w:rFonts w:ascii="Arial Narrow" w:hAnsi="Arial Narrow" w:cstheme="minorHAnsi"/>
          <w:sz w:val="21"/>
          <w:szCs w:val="21"/>
        </w:rPr>
        <w:t xml:space="preserve">7) 500,00 zł za każdy przypadek stwierdzenia naruszenia zasad zachowania poufności Informacji Poufnych przez Wykonawcę, pracownika Wykonawcy lub inną osobę, za którą odpowiedzialność ponosi Wykonawca, </w:t>
      </w:r>
    </w:p>
    <w:p w14:paraId="14E01D98" w14:textId="5B256A9B" w:rsidR="008E31E1" w:rsidRPr="00766C16" w:rsidRDefault="005D1875" w:rsidP="00C2013E">
      <w:pPr>
        <w:ind w:left="426"/>
        <w:jc w:val="both"/>
        <w:rPr>
          <w:rFonts w:ascii="Arial Narrow" w:hAnsi="Arial Narrow" w:cstheme="minorHAnsi"/>
          <w:sz w:val="21"/>
          <w:szCs w:val="21"/>
        </w:rPr>
      </w:pPr>
      <w:r w:rsidRPr="00766C16">
        <w:rPr>
          <w:rFonts w:ascii="Arial Narrow" w:hAnsi="Arial Narrow" w:cstheme="minorHAnsi"/>
          <w:sz w:val="21"/>
          <w:szCs w:val="21"/>
        </w:rPr>
        <w:t>8) 1 % wynagrodzenia brutto określonego w §</w:t>
      </w:r>
      <w:r w:rsidR="0054447F" w:rsidRPr="00766C16">
        <w:rPr>
          <w:rFonts w:ascii="Arial Narrow" w:hAnsi="Arial Narrow" w:cstheme="minorHAnsi"/>
          <w:sz w:val="21"/>
          <w:szCs w:val="21"/>
        </w:rPr>
        <w:t xml:space="preserve"> </w:t>
      </w:r>
      <w:r w:rsidRPr="00766C16">
        <w:rPr>
          <w:rFonts w:ascii="Arial Narrow" w:hAnsi="Arial Narrow" w:cstheme="minorHAnsi"/>
          <w:sz w:val="21"/>
          <w:szCs w:val="21"/>
        </w:rPr>
        <w:t xml:space="preserve">5 ust. 1 Umowy za każdy dzień zwłoki Wykonawcy w oddaniu ostatecznego rozliczenia robót w stosunku do terminu wskazanego w § 2 ust. </w:t>
      </w:r>
      <w:r w:rsidR="00E45C31">
        <w:rPr>
          <w:rFonts w:ascii="Arial Narrow" w:hAnsi="Arial Narrow" w:cstheme="minorHAnsi"/>
          <w:sz w:val="21"/>
          <w:szCs w:val="21"/>
        </w:rPr>
        <w:t>1</w:t>
      </w:r>
      <w:r w:rsidRPr="00766C16">
        <w:rPr>
          <w:rFonts w:ascii="Arial Narrow" w:hAnsi="Arial Narrow" w:cstheme="minorHAnsi"/>
          <w:sz w:val="21"/>
          <w:szCs w:val="21"/>
        </w:rPr>
        <w:t xml:space="preserve"> Umowy, </w:t>
      </w:r>
    </w:p>
    <w:p w14:paraId="3A04B8A0" w14:textId="2F01C679" w:rsidR="008E31E1" w:rsidRPr="00766C16" w:rsidRDefault="005D1875" w:rsidP="00C2013E">
      <w:pPr>
        <w:ind w:left="426"/>
        <w:jc w:val="both"/>
        <w:rPr>
          <w:rFonts w:ascii="Arial Narrow" w:hAnsi="Arial Narrow" w:cstheme="minorHAnsi"/>
          <w:sz w:val="21"/>
          <w:szCs w:val="21"/>
        </w:rPr>
      </w:pPr>
      <w:r w:rsidRPr="00766C16">
        <w:rPr>
          <w:rFonts w:ascii="Arial Narrow" w:hAnsi="Arial Narrow" w:cstheme="minorHAnsi"/>
          <w:sz w:val="21"/>
          <w:szCs w:val="21"/>
        </w:rPr>
        <w:t>9) 0,5% wynagrodzenia brutto określonego w §</w:t>
      </w:r>
      <w:r w:rsidR="00E54A94" w:rsidRPr="00766C16">
        <w:rPr>
          <w:rFonts w:ascii="Arial Narrow" w:hAnsi="Arial Narrow" w:cstheme="minorHAnsi"/>
          <w:sz w:val="21"/>
          <w:szCs w:val="21"/>
        </w:rPr>
        <w:t xml:space="preserve"> </w:t>
      </w:r>
      <w:r w:rsidRPr="00766C16">
        <w:rPr>
          <w:rFonts w:ascii="Arial Narrow" w:hAnsi="Arial Narrow" w:cstheme="minorHAnsi"/>
          <w:sz w:val="21"/>
          <w:szCs w:val="21"/>
        </w:rPr>
        <w:t>5 ust. 1 Umowy za każdy dzień zwłoki</w:t>
      </w:r>
      <w:r w:rsidR="00E54A94" w:rsidRPr="00766C16">
        <w:rPr>
          <w:rFonts w:ascii="Arial Narrow" w:hAnsi="Arial Narrow" w:cstheme="minorHAnsi"/>
          <w:sz w:val="21"/>
          <w:szCs w:val="21"/>
        </w:rPr>
        <w:t xml:space="preserve">  </w:t>
      </w:r>
      <w:r w:rsidRPr="00766C16">
        <w:rPr>
          <w:rFonts w:ascii="Arial Narrow" w:hAnsi="Arial Narrow" w:cstheme="minorHAnsi"/>
          <w:sz w:val="21"/>
          <w:szCs w:val="21"/>
        </w:rPr>
        <w:t xml:space="preserve">z przyczyn leżących po stronie Wykonawcy w dokonaniu odbioru robót przewidzianych </w:t>
      </w:r>
      <w:r w:rsidR="00E54A94" w:rsidRPr="00766C16">
        <w:rPr>
          <w:rFonts w:ascii="Arial Narrow" w:hAnsi="Arial Narrow" w:cstheme="minorHAnsi"/>
          <w:sz w:val="21"/>
          <w:szCs w:val="21"/>
        </w:rPr>
        <w:t xml:space="preserve"> </w:t>
      </w:r>
      <w:r w:rsidRPr="00766C16">
        <w:rPr>
          <w:rFonts w:ascii="Arial Narrow" w:hAnsi="Arial Narrow" w:cstheme="minorHAnsi"/>
          <w:sz w:val="21"/>
          <w:szCs w:val="21"/>
        </w:rPr>
        <w:t xml:space="preserve">w umowie o roboty budowlane, </w:t>
      </w:r>
    </w:p>
    <w:p w14:paraId="413FEB17" w14:textId="1D3CE937" w:rsidR="008E31E1" w:rsidRPr="00766C16" w:rsidRDefault="005D1875" w:rsidP="00C2013E">
      <w:pPr>
        <w:ind w:left="426"/>
        <w:jc w:val="both"/>
        <w:rPr>
          <w:rFonts w:ascii="Arial Narrow" w:hAnsi="Arial Narrow" w:cstheme="minorHAnsi"/>
          <w:sz w:val="21"/>
          <w:szCs w:val="21"/>
        </w:rPr>
      </w:pPr>
      <w:r w:rsidRPr="00766C16">
        <w:rPr>
          <w:rFonts w:ascii="Arial Narrow" w:hAnsi="Arial Narrow" w:cstheme="minorHAnsi"/>
          <w:sz w:val="21"/>
          <w:szCs w:val="21"/>
        </w:rPr>
        <w:t>10)</w:t>
      </w:r>
      <w:r w:rsidR="00E54A94" w:rsidRPr="00766C16">
        <w:rPr>
          <w:rFonts w:ascii="Arial Narrow" w:hAnsi="Arial Narrow" w:cstheme="minorHAnsi"/>
          <w:sz w:val="21"/>
          <w:szCs w:val="21"/>
        </w:rPr>
        <w:t xml:space="preserve"> </w:t>
      </w:r>
      <w:r w:rsidRPr="00766C16">
        <w:rPr>
          <w:rFonts w:ascii="Arial Narrow" w:hAnsi="Arial Narrow" w:cstheme="minorHAnsi"/>
          <w:sz w:val="21"/>
          <w:szCs w:val="21"/>
        </w:rPr>
        <w:t>0,25% wynagrodzenia brutto określonego w §</w:t>
      </w:r>
      <w:r w:rsidR="00E54A94" w:rsidRPr="00766C16">
        <w:rPr>
          <w:rFonts w:ascii="Arial Narrow" w:hAnsi="Arial Narrow" w:cstheme="minorHAnsi"/>
          <w:sz w:val="21"/>
          <w:szCs w:val="21"/>
        </w:rPr>
        <w:t xml:space="preserve"> </w:t>
      </w:r>
      <w:r w:rsidRPr="00766C16">
        <w:rPr>
          <w:rFonts w:ascii="Arial Narrow" w:hAnsi="Arial Narrow" w:cstheme="minorHAnsi"/>
          <w:sz w:val="21"/>
          <w:szCs w:val="21"/>
        </w:rPr>
        <w:t>5 ust. 1 Umowy za każdy dzień zwłoki Wykonawcy w przedłożeniu potwierdzenia opłacenia składki, o której mowa w §</w:t>
      </w:r>
      <w:r w:rsidR="00E54A94" w:rsidRPr="00766C16">
        <w:rPr>
          <w:rFonts w:ascii="Arial Narrow" w:hAnsi="Arial Narrow" w:cstheme="minorHAnsi"/>
          <w:sz w:val="21"/>
          <w:szCs w:val="21"/>
        </w:rPr>
        <w:t xml:space="preserve"> </w:t>
      </w:r>
      <w:r w:rsidRPr="00766C16">
        <w:rPr>
          <w:rFonts w:ascii="Arial Narrow" w:hAnsi="Arial Narrow" w:cstheme="minorHAnsi"/>
          <w:sz w:val="21"/>
          <w:szCs w:val="21"/>
        </w:rPr>
        <w:t xml:space="preserve">8 Umowy. </w:t>
      </w:r>
    </w:p>
    <w:p w14:paraId="57C8A6EB" w14:textId="44CB9449" w:rsidR="008E31E1" w:rsidRPr="00766C16" w:rsidRDefault="005D1875" w:rsidP="00C2013E">
      <w:pPr>
        <w:ind w:left="142"/>
        <w:jc w:val="both"/>
        <w:rPr>
          <w:rFonts w:ascii="Arial Narrow" w:hAnsi="Arial Narrow" w:cstheme="minorHAnsi"/>
          <w:sz w:val="21"/>
          <w:szCs w:val="21"/>
        </w:rPr>
      </w:pPr>
      <w:r w:rsidRPr="00766C16">
        <w:rPr>
          <w:rFonts w:ascii="Arial Narrow" w:hAnsi="Arial Narrow" w:cstheme="minorHAnsi"/>
          <w:sz w:val="21"/>
          <w:szCs w:val="21"/>
        </w:rPr>
        <w:t>3. Łączna wysokość naliczonych kar umownych nie może przekroczyć 30% całkowitego wynagrodzenia ryczałtowego brutto, wskazanego w §</w:t>
      </w:r>
      <w:r w:rsidR="00E54A94" w:rsidRPr="00766C16">
        <w:rPr>
          <w:rFonts w:ascii="Arial Narrow" w:hAnsi="Arial Narrow" w:cstheme="minorHAnsi"/>
          <w:sz w:val="21"/>
          <w:szCs w:val="21"/>
        </w:rPr>
        <w:t xml:space="preserve"> </w:t>
      </w:r>
      <w:r w:rsidRPr="00766C16">
        <w:rPr>
          <w:rFonts w:ascii="Arial Narrow" w:hAnsi="Arial Narrow" w:cstheme="minorHAnsi"/>
          <w:sz w:val="21"/>
          <w:szCs w:val="21"/>
        </w:rPr>
        <w:t xml:space="preserve">5 ust. 1 Umowy. </w:t>
      </w:r>
    </w:p>
    <w:p w14:paraId="06F88E7E" w14:textId="77777777" w:rsidR="008E31E1" w:rsidRPr="00766C16" w:rsidRDefault="005D1875" w:rsidP="00C2013E">
      <w:pPr>
        <w:ind w:left="142"/>
        <w:jc w:val="both"/>
        <w:rPr>
          <w:rFonts w:ascii="Arial Narrow" w:hAnsi="Arial Narrow" w:cstheme="minorHAnsi"/>
          <w:sz w:val="21"/>
          <w:szCs w:val="21"/>
        </w:rPr>
      </w:pPr>
      <w:r w:rsidRPr="00766C16">
        <w:rPr>
          <w:rFonts w:ascii="Arial Narrow" w:hAnsi="Arial Narrow" w:cstheme="minorHAnsi"/>
          <w:sz w:val="21"/>
          <w:szCs w:val="21"/>
        </w:rPr>
        <w:t xml:space="preserve">4. Strony uzgadniają, że naliczane przez Zamawiającego kary umowne mogą być potrącane według uznania Zamawiającego z: </w:t>
      </w:r>
    </w:p>
    <w:p w14:paraId="1099F436" w14:textId="77777777" w:rsidR="008E31E1" w:rsidRPr="00766C16" w:rsidRDefault="005D1875" w:rsidP="00C2013E">
      <w:pPr>
        <w:ind w:left="426"/>
        <w:jc w:val="both"/>
        <w:rPr>
          <w:rFonts w:ascii="Arial Narrow" w:hAnsi="Arial Narrow" w:cstheme="minorHAnsi"/>
          <w:sz w:val="21"/>
          <w:szCs w:val="21"/>
        </w:rPr>
      </w:pPr>
      <w:r w:rsidRPr="00766C16">
        <w:rPr>
          <w:rFonts w:ascii="Arial Narrow" w:hAnsi="Arial Narrow" w:cstheme="minorHAnsi"/>
          <w:sz w:val="21"/>
          <w:szCs w:val="21"/>
        </w:rPr>
        <w:t xml:space="preserve">1) wynagrodzenia należnego Wykonawcy; </w:t>
      </w:r>
    </w:p>
    <w:p w14:paraId="46E15096" w14:textId="77777777" w:rsidR="008E31E1" w:rsidRPr="00766C16" w:rsidRDefault="005D1875" w:rsidP="00C2013E">
      <w:pPr>
        <w:ind w:left="426"/>
        <w:jc w:val="both"/>
        <w:rPr>
          <w:rFonts w:ascii="Arial Narrow" w:hAnsi="Arial Narrow" w:cstheme="minorHAnsi"/>
          <w:sz w:val="21"/>
          <w:szCs w:val="21"/>
        </w:rPr>
      </w:pPr>
      <w:r w:rsidRPr="00766C16">
        <w:rPr>
          <w:rFonts w:ascii="Arial Narrow" w:hAnsi="Arial Narrow" w:cstheme="minorHAnsi"/>
          <w:sz w:val="21"/>
          <w:szCs w:val="21"/>
        </w:rPr>
        <w:t xml:space="preserve">2) wniesionego zabezpieczenia należytego wykonania Umowy. </w:t>
      </w:r>
    </w:p>
    <w:p w14:paraId="666A0B03" w14:textId="77777777" w:rsidR="008E31E1" w:rsidRPr="00766C16" w:rsidRDefault="005D1875" w:rsidP="00C2013E">
      <w:pPr>
        <w:ind w:left="142"/>
        <w:jc w:val="both"/>
        <w:rPr>
          <w:rFonts w:ascii="Arial Narrow" w:hAnsi="Arial Narrow" w:cstheme="minorHAnsi"/>
          <w:sz w:val="21"/>
          <w:szCs w:val="21"/>
        </w:rPr>
      </w:pPr>
      <w:r w:rsidRPr="00766C16">
        <w:rPr>
          <w:rFonts w:ascii="Arial Narrow" w:hAnsi="Arial Narrow" w:cstheme="minorHAnsi"/>
          <w:sz w:val="21"/>
          <w:szCs w:val="21"/>
        </w:rPr>
        <w:t xml:space="preserve">5. Zamawiający zastrzega sobie prawo do dochodzenia odszkodowania na zasadach ogólnych w przypadku, gdy kwota kary umownej nie pokryje jego szkód, w tym utraconych korzyści. </w:t>
      </w:r>
    </w:p>
    <w:p w14:paraId="5B79D4AB" w14:textId="7C15033C" w:rsidR="008E31E1" w:rsidRPr="00766C16" w:rsidRDefault="005D1875" w:rsidP="00126D87">
      <w:pPr>
        <w:ind w:left="142"/>
        <w:jc w:val="both"/>
        <w:rPr>
          <w:rFonts w:ascii="Arial Narrow" w:hAnsi="Arial Narrow" w:cstheme="minorHAnsi"/>
          <w:sz w:val="21"/>
          <w:szCs w:val="21"/>
        </w:rPr>
      </w:pPr>
      <w:r w:rsidRPr="00766C16">
        <w:rPr>
          <w:rFonts w:ascii="Arial Narrow" w:hAnsi="Arial Narrow" w:cstheme="minorHAnsi"/>
          <w:sz w:val="21"/>
          <w:szCs w:val="21"/>
        </w:rPr>
        <w:t xml:space="preserve">6. Zapłata kar umownych nie zwalnia Wykonawcy od obowiązku wykonania Umowy. </w:t>
      </w:r>
    </w:p>
    <w:p w14:paraId="57BD6BF3" w14:textId="6CA7CA9E" w:rsidR="008E31E1" w:rsidRPr="00766C16" w:rsidRDefault="005D1875" w:rsidP="00E54A94">
      <w:pPr>
        <w:ind w:left="142"/>
        <w:jc w:val="center"/>
        <w:rPr>
          <w:rFonts w:ascii="Arial Narrow" w:hAnsi="Arial Narrow" w:cstheme="minorHAnsi"/>
          <w:sz w:val="21"/>
          <w:szCs w:val="21"/>
        </w:rPr>
      </w:pPr>
      <w:r w:rsidRPr="00766C16">
        <w:rPr>
          <w:rFonts w:ascii="Arial Narrow" w:hAnsi="Arial Narrow" w:cstheme="minorHAnsi"/>
          <w:b/>
          <w:bCs/>
          <w:sz w:val="21"/>
          <w:szCs w:val="21"/>
        </w:rPr>
        <w:t>§</w:t>
      </w:r>
      <w:r w:rsidR="00E54A94" w:rsidRPr="00766C16">
        <w:rPr>
          <w:rFonts w:ascii="Arial Narrow" w:hAnsi="Arial Narrow" w:cstheme="minorHAnsi"/>
          <w:b/>
          <w:bCs/>
          <w:sz w:val="21"/>
          <w:szCs w:val="21"/>
        </w:rPr>
        <w:t xml:space="preserve"> </w:t>
      </w:r>
      <w:r w:rsidRPr="00766C16">
        <w:rPr>
          <w:rFonts w:ascii="Arial Narrow" w:hAnsi="Arial Narrow" w:cstheme="minorHAnsi"/>
          <w:b/>
          <w:bCs/>
          <w:sz w:val="21"/>
          <w:szCs w:val="21"/>
        </w:rPr>
        <w:t>1</w:t>
      </w:r>
      <w:r w:rsidR="00126D87" w:rsidRPr="00766C16">
        <w:rPr>
          <w:rFonts w:ascii="Arial Narrow" w:hAnsi="Arial Narrow" w:cstheme="minorHAnsi"/>
          <w:b/>
          <w:bCs/>
          <w:sz w:val="21"/>
          <w:szCs w:val="21"/>
        </w:rPr>
        <w:t>0</w:t>
      </w:r>
      <w:r w:rsidR="00E54A94" w:rsidRPr="00766C16">
        <w:rPr>
          <w:rFonts w:ascii="Arial Narrow" w:hAnsi="Arial Narrow" w:cstheme="minorHAnsi"/>
          <w:sz w:val="21"/>
          <w:szCs w:val="21"/>
        </w:rPr>
        <w:t>.</w:t>
      </w:r>
      <w:r w:rsidRPr="00766C16">
        <w:rPr>
          <w:rFonts w:ascii="Arial Narrow" w:hAnsi="Arial Narrow" w:cstheme="minorHAnsi"/>
          <w:sz w:val="21"/>
          <w:szCs w:val="21"/>
        </w:rPr>
        <w:t xml:space="preserve"> </w:t>
      </w:r>
      <w:r w:rsidRPr="00766C16">
        <w:rPr>
          <w:rFonts w:ascii="Arial Narrow" w:hAnsi="Arial Narrow" w:cstheme="minorHAnsi"/>
          <w:b/>
          <w:bCs/>
          <w:sz w:val="21"/>
          <w:szCs w:val="21"/>
        </w:rPr>
        <w:t>ODSTĄPIENIE OD UMOWY</w:t>
      </w:r>
    </w:p>
    <w:p w14:paraId="5F8747E2" w14:textId="77777777" w:rsidR="008E31E1" w:rsidRPr="00766C16" w:rsidRDefault="005D1875" w:rsidP="00C2013E">
      <w:pPr>
        <w:ind w:left="142"/>
        <w:jc w:val="both"/>
        <w:rPr>
          <w:rFonts w:ascii="Arial Narrow" w:hAnsi="Arial Narrow" w:cstheme="minorHAnsi"/>
          <w:sz w:val="21"/>
          <w:szCs w:val="21"/>
        </w:rPr>
      </w:pPr>
      <w:r w:rsidRPr="00766C16">
        <w:rPr>
          <w:rFonts w:ascii="Arial Narrow" w:hAnsi="Arial Narrow" w:cstheme="minorHAnsi"/>
          <w:sz w:val="21"/>
          <w:szCs w:val="21"/>
        </w:rPr>
        <w:t xml:space="preserve">1. Zamawiający może odstąpić od Umowy: </w:t>
      </w:r>
    </w:p>
    <w:p w14:paraId="17FBBC18" w14:textId="77777777" w:rsidR="008E31E1" w:rsidRPr="00766C16" w:rsidRDefault="005D1875" w:rsidP="00C2013E">
      <w:pPr>
        <w:ind w:left="426"/>
        <w:jc w:val="both"/>
        <w:rPr>
          <w:rFonts w:ascii="Arial Narrow" w:hAnsi="Arial Narrow" w:cstheme="minorHAnsi"/>
          <w:sz w:val="21"/>
          <w:szCs w:val="21"/>
        </w:rPr>
      </w:pPr>
      <w:r w:rsidRPr="00766C16">
        <w:rPr>
          <w:rFonts w:ascii="Arial Narrow" w:hAnsi="Arial Narrow" w:cstheme="minorHAnsi"/>
          <w:sz w:val="21"/>
          <w:szCs w:val="21"/>
        </w:rPr>
        <w:lastRenderedPageBreak/>
        <w:t>1) jeśli zostanie wszczęte postępowanie upadłościowe lub postępowanie likwidacyjne Wykonawcy</w:t>
      </w:r>
      <w:r w:rsidR="008E31E1" w:rsidRPr="00766C16">
        <w:rPr>
          <w:rFonts w:ascii="Arial Narrow" w:hAnsi="Arial Narrow" w:cstheme="minorHAnsi"/>
          <w:sz w:val="21"/>
          <w:szCs w:val="21"/>
        </w:rPr>
        <w:t>;</w:t>
      </w:r>
    </w:p>
    <w:p w14:paraId="7B97B4E4" w14:textId="77777777" w:rsidR="008E31E1" w:rsidRPr="00766C16" w:rsidRDefault="005D1875" w:rsidP="00C2013E">
      <w:pPr>
        <w:ind w:left="426"/>
        <w:jc w:val="both"/>
        <w:rPr>
          <w:rFonts w:ascii="Arial Narrow" w:hAnsi="Arial Narrow" w:cstheme="minorHAnsi"/>
          <w:sz w:val="21"/>
          <w:szCs w:val="21"/>
        </w:rPr>
      </w:pPr>
      <w:r w:rsidRPr="00766C16">
        <w:rPr>
          <w:rFonts w:ascii="Arial Narrow" w:hAnsi="Arial Narrow" w:cstheme="minorHAnsi"/>
          <w:sz w:val="21"/>
          <w:szCs w:val="21"/>
        </w:rPr>
        <w:t xml:space="preserve">2) jeśli zostanie powzięta informacja o rozwiązaniu Wykonawcy; </w:t>
      </w:r>
    </w:p>
    <w:p w14:paraId="4FA76DB1" w14:textId="2F587022" w:rsidR="008E31E1" w:rsidRPr="00766C16" w:rsidRDefault="005D1875" w:rsidP="00C2013E">
      <w:pPr>
        <w:ind w:left="426"/>
        <w:jc w:val="both"/>
        <w:rPr>
          <w:rFonts w:ascii="Arial Narrow" w:hAnsi="Arial Narrow" w:cstheme="minorHAnsi"/>
          <w:sz w:val="21"/>
          <w:szCs w:val="21"/>
        </w:rPr>
      </w:pPr>
      <w:r w:rsidRPr="00766C16">
        <w:rPr>
          <w:rFonts w:ascii="Arial Narrow" w:hAnsi="Arial Narrow" w:cstheme="minorHAnsi"/>
          <w:sz w:val="21"/>
          <w:szCs w:val="21"/>
        </w:rPr>
        <w:t>3) jeśli zostanie wydany nakaz zajęcia majątku Wykonawcy - w terminie 30 dni od dnia uzyskania przez Zamawiającego wiedzy o powyższych okolicznościach</w:t>
      </w:r>
      <w:r w:rsidR="008E31E1" w:rsidRPr="00766C16">
        <w:rPr>
          <w:rFonts w:ascii="Arial Narrow" w:hAnsi="Arial Narrow" w:cstheme="minorHAnsi"/>
          <w:sz w:val="21"/>
          <w:szCs w:val="21"/>
        </w:rPr>
        <w:t>;</w:t>
      </w:r>
    </w:p>
    <w:p w14:paraId="1EAE259E" w14:textId="48CDE91B" w:rsidR="008E31E1" w:rsidRPr="00766C16" w:rsidRDefault="005D1875" w:rsidP="00C2013E">
      <w:pPr>
        <w:ind w:left="426"/>
        <w:jc w:val="both"/>
        <w:rPr>
          <w:rFonts w:ascii="Arial Narrow" w:hAnsi="Arial Narrow" w:cstheme="minorHAnsi"/>
          <w:sz w:val="21"/>
          <w:szCs w:val="21"/>
        </w:rPr>
      </w:pPr>
      <w:r w:rsidRPr="00766C16">
        <w:rPr>
          <w:rFonts w:ascii="Arial Narrow" w:hAnsi="Arial Narrow" w:cstheme="minorHAnsi"/>
          <w:sz w:val="21"/>
          <w:szCs w:val="21"/>
        </w:rPr>
        <w:t>4) jeśli brak jest ciągłości ważności polisy ubezpieczeniowej, o której mowa w §</w:t>
      </w:r>
      <w:r w:rsidR="00E54A94" w:rsidRPr="00766C16">
        <w:rPr>
          <w:rFonts w:ascii="Arial Narrow" w:hAnsi="Arial Narrow" w:cstheme="minorHAnsi"/>
          <w:sz w:val="21"/>
          <w:szCs w:val="21"/>
        </w:rPr>
        <w:t xml:space="preserve"> </w:t>
      </w:r>
      <w:r w:rsidRPr="00766C16">
        <w:rPr>
          <w:rFonts w:ascii="Arial Narrow" w:hAnsi="Arial Narrow" w:cstheme="minorHAnsi"/>
          <w:sz w:val="21"/>
          <w:szCs w:val="21"/>
        </w:rPr>
        <w:t xml:space="preserve">8 przez cały okres trwania Umowy – w terminie 30 dni od daty upływu ważności ubezpieczenia któregokolwiek z inspektorów nadzoru inwestorskiego; </w:t>
      </w:r>
    </w:p>
    <w:p w14:paraId="22B6B8C5" w14:textId="77777777" w:rsidR="008E31E1" w:rsidRPr="00766C16" w:rsidRDefault="005D1875" w:rsidP="00C2013E">
      <w:pPr>
        <w:ind w:left="426"/>
        <w:jc w:val="both"/>
        <w:rPr>
          <w:rFonts w:ascii="Arial Narrow" w:hAnsi="Arial Narrow" w:cstheme="minorHAnsi"/>
          <w:sz w:val="21"/>
          <w:szCs w:val="21"/>
        </w:rPr>
      </w:pPr>
      <w:r w:rsidRPr="00766C16">
        <w:rPr>
          <w:rFonts w:ascii="Arial Narrow" w:hAnsi="Arial Narrow" w:cstheme="minorHAnsi"/>
          <w:sz w:val="21"/>
          <w:szCs w:val="21"/>
        </w:rPr>
        <w:t xml:space="preserve">5) w przypadku utraty uprawnień przez osobę pełniącą funkcję inspektora nadzoru inwestorskiego – w terminie 30 dni od powzięcia informacji; </w:t>
      </w:r>
    </w:p>
    <w:p w14:paraId="30E9B979" w14:textId="77777777" w:rsidR="008E31E1" w:rsidRPr="00766C16" w:rsidRDefault="005D1875" w:rsidP="00C2013E">
      <w:pPr>
        <w:ind w:left="426"/>
        <w:jc w:val="both"/>
        <w:rPr>
          <w:rFonts w:ascii="Arial Narrow" w:hAnsi="Arial Narrow" w:cstheme="minorHAnsi"/>
          <w:sz w:val="21"/>
          <w:szCs w:val="21"/>
        </w:rPr>
      </w:pPr>
      <w:r w:rsidRPr="00766C16">
        <w:rPr>
          <w:rFonts w:ascii="Arial Narrow" w:hAnsi="Arial Narrow" w:cstheme="minorHAnsi"/>
          <w:sz w:val="21"/>
          <w:szCs w:val="21"/>
        </w:rPr>
        <w:t xml:space="preserve">6) w przypadku gdy Wykonawca bez uzasadnionej przyczyny nie podjął wykonywania lub przerwał wykonywanie Umowy na okres dłuższy niż 7 dni roboczych i pomimo dodatkowego pisemnego wezwania Zamawiającego nie podjął ich w okresie 7 dni roboczych od dnia doręczenia Wykonawcy dodatkowego wezwania - w terminie 30 dni od dnia doręczenia Wykonawcy wezwania; </w:t>
      </w:r>
    </w:p>
    <w:p w14:paraId="01C1A2ED" w14:textId="77777777" w:rsidR="008E31E1" w:rsidRPr="00766C16" w:rsidRDefault="005D1875" w:rsidP="00C2013E">
      <w:pPr>
        <w:ind w:left="426"/>
        <w:jc w:val="both"/>
        <w:rPr>
          <w:rFonts w:ascii="Arial Narrow" w:hAnsi="Arial Narrow" w:cstheme="minorHAnsi"/>
          <w:sz w:val="21"/>
          <w:szCs w:val="21"/>
        </w:rPr>
      </w:pPr>
      <w:r w:rsidRPr="00766C16">
        <w:rPr>
          <w:rFonts w:ascii="Arial Narrow" w:hAnsi="Arial Narrow" w:cstheme="minorHAnsi"/>
          <w:sz w:val="21"/>
          <w:szCs w:val="21"/>
        </w:rPr>
        <w:t xml:space="preserve">7) jeżeli dotychczasowy przebieg usług wykonywanych przez Wykonawcę wskazywać będzie, iż nie jest prawdopodobnym należyte wykonanie Umowy lub jej części - w terminie 30 dni od dnia pisemnego poinformowania Wykonawcy o nieprawidłowościach; </w:t>
      </w:r>
    </w:p>
    <w:p w14:paraId="58DA55E9" w14:textId="73F5EF6A" w:rsidR="008E31E1" w:rsidRPr="00766C16" w:rsidRDefault="005D1875" w:rsidP="00C2013E">
      <w:pPr>
        <w:ind w:left="426"/>
        <w:jc w:val="both"/>
        <w:rPr>
          <w:rFonts w:ascii="Arial Narrow" w:hAnsi="Arial Narrow" w:cstheme="minorHAnsi"/>
          <w:sz w:val="21"/>
          <w:szCs w:val="21"/>
        </w:rPr>
      </w:pPr>
      <w:r w:rsidRPr="00766C16">
        <w:rPr>
          <w:rFonts w:ascii="Arial Narrow" w:hAnsi="Arial Narrow" w:cstheme="minorHAnsi"/>
          <w:sz w:val="21"/>
          <w:szCs w:val="21"/>
        </w:rPr>
        <w:t>8) gdy Wykonawca wykonuje Umowę lub jej część w sposób sprzeczny z Umową</w:t>
      </w:r>
      <w:r w:rsidR="00E54A94" w:rsidRPr="00766C16">
        <w:rPr>
          <w:rFonts w:ascii="Arial Narrow" w:hAnsi="Arial Narrow" w:cstheme="minorHAnsi"/>
          <w:sz w:val="21"/>
          <w:szCs w:val="21"/>
        </w:rPr>
        <w:t xml:space="preserve"> </w:t>
      </w:r>
      <w:r w:rsidRPr="00766C16">
        <w:rPr>
          <w:rFonts w:ascii="Arial Narrow" w:hAnsi="Arial Narrow" w:cstheme="minorHAnsi"/>
          <w:sz w:val="21"/>
          <w:szCs w:val="21"/>
        </w:rPr>
        <w:t xml:space="preserve"> i nie zmienia sposobu realizacji Umowy mimo wezwania go do tego przez Zamawiającego w terminie określonym w tym wezwaniu - w terminie 30 dni od pisemnego poinformowania Wykonawcy o nieprawidłowościach; </w:t>
      </w:r>
    </w:p>
    <w:p w14:paraId="72AB0D1C" w14:textId="77777777" w:rsidR="008E31E1" w:rsidRPr="00766C16" w:rsidRDefault="005D1875" w:rsidP="00C2013E">
      <w:pPr>
        <w:ind w:left="426"/>
        <w:jc w:val="both"/>
        <w:rPr>
          <w:rFonts w:ascii="Arial Narrow" w:hAnsi="Arial Narrow" w:cstheme="minorHAnsi"/>
          <w:sz w:val="21"/>
          <w:szCs w:val="21"/>
        </w:rPr>
      </w:pPr>
      <w:r w:rsidRPr="00766C16">
        <w:rPr>
          <w:rFonts w:ascii="Arial Narrow" w:hAnsi="Arial Narrow" w:cstheme="minorHAnsi"/>
          <w:sz w:val="21"/>
          <w:szCs w:val="21"/>
        </w:rPr>
        <w:t xml:space="preserve">9) jeżeli Wykonawca złoży fałszywe oświadczenie w ramach realizacji niniejszej Umowy albo oświadczenie niekompletne, którego nie uzupełni w wyznaczonym przez Zamawiającego terminie - w terminie 30 dni od dnia kiedy Zamawiający powziął informacje o okolicznościach warunkujących odstąpienie od umowy, </w:t>
      </w:r>
    </w:p>
    <w:p w14:paraId="02B507BA" w14:textId="7082F8F4" w:rsidR="008E31E1" w:rsidRPr="00766C16" w:rsidRDefault="005D1875" w:rsidP="00C2013E">
      <w:pPr>
        <w:ind w:left="426"/>
        <w:jc w:val="both"/>
        <w:rPr>
          <w:rFonts w:ascii="Arial Narrow" w:hAnsi="Arial Narrow" w:cstheme="minorHAnsi"/>
          <w:sz w:val="21"/>
          <w:szCs w:val="21"/>
        </w:rPr>
      </w:pPr>
      <w:r w:rsidRPr="00766C16">
        <w:rPr>
          <w:rFonts w:ascii="Arial Narrow" w:hAnsi="Arial Narrow" w:cstheme="minorHAnsi"/>
          <w:sz w:val="21"/>
          <w:szCs w:val="21"/>
        </w:rPr>
        <w:t xml:space="preserve">10)suma nałożonych na Wykonawcę kar umownych osiągnęła wartość wskazaną w § </w:t>
      </w:r>
      <w:r w:rsidR="000050A2">
        <w:rPr>
          <w:rFonts w:ascii="Arial Narrow" w:hAnsi="Arial Narrow" w:cstheme="minorHAnsi"/>
          <w:sz w:val="21"/>
          <w:szCs w:val="21"/>
        </w:rPr>
        <w:t>9</w:t>
      </w:r>
      <w:r w:rsidRPr="00766C16">
        <w:rPr>
          <w:rFonts w:ascii="Arial Narrow" w:hAnsi="Arial Narrow" w:cstheme="minorHAnsi"/>
          <w:sz w:val="21"/>
          <w:szCs w:val="21"/>
        </w:rPr>
        <w:t xml:space="preserve"> ust. 3 Umowy - w terminie 30 dni od zaistnienia tej przyczyny, </w:t>
      </w:r>
    </w:p>
    <w:p w14:paraId="5E480A58" w14:textId="00D26BA3" w:rsidR="00E54A94" w:rsidRPr="00766C16" w:rsidRDefault="005D1875" w:rsidP="00C2013E">
      <w:pPr>
        <w:ind w:left="426"/>
        <w:jc w:val="both"/>
        <w:rPr>
          <w:rFonts w:ascii="Arial Narrow" w:hAnsi="Arial Narrow" w:cstheme="minorHAnsi"/>
          <w:sz w:val="21"/>
          <w:szCs w:val="21"/>
        </w:rPr>
      </w:pPr>
      <w:r w:rsidRPr="00766C16">
        <w:rPr>
          <w:rFonts w:ascii="Arial Narrow" w:hAnsi="Arial Narrow" w:cstheme="minorHAnsi"/>
          <w:sz w:val="21"/>
          <w:szCs w:val="21"/>
        </w:rPr>
        <w:t>11)</w:t>
      </w:r>
      <w:r w:rsidRPr="00766C16">
        <w:rPr>
          <w:rFonts w:ascii="Arial Narrow" w:hAnsi="Arial Narrow" w:cstheme="minorHAnsi"/>
          <w:color w:val="000000" w:themeColor="text1"/>
          <w:sz w:val="21"/>
          <w:szCs w:val="21"/>
        </w:rPr>
        <w:t xml:space="preserve">w przypadkach, o których mowa </w:t>
      </w:r>
      <w:r w:rsidRPr="00766C16">
        <w:rPr>
          <w:rFonts w:ascii="Arial Narrow" w:hAnsi="Arial Narrow" w:cstheme="minorHAnsi"/>
          <w:sz w:val="21"/>
          <w:szCs w:val="21"/>
        </w:rPr>
        <w:t xml:space="preserve">w art. 456 ustawy PZP. </w:t>
      </w:r>
    </w:p>
    <w:p w14:paraId="7F921105" w14:textId="4A0C8B47" w:rsidR="008E31E1" w:rsidRPr="00766C16" w:rsidRDefault="005D1875" w:rsidP="00C2013E">
      <w:pPr>
        <w:ind w:left="426"/>
        <w:jc w:val="both"/>
        <w:rPr>
          <w:rFonts w:ascii="Arial Narrow" w:hAnsi="Arial Narrow" w:cstheme="minorHAnsi"/>
          <w:sz w:val="21"/>
          <w:szCs w:val="21"/>
        </w:rPr>
      </w:pPr>
      <w:r w:rsidRPr="00766C16">
        <w:rPr>
          <w:rFonts w:ascii="Arial Narrow" w:hAnsi="Arial Narrow" w:cstheme="minorHAnsi"/>
          <w:sz w:val="21"/>
          <w:szCs w:val="21"/>
        </w:rPr>
        <w:t xml:space="preserve">2. W przypadkach, o których mowa w ust. 1, Wykonawca może żądać wyłącznie proporcjonalnego wynagrodzenia należnego z tytułu wykonania części Umowy do dnia odstąpienia. </w:t>
      </w:r>
    </w:p>
    <w:p w14:paraId="374A20E2" w14:textId="4D2A0E1B" w:rsidR="008E31E1" w:rsidRPr="00766C16" w:rsidRDefault="005D1875" w:rsidP="00126D87">
      <w:pPr>
        <w:ind w:left="142"/>
        <w:jc w:val="both"/>
        <w:rPr>
          <w:rFonts w:ascii="Arial Narrow" w:hAnsi="Arial Narrow" w:cstheme="minorHAnsi"/>
          <w:sz w:val="21"/>
          <w:szCs w:val="21"/>
        </w:rPr>
      </w:pPr>
      <w:r w:rsidRPr="00766C16">
        <w:rPr>
          <w:rFonts w:ascii="Arial Narrow" w:hAnsi="Arial Narrow" w:cstheme="minorHAnsi"/>
          <w:sz w:val="21"/>
          <w:szCs w:val="21"/>
        </w:rPr>
        <w:t>3. Odstąpienie od Umowy, o którym mowa w ust. 1</w:t>
      </w:r>
      <w:r w:rsidR="00E54A94" w:rsidRPr="00766C16">
        <w:rPr>
          <w:rFonts w:ascii="Arial Narrow" w:hAnsi="Arial Narrow" w:cstheme="minorHAnsi"/>
          <w:sz w:val="21"/>
          <w:szCs w:val="21"/>
        </w:rPr>
        <w:t xml:space="preserve"> i 2</w:t>
      </w:r>
      <w:r w:rsidRPr="00766C16">
        <w:rPr>
          <w:rFonts w:ascii="Arial Narrow" w:hAnsi="Arial Narrow" w:cstheme="minorHAnsi"/>
          <w:sz w:val="21"/>
          <w:szCs w:val="21"/>
        </w:rPr>
        <w:t xml:space="preserve">, powinno nastąpić w formie pisemnej pod rygorem nieważności takiego oświadczenia i powinno zawierać uzasadnienie. </w:t>
      </w:r>
    </w:p>
    <w:p w14:paraId="3DF19980" w14:textId="0714DBCF" w:rsidR="008E31E1" w:rsidRPr="00766C16" w:rsidRDefault="005D1875" w:rsidP="00E54A94">
      <w:pPr>
        <w:ind w:left="142"/>
        <w:jc w:val="center"/>
        <w:rPr>
          <w:rFonts w:ascii="Arial Narrow" w:hAnsi="Arial Narrow" w:cstheme="minorHAnsi"/>
          <w:sz w:val="21"/>
          <w:szCs w:val="21"/>
        </w:rPr>
      </w:pPr>
      <w:r w:rsidRPr="00766C16">
        <w:rPr>
          <w:rFonts w:ascii="Arial Narrow" w:hAnsi="Arial Narrow" w:cstheme="minorHAnsi"/>
          <w:b/>
          <w:bCs/>
          <w:sz w:val="21"/>
          <w:szCs w:val="21"/>
        </w:rPr>
        <w:t>§</w:t>
      </w:r>
      <w:r w:rsidR="00E54A94" w:rsidRPr="00766C16">
        <w:rPr>
          <w:rFonts w:ascii="Arial Narrow" w:hAnsi="Arial Narrow" w:cstheme="minorHAnsi"/>
          <w:b/>
          <w:bCs/>
          <w:sz w:val="21"/>
          <w:szCs w:val="21"/>
        </w:rPr>
        <w:t xml:space="preserve"> </w:t>
      </w:r>
      <w:r w:rsidRPr="00766C16">
        <w:rPr>
          <w:rFonts w:ascii="Arial Narrow" w:hAnsi="Arial Narrow" w:cstheme="minorHAnsi"/>
          <w:b/>
          <w:bCs/>
          <w:sz w:val="21"/>
          <w:szCs w:val="21"/>
        </w:rPr>
        <w:t>1</w:t>
      </w:r>
      <w:r w:rsidR="00126D87" w:rsidRPr="00766C16">
        <w:rPr>
          <w:rFonts w:ascii="Arial Narrow" w:hAnsi="Arial Narrow" w:cstheme="minorHAnsi"/>
          <w:b/>
          <w:bCs/>
          <w:sz w:val="21"/>
          <w:szCs w:val="21"/>
        </w:rPr>
        <w:t>1</w:t>
      </w:r>
      <w:r w:rsidR="00E54A94" w:rsidRPr="00766C16">
        <w:rPr>
          <w:rFonts w:ascii="Arial Narrow" w:hAnsi="Arial Narrow" w:cstheme="minorHAnsi"/>
          <w:b/>
          <w:bCs/>
          <w:sz w:val="21"/>
          <w:szCs w:val="21"/>
        </w:rPr>
        <w:t>.</w:t>
      </w:r>
      <w:r w:rsidRPr="00766C16">
        <w:rPr>
          <w:rFonts w:ascii="Arial Narrow" w:hAnsi="Arial Narrow" w:cstheme="minorHAnsi"/>
          <w:b/>
          <w:bCs/>
          <w:sz w:val="21"/>
          <w:szCs w:val="21"/>
        </w:rPr>
        <w:t xml:space="preserve"> OCHRONA I PRZETWARZANIE DANYCH OSOBOWYCH</w:t>
      </w:r>
    </w:p>
    <w:p w14:paraId="69FECE90" w14:textId="7CCACF7D" w:rsidR="008E31E1" w:rsidRPr="00766C16" w:rsidRDefault="005D1875" w:rsidP="00C2013E">
      <w:pPr>
        <w:ind w:left="142"/>
        <w:jc w:val="both"/>
        <w:rPr>
          <w:rFonts w:ascii="Arial Narrow" w:hAnsi="Arial Narrow" w:cstheme="minorHAnsi"/>
          <w:sz w:val="21"/>
          <w:szCs w:val="21"/>
        </w:rPr>
      </w:pPr>
      <w:r w:rsidRPr="00766C16">
        <w:rPr>
          <w:rFonts w:ascii="Arial Narrow" w:hAnsi="Arial Narrow" w:cstheme="minorHAnsi"/>
          <w:sz w:val="21"/>
          <w:szCs w:val="21"/>
        </w:rPr>
        <w:t>1. Zamawiający i Wykonawca ustalają, iż dane osobowe osób wyznaczonych do kontaktów oraz odpowiedzialnych za koordynację i realizację niniejszej Umowy przetwarzane są</w:t>
      </w:r>
      <w:r w:rsidR="00E54A94" w:rsidRPr="00766C16">
        <w:rPr>
          <w:rFonts w:ascii="Arial Narrow" w:hAnsi="Arial Narrow" w:cstheme="minorHAnsi"/>
          <w:sz w:val="21"/>
          <w:szCs w:val="21"/>
        </w:rPr>
        <w:t xml:space="preserve"> </w:t>
      </w:r>
      <w:r w:rsidRPr="00766C16">
        <w:rPr>
          <w:rFonts w:ascii="Arial Narrow" w:hAnsi="Arial Narrow" w:cstheme="minorHAnsi"/>
          <w:sz w:val="21"/>
          <w:szCs w:val="21"/>
        </w:rPr>
        <w:t xml:space="preserve">w oparciu o uzasadnione interesy Stron polegające na konieczności ciągłej wymiany kontaktów roboczych w ramach realizacji niniejszej Umowy oraz że żadna ze Stron nie będzie wykorzystywać tych danych w celu innym niż realizacja niniejszej Umowy. Dane osobowe inspektorów nadzoru (imię, nazwisko, nr uprawnień) będą przekazywane do Banku Gospodarstwa Krajowego w związku z rozliczeniem Inwestycji oraz wypłatą transz kredytu. </w:t>
      </w:r>
    </w:p>
    <w:p w14:paraId="50C886F4" w14:textId="77777777" w:rsidR="008E31E1" w:rsidRPr="00766C16" w:rsidRDefault="005D1875" w:rsidP="00C2013E">
      <w:pPr>
        <w:ind w:left="142"/>
        <w:jc w:val="both"/>
        <w:rPr>
          <w:rFonts w:ascii="Arial Narrow" w:hAnsi="Arial Narrow" w:cstheme="minorHAnsi"/>
          <w:sz w:val="21"/>
          <w:szCs w:val="21"/>
        </w:rPr>
      </w:pPr>
      <w:r w:rsidRPr="00766C16">
        <w:rPr>
          <w:rFonts w:ascii="Arial Narrow" w:hAnsi="Arial Narrow" w:cstheme="minorHAnsi"/>
          <w:sz w:val="21"/>
          <w:szCs w:val="21"/>
        </w:rPr>
        <w:t>2. Zamawiający i Wykonawca oświadczają, że osoby wyznaczone do kontaktów oraz odpowiedzialne za koordynację i realizację Umowy, a także osoby będące reprezentantami Stron niniejszej Umowy, dysponują informacjami dotyczącymi</w:t>
      </w:r>
      <w:r w:rsidR="008E31E1" w:rsidRPr="00766C16">
        <w:rPr>
          <w:rFonts w:ascii="Arial Narrow" w:hAnsi="Arial Narrow" w:cstheme="minorHAnsi"/>
          <w:sz w:val="21"/>
          <w:szCs w:val="21"/>
        </w:rPr>
        <w:t xml:space="preserve"> przetwarzania ich danych osobowych przez Strony na potrzeby realizacji niniejszej Umowy, określonymi w ust.3 – 6. </w:t>
      </w:r>
    </w:p>
    <w:p w14:paraId="0BBE5B83" w14:textId="77777777" w:rsidR="0084590F" w:rsidRPr="00766C16" w:rsidRDefault="008E31E1" w:rsidP="00C2013E">
      <w:pPr>
        <w:ind w:left="142"/>
        <w:jc w:val="both"/>
        <w:rPr>
          <w:rFonts w:ascii="Arial Narrow" w:hAnsi="Arial Narrow" w:cstheme="minorHAnsi"/>
          <w:sz w:val="21"/>
          <w:szCs w:val="21"/>
        </w:rPr>
      </w:pPr>
      <w:r w:rsidRPr="00766C16">
        <w:rPr>
          <w:rFonts w:ascii="Arial Narrow" w:hAnsi="Arial Narrow" w:cstheme="minorHAnsi"/>
          <w:sz w:val="21"/>
          <w:szCs w:val="21"/>
        </w:rPr>
        <w:t xml:space="preserve">3. Strony ustalają, iż zgodnie z treścią art. 13 i 14 rozporządzenia Parlamentu Europejskiego i Rady (UE) 2016/679 z 27.04.2016 r. w sprawie ochrony osób fizycznych w związku z przetwarzaniem danych osobowych i w sprawie swobodnego przepływu takich danych oraz uchylenia dyrektywy 95/46/WE (dalej: RODO), dane osobowe są przetwarzane na podstawie art. 6 ust. 1 lit. b RODO, a w przypadku reprezentantów Stron niniejszej Umowy i osób wyznaczonych do kontaktów roboczych oraz odpowiedzialnych za koordynację i realizację niniejszej Umowy na podstawie art. 6 ust. 1 lit. f RODO w celu związanym z zawarciem oraz realizacją niniejszej Umowy. Dane osobowe będą przechowywane przez </w:t>
      </w:r>
      <w:r w:rsidRPr="00766C16">
        <w:rPr>
          <w:rFonts w:ascii="Arial Narrow" w:hAnsi="Arial Narrow" w:cstheme="minorHAnsi"/>
          <w:sz w:val="21"/>
          <w:szCs w:val="21"/>
        </w:rPr>
        <w:lastRenderedPageBreak/>
        <w:t xml:space="preserve">Strony w trakcie okresu realizacji niniejszej Umowy oraz w okresie wynikającym z przepisów z zakresu rachunkowości oraz niezbędnym na potrzeby ustalenia, dochodzenia lub obrony przed roszczeniami z tytułu realizacji niniejszej Umowy. </w:t>
      </w:r>
    </w:p>
    <w:p w14:paraId="68BA75BA" w14:textId="77777777" w:rsidR="0084590F" w:rsidRPr="00766C16" w:rsidRDefault="008E31E1" w:rsidP="00C2013E">
      <w:pPr>
        <w:ind w:left="142"/>
        <w:jc w:val="both"/>
        <w:rPr>
          <w:rFonts w:ascii="Arial Narrow" w:hAnsi="Arial Narrow" w:cstheme="minorHAnsi"/>
          <w:sz w:val="21"/>
          <w:szCs w:val="21"/>
        </w:rPr>
      </w:pPr>
      <w:r w:rsidRPr="00766C16">
        <w:rPr>
          <w:rFonts w:ascii="Arial Narrow" w:hAnsi="Arial Narrow" w:cstheme="minorHAnsi"/>
          <w:sz w:val="21"/>
          <w:szCs w:val="21"/>
        </w:rPr>
        <w:t xml:space="preserve">4. Osoby wyznaczone do kontaktów oraz odpowiedzialne za koordynację i realizację niniejszej Umowy, a także osoby będące reprezentantami Stron niniejszej Umowy posiadają prawo dostępu do treści swoich danych oraz prawo ich sprostowania, ograniczenia przetwarzania, prawo do przenoszenia danych, prawo wniesienia sprzeciwu. Wskazane uprawnienia można zrealizować poprzez kontakt, o którym mowa w ust. 5. Niezależnie od powyższego osoby te mają również prawo wniesienia skargi do Prezesa Urzędu Ochrony Danych Osobowych, gdy uznają, iż przetwarzanie danych osobowych ich dotyczących narusza przepisy RODO. </w:t>
      </w:r>
    </w:p>
    <w:p w14:paraId="335B11DA" w14:textId="77777777" w:rsidR="0084590F" w:rsidRPr="00766C16" w:rsidRDefault="008E31E1" w:rsidP="00C2013E">
      <w:pPr>
        <w:ind w:left="142"/>
        <w:jc w:val="both"/>
        <w:rPr>
          <w:rFonts w:ascii="Arial Narrow" w:hAnsi="Arial Narrow" w:cstheme="minorHAnsi"/>
          <w:sz w:val="21"/>
          <w:szCs w:val="21"/>
        </w:rPr>
      </w:pPr>
      <w:r w:rsidRPr="00766C16">
        <w:rPr>
          <w:rFonts w:ascii="Arial Narrow" w:hAnsi="Arial Narrow" w:cstheme="minorHAnsi"/>
          <w:sz w:val="21"/>
          <w:szCs w:val="21"/>
        </w:rPr>
        <w:t xml:space="preserve">5. Z Inspektorem Ochrony Danych Osobowych lub osobą odpowiedzialną za ochronę danych osobowych można kontaktować się: a) z ramienia Zamawiającego: ………….. b) z ramienia Wykonawcy: ………….. </w:t>
      </w:r>
    </w:p>
    <w:p w14:paraId="7729FD0C" w14:textId="46413BD6" w:rsidR="0084590F" w:rsidRPr="00766C16" w:rsidRDefault="008E31E1" w:rsidP="00126D87">
      <w:pPr>
        <w:ind w:left="142"/>
        <w:jc w:val="both"/>
        <w:rPr>
          <w:rFonts w:ascii="Arial Narrow" w:hAnsi="Arial Narrow" w:cstheme="minorHAnsi"/>
          <w:sz w:val="21"/>
          <w:szCs w:val="21"/>
        </w:rPr>
      </w:pPr>
      <w:r w:rsidRPr="00766C16">
        <w:rPr>
          <w:rFonts w:ascii="Arial Narrow" w:hAnsi="Arial Narrow" w:cstheme="minorHAnsi"/>
          <w:sz w:val="21"/>
          <w:szCs w:val="21"/>
        </w:rPr>
        <w:t xml:space="preserve">6. Podanie danych osobowych jest konieczne dla celów związanych z zawarciem i realizacją niniejszej Umowy. Dane osobowe nie będą poddawane profilowaniu. Strony nie będą przekazywać danych osobowych do państwa trzeciego lub organizacji międzynarodowej. Dane osobowe mogą zostać udostępnione organom uprawnionym na podstawie przepisów prawa oraz powierzone innym podmiotom działającym na zlecenie Stron w zakresie oraz celu zgodnym z niniejszą Umową. </w:t>
      </w:r>
    </w:p>
    <w:p w14:paraId="75995AE6" w14:textId="7C9E31FA" w:rsidR="0084590F" w:rsidRPr="00766C16" w:rsidRDefault="008E31E1" w:rsidP="00E54A94">
      <w:pPr>
        <w:ind w:left="142"/>
        <w:jc w:val="center"/>
        <w:rPr>
          <w:rFonts w:ascii="Arial Narrow" w:hAnsi="Arial Narrow" w:cstheme="minorHAnsi"/>
          <w:sz w:val="21"/>
          <w:szCs w:val="21"/>
        </w:rPr>
      </w:pPr>
      <w:r w:rsidRPr="00766C16">
        <w:rPr>
          <w:rFonts w:ascii="Arial Narrow" w:hAnsi="Arial Narrow" w:cstheme="minorHAnsi"/>
          <w:b/>
          <w:bCs/>
          <w:sz w:val="21"/>
          <w:szCs w:val="21"/>
        </w:rPr>
        <w:t>§</w:t>
      </w:r>
      <w:r w:rsidR="00E54A94" w:rsidRPr="00766C16">
        <w:rPr>
          <w:rFonts w:ascii="Arial Narrow" w:hAnsi="Arial Narrow" w:cstheme="minorHAnsi"/>
          <w:b/>
          <w:bCs/>
          <w:sz w:val="21"/>
          <w:szCs w:val="21"/>
        </w:rPr>
        <w:t xml:space="preserve"> </w:t>
      </w:r>
      <w:r w:rsidRPr="00766C16">
        <w:rPr>
          <w:rFonts w:ascii="Arial Narrow" w:hAnsi="Arial Narrow" w:cstheme="minorHAnsi"/>
          <w:b/>
          <w:bCs/>
          <w:sz w:val="21"/>
          <w:szCs w:val="21"/>
        </w:rPr>
        <w:t>1</w:t>
      </w:r>
      <w:r w:rsidR="00126D87" w:rsidRPr="00766C16">
        <w:rPr>
          <w:rFonts w:ascii="Arial Narrow" w:hAnsi="Arial Narrow" w:cstheme="minorHAnsi"/>
          <w:b/>
          <w:bCs/>
          <w:sz w:val="21"/>
          <w:szCs w:val="21"/>
        </w:rPr>
        <w:t>2</w:t>
      </w:r>
      <w:r w:rsidR="00E54A94" w:rsidRPr="00766C16">
        <w:rPr>
          <w:rFonts w:ascii="Arial Narrow" w:hAnsi="Arial Narrow" w:cstheme="minorHAnsi"/>
          <w:b/>
          <w:bCs/>
          <w:sz w:val="21"/>
          <w:szCs w:val="21"/>
        </w:rPr>
        <w:t>.</w:t>
      </w:r>
      <w:r w:rsidRPr="00766C16">
        <w:rPr>
          <w:rFonts w:ascii="Arial Narrow" w:hAnsi="Arial Narrow" w:cstheme="minorHAnsi"/>
          <w:b/>
          <w:bCs/>
          <w:sz w:val="21"/>
          <w:szCs w:val="21"/>
        </w:rPr>
        <w:t xml:space="preserve"> ZMIANY UMOWY</w:t>
      </w:r>
    </w:p>
    <w:p w14:paraId="2FB37235" w14:textId="77777777" w:rsidR="00E54A94" w:rsidRPr="00766C16" w:rsidRDefault="008E31E1" w:rsidP="00C2013E">
      <w:pPr>
        <w:ind w:left="142"/>
        <w:jc w:val="both"/>
        <w:rPr>
          <w:rFonts w:ascii="Arial Narrow" w:hAnsi="Arial Narrow" w:cstheme="minorHAnsi"/>
          <w:sz w:val="21"/>
          <w:szCs w:val="21"/>
        </w:rPr>
      </w:pPr>
      <w:r w:rsidRPr="00766C16">
        <w:rPr>
          <w:rFonts w:ascii="Arial Narrow" w:hAnsi="Arial Narrow" w:cstheme="minorHAnsi"/>
          <w:sz w:val="21"/>
          <w:szCs w:val="21"/>
        </w:rPr>
        <w:t xml:space="preserve">1. Wszelkie zmiany Umowy wymagają zgody obu Stron i zachowania formy pisemnej pod rygorem nieważności i będą dopuszczalne w granicach unormowania 455 ustawy PZP oraz z uwzględnieniem art. 454 ustawy PZP. </w:t>
      </w:r>
    </w:p>
    <w:p w14:paraId="3A56245D" w14:textId="009B9BC3" w:rsidR="0084590F" w:rsidRPr="00766C16" w:rsidRDefault="008E31E1" w:rsidP="00C2013E">
      <w:pPr>
        <w:ind w:left="142"/>
        <w:jc w:val="both"/>
        <w:rPr>
          <w:rFonts w:ascii="Arial Narrow" w:hAnsi="Arial Narrow" w:cstheme="minorHAnsi"/>
          <w:sz w:val="21"/>
          <w:szCs w:val="21"/>
        </w:rPr>
      </w:pPr>
      <w:r w:rsidRPr="00766C16">
        <w:rPr>
          <w:rFonts w:ascii="Arial Narrow" w:hAnsi="Arial Narrow" w:cstheme="minorHAnsi"/>
          <w:sz w:val="21"/>
          <w:szCs w:val="21"/>
        </w:rPr>
        <w:t>2. Zamawiający, działając zgodnie z art.</w:t>
      </w:r>
      <w:r w:rsidR="00E54A94" w:rsidRPr="00766C16">
        <w:rPr>
          <w:rFonts w:ascii="Arial Narrow" w:hAnsi="Arial Narrow" w:cstheme="minorHAnsi"/>
          <w:sz w:val="21"/>
          <w:szCs w:val="21"/>
        </w:rPr>
        <w:t xml:space="preserve"> </w:t>
      </w:r>
      <w:r w:rsidRPr="00766C16">
        <w:rPr>
          <w:rFonts w:ascii="Arial Narrow" w:hAnsi="Arial Narrow" w:cstheme="minorHAnsi"/>
          <w:sz w:val="21"/>
          <w:szCs w:val="21"/>
        </w:rPr>
        <w:t>455 ust.</w:t>
      </w:r>
      <w:r w:rsidR="00E54A94" w:rsidRPr="00766C16">
        <w:rPr>
          <w:rFonts w:ascii="Arial Narrow" w:hAnsi="Arial Narrow" w:cstheme="minorHAnsi"/>
          <w:sz w:val="21"/>
          <w:szCs w:val="21"/>
        </w:rPr>
        <w:t xml:space="preserve"> </w:t>
      </w:r>
      <w:r w:rsidRPr="00766C16">
        <w:rPr>
          <w:rFonts w:ascii="Arial Narrow" w:hAnsi="Arial Narrow" w:cstheme="minorHAnsi"/>
          <w:sz w:val="21"/>
          <w:szCs w:val="21"/>
        </w:rPr>
        <w:t xml:space="preserve">1 ustawy PZP, dopuszcza również możliwość zmiany Umowy, bez przeprowadzenia nowego postępowania, w następujących okolicznościach i w zakresie: </w:t>
      </w:r>
    </w:p>
    <w:p w14:paraId="300033E5" w14:textId="33E8D93D" w:rsidR="0084590F" w:rsidRPr="00766C16" w:rsidRDefault="008E31E1" w:rsidP="00C2013E">
      <w:pPr>
        <w:ind w:left="426"/>
        <w:jc w:val="both"/>
        <w:rPr>
          <w:rFonts w:ascii="Arial Narrow" w:hAnsi="Arial Narrow" w:cstheme="minorHAnsi"/>
          <w:sz w:val="21"/>
          <w:szCs w:val="21"/>
        </w:rPr>
      </w:pPr>
      <w:r w:rsidRPr="00766C16">
        <w:rPr>
          <w:rFonts w:ascii="Arial Narrow" w:hAnsi="Arial Narrow" w:cstheme="minorHAnsi"/>
          <w:sz w:val="21"/>
          <w:szCs w:val="21"/>
        </w:rPr>
        <w:t>1) zmiany terminu określonego w §</w:t>
      </w:r>
      <w:r w:rsidR="00E54A94" w:rsidRPr="00766C16">
        <w:rPr>
          <w:rFonts w:ascii="Arial Narrow" w:hAnsi="Arial Narrow" w:cstheme="minorHAnsi"/>
          <w:sz w:val="21"/>
          <w:szCs w:val="21"/>
        </w:rPr>
        <w:t xml:space="preserve"> </w:t>
      </w:r>
      <w:r w:rsidRPr="00766C16">
        <w:rPr>
          <w:rFonts w:ascii="Arial Narrow" w:hAnsi="Arial Narrow" w:cstheme="minorHAnsi"/>
          <w:sz w:val="21"/>
          <w:szCs w:val="21"/>
        </w:rPr>
        <w:t xml:space="preserve"> ust. 1 w przypadku: </w:t>
      </w:r>
    </w:p>
    <w:p w14:paraId="59FDC125" w14:textId="77777777" w:rsidR="0084590F" w:rsidRPr="00766C16" w:rsidRDefault="008E31E1" w:rsidP="00C2013E">
      <w:pPr>
        <w:ind w:left="709"/>
        <w:jc w:val="both"/>
        <w:rPr>
          <w:rFonts w:ascii="Arial Narrow" w:hAnsi="Arial Narrow" w:cstheme="minorHAnsi"/>
          <w:sz w:val="21"/>
          <w:szCs w:val="21"/>
        </w:rPr>
      </w:pPr>
      <w:r w:rsidRPr="00766C16">
        <w:rPr>
          <w:rFonts w:ascii="Arial Narrow" w:hAnsi="Arial Narrow" w:cstheme="minorHAnsi"/>
          <w:sz w:val="21"/>
          <w:szCs w:val="21"/>
        </w:rPr>
        <w:t xml:space="preserve">a) przedłużenia się terminu wykonania robót budowlanych, nad którymi sprawowany jest nadzór inwestorski - termin wykonania nadzoru inwestorskiego ulega przedłużeniu o okres niezbędny do wykonania wszystkich obowiązków Wykonawcy; </w:t>
      </w:r>
    </w:p>
    <w:p w14:paraId="2A6F767A" w14:textId="77777777" w:rsidR="0084590F" w:rsidRPr="00766C16" w:rsidRDefault="008E31E1" w:rsidP="00C2013E">
      <w:pPr>
        <w:ind w:left="709"/>
        <w:jc w:val="both"/>
        <w:rPr>
          <w:rFonts w:ascii="Arial Narrow" w:hAnsi="Arial Narrow" w:cstheme="minorHAnsi"/>
          <w:sz w:val="21"/>
          <w:szCs w:val="21"/>
        </w:rPr>
      </w:pPr>
      <w:r w:rsidRPr="00766C16">
        <w:rPr>
          <w:rFonts w:ascii="Arial Narrow" w:hAnsi="Arial Narrow" w:cstheme="minorHAnsi"/>
          <w:sz w:val="21"/>
          <w:szCs w:val="21"/>
        </w:rPr>
        <w:t xml:space="preserve">b) zmiany wykonawcy robót budowlanych - termin wykonania nadzoru inwestorskiego ulega przedłużeniu o okres od dnia zejścia z placu budowy poprzedniego wykonawcy robót budowlanych do dnia wejścia na plac budowy nowego wykonawcy robót budowlanych; </w:t>
      </w:r>
    </w:p>
    <w:p w14:paraId="375855DD" w14:textId="3C4A92CC" w:rsidR="0084590F" w:rsidRPr="00766C16" w:rsidRDefault="008E31E1" w:rsidP="00C2013E">
      <w:pPr>
        <w:ind w:left="709"/>
        <w:jc w:val="both"/>
        <w:rPr>
          <w:rFonts w:ascii="Arial Narrow" w:hAnsi="Arial Narrow" w:cstheme="minorHAnsi"/>
          <w:sz w:val="21"/>
          <w:szCs w:val="21"/>
        </w:rPr>
      </w:pPr>
      <w:r w:rsidRPr="00766C16">
        <w:rPr>
          <w:rFonts w:ascii="Arial Narrow" w:hAnsi="Arial Narrow" w:cstheme="minorHAnsi"/>
          <w:sz w:val="21"/>
          <w:szCs w:val="21"/>
        </w:rPr>
        <w:t xml:space="preserve">c) w przypadku wystąpienia okoliczności siły wyższej, przez którą należy rozumieć zdarzenia niezależne od żadnej ze Stron, zewnętrzne, niemożliwe do zapobieżenia, które nastąpiło po dniu wejścia w życie Umowy, </w:t>
      </w:r>
      <w:r w:rsidR="005073EA">
        <w:rPr>
          <w:rFonts w:ascii="Arial Narrow" w:hAnsi="Arial Narrow" w:cstheme="minorHAnsi"/>
          <w:sz w:val="21"/>
          <w:szCs w:val="21"/>
        </w:rPr>
        <w:t xml:space="preserve">                                     </w:t>
      </w:r>
      <w:r w:rsidRPr="00766C16">
        <w:rPr>
          <w:rFonts w:ascii="Arial Narrow" w:hAnsi="Arial Narrow" w:cstheme="minorHAnsi"/>
          <w:sz w:val="21"/>
          <w:szCs w:val="21"/>
        </w:rPr>
        <w:t xml:space="preserve">w szczególności: wojny, akty terroryzmu, klęski żywiołowe, strajki oraz akty władzy i administracji publicznej - przedłużenie terminu realizacji Umowy nastąpi o liczbę dni, odpowiadającą okresowi występowania okoliczności siły wyższej; </w:t>
      </w:r>
    </w:p>
    <w:p w14:paraId="63997354" w14:textId="77777777" w:rsidR="0084590F" w:rsidRPr="00766C16" w:rsidRDefault="008E31E1" w:rsidP="00C2013E">
      <w:pPr>
        <w:ind w:left="709"/>
        <w:jc w:val="both"/>
        <w:rPr>
          <w:rFonts w:ascii="Arial Narrow" w:hAnsi="Arial Narrow" w:cstheme="minorHAnsi"/>
          <w:sz w:val="21"/>
          <w:szCs w:val="21"/>
        </w:rPr>
      </w:pPr>
      <w:r w:rsidRPr="00766C16">
        <w:rPr>
          <w:rFonts w:ascii="Arial Narrow" w:hAnsi="Arial Narrow" w:cstheme="minorHAnsi"/>
          <w:sz w:val="21"/>
          <w:szCs w:val="21"/>
        </w:rPr>
        <w:t xml:space="preserve">d) skierowania przez Zamawiającego do wykonawcy robót budowlanych pisemnego żądania ich wstrzymania lub wydania zakazu prowadzenia robót budowlanych, stanowiących przedmiot zamówienia przez organ administracji publicznej lub eksploatorów infrastruktury - przedłużenie terminu realizacji Umowy nastąpi o liczbę dni odpowiadającą okresowi na jaki wykonawcy robót budowlanych nakazano wstrzymanie robót budowlanych lub zakazano prowadzenia robót budowlanych; </w:t>
      </w:r>
    </w:p>
    <w:p w14:paraId="0FDCB6E0" w14:textId="77777777" w:rsidR="0084590F" w:rsidRPr="00766C16" w:rsidRDefault="008E31E1" w:rsidP="00C2013E">
      <w:pPr>
        <w:ind w:left="709"/>
        <w:jc w:val="both"/>
        <w:rPr>
          <w:rFonts w:ascii="Arial Narrow" w:hAnsi="Arial Narrow" w:cstheme="minorHAnsi"/>
          <w:sz w:val="21"/>
          <w:szCs w:val="21"/>
        </w:rPr>
      </w:pPr>
      <w:r w:rsidRPr="00766C16">
        <w:rPr>
          <w:rFonts w:ascii="Arial Narrow" w:hAnsi="Arial Narrow" w:cstheme="minorHAnsi"/>
          <w:sz w:val="21"/>
          <w:szCs w:val="21"/>
        </w:rPr>
        <w:t xml:space="preserve">e) w przypadku wystąpienia kolizji z instalacjami wewnętrznymi i zewnętrznymi nieujawnionymi w dokumentacji projektowej, lub innymi robotami prowadzonymi przez innego wykonawcę - przedłużenie terminu realizacji Umowy nastąpi o liczbę dni niezbędną wykonawcy robót budowlanych na usunięcie kolizji z instalacjami wewnętrznymi nieujawnionymi w dokumentacji projektowej lub o liczbę dni niezbędnych do wykonania robót przez innego wykonawcę – o ile usunięcie kolizji wymagać będzie przedłużenia terminu realizacji; </w:t>
      </w:r>
    </w:p>
    <w:p w14:paraId="095E3B23" w14:textId="06E2B6D4" w:rsidR="0084590F" w:rsidRPr="00766C16" w:rsidRDefault="008E31E1" w:rsidP="00C2013E">
      <w:pPr>
        <w:ind w:left="709"/>
        <w:jc w:val="both"/>
        <w:rPr>
          <w:rFonts w:ascii="Arial Narrow" w:hAnsi="Arial Narrow" w:cstheme="minorHAnsi"/>
          <w:sz w:val="21"/>
          <w:szCs w:val="21"/>
        </w:rPr>
      </w:pPr>
      <w:r w:rsidRPr="00766C16">
        <w:rPr>
          <w:rFonts w:ascii="Arial Narrow" w:hAnsi="Arial Narrow" w:cstheme="minorHAnsi"/>
          <w:sz w:val="21"/>
          <w:szCs w:val="21"/>
        </w:rPr>
        <w:t>f)</w:t>
      </w:r>
      <w:r w:rsidR="00E54A94" w:rsidRPr="00766C16">
        <w:rPr>
          <w:rFonts w:ascii="Arial Narrow" w:hAnsi="Arial Narrow" w:cstheme="minorHAnsi"/>
          <w:sz w:val="21"/>
          <w:szCs w:val="21"/>
        </w:rPr>
        <w:t xml:space="preserve"> </w:t>
      </w:r>
      <w:r w:rsidRPr="00766C16">
        <w:rPr>
          <w:rFonts w:ascii="Arial Narrow" w:hAnsi="Arial Narrow" w:cstheme="minorHAnsi"/>
          <w:sz w:val="21"/>
          <w:szCs w:val="21"/>
        </w:rPr>
        <w:t xml:space="preserve">wystąpienia warunków geologicznych lub hydrologicznych odmiennych od założonych w dokumentacji projektowej i powodujących konieczność wstrzymania robót lub konieczność ich wykonania przy wykorzystaniu odmiennych od zaprojektowanych rozwiązań technicznych - przedłużenie terminu realizacji Umowy nastąpi o liczbę dni niezbędną do wyeliminowania utrudnień związanych z ich wystąpieniem; </w:t>
      </w:r>
    </w:p>
    <w:p w14:paraId="0F21232C" w14:textId="77777777" w:rsidR="0084590F" w:rsidRPr="00766C16" w:rsidRDefault="008E31E1" w:rsidP="00C2013E">
      <w:pPr>
        <w:ind w:left="709"/>
        <w:jc w:val="both"/>
        <w:rPr>
          <w:rFonts w:ascii="Arial Narrow" w:hAnsi="Arial Narrow" w:cstheme="minorHAnsi"/>
          <w:sz w:val="21"/>
          <w:szCs w:val="21"/>
        </w:rPr>
      </w:pPr>
      <w:r w:rsidRPr="00766C16">
        <w:rPr>
          <w:rFonts w:ascii="Arial Narrow" w:hAnsi="Arial Narrow" w:cstheme="minorHAnsi"/>
          <w:sz w:val="21"/>
          <w:szCs w:val="21"/>
        </w:rPr>
        <w:lastRenderedPageBreak/>
        <w:t xml:space="preserve">g) wykonania robót zleconych na podstawie art. 455 ust. 1 pkt 1, 3, 4 lub ust. 2 ustawy PZP - przedłużenie terminu realizacji Umowy nastąpi o liczbę dni niezbędną do ich wykonania; </w:t>
      </w:r>
    </w:p>
    <w:p w14:paraId="412FD0C9" w14:textId="77777777" w:rsidR="0084590F" w:rsidRPr="00766C16" w:rsidRDefault="008E31E1" w:rsidP="00C2013E">
      <w:pPr>
        <w:ind w:left="426"/>
        <w:jc w:val="both"/>
        <w:rPr>
          <w:rFonts w:ascii="Arial Narrow" w:hAnsi="Arial Narrow" w:cstheme="minorHAnsi"/>
          <w:sz w:val="21"/>
          <w:szCs w:val="21"/>
        </w:rPr>
      </w:pPr>
      <w:r w:rsidRPr="00766C16">
        <w:rPr>
          <w:rFonts w:ascii="Arial Narrow" w:hAnsi="Arial Narrow" w:cstheme="minorHAnsi"/>
          <w:sz w:val="21"/>
          <w:szCs w:val="21"/>
        </w:rPr>
        <w:t xml:space="preserve">2) zmiana terminu wykonania zamówienia lub zakresu świadczeń lub sposobu wykonywania zamówienia może nastąpić w przypadku zmiany powszechnie obowiązujących przepisów prawa w zakresie mającym bezpośredni wpływ na termin realizacji przedmiotu zamówienia lub zakres świadczeń stron umowy lub sposób jej wykonywania; </w:t>
      </w:r>
    </w:p>
    <w:p w14:paraId="02A09508" w14:textId="2947B0FC" w:rsidR="0084590F" w:rsidRPr="00766C16" w:rsidRDefault="008E31E1" w:rsidP="00C2013E">
      <w:pPr>
        <w:ind w:left="426"/>
        <w:jc w:val="both"/>
        <w:rPr>
          <w:rFonts w:ascii="Arial Narrow" w:hAnsi="Arial Narrow" w:cstheme="minorHAnsi"/>
          <w:sz w:val="21"/>
          <w:szCs w:val="21"/>
        </w:rPr>
      </w:pPr>
      <w:r w:rsidRPr="00766C16">
        <w:rPr>
          <w:rFonts w:ascii="Arial Narrow" w:hAnsi="Arial Narrow" w:cstheme="minorHAnsi"/>
          <w:sz w:val="21"/>
          <w:szCs w:val="21"/>
        </w:rPr>
        <w:t>3) zmian</w:t>
      </w:r>
      <w:r w:rsidR="00E54A94" w:rsidRPr="000050A2">
        <w:rPr>
          <w:rFonts w:ascii="Arial Narrow" w:hAnsi="Arial Narrow" w:cstheme="minorHAnsi"/>
          <w:sz w:val="21"/>
          <w:szCs w:val="21"/>
        </w:rPr>
        <w:t>a</w:t>
      </w:r>
      <w:r w:rsidRPr="00766C16">
        <w:rPr>
          <w:rFonts w:ascii="Arial Narrow" w:hAnsi="Arial Narrow" w:cstheme="minorHAnsi"/>
          <w:color w:val="FF0000"/>
          <w:sz w:val="21"/>
          <w:szCs w:val="21"/>
        </w:rPr>
        <w:t xml:space="preserve"> </w:t>
      </w:r>
      <w:r w:rsidRPr="00766C16">
        <w:rPr>
          <w:rFonts w:ascii="Arial Narrow" w:hAnsi="Arial Narrow" w:cstheme="minorHAnsi"/>
          <w:sz w:val="21"/>
          <w:szCs w:val="21"/>
        </w:rPr>
        <w:t xml:space="preserve">sposobu rozliczania Umowy lub dokonywania płatności na rzecz Wykonawcy może nastąpić wskutek zaistnienia przyczyn organizacyjnych lub finansowych leżących po stronie Zamawiającego, w szczególności wynikających ze zmiany zasad płatności programów lub funduszy lub innych źródeł finansowania inwestycji objętej niniejszą umową, </w:t>
      </w:r>
    </w:p>
    <w:p w14:paraId="6118149B" w14:textId="3E5D8E5C" w:rsidR="0084590F" w:rsidRPr="00766C16" w:rsidRDefault="008E31E1" w:rsidP="00C2013E">
      <w:pPr>
        <w:ind w:left="426"/>
        <w:jc w:val="both"/>
        <w:rPr>
          <w:rFonts w:ascii="Arial Narrow" w:hAnsi="Arial Narrow" w:cstheme="minorHAnsi"/>
          <w:sz w:val="21"/>
          <w:szCs w:val="21"/>
        </w:rPr>
      </w:pPr>
      <w:r w:rsidRPr="00766C16">
        <w:rPr>
          <w:rFonts w:ascii="Arial Narrow" w:hAnsi="Arial Narrow" w:cstheme="minorHAnsi"/>
          <w:sz w:val="21"/>
          <w:szCs w:val="21"/>
        </w:rPr>
        <w:t>4) zmiany wynagrodzenia wskazanego w §</w:t>
      </w:r>
      <w:r w:rsidR="00E54A94" w:rsidRPr="00766C16">
        <w:rPr>
          <w:rFonts w:ascii="Arial Narrow" w:hAnsi="Arial Narrow" w:cstheme="minorHAnsi"/>
          <w:sz w:val="21"/>
          <w:szCs w:val="21"/>
        </w:rPr>
        <w:t xml:space="preserve"> </w:t>
      </w:r>
      <w:r w:rsidRPr="00766C16">
        <w:rPr>
          <w:rFonts w:ascii="Arial Narrow" w:hAnsi="Arial Narrow" w:cstheme="minorHAnsi"/>
          <w:sz w:val="21"/>
          <w:szCs w:val="21"/>
        </w:rPr>
        <w:t>5 ust. 1 w przypadku</w:t>
      </w:r>
      <w:r w:rsidR="0084590F" w:rsidRPr="00766C16">
        <w:rPr>
          <w:rFonts w:ascii="Arial Narrow" w:hAnsi="Arial Narrow" w:cstheme="minorHAnsi"/>
          <w:sz w:val="21"/>
          <w:szCs w:val="21"/>
        </w:rPr>
        <w:t>:</w:t>
      </w:r>
      <w:r w:rsidRPr="00766C16">
        <w:rPr>
          <w:rFonts w:ascii="Arial Narrow" w:hAnsi="Arial Narrow" w:cstheme="minorHAnsi"/>
          <w:sz w:val="21"/>
          <w:szCs w:val="21"/>
        </w:rPr>
        <w:t xml:space="preserve"> </w:t>
      </w:r>
    </w:p>
    <w:p w14:paraId="641A3280" w14:textId="262B3EF5" w:rsidR="0084590F" w:rsidRPr="00766C16" w:rsidRDefault="008E31E1" w:rsidP="00C2013E">
      <w:pPr>
        <w:ind w:left="709"/>
        <w:jc w:val="both"/>
        <w:rPr>
          <w:rFonts w:ascii="Arial Narrow" w:hAnsi="Arial Narrow" w:cstheme="minorHAnsi"/>
          <w:sz w:val="21"/>
          <w:szCs w:val="21"/>
        </w:rPr>
      </w:pPr>
      <w:r w:rsidRPr="00766C16">
        <w:rPr>
          <w:rFonts w:ascii="Arial Narrow" w:hAnsi="Arial Narrow" w:cstheme="minorHAnsi"/>
          <w:sz w:val="21"/>
          <w:szCs w:val="21"/>
        </w:rPr>
        <w:t>a)</w:t>
      </w:r>
      <w:r w:rsidR="00E54A94" w:rsidRPr="00766C16">
        <w:rPr>
          <w:rFonts w:ascii="Arial Narrow" w:hAnsi="Arial Narrow" w:cstheme="minorHAnsi"/>
          <w:sz w:val="21"/>
          <w:szCs w:val="21"/>
        </w:rPr>
        <w:t xml:space="preserve"> </w:t>
      </w:r>
      <w:r w:rsidRPr="00766C16">
        <w:rPr>
          <w:rFonts w:ascii="Arial Narrow" w:hAnsi="Arial Narrow" w:cstheme="minorHAnsi"/>
          <w:sz w:val="21"/>
          <w:szCs w:val="21"/>
        </w:rPr>
        <w:t xml:space="preserve">ustawowej zmiany stawki podatku VAT w czasie realizacji zamówienia, o wielkość tej stawki. Zmiana wynagrodzenia odnosić się będzie do części przedmiotu Umowy niezrealizowanej po dniu wejścia w życie przepisów zmieniających lub wprowadzających stawkę podatku od towarów i usług VAT oraz do części przedmiotu Umowy, do której zastosowanie znajdzie zmiana stawki podatku od towarów i usług VAT lub wprowadzenie nowego podatku. W przypadku zaistnienia opisanej sytuacji po wejściu w życie przepisów będących przyczyną zmiany wynagrodzenia, Wykonawca zwróci się do Zamawiającego z wnioskiem w formie pisemnej o dokonanie odpowiedniej zmiany wynagrodzenia – wskaże kwotę, o którą wynagrodzenie Wykonawcy ma ulec zmianie, wraz z uzasadnieniem zawierającym szczegółowe wyliczenie całkowitej kwoty, o jaką wynagrodzenie Wykonawcy powinno ulec zmianie, oraz wskazanie daty, od której nastąpiła bądź nastąpi zmiana wysokości kosztów wykonania Umowy uzasadniająca zmianę wysokości wynagrodzenia należnego Wykonawcy; </w:t>
      </w:r>
    </w:p>
    <w:p w14:paraId="349BBAA0" w14:textId="641B072E" w:rsidR="0084590F" w:rsidRPr="00766C16" w:rsidRDefault="008E31E1" w:rsidP="00C2013E">
      <w:pPr>
        <w:ind w:left="709"/>
        <w:jc w:val="both"/>
        <w:rPr>
          <w:rFonts w:ascii="Arial Narrow" w:hAnsi="Arial Narrow" w:cstheme="minorHAnsi"/>
          <w:sz w:val="21"/>
          <w:szCs w:val="21"/>
        </w:rPr>
      </w:pPr>
      <w:r w:rsidRPr="00766C16">
        <w:rPr>
          <w:rFonts w:ascii="Arial Narrow" w:hAnsi="Arial Narrow" w:cstheme="minorHAnsi"/>
          <w:sz w:val="21"/>
          <w:szCs w:val="21"/>
        </w:rPr>
        <w:t>b)</w:t>
      </w:r>
      <w:r w:rsidR="00E54A94" w:rsidRPr="00766C16">
        <w:rPr>
          <w:rFonts w:ascii="Arial Narrow" w:hAnsi="Arial Narrow" w:cstheme="minorHAnsi"/>
          <w:sz w:val="21"/>
          <w:szCs w:val="21"/>
        </w:rPr>
        <w:t xml:space="preserve"> </w:t>
      </w:r>
      <w:r w:rsidRPr="00766C16">
        <w:rPr>
          <w:rFonts w:ascii="Arial Narrow" w:hAnsi="Arial Narrow" w:cstheme="minorHAnsi"/>
          <w:sz w:val="21"/>
          <w:szCs w:val="21"/>
        </w:rPr>
        <w:t xml:space="preserve">zmiany wysokości minimalnego wynagrodzenia za pracę albo wysokości minimalnej stawki godzinowej, ustalonych na podstawie przepisów ustawy z dnia 10 października 2002 r. o minimalnym wynagrodzeniu za pracę, jeżeli ta zmiana będzie miała wpływ na koszty wykonania zamówienia przez Wykonawcę; </w:t>
      </w:r>
    </w:p>
    <w:p w14:paraId="7756D61F" w14:textId="7BEF692B" w:rsidR="0084590F" w:rsidRPr="00766C16" w:rsidRDefault="008E31E1" w:rsidP="00C2013E">
      <w:pPr>
        <w:ind w:left="709"/>
        <w:jc w:val="both"/>
        <w:rPr>
          <w:rFonts w:ascii="Arial Narrow" w:hAnsi="Arial Narrow" w:cstheme="minorHAnsi"/>
          <w:sz w:val="21"/>
          <w:szCs w:val="21"/>
        </w:rPr>
      </w:pPr>
      <w:r w:rsidRPr="00766C16">
        <w:rPr>
          <w:rFonts w:ascii="Arial Narrow" w:hAnsi="Arial Narrow" w:cstheme="minorHAnsi"/>
          <w:sz w:val="21"/>
          <w:szCs w:val="21"/>
        </w:rPr>
        <w:t>c)</w:t>
      </w:r>
      <w:r w:rsidR="00E54A94" w:rsidRPr="00766C16">
        <w:rPr>
          <w:rFonts w:ascii="Arial Narrow" w:hAnsi="Arial Narrow" w:cstheme="minorHAnsi"/>
          <w:sz w:val="21"/>
          <w:szCs w:val="21"/>
        </w:rPr>
        <w:t xml:space="preserve"> </w:t>
      </w:r>
      <w:r w:rsidRPr="00766C16">
        <w:rPr>
          <w:rFonts w:ascii="Arial Narrow" w:hAnsi="Arial Narrow" w:cstheme="minorHAnsi"/>
          <w:sz w:val="21"/>
          <w:szCs w:val="21"/>
        </w:rPr>
        <w:t xml:space="preserve">zmiany zasad podlegania ubezpieczeniom społecznym lub ubezpieczeniu zdrowotnemu lub wysokości stawki składki na ubezpieczenie społeczne lub zdrowotne – jeżeli te zmiany będą miały wpływ na koszty wykonania zamówienia przez Wykonawcę; </w:t>
      </w:r>
    </w:p>
    <w:p w14:paraId="060C969B" w14:textId="1A7643AE" w:rsidR="0084590F" w:rsidRPr="00766C16" w:rsidRDefault="008E31E1" w:rsidP="00C2013E">
      <w:pPr>
        <w:ind w:left="709"/>
        <w:jc w:val="both"/>
        <w:rPr>
          <w:rFonts w:ascii="Arial Narrow" w:hAnsi="Arial Narrow" w:cstheme="minorHAnsi"/>
          <w:sz w:val="21"/>
          <w:szCs w:val="21"/>
        </w:rPr>
      </w:pPr>
      <w:r w:rsidRPr="00766C16">
        <w:rPr>
          <w:rFonts w:ascii="Arial Narrow" w:hAnsi="Arial Narrow" w:cstheme="minorHAnsi"/>
          <w:sz w:val="21"/>
          <w:szCs w:val="21"/>
        </w:rPr>
        <w:t>d)</w:t>
      </w:r>
      <w:r w:rsidR="00E54A94" w:rsidRPr="00766C16">
        <w:rPr>
          <w:rFonts w:ascii="Arial Narrow" w:hAnsi="Arial Narrow" w:cstheme="minorHAnsi"/>
          <w:sz w:val="21"/>
          <w:szCs w:val="21"/>
        </w:rPr>
        <w:t xml:space="preserve"> </w:t>
      </w:r>
      <w:r w:rsidRPr="00766C16">
        <w:rPr>
          <w:rFonts w:ascii="Arial Narrow" w:hAnsi="Arial Narrow" w:cstheme="minorHAnsi"/>
          <w:sz w:val="21"/>
          <w:szCs w:val="21"/>
        </w:rPr>
        <w:t xml:space="preserve">w przypadku zmiany zasad gromadzenia i wysokości wpłat do pracowniczych planów kapitałowych, o których mowa w ustawie z dnia 4 października 2018 r. o pracowniczych planach kapitałowych </w:t>
      </w:r>
      <w:r w:rsidR="00E54A94" w:rsidRPr="00766C16">
        <w:rPr>
          <w:rFonts w:ascii="Arial Narrow" w:hAnsi="Arial Narrow" w:cstheme="minorHAnsi"/>
          <w:sz w:val="21"/>
          <w:szCs w:val="21"/>
        </w:rPr>
        <w:t xml:space="preserve">(Dz. U. z 2023 r. poz. 46) </w:t>
      </w:r>
      <w:r w:rsidRPr="00766C16">
        <w:rPr>
          <w:rFonts w:ascii="Arial Narrow" w:hAnsi="Arial Narrow" w:cstheme="minorHAnsi"/>
          <w:sz w:val="21"/>
          <w:szCs w:val="21"/>
        </w:rPr>
        <w:t>- jeżeli zmiany te będą miały wpływ na koszty wykonania zamówienia przez Wykonawcę. W powyższych przypadkach Wykonawca będzie zobowiązany do wykazania i udokumentowania Zamawiającemu rzeczywistego wpływu tych zmian na koszty realizacji inwestycji. Brak wykazania lub udokumentowania ww. okoliczności uniemożliwia dokonanie zmiany w zakresie j. w.</w:t>
      </w:r>
    </w:p>
    <w:p w14:paraId="6C995EE9" w14:textId="460F1F2F" w:rsidR="0084590F" w:rsidRPr="00766C16" w:rsidRDefault="008E31E1" w:rsidP="00C2013E">
      <w:pPr>
        <w:ind w:left="709"/>
        <w:jc w:val="both"/>
        <w:rPr>
          <w:rFonts w:ascii="Arial Narrow" w:hAnsi="Arial Narrow" w:cstheme="minorHAnsi"/>
          <w:sz w:val="21"/>
          <w:szCs w:val="21"/>
        </w:rPr>
      </w:pPr>
      <w:r w:rsidRPr="00766C16">
        <w:rPr>
          <w:rFonts w:ascii="Arial Narrow" w:hAnsi="Arial Narrow" w:cstheme="minorHAnsi"/>
          <w:sz w:val="21"/>
          <w:szCs w:val="21"/>
        </w:rPr>
        <w:t>e)</w:t>
      </w:r>
      <w:r w:rsidR="0084590F" w:rsidRPr="00766C16">
        <w:rPr>
          <w:rFonts w:ascii="Arial Narrow" w:hAnsi="Arial Narrow" w:cstheme="minorHAnsi"/>
          <w:sz w:val="21"/>
          <w:szCs w:val="21"/>
        </w:rPr>
        <w:t xml:space="preserve"> </w:t>
      </w:r>
      <w:r w:rsidRPr="00766C16">
        <w:rPr>
          <w:rFonts w:ascii="Arial Narrow" w:hAnsi="Arial Narrow" w:cstheme="minorHAnsi"/>
          <w:sz w:val="21"/>
          <w:szCs w:val="21"/>
        </w:rPr>
        <w:t>wystąpienia okoliczności, o których mowa w §</w:t>
      </w:r>
      <w:r w:rsidR="00E54A94" w:rsidRPr="00766C16">
        <w:rPr>
          <w:rFonts w:ascii="Arial Narrow" w:hAnsi="Arial Narrow" w:cstheme="minorHAnsi"/>
          <w:sz w:val="21"/>
          <w:szCs w:val="21"/>
        </w:rPr>
        <w:t xml:space="preserve"> </w:t>
      </w:r>
      <w:r w:rsidRPr="00766C16">
        <w:rPr>
          <w:rFonts w:ascii="Arial Narrow" w:hAnsi="Arial Narrow" w:cstheme="minorHAnsi"/>
          <w:sz w:val="21"/>
          <w:szCs w:val="21"/>
        </w:rPr>
        <w:t xml:space="preserve">6 Umowy [WALORYZACJA ZGODNIE Z ART. 439 PZP], na zasadach w nim określonych; </w:t>
      </w:r>
    </w:p>
    <w:p w14:paraId="6F26830A" w14:textId="544F8B5F" w:rsidR="0084590F" w:rsidRPr="00766C16" w:rsidRDefault="008E31E1" w:rsidP="00C2013E">
      <w:pPr>
        <w:ind w:left="709"/>
        <w:jc w:val="both"/>
        <w:rPr>
          <w:rFonts w:ascii="Arial Narrow" w:hAnsi="Arial Narrow" w:cstheme="minorHAnsi"/>
          <w:sz w:val="21"/>
          <w:szCs w:val="21"/>
        </w:rPr>
      </w:pPr>
      <w:r w:rsidRPr="00766C16">
        <w:rPr>
          <w:rFonts w:ascii="Arial Narrow" w:hAnsi="Arial Narrow" w:cstheme="minorHAnsi"/>
          <w:sz w:val="21"/>
          <w:szCs w:val="21"/>
        </w:rPr>
        <w:t>f) rezygnacji z części zamówienia wynikającej z zaistnienia okoliczności powodującej, że wykonanie jej nie leży w interesie publicznym lub dokonanej z zachowaniem warunków opisanych w niniejszej Umowie</w:t>
      </w:r>
      <w:r w:rsidR="0084590F" w:rsidRPr="00766C16">
        <w:rPr>
          <w:rFonts w:ascii="Arial Narrow" w:hAnsi="Arial Narrow" w:cstheme="minorHAnsi"/>
          <w:sz w:val="21"/>
          <w:szCs w:val="21"/>
        </w:rPr>
        <w:t>.</w:t>
      </w:r>
    </w:p>
    <w:p w14:paraId="204C069F" w14:textId="33EA36BF" w:rsidR="0084590F" w:rsidRPr="00766C16" w:rsidRDefault="008E31E1" w:rsidP="00C2013E">
      <w:pPr>
        <w:ind w:left="426"/>
        <w:jc w:val="both"/>
        <w:rPr>
          <w:rFonts w:ascii="Arial Narrow" w:hAnsi="Arial Narrow" w:cstheme="minorHAnsi"/>
          <w:sz w:val="21"/>
          <w:szCs w:val="21"/>
        </w:rPr>
      </w:pPr>
      <w:r w:rsidRPr="00766C16">
        <w:rPr>
          <w:rFonts w:ascii="Arial Narrow" w:hAnsi="Arial Narrow" w:cstheme="minorHAnsi"/>
          <w:sz w:val="21"/>
          <w:szCs w:val="21"/>
        </w:rPr>
        <w:t>5) zmiany osób skierowanych do realizacji przedmiotu umowy, wskazanych w §</w:t>
      </w:r>
      <w:r w:rsidR="00E54A94" w:rsidRPr="00766C16">
        <w:rPr>
          <w:rFonts w:ascii="Arial Narrow" w:hAnsi="Arial Narrow" w:cstheme="minorHAnsi"/>
          <w:sz w:val="21"/>
          <w:szCs w:val="21"/>
        </w:rPr>
        <w:t xml:space="preserve"> </w:t>
      </w:r>
      <w:r w:rsidRPr="00766C16">
        <w:rPr>
          <w:rFonts w:ascii="Arial Narrow" w:hAnsi="Arial Narrow" w:cstheme="minorHAnsi"/>
          <w:sz w:val="21"/>
          <w:szCs w:val="21"/>
        </w:rPr>
        <w:t xml:space="preserve">3, na zasadach w nim określonych; </w:t>
      </w:r>
    </w:p>
    <w:p w14:paraId="5DF043E0" w14:textId="3B43023F" w:rsidR="0084590F" w:rsidRPr="00766C16" w:rsidRDefault="008E31E1" w:rsidP="00C2013E">
      <w:pPr>
        <w:ind w:left="426"/>
        <w:jc w:val="both"/>
        <w:rPr>
          <w:rFonts w:ascii="Arial Narrow" w:hAnsi="Arial Narrow" w:cstheme="minorHAnsi"/>
          <w:sz w:val="21"/>
          <w:szCs w:val="21"/>
        </w:rPr>
      </w:pPr>
      <w:r w:rsidRPr="00766C16">
        <w:rPr>
          <w:rFonts w:ascii="Arial Narrow" w:hAnsi="Arial Narrow" w:cstheme="minorHAnsi"/>
          <w:sz w:val="21"/>
          <w:szCs w:val="21"/>
        </w:rPr>
        <w:t>6) zmiany osób wyznaczonych do kontaktu, wskazanych w §</w:t>
      </w:r>
      <w:r w:rsidR="00E54A94" w:rsidRPr="00766C16">
        <w:rPr>
          <w:rFonts w:ascii="Arial Narrow" w:hAnsi="Arial Narrow" w:cstheme="minorHAnsi"/>
          <w:sz w:val="21"/>
          <w:szCs w:val="21"/>
        </w:rPr>
        <w:t xml:space="preserve"> </w:t>
      </w:r>
      <w:r w:rsidRPr="00766C16">
        <w:rPr>
          <w:rFonts w:ascii="Arial Narrow" w:hAnsi="Arial Narrow" w:cstheme="minorHAnsi"/>
          <w:sz w:val="21"/>
          <w:szCs w:val="21"/>
        </w:rPr>
        <w:t xml:space="preserve">4, </w:t>
      </w:r>
    </w:p>
    <w:p w14:paraId="02C0DDB0" w14:textId="41FCF21D" w:rsidR="0084590F" w:rsidRPr="00766C16" w:rsidRDefault="008E31E1" w:rsidP="00C2013E">
      <w:pPr>
        <w:ind w:left="426"/>
        <w:jc w:val="both"/>
        <w:rPr>
          <w:rFonts w:ascii="Arial Narrow" w:hAnsi="Arial Narrow" w:cstheme="minorHAnsi"/>
          <w:sz w:val="21"/>
          <w:szCs w:val="21"/>
        </w:rPr>
      </w:pPr>
      <w:r w:rsidRPr="00766C16">
        <w:rPr>
          <w:rFonts w:ascii="Arial Narrow" w:hAnsi="Arial Narrow" w:cstheme="minorHAnsi"/>
          <w:sz w:val="21"/>
          <w:szCs w:val="21"/>
        </w:rPr>
        <w:t xml:space="preserve">7) zmiany formy wniesionego zabezpieczenia należytego wykonania umowy, zgodnie z art. 451 ustawy </w:t>
      </w:r>
      <w:r w:rsidR="00DB2BE0" w:rsidRPr="00766C16">
        <w:rPr>
          <w:rFonts w:ascii="Arial Narrow" w:hAnsi="Arial Narrow" w:cstheme="minorHAnsi"/>
          <w:sz w:val="21"/>
          <w:szCs w:val="21"/>
        </w:rPr>
        <w:t>pzp</w:t>
      </w:r>
      <w:r w:rsidRPr="00766C16">
        <w:rPr>
          <w:rFonts w:ascii="Arial Narrow" w:hAnsi="Arial Narrow" w:cstheme="minorHAnsi"/>
          <w:sz w:val="21"/>
          <w:szCs w:val="21"/>
        </w:rPr>
        <w:t xml:space="preserve">; </w:t>
      </w:r>
    </w:p>
    <w:p w14:paraId="344B171A" w14:textId="77777777" w:rsidR="007C1ED8" w:rsidRPr="00766C16" w:rsidRDefault="008E31E1" w:rsidP="00C2013E">
      <w:pPr>
        <w:ind w:left="426"/>
        <w:jc w:val="both"/>
        <w:rPr>
          <w:rFonts w:ascii="Arial Narrow" w:hAnsi="Arial Narrow" w:cstheme="minorHAnsi"/>
          <w:sz w:val="21"/>
          <w:szCs w:val="21"/>
        </w:rPr>
      </w:pPr>
      <w:r w:rsidRPr="00766C16">
        <w:rPr>
          <w:rFonts w:ascii="Arial Narrow" w:hAnsi="Arial Narrow" w:cstheme="minorHAnsi"/>
          <w:sz w:val="21"/>
          <w:szCs w:val="21"/>
        </w:rPr>
        <w:t xml:space="preserve">8) zmiany (zwiększenia) ilości półrocznej waloryzacji, w przypadku wydłużenia terminu realizacji Umowy. </w:t>
      </w:r>
    </w:p>
    <w:p w14:paraId="31A3839E" w14:textId="099500C4" w:rsidR="0084590F" w:rsidRPr="00766C16" w:rsidRDefault="008E31E1" w:rsidP="007C1ED8">
      <w:pPr>
        <w:ind w:left="142"/>
        <w:jc w:val="both"/>
        <w:rPr>
          <w:rFonts w:ascii="Arial Narrow" w:hAnsi="Arial Narrow" w:cstheme="minorHAnsi"/>
          <w:sz w:val="21"/>
          <w:szCs w:val="21"/>
        </w:rPr>
      </w:pPr>
      <w:r w:rsidRPr="00766C16">
        <w:rPr>
          <w:rFonts w:ascii="Arial Narrow" w:hAnsi="Arial Narrow" w:cstheme="minorHAnsi"/>
          <w:sz w:val="21"/>
          <w:szCs w:val="21"/>
        </w:rPr>
        <w:t xml:space="preserve">3. Inicjatorem zmian może być Zamawiający lub Wykonawca. Warunkiem dokonania zmian, o których mowa w ust. 2 jest zaistnienie sytuacji dopuszczającej zmianę oraz złożenie uzasadnionego wniosku przez stronę inicjującą zmianę wraz z opisem zdarzenia lub okoliczności stanowiących podstawę do żądania takiej zmiany. Jeżeli zmiana będzie miała wpływ na wynagrodzenie Wykonawcy - obliczenie kosztów zmian. W przypadku wystąpienia którejkolwiek z okoliczności wpływającej na termin realizacji robót – termin może ulec odpowiedniemu przedłużeniu, nie dłużej jednak niż o okres trwania tych okoliczności. </w:t>
      </w:r>
    </w:p>
    <w:p w14:paraId="519D7A69" w14:textId="4162F1FE" w:rsidR="0084590F" w:rsidRPr="00766C16" w:rsidRDefault="008E31E1" w:rsidP="00C2013E">
      <w:pPr>
        <w:ind w:left="142"/>
        <w:jc w:val="both"/>
        <w:rPr>
          <w:rFonts w:ascii="Arial Narrow" w:hAnsi="Arial Narrow" w:cstheme="minorHAnsi"/>
          <w:sz w:val="21"/>
          <w:szCs w:val="21"/>
        </w:rPr>
      </w:pPr>
      <w:r w:rsidRPr="00766C16">
        <w:rPr>
          <w:rFonts w:ascii="Arial Narrow" w:hAnsi="Arial Narrow" w:cstheme="minorHAnsi"/>
          <w:sz w:val="21"/>
          <w:szCs w:val="21"/>
        </w:rPr>
        <w:lastRenderedPageBreak/>
        <w:t xml:space="preserve">4. W sprawach nieuregulowanych niniejszym paragrafem zastosowanie znajdują przepisy ustawy </w:t>
      </w:r>
      <w:r w:rsidR="00DB2BE0" w:rsidRPr="00766C16">
        <w:rPr>
          <w:rFonts w:ascii="Arial Narrow" w:hAnsi="Arial Narrow" w:cstheme="minorHAnsi"/>
          <w:sz w:val="21"/>
          <w:szCs w:val="21"/>
        </w:rPr>
        <w:t>pzp</w:t>
      </w:r>
      <w:r w:rsidRPr="00766C16">
        <w:rPr>
          <w:rFonts w:ascii="Arial Narrow" w:hAnsi="Arial Narrow" w:cstheme="minorHAnsi"/>
          <w:sz w:val="21"/>
          <w:szCs w:val="21"/>
        </w:rPr>
        <w:t xml:space="preserve"> regulujące możliwość zmiany Umowy. </w:t>
      </w:r>
    </w:p>
    <w:p w14:paraId="0F4CED06" w14:textId="77777777" w:rsidR="0084590F" w:rsidRPr="00766C16" w:rsidRDefault="008E31E1" w:rsidP="00C2013E">
      <w:pPr>
        <w:ind w:left="142"/>
        <w:jc w:val="both"/>
        <w:rPr>
          <w:rFonts w:ascii="Arial Narrow" w:hAnsi="Arial Narrow" w:cstheme="minorHAnsi"/>
          <w:sz w:val="21"/>
          <w:szCs w:val="21"/>
        </w:rPr>
      </w:pPr>
      <w:r w:rsidRPr="00766C16">
        <w:rPr>
          <w:rFonts w:ascii="Arial Narrow" w:hAnsi="Arial Narrow" w:cstheme="minorHAnsi"/>
          <w:sz w:val="21"/>
          <w:szCs w:val="21"/>
        </w:rPr>
        <w:t xml:space="preserve">5. Zmiana adresu, nazwy lub formy organizacyjno-prawnej którejkolwiek ze Stron Umowy wymaga sporządzenia aneksu do Umowy. Strony zobowiązują się do informowania siebie wzajemnie o zmianie nazwy, formy organizacyjno-prawnej lub o zmianie adresu. </w:t>
      </w:r>
    </w:p>
    <w:p w14:paraId="465713FF" w14:textId="68A67432" w:rsidR="00726866" w:rsidRPr="00491175" w:rsidRDefault="008E31E1" w:rsidP="00491175">
      <w:pPr>
        <w:ind w:left="142"/>
        <w:jc w:val="both"/>
        <w:rPr>
          <w:rFonts w:ascii="Arial Narrow" w:hAnsi="Arial Narrow" w:cstheme="minorHAnsi"/>
          <w:sz w:val="21"/>
          <w:szCs w:val="21"/>
        </w:rPr>
      </w:pPr>
      <w:r w:rsidRPr="00766C16">
        <w:rPr>
          <w:rFonts w:ascii="Arial Narrow" w:hAnsi="Arial Narrow" w:cstheme="minorHAnsi"/>
          <w:sz w:val="21"/>
          <w:szCs w:val="21"/>
        </w:rPr>
        <w:t xml:space="preserve">6. Zawiadomienie uważa się za skutecznie doręczone, jeżeli zostanie sporządzone na piśmie i dostarczone drugiej stronie. Będzie ono stanowiło podstawę sporządzenia aneksu. </w:t>
      </w:r>
    </w:p>
    <w:p w14:paraId="1BACF656" w14:textId="15A6FC20" w:rsidR="0084590F" w:rsidRPr="00766C16" w:rsidRDefault="008E31E1" w:rsidP="00E54A94">
      <w:pPr>
        <w:ind w:left="142"/>
        <w:jc w:val="center"/>
        <w:rPr>
          <w:rFonts w:ascii="Arial Narrow" w:hAnsi="Arial Narrow" w:cstheme="minorHAnsi"/>
          <w:b/>
          <w:bCs/>
          <w:sz w:val="21"/>
          <w:szCs w:val="21"/>
        </w:rPr>
      </w:pPr>
      <w:r w:rsidRPr="00766C16">
        <w:rPr>
          <w:rFonts w:ascii="Arial Narrow" w:hAnsi="Arial Narrow" w:cstheme="minorHAnsi"/>
          <w:b/>
          <w:bCs/>
          <w:sz w:val="21"/>
          <w:szCs w:val="21"/>
        </w:rPr>
        <w:t>§</w:t>
      </w:r>
      <w:r w:rsidR="00E54A94" w:rsidRPr="00766C16">
        <w:rPr>
          <w:rFonts w:ascii="Arial Narrow" w:hAnsi="Arial Narrow" w:cstheme="minorHAnsi"/>
          <w:b/>
          <w:bCs/>
          <w:sz w:val="21"/>
          <w:szCs w:val="21"/>
        </w:rPr>
        <w:t xml:space="preserve"> </w:t>
      </w:r>
      <w:r w:rsidRPr="00766C16">
        <w:rPr>
          <w:rFonts w:ascii="Arial Narrow" w:hAnsi="Arial Narrow" w:cstheme="minorHAnsi"/>
          <w:b/>
          <w:bCs/>
          <w:sz w:val="21"/>
          <w:szCs w:val="21"/>
        </w:rPr>
        <w:t>1</w:t>
      </w:r>
      <w:r w:rsidR="00126D87" w:rsidRPr="00766C16">
        <w:rPr>
          <w:rFonts w:ascii="Arial Narrow" w:hAnsi="Arial Narrow" w:cstheme="minorHAnsi"/>
          <w:b/>
          <w:bCs/>
          <w:sz w:val="21"/>
          <w:szCs w:val="21"/>
        </w:rPr>
        <w:t>3</w:t>
      </w:r>
      <w:r w:rsidR="00E54A94" w:rsidRPr="00766C16">
        <w:rPr>
          <w:rFonts w:ascii="Arial Narrow" w:hAnsi="Arial Narrow" w:cstheme="minorHAnsi"/>
          <w:b/>
          <w:bCs/>
          <w:sz w:val="21"/>
          <w:szCs w:val="21"/>
        </w:rPr>
        <w:t>.</w:t>
      </w:r>
      <w:r w:rsidRPr="00766C16">
        <w:rPr>
          <w:rFonts w:ascii="Arial Narrow" w:hAnsi="Arial Narrow" w:cstheme="minorHAnsi"/>
          <w:b/>
          <w:bCs/>
          <w:sz w:val="21"/>
          <w:szCs w:val="21"/>
        </w:rPr>
        <w:t xml:space="preserve"> ZABEZPIECZENIE NALEŻYTEGO WYKONANIA UMOWY</w:t>
      </w:r>
    </w:p>
    <w:p w14:paraId="076C7F10" w14:textId="3876D8B2" w:rsidR="0084590F" w:rsidRPr="00766C16" w:rsidRDefault="008E31E1" w:rsidP="00C2013E">
      <w:pPr>
        <w:ind w:left="142"/>
        <w:jc w:val="both"/>
        <w:rPr>
          <w:rFonts w:ascii="Arial Narrow" w:hAnsi="Arial Narrow" w:cstheme="minorHAnsi"/>
          <w:sz w:val="21"/>
          <w:szCs w:val="21"/>
        </w:rPr>
      </w:pPr>
      <w:r w:rsidRPr="00766C16">
        <w:rPr>
          <w:rFonts w:ascii="Arial Narrow" w:hAnsi="Arial Narrow" w:cstheme="minorHAnsi"/>
          <w:sz w:val="21"/>
          <w:szCs w:val="21"/>
        </w:rPr>
        <w:t>1. Wykonawca wniósł zabezpieczenie należytego wykonania Umowy równe 5% wartości brutto ceny umownej określonej w §</w:t>
      </w:r>
      <w:r w:rsidR="00E54A94" w:rsidRPr="00766C16">
        <w:rPr>
          <w:rFonts w:ascii="Arial Narrow" w:hAnsi="Arial Narrow" w:cstheme="minorHAnsi"/>
          <w:sz w:val="21"/>
          <w:szCs w:val="21"/>
        </w:rPr>
        <w:t xml:space="preserve"> </w:t>
      </w:r>
      <w:r w:rsidRPr="00766C16">
        <w:rPr>
          <w:rFonts w:ascii="Arial Narrow" w:hAnsi="Arial Narrow" w:cstheme="minorHAnsi"/>
          <w:sz w:val="21"/>
          <w:szCs w:val="21"/>
        </w:rPr>
        <w:t xml:space="preserve">5 ust. 1 niniejszej Umowy, tj. </w:t>
      </w:r>
      <w:r w:rsidR="0084590F" w:rsidRPr="00766C16">
        <w:rPr>
          <w:rFonts w:ascii="Arial Narrow" w:hAnsi="Arial Narrow" w:cstheme="minorHAnsi"/>
          <w:sz w:val="21"/>
          <w:szCs w:val="21"/>
        </w:rPr>
        <w:t>…………….</w:t>
      </w:r>
      <w:r w:rsidRPr="00766C16">
        <w:rPr>
          <w:rFonts w:ascii="Arial Narrow" w:hAnsi="Arial Narrow" w:cstheme="minorHAnsi"/>
          <w:sz w:val="21"/>
          <w:szCs w:val="21"/>
        </w:rPr>
        <w:t xml:space="preserve"> zł (słownie: </w:t>
      </w:r>
      <w:r w:rsidR="0084590F" w:rsidRPr="00766C16">
        <w:rPr>
          <w:rFonts w:ascii="Arial Narrow" w:hAnsi="Arial Narrow" w:cstheme="minorHAnsi"/>
          <w:sz w:val="21"/>
          <w:szCs w:val="21"/>
        </w:rPr>
        <w:t>…………….</w:t>
      </w:r>
      <w:r w:rsidRPr="00766C16">
        <w:rPr>
          <w:rFonts w:ascii="Arial Narrow" w:hAnsi="Arial Narrow" w:cstheme="minorHAnsi"/>
          <w:sz w:val="21"/>
          <w:szCs w:val="21"/>
        </w:rPr>
        <w:t xml:space="preserve">). Zabezpieczenie służy pokryciu roszczeń z tytułu niewykonania lub nienależytego wykonania Umowy. </w:t>
      </w:r>
    </w:p>
    <w:p w14:paraId="294ADC31" w14:textId="77777777" w:rsidR="0084590F" w:rsidRPr="00766C16" w:rsidRDefault="008E31E1" w:rsidP="00C2013E">
      <w:pPr>
        <w:ind w:left="142"/>
        <w:jc w:val="both"/>
        <w:rPr>
          <w:rFonts w:ascii="Arial Narrow" w:hAnsi="Arial Narrow" w:cstheme="minorHAnsi"/>
          <w:sz w:val="21"/>
          <w:szCs w:val="21"/>
        </w:rPr>
      </w:pPr>
      <w:r w:rsidRPr="00766C16">
        <w:rPr>
          <w:rFonts w:ascii="Arial Narrow" w:hAnsi="Arial Narrow" w:cstheme="minorHAnsi"/>
          <w:sz w:val="21"/>
          <w:szCs w:val="21"/>
        </w:rPr>
        <w:t xml:space="preserve">2. Zabezpieczenie należytego wykonania Umowy zostało wniesione w formie </w:t>
      </w:r>
      <w:r w:rsidR="0084590F" w:rsidRPr="00766C16">
        <w:rPr>
          <w:rFonts w:ascii="Arial Narrow" w:hAnsi="Arial Narrow" w:cstheme="minorHAnsi"/>
          <w:sz w:val="21"/>
          <w:szCs w:val="21"/>
        </w:rPr>
        <w:t>…………….</w:t>
      </w:r>
      <w:r w:rsidRPr="00766C16">
        <w:rPr>
          <w:rFonts w:ascii="Arial Narrow" w:hAnsi="Arial Narrow" w:cstheme="minorHAnsi"/>
          <w:sz w:val="21"/>
          <w:szCs w:val="21"/>
        </w:rPr>
        <w:t xml:space="preserve"> przed zawarciem Umowy. </w:t>
      </w:r>
    </w:p>
    <w:p w14:paraId="123DF151" w14:textId="725BD4E7" w:rsidR="0084590F" w:rsidRPr="00766C16" w:rsidRDefault="008E31E1" w:rsidP="002726D5">
      <w:pPr>
        <w:ind w:left="142"/>
        <w:jc w:val="both"/>
        <w:rPr>
          <w:rFonts w:ascii="Arial Narrow" w:hAnsi="Arial Narrow" w:cstheme="minorHAnsi"/>
          <w:b/>
          <w:bCs/>
          <w:sz w:val="21"/>
          <w:szCs w:val="21"/>
        </w:rPr>
      </w:pPr>
      <w:r w:rsidRPr="00766C16">
        <w:rPr>
          <w:rFonts w:ascii="Arial Narrow" w:hAnsi="Arial Narrow" w:cstheme="minorHAnsi"/>
          <w:sz w:val="21"/>
          <w:szCs w:val="21"/>
        </w:rPr>
        <w:t>3. Zamawiający zwraca zabezpieczenie w terminie 30 dni od dnia wykonania Umowy</w:t>
      </w:r>
      <w:r w:rsidR="00AC1AAB" w:rsidRPr="00766C16">
        <w:rPr>
          <w:rFonts w:ascii="Arial Narrow" w:hAnsi="Arial Narrow" w:cstheme="minorHAnsi"/>
          <w:sz w:val="21"/>
          <w:szCs w:val="21"/>
        </w:rPr>
        <w:t xml:space="preserve"> </w:t>
      </w:r>
      <w:r w:rsidRPr="00766C16">
        <w:rPr>
          <w:rFonts w:ascii="Arial Narrow" w:hAnsi="Arial Narrow" w:cstheme="minorHAnsi"/>
          <w:sz w:val="21"/>
          <w:szCs w:val="21"/>
        </w:rPr>
        <w:t xml:space="preserve">i uznania przez Zamawiającego za należycie wykonane. </w:t>
      </w:r>
    </w:p>
    <w:p w14:paraId="01E40B6F" w14:textId="00D55828" w:rsidR="0084590F" w:rsidRPr="00766C16" w:rsidRDefault="008E31E1" w:rsidP="00E54A94">
      <w:pPr>
        <w:ind w:left="142"/>
        <w:jc w:val="center"/>
        <w:rPr>
          <w:rFonts w:ascii="Arial Narrow" w:hAnsi="Arial Narrow" w:cstheme="minorHAnsi"/>
          <w:b/>
          <w:bCs/>
          <w:sz w:val="21"/>
          <w:szCs w:val="21"/>
        </w:rPr>
      </w:pPr>
      <w:r w:rsidRPr="00766C16">
        <w:rPr>
          <w:rFonts w:ascii="Arial Narrow" w:hAnsi="Arial Narrow" w:cstheme="minorHAnsi"/>
          <w:b/>
          <w:bCs/>
          <w:sz w:val="21"/>
          <w:szCs w:val="21"/>
        </w:rPr>
        <w:t>§</w:t>
      </w:r>
      <w:r w:rsidR="00E54A94" w:rsidRPr="00766C16">
        <w:rPr>
          <w:rFonts w:ascii="Arial Narrow" w:hAnsi="Arial Narrow" w:cstheme="minorHAnsi"/>
          <w:b/>
          <w:bCs/>
          <w:sz w:val="21"/>
          <w:szCs w:val="21"/>
        </w:rPr>
        <w:t xml:space="preserve"> </w:t>
      </w:r>
      <w:r w:rsidRPr="00766C16">
        <w:rPr>
          <w:rFonts w:ascii="Arial Narrow" w:hAnsi="Arial Narrow" w:cstheme="minorHAnsi"/>
          <w:b/>
          <w:bCs/>
          <w:sz w:val="21"/>
          <w:szCs w:val="21"/>
        </w:rPr>
        <w:t>1</w:t>
      </w:r>
      <w:r w:rsidR="00126D87" w:rsidRPr="00766C16">
        <w:rPr>
          <w:rFonts w:ascii="Arial Narrow" w:hAnsi="Arial Narrow" w:cstheme="minorHAnsi"/>
          <w:b/>
          <w:bCs/>
          <w:sz w:val="21"/>
          <w:szCs w:val="21"/>
        </w:rPr>
        <w:t>4</w:t>
      </w:r>
      <w:r w:rsidR="00E54A94" w:rsidRPr="00766C16">
        <w:rPr>
          <w:rFonts w:ascii="Arial Narrow" w:hAnsi="Arial Narrow" w:cstheme="minorHAnsi"/>
          <w:b/>
          <w:bCs/>
          <w:sz w:val="21"/>
          <w:szCs w:val="21"/>
        </w:rPr>
        <w:t>.</w:t>
      </w:r>
      <w:r w:rsidRPr="00766C16">
        <w:rPr>
          <w:rFonts w:ascii="Arial Narrow" w:hAnsi="Arial Narrow" w:cstheme="minorHAnsi"/>
          <w:b/>
          <w:bCs/>
          <w:sz w:val="21"/>
          <w:szCs w:val="21"/>
        </w:rPr>
        <w:t xml:space="preserve"> KLAUZULA ZATRUDNIENIA</w:t>
      </w:r>
    </w:p>
    <w:p w14:paraId="3284C77A" w14:textId="23955779" w:rsidR="002726D5" w:rsidRPr="00766C16" w:rsidRDefault="008E31E1" w:rsidP="00D55211">
      <w:pPr>
        <w:ind w:left="142"/>
        <w:jc w:val="both"/>
        <w:rPr>
          <w:rFonts w:ascii="Arial Narrow" w:hAnsi="Arial Narrow" w:cstheme="minorHAnsi"/>
          <w:sz w:val="21"/>
          <w:szCs w:val="21"/>
        </w:rPr>
      </w:pPr>
      <w:r w:rsidRPr="00766C16">
        <w:rPr>
          <w:rFonts w:ascii="Arial Narrow" w:hAnsi="Arial Narrow" w:cstheme="minorHAnsi"/>
          <w:sz w:val="21"/>
          <w:szCs w:val="21"/>
        </w:rPr>
        <w:t xml:space="preserve">Zamawiający nie stawia wymogu związanego z realizacją zamówienia w zakresie zatrudnienia przez Wykonawcę lub podwykonawcę na podstawie stosunku pracy osób wykonujących wskazane przez </w:t>
      </w:r>
      <w:r w:rsidR="00E54A94" w:rsidRPr="00766C16">
        <w:rPr>
          <w:rFonts w:ascii="Arial Narrow" w:hAnsi="Arial Narrow" w:cstheme="minorHAnsi"/>
          <w:sz w:val="21"/>
          <w:szCs w:val="21"/>
        </w:rPr>
        <w:t>Z</w:t>
      </w:r>
      <w:r w:rsidRPr="00766C16">
        <w:rPr>
          <w:rFonts w:ascii="Arial Narrow" w:hAnsi="Arial Narrow" w:cstheme="minorHAnsi"/>
          <w:sz w:val="21"/>
          <w:szCs w:val="21"/>
        </w:rPr>
        <w:t>amawiającego czynności w zakresie realizacji zamówienia, jeżeli wykonanie tych czynności polega na wykonywaniu pracy w sposób określony w art. 22 § 1 ustawy z dnia 26 czerwca 1974 r. – Kodeks pracy (Dz. U. z 20</w:t>
      </w:r>
      <w:r w:rsidR="008E1E6A" w:rsidRPr="00766C16">
        <w:rPr>
          <w:rFonts w:ascii="Arial Narrow" w:hAnsi="Arial Narrow" w:cstheme="minorHAnsi"/>
          <w:sz w:val="21"/>
          <w:szCs w:val="21"/>
        </w:rPr>
        <w:t>23</w:t>
      </w:r>
      <w:r w:rsidRPr="00766C16">
        <w:rPr>
          <w:rFonts w:ascii="Arial Narrow" w:hAnsi="Arial Narrow" w:cstheme="minorHAnsi"/>
          <w:sz w:val="21"/>
          <w:szCs w:val="21"/>
        </w:rPr>
        <w:t xml:space="preserve"> r. poz. </w:t>
      </w:r>
      <w:r w:rsidR="008E1E6A" w:rsidRPr="00766C16">
        <w:rPr>
          <w:rFonts w:ascii="Arial Narrow" w:hAnsi="Arial Narrow" w:cstheme="minorHAnsi"/>
          <w:sz w:val="21"/>
          <w:szCs w:val="21"/>
        </w:rPr>
        <w:t>1465</w:t>
      </w:r>
      <w:r w:rsidRPr="00766C16">
        <w:rPr>
          <w:rFonts w:ascii="Arial Narrow" w:hAnsi="Arial Narrow" w:cstheme="minorHAnsi"/>
          <w:sz w:val="21"/>
          <w:szCs w:val="21"/>
        </w:rPr>
        <w:t>).</w:t>
      </w:r>
    </w:p>
    <w:p w14:paraId="3C77B075" w14:textId="08E05EDA" w:rsidR="0084590F" w:rsidRPr="00766C16" w:rsidRDefault="008E31E1" w:rsidP="00E54A94">
      <w:pPr>
        <w:ind w:left="142"/>
        <w:jc w:val="center"/>
        <w:rPr>
          <w:rFonts w:ascii="Arial Narrow" w:hAnsi="Arial Narrow" w:cstheme="minorHAnsi"/>
          <w:sz w:val="21"/>
          <w:szCs w:val="21"/>
        </w:rPr>
      </w:pPr>
      <w:r w:rsidRPr="00766C16">
        <w:rPr>
          <w:rFonts w:ascii="Arial Narrow" w:hAnsi="Arial Narrow" w:cstheme="minorHAnsi"/>
          <w:b/>
          <w:bCs/>
          <w:sz w:val="21"/>
          <w:szCs w:val="21"/>
        </w:rPr>
        <w:t>§</w:t>
      </w:r>
      <w:r w:rsidR="00E54A94" w:rsidRPr="00766C16">
        <w:rPr>
          <w:rFonts w:ascii="Arial Narrow" w:hAnsi="Arial Narrow" w:cstheme="minorHAnsi"/>
          <w:b/>
          <w:bCs/>
          <w:sz w:val="21"/>
          <w:szCs w:val="21"/>
        </w:rPr>
        <w:t xml:space="preserve"> </w:t>
      </w:r>
      <w:r w:rsidRPr="00766C16">
        <w:rPr>
          <w:rFonts w:ascii="Arial Narrow" w:hAnsi="Arial Narrow" w:cstheme="minorHAnsi"/>
          <w:b/>
          <w:bCs/>
          <w:sz w:val="21"/>
          <w:szCs w:val="21"/>
        </w:rPr>
        <w:t>1</w:t>
      </w:r>
      <w:r w:rsidR="00126D87" w:rsidRPr="00766C16">
        <w:rPr>
          <w:rFonts w:ascii="Arial Narrow" w:hAnsi="Arial Narrow" w:cstheme="minorHAnsi"/>
          <w:b/>
          <w:bCs/>
          <w:sz w:val="21"/>
          <w:szCs w:val="21"/>
        </w:rPr>
        <w:t>5</w:t>
      </w:r>
      <w:r w:rsidR="00E54A94" w:rsidRPr="00766C16">
        <w:rPr>
          <w:rFonts w:ascii="Arial Narrow" w:hAnsi="Arial Narrow" w:cstheme="minorHAnsi"/>
          <w:b/>
          <w:bCs/>
          <w:sz w:val="21"/>
          <w:szCs w:val="21"/>
        </w:rPr>
        <w:t>.</w:t>
      </w:r>
      <w:r w:rsidRPr="00766C16">
        <w:rPr>
          <w:rFonts w:ascii="Arial Narrow" w:hAnsi="Arial Narrow" w:cstheme="minorHAnsi"/>
          <w:b/>
          <w:bCs/>
          <w:sz w:val="21"/>
          <w:szCs w:val="21"/>
        </w:rPr>
        <w:t xml:space="preserve"> POUFNOŚĆ INFORMACJI</w:t>
      </w:r>
    </w:p>
    <w:p w14:paraId="1D203C96" w14:textId="7585E3F1" w:rsidR="0084590F" w:rsidRPr="00766C16" w:rsidRDefault="008E31E1" w:rsidP="00C2013E">
      <w:pPr>
        <w:ind w:left="142"/>
        <w:jc w:val="both"/>
        <w:rPr>
          <w:rFonts w:ascii="Arial Narrow" w:hAnsi="Arial Narrow" w:cstheme="minorHAnsi"/>
          <w:sz w:val="21"/>
          <w:szCs w:val="21"/>
        </w:rPr>
      </w:pPr>
      <w:r w:rsidRPr="00766C16">
        <w:rPr>
          <w:rFonts w:ascii="Arial Narrow" w:hAnsi="Arial Narrow" w:cstheme="minorHAnsi"/>
          <w:sz w:val="21"/>
          <w:szCs w:val="21"/>
        </w:rPr>
        <w:t>1. Z zastrzeżeniem postanowienia ust. 2, Wykonawca zobowiązuje się do zachowania</w:t>
      </w:r>
      <w:r w:rsidR="00E54A94" w:rsidRPr="00766C16">
        <w:rPr>
          <w:rFonts w:ascii="Arial Narrow" w:hAnsi="Arial Narrow" w:cstheme="minorHAnsi"/>
          <w:sz w:val="21"/>
          <w:szCs w:val="21"/>
        </w:rPr>
        <w:t xml:space="preserve"> </w:t>
      </w:r>
      <w:r w:rsidRPr="00766C16">
        <w:rPr>
          <w:rFonts w:ascii="Arial Narrow" w:hAnsi="Arial Narrow" w:cstheme="minorHAnsi"/>
          <w:sz w:val="21"/>
          <w:szCs w:val="21"/>
        </w:rPr>
        <w:t>w poufności wszelkich dotyczących Zamawiającego danych i informacji uzyskanych</w:t>
      </w:r>
      <w:r w:rsidR="00E54A94" w:rsidRPr="00766C16">
        <w:rPr>
          <w:rFonts w:ascii="Arial Narrow" w:hAnsi="Arial Narrow" w:cstheme="minorHAnsi"/>
          <w:sz w:val="21"/>
          <w:szCs w:val="21"/>
        </w:rPr>
        <w:t xml:space="preserve"> </w:t>
      </w:r>
      <w:r w:rsidRPr="00766C16">
        <w:rPr>
          <w:rFonts w:ascii="Arial Narrow" w:hAnsi="Arial Narrow" w:cstheme="minorHAnsi"/>
          <w:sz w:val="21"/>
          <w:szCs w:val="21"/>
        </w:rPr>
        <w:t xml:space="preserve">w jakikolwiek sposób w związku z wykonywaniem Umowy, bez względu na sposób i formę ich przekazania, nazywanych dalej łącznie „Informacjami Poufnymi”. </w:t>
      </w:r>
    </w:p>
    <w:p w14:paraId="1E9B8CC2" w14:textId="0379EB69" w:rsidR="0084590F" w:rsidRPr="00766C16" w:rsidRDefault="008E31E1" w:rsidP="00C2013E">
      <w:pPr>
        <w:ind w:left="142"/>
        <w:jc w:val="both"/>
        <w:rPr>
          <w:rFonts w:ascii="Arial Narrow" w:hAnsi="Arial Narrow" w:cstheme="minorHAnsi"/>
          <w:sz w:val="21"/>
          <w:szCs w:val="21"/>
        </w:rPr>
      </w:pPr>
      <w:r w:rsidRPr="00766C16">
        <w:rPr>
          <w:rFonts w:ascii="Arial Narrow" w:hAnsi="Arial Narrow" w:cstheme="minorHAnsi"/>
          <w:sz w:val="21"/>
          <w:szCs w:val="21"/>
        </w:rPr>
        <w:t>2. Obowiązku zachowania poufności, o którym mowa w ust. 1, nie stosuje się do danych</w:t>
      </w:r>
      <w:r w:rsidR="00E54A94" w:rsidRPr="00766C16">
        <w:rPr>
          <w:rFonts w:ascii="Arial Narrow" w:hAnsi="Arial Narrow" w:cstheme="minorHAnsi"/>
          <w:sz w:val="21"/>
          <w:szCs w:val="21"/>
        </w:rPr>
        <w:t xml:space="preserve"> </w:t>
      </w:r>
      <w:r w:rsidRPr="00766C16">
        <w:rPr>
          <w:rFonts w:ascii="Arial Narrow" w:hAnsi="Arial Narrow" w:cstheme="minorHAnsi"/>
          <w:sz w:val="21"/>
          <w:szCs w:val="21"/>
        </w:rPr>
        <w:t>i informacji:</w:t>
      </w:r>
    </w:p>
    <w:p w14:paraId="1133A880" w14:textId="77777777" w:rsidR="0084590F" w:rsidRPr="00766C16" w:rsidRDefault="008E31E1" w:rsidP="00C2013E">
      <w:pPr>
        <w:ind w:left="426"/>
        <w:jc w:val="both"/>
        <w:rPr>
          <w:rFonts w:ascii="Arial Narrow" w:hAnsi="Arial Narrow" w:cstheme="minorHAnsi"/>
          <w:sz w:val="21"/>
          <w:szCs w:val="21"/>
        </w:rPr>
      </w:pPr>
      <w:r w:rsidRPr="00766C16">
        <w:rPr>
          <w:rFonts w:ascii="Arial Narrow" w:hAnsi="Arial Narrow" w:cstheme="minorHAnsi"/>
          <w:sz w:val="21"/>
          <w:szCs w:val="21"/>
        </w:rPr>
        <w:t xml:space="preserve">1) dostępnych publicznie; </w:t>
      </w:r>
    </w:p>
    <w:p w14:paraId="2DC124A0" w14:textId="77777777" w:rsidR="0084590F" w:rsidRPr="00766C16" w:rsidRDefault="008E31E1" w:rsidP="00C2013E">
      <w:pPr>
        <w:ind w:left="426"/>
        <w:jc w:val="both"/>
        <w:rPr>
          <w:rFonts w:ascii="Arial Narrow" w:hAnsi="Arial Narrow" w:cstheme="minorHAnsi"/>
          <w:sz w:val="21"/>
          <w:szCs w:val="21"/>
        </w:rPr>
      </w:pPr>
      <w:r w:rsidRPr="00766C16">
        <w:rPr>
          <w:rFonts w:ascii="Arial Narrow" w:hAnsi="Arial Narrow" w:cstheme="minorHAnsi"/>
          <w:sz w:val="21"/>
          <w:szCs w:val="21"/>
        </w:rPr>
        <w:t xml:space="preserve">2) otrzymanych przez Wykonawcę, zgodnie z przepisami prawa powszechnie obowiązującego, od osoby trzeciej bez obowiązku zachowania poufności; </w:t>
      </w:r>
    </w:p>
    <w:p w14:paraId="4E4EC9B7" w14:textId="77777777" w:rsidR="0084590F" w:rsidRPr="00766C16" w:rsidRDefault="008E31E1" w:rsidP="00C2013E">
      <w:pPr>
        <w:ind w:left="426"/>
        <w:jc w:val="both"/>
        <w:rPr>
          <w:rFonts w:ascii="Arial Narrow" w:hAnsi="Arial Narrow" w:cstheme="minorHAnsi"/>
          <w:sz w:val="21"/>
          <w:szCs w:val="21"/>
        </w:rPr>
      </w:pPr>
      <w:r w:rsidRPr="00766C16">
        <w:rPr>
          <w:rFonts w:ascii="Arial Narrow" w:hAnsi="Arial Narrow" w:cstheme="minorHAnsi"/>
          <w:sz w:val="21"/>
          <w:szCs w:val="21"/>
        </w:rPr>
        <w:t xml:space="preserve">3) które w momencie ich przekazania przez Zamawiającego były już znane Wykonawcy bez obowiązku zachowania poufności; </w:t>
      </w:r>
    </w:p>
    <w:p w14:paraId="0EC72CD4" w14:textId="77777777" w:rsidR="0084590F" w:rsidRPr="00766C16" w:rsidRDefault="008E31E1" w:rsidP="00C2013E">
      <w:pPr>
        <w:ind w:left="426"/>
        <w:jc w:val="both"/>
        <w:rPr>
          <w:rFonts w:ascii="Arial Narrow" w:hAnsi="Arial Narrow" w:cstheme="minorHAnsi"/>
          <w:sz w:val="21"/>
          <w:szCs w:val="21"/>
        </w:rPr>
      </w:pPr>
      <w:r w:rsidRPr="00766C16">
        <w:rPr>
          <w:rFonts w:ascii="Arial Narrow" w:hAnsi="Arial Narrow" w:cstheme="minorHAnsi"/>
          <w:sz w:val="21"/>
          <w:szCs w:val="21"/>
        </w:rPr>
        <w:t xml:space="preserve">4) w stosunku do których Wykonawca uzyskał pisemną zgodę Zamawiającego na ich ujawnienie. </w:t>
      </w:r>
    </w:p>
    <w:p w14:paraId="204DCB35" w14:textId="77777777" w:rsidR="0084590F" w:rsidRPr="00766C16" w:rsidRDefault="008E31E1" w:rsidP="00C2013E">
      <w:pPr>
        <w:ind w:left="142"/>
        <w:jc w:val="both"/>
        <w:rPr>
          <w:rFonts w:ascii="Arial Narrow" w:hAnsi="Arial Narrow" w:cstheme="minorHAnsi"/>
          <w:sz w:val="21"/>
          <w:szCs w:val="21"/>
        </w:rPr>
      </w:pPr>
      <w:r w:rsidRPr="00766C16">
        <w:rPr>
          <w:rFonts w:ascii="Arial Narrow" w:hAnsi="Arial Narrow" w:cstheme="minorHAnsi"/>
          <w:sz w:val="21"/>
          <w:szCs w:val="21"/>
        </w:rPr>
        <w:t xml:space="preserve">3. W przypadku, gdy ujawnienie Informacji Poufnych przez Wykonawcę jest wymagane na podstawie przepisów prawa powszechnie obowiązującego, Wykonawca poinformuje Zamawiającego o przyczynach i zakresie ujawnionych Informacji Poufnych. Poinformowanie takie powinno nastąpić w formie pisemnej lub w formie wiadomości wysłanej na adres poczty elektronicznej Zamawiającego. </w:t>
      </w:r>
    </w:p>
    <w:p w14:paraId="0F59476A" w14:textId="6F15543E" w:rsidR="0084590F" w:rsidRPr="00766C16" w:rsidRDefault="008E31E1" w:rsidP="00C2013E">
      <w:pPr>
        <w:ind w:left="142"/>
        <w:jc w:val="both"/>
        <w:rPr>
          <w:rFonts w:ascii="Arial Narrow" w:hAnsi="Arial Narrow" w:cstheme="minorHAnsi"/>
          <w:sz w:val="21"/>
          <w:szCs w:val="21"/>
        </w:rPr>
      </w:pPr>
      <w:r w:rsidRPr="00766C16">
        <w:rPr>
          <w:rFonts w:ascii="Arial Narrow" w:hAnsi="Arial Narrow" w:cstheme="minorHAnsi"/>
          <w:sz w:val="21"/>
          <w:szCs w:val="21"/>
        </w:rPr>
        <w:t xml:space="preserve">4. Wykonawca zobowiązuje się do: </w:t>
      </w:r>
    </w:p>
    <w:p w14:paraId="417EDBB4" w14:textId="77777777" w:rsidR="0084590F" w:rsidRPr="00766C16" w:rsidRDefault="008E31E1" w:rsidP="00C2013E">
      <w:pPr>
        <w:ind w:left="426"/>
        <w:jc w:val="both"/>
        <w:rPr>
          <w:rFonts w:ascii="Arial Narrow" w:hAnsi="Arial Narrow" w:cstheme="minorHAnsi"/>
          <w:sz w:val="21"/>
          <w:szCs w:val="21"/>
        </w:rPr>
      </w:pPr>
      <w:r w:rsidRPr="00766C16">
        <w:rPr>
          <w:rFonts w:ascii="Arial Narrow" w:hAnsi="Arial Narrow" w:cstheme="minorHAnsi"/>
          <w:sz w:val="21"/>
          <w:szCs w:val="21"/>
        </w:rPr>
        <w:t xml:space="preserve">1) dołożenia właściwych starań w celu zabezpieczenia Informacji Poufnych przed ich utratą, zniekształceniem oraz dostępem nieupoważnionych osób trzecich; </w:t>
      </w:r>
    </w:p>
    <w:p w14:paraId="5ADAA699" w14:textId="77777777" w:rsidR="0084590F" w:rsidRPr="00766C16" w:rsidRDefault="008E31E1" w:rsidP="00C2013E">
      <w:pPr>
        <w:ind w:left="426"/>
        <w:jc w:val="both"/>
        <w:rPr>
          <w:rFonts w:ascii="Arial Narrow" w:hAnsi="Arial Narrow" w:cstheme="minorHAnsi"/>
          <w:sz w:val="21"/>
          <w:szCs w:val="21"/>
        </w:rPr>
      </w:pPr>
      <w:r w:rsidRPr="00766C16">
        <w:rPr>
          <w:rFonts w:ascii="Arial Narrow" w:hAnsi="Arial Narrow" w:cstheme="minorHAnsi"/>
          <w:sz w:val="21"/>
          <w:szCs w:val="21"/>
        </w:rPr>
        <w:t xml:space="preserve">2) niewykorzystywania Informacji Poufnych w celach innych niż wykonanie Umowy. </w:t>
      </w:r>
    </w:p>
    <w:p w14:paraId="623CC947" w14:textId="18B8FEA8" w:rsidR="0084590F" w:rsidRPr="00766C16" w:rsidRDefault="008E31E1" w:rsidP="00C2013E">
      <w:pPr>
        <w:ind w:left="142"/>
        <w:jc w:val="both"/>
        <w:rPr>
          <w:rFonts w:ascii="Arial Narrow" w:hAnsi="Arial Narrow" w:cstheme="minorHAnsi"/>
          <w:sz w:val="21"/>
          <w:szCs w:val="21"/>
        </w:rPr>
      </w:pPr>
      <w:r w:rsidRPr="00766C16">
        <w:rPr>
          <w:rFonts w:ascii="Arial Narrow" w:hAnsi="Arial Narrow" w:cstheme="minorHAnsi"/>
          <w:sz w:val="21"/>
          <w:szCs w:val="21"/>
        </w:rPr>
        <w:t>5. Wykonawca zobowiązuje się do poinformowania każdej z osób, przy pomocy których wykonuje umowę i które będą miały dostęp do Informacji Poufnych o wynikających z Umowy obowiązkach w zakresie zachowania poufności, a także do skutecznego zobowiązania</w:t>
      </w:r>
      <w:r w:rsidR="00E54A94" w:rsidRPr="00766C16">
        <w:rPr>
          <w:rFonts w:ascii="Arial Narrow" w:hAnsi="Arial Narrow" w:cstheme="minorHAnsi"/>
          <w:sz w:val="21"/>
          <w:szCs w:val="21"/>
        </w:rPr>
        <w:t xml:space="preserve"> </w:t>
      </w:r>
      <w:r w:rsidRPr="00766C16">
        <w:rPr>
          <w:rFonts w:ascii="Arial Narrow" w:hAnsi="Arial Narrow" w:cstheme="minorHAnsi"/>
          <w:sz w:val="21"/>
          <w:szCs w:val="21"/>
        </w:rPr>
        <w:t xml:space="preserve"> i egzekwowania od tych osób obowiązków w zakresie zachowania poufności. Za ewentualne naruszenia tych obowiązków przez osoby trzecie Wykonawca ponosi odpowiedzialność jak za własne działania. </w:t>
      </w:r>
    </w:p>
    <w:p w14:paraId="68FE2B26" w14:textId="77777777" w:rsidR="0084590F" w:rsidRPr="00766C16" w:rsidRDefault="008E31E1" w:rsidP="00C2013E">
      <w:pPr>
        <w:ind w:left="142"/>
        <w:jc w:val="both"/>
        <w:rPr>
          <w:rFonts w:ascii="Arial Narrow" w:hAnsi="Arial Narrow" w:cstheme="minorHAnsi"/>
          <w:sz w:val="21"/>
          <w:szCs w:val="21"/>
        </w:rPr>
      </w:pPr>
      <w:r w:rsidRPr="00766C16">
        <w:rPr>
          <w:rFonts w:ascii="Arial Narrow" w:hAnsi="Arial Narrow" w:cstheme="minorHAnsi"/>
          <w:sz w:val="21"/>
          <w:szCs w:val="21"/>
        </w:rPr>
        <w:lastRenderedPageBreak/>
        <w:t xml:space="preserve">6. W przypadku utraty lub zniekształcenia Informacji Poufnych lub dostępu nieupoważnionej osoby trzeciej do Informacji Poufnych, Wykonawca bezzwłocznie podejmie odpowiednie do sytuacji działania ochronne oraz poinformuje o sytuacji Zamawiającego. Poinformowanie takie, w formie pisemnej lub w formie wiadomości wysłanej na adres poczty elektronicznej Zamawiającego, powinno opisywać okoliczności zdarzenia, zakres i skutki utraty, zniekształcenia lub ujawnienia Informacji Poufnych oraz podjęte działania ochronne. </w:t>
      </w:r>
    </w:p>
    <w:p w14:paraId="4E095DDE" w14:textId="77777777" w:rsidR="00E54A94" w:rsidRPr="00766C16" w:rsidRDefault="008E31E1" w:rsidP="00C2013E">
      <w:pPr>
        <w:ind w:left="142"/>
        <w:jc w:val="both"/>
        <w:rPr>
          <w:rFonts w:ascii="Arial Narrow" w:hAnsi="Arial Narrow" w:cstheme="minorHAnsi"/>
          <w:sz w:val="21"/>
          <w:szCs w:val="21"/>
        </w:rPr>
      </w:pPr>
      <w:r w:rsidRPr="00766C16">
        <w:rPr>
          <w:rFonts w:ascii="Arial Narrow" w:hAnsi="Arial Narrow" w:cstheme="minorHAnsi"/>
          <w:sz w:val="21"/>
          <w:szCs w:val="21"/>
        </w:rPr>
        <w:t xml:space="preserve">7. Po wykonaniu Umowy oraz w przypadku rozwiązania Umowy przez którąkolwiek ze Stron, Wykonawca bezzwłocznie zwróci Zamawiającemu lub komisyjnie zniszczy wszelkie Informacje Poufne. </w:t>
      </w:r>
    </w:p>
    <w:p w14:paraId="3F81A285" w14:textId="22A384A3" w:rsidR="0084590F" w:rsidRPr="00766C16" w:rsidRDefault="008E31E1" w:rsidP="00126D87">
      <w:pPr>
        <w:ind w:left="142"/>
        <w:jc w:val="both"/>
        <w:rPr>
          <w:rFonts w:ascii="Arial Narrow" w:hAnsi="Arial Narrow" w:cstheme="minorHAnsi"/>
          <w:sz w:val="21"/>
          <w:szCs w:val="21"/>
        </w:rPr>
      </w:pPr>
      <w:r w:rsidRPr="00766C16">
        <w:rPr>
          <w:rFonts w:ascii="Arial Narrow" w:hAnsi="Arial Narrow" w:cstheme="minorHAnsi"/>
          <w:sz w:val="21"/>
          <w:szCs w:val="21"/>
        </w:rPr>
        <w:t xml:space="preserve">8. Ustanowione Umową zasady zachowania poufności Informacji Poufnych, jak również przewidziane w umowie kary umowne z tytułu naruszenia zasad zachowania poufności Informacji Poufnych, obowiązują zarówno podczas wykonania Umowy, jak i po jej wygaśnięciu. </w:t>
      </w:r>
    </w:p>
    <w:p w14:paraId="5DBCD13A" w14:textId="13EE7F8B" w:rsidR="0084590F" w:rsidRPr="00766C16" w:rsidRDefault="008E31E1" w:rsidP="00E54A94">
      <w:pPr>
        <w:ind w:left="142"/>
        <w:jc w:val="center"/>
        <w:rPr>
          <w:rFonts w:ascii="Arial Narrow" w:hAnsi="Arial Narrow" w:cstheme="minorHAnsi"/>
          <w:sz w:val="21"/>
          <w:szCs w:val="21"/>
        </w:rPr>
      </w:pPr>
      <w:r w:rsidRPr="00766C16">
        <w:rPr>
          <w:rFonts w:ascii="Arial Narrow" w:hAnsi="Arial Narrow" w:cstheme="minorHAnsi"/>
          <w:b/>
          <w:bCs/>
          <w:color w:val="000000" w:themeColor="text1"/>
          <w:sz w:val="21"/>
          <w:szCs w:val="21"/>
        </w:rPr>
        <w:t>§</w:t>
      </w:r>
      <w:r w:rsidR="00E54A94" w:rsidRPr="00766C16">
        <w:rPr>
          <w:rFonts w:ascii="Arial Narrow" w:hAnsi="Arial Narrow" w:cstheme="minorHAnsi"/>
          <w:b/>
          <w:bCs/>
          <w:color w:val="000000" w:themeColor="text1"/>
          <w:sz w:val="21"/>
          <w:szCs w:val="21"/>
        </w:rPr>
        <w:t xml:space="preserve"> </w:t>
      </w:r>
      <w:r w:rsidRPr="00766C16">
        <w:rPr>
          <w:rFonts w:ascii="Arial Narrow" w:hAnsi="Arial Narrow" w:cstheme="minorHAnsi"/>
          <w:b/>
          <w:bCs/>
          <w:color w:val="000000" w:themeColor="text1"/>
          <w:sz w:val="21"/>
          <w:szCs w:val="21"/>
        </w:rPr>
        <w:t>1</w:t>
      </w:r>
      <w:r w:rsidR="00126D87" w:rsidRPr="00766C16">
        <w:rPr>
          <w:rFonts w:ascii="Arial Narrow" w:hAnsi="Arial Narrow" w:cstheme="minorHAnsi"/>
          <w:b/>
          <w:bCs/>
          <w:color w:val="000000" w:themeColor="text1"/>
          <w:sz w:val="21"/>
          <w:szCs w:val="21"/>
        </w:rPr>
        <w:t>6</w:t>
      </w:r>
      <w:r w:rsidR="00E54A94" w:rsidRPr="00CC0B44">
        <w:rPr>
          <w:rFonts w:ascii="Arial Narrow" w:hAnsi="Arial Narrow" w:cstheme="minorHAnsi"/>
          <w:b/>
          <w:bCs/>
          <w:sz w:val="21"/>
          <w:szCs w:val="21"/>
        </w:rPr>
        <w:t>.</w:t>
      </w:r>
      <w:r w:rsidRPr="00CC0B44">
        <w:rPr>
          <w:rFonts w:ascii="Arial Narrow" w:hAnsi="Arial Narrow" w:cstheme="minorHAnsi"/>
          <w:b/>
          <w:bCs/>
          <w:sz w:val="21"/>
          <w:szCs w:val="21"/>
        </w:rPr>
        <w:t xml:space="preserve"> POSTANOWIENIA KOŃCOWE</w:t>
      </w:r>
    </w:p>
    <w:p w14:paraId="1353D416" w14:textId="77777777" w:rsidR="0084590F" w:rsidRPr="00766C16" w:rsidRDefault="008E31E1" w:rsidP="00C2013E">
      <w:pPr>
        <w:ind w:left="142"/>
        <w:jc w:val="both"/>
        <w:rPr>
          <w:rFonts w:ascii="Arial Narrow" w:hAnsi="Arial Narrow" w:cstheme="minorHAnsi"/>
          <w:sz w:val="21"/>
          <w:szCs w:val="21"/>
        </w:rPr>
      </w:pPr>
      <w:r w:rsidRPr="00766C16">
        <w:rPr>
          <w:rFonts w:ascii="Arial Narrow" w:hAnsi="Arial Narrow" w:cstheme="minorHAnsi"/>
          <w:sz w:val="21"/>
          <w:szCs w:val="21"/>
        </w:rPr>
        <w:t xml:space="preserve">1. Spory mające związek z wykonywaniem Umowy będą rozstrzygane przez sąd powszechny właściwy dla siedziby Zamawiającego. </w:t>
      </w:r>
    </w:p>
    <w:p w14:paraId="0DDB7039" w14:textId="77777777" w:rsidR="0084590F" w:rsidRPr="00766C16" w:rsidRDefault="008E31E1" w:rsidP="00C2013E">
      <w:pPr>
        <w:ind w:left="142"/>
        <w:jc w:val="both"/>
        <w:rPr>
          <w:rFonts w:ascii="Arial Narrow" w:hAnsi="Arial Narrow" w:cstheme="minorHAnsi"/>
          <w:sz w:val="21"/>
          <w:szCs w:val="21"/>
        </w:rPr>
      </w:pPr>
      <w:r w:rsidRPr="00766C16">
        <w:rPr>
          <w:rFonts w:ascii="Arial Narrow" w:hAnsi="Arial Narrow" w:cstheme="minorHAnsi"/>
          <w:sz w:val="21"/>
          <w:szCs w:val="21"/>
        </w:rPr>
        <w:t xml:space="preserve">2. W sprawach nieuregulowanych Umową mają zastosowanie stosowne przepisy prawa polskiego, w szczególności przepisy ustaw: Prawo zamówień publicznych, Prawo budowlane, o prawie autorskim i prawach pokrewnych i Kodeksu cywilnego. </w:t>
      </w:r>
    </w:p>
    <w:p w14:paraId="22DAD1DD" w14:textId="77777777" w:rsidR="0084590F" w:rsidRPr="00766C16" w:rsidRDefault="008E31E1" w:rsidP="00C2013E">
      <w:pPr>
        <w:ind w:left="142"/>
        <w:jc w:val="both"/>
        <w:rPr>
          <w:rFonts w:ascii="Arial Narrow" w:hAnsi="Arial Narrow" w:cstheme="minorHAnsi"/>
          <w:sz w:val="21"/>
          <w:szCs w:val="21"/>
        </w:rPr>
      </w:pPr>
      <w:r w:rsidRPr="00766C16">
        <w:rPr>
          <w:rFonts w:ascii="Arial Narrow" w:hAnsi="Arial Narrow" w:cstheme="minorHAnsi"/>
          <w:sz w:val="21"/>
          <w:szCs w:val="21"/>
        </w:rPr>
        <w:t xml:space="preserve">3. Wykonawca nie może przenieść na inny podmiot obowiązków, uprawnień i wierzytelności wynikających z niniejszej umowy bez uprzedniej pisemnej zgody Zamawiającego pod rygorem nieważności. </w:t>
      </w:r>
    </w:p>
    <w:p w14:paraId="07A842C1" w14:textId="77777777" w:rsidR="002B5D6C" w:rsidRPr="00766C16" w:rsidRDefault="008E31E1" w:rsidP="00C2013E">
      <w:pPr>
        <w:ind w:left="142"/>
        <w:jc w:val="both"/>
        <w:rPr>
          <w:rFonts w:ascii="Arial Narrow" w:hAnsi="Arial Narrow" w:cstheme="minorHAnsi"/>
          <w:sz w:val="21"/>
          <w:szCs w:val="21"/>
        </w:rPr>
      </w:pPr>
      <w:r w:rsidRPr="00766C16">
        <w:rPr>
          <w:rFonts w:ascii="Arial Narrow" w:hAnsi="Arial Narrow" w:cstheme="minorHAnsi"/>
          <w:sz w:val="21"/>
          <w:szCs w:val="21"/>
        </w:rPr>
        <w:t xml:space="preserve">4. Integralna część Umowy stanowią załączniki: </w:t>
      </w:r>
    </w:p>
    <w:p w14:paraId="1E9B5F96" w14:textId="77777777" w:rsidR="002B5D6C" w:rsidRPr="00766C16" w:rsidRDefault="008E31E1" w:rsidP="00C2013E">
      <w:pPr>
        <w:ind w:left="426"/>
        <w:jc w:val="both"/>
        <w:rPr>
          <w:rFonts w:ascii="Arial Narrow" w:hAnsi="Arial Narrow" w:cstheme="minorHAnsi"/>
          <w:sz w:val="21"/>
          <w:szCs w:val="21"/>
        </w:rPr>
      </w:pPr>
      <w:r w:rsidRPr="00766C16">
        <w:rPr>
          <w:rFonts w:ascii="Arial Narrow" w:hAnsi="Arial Narrow" w:cstheme="minorHAnsi"/>
          <w:sz w:val="21"/>
          <w:szCs w:val="21"/>
        </w:rPr>
        <w:t xml:space="preserve">(1) SWZ </w:t>
      </w:r>
    </w:p>
    <w:p w14:paraId="4D99EDD6" w14:textId="77777777" w:rsidR="002B5D6C" w:rsidRPr="00766C16" w:rsidRDefault="008E31E1" w:rsidP="00C2013E">
      <w:pPr>
        <w:ind w:left="426"/>
        <w:jc w:val="both"/>
        <w:rPr>
          <w:rFonts w:ascii="Arial Narrow" w:hAnsi="Arial Narrow" w:cstheme="minorHAnsi"/>
          <w:sz w:val="21"/>
          <w:szCs w:val="21"/>
        </w:rPr>
      </w:pPr>
      <w:r w:rsidRPr="00766C16">
        <w:rPr>
          <w:rFonts w:ascii="Arial Narrow" w:hAnsi="Arial Narrow" w:cstheme="minorHAnsi"/>
          <w:sz w:val="21"/>
          <w:szCs w:val="21"/>
        </w:rPr>
        <w:t xml:space="preserve">(2) Oferta Wykonawcy </w:t>
      </w:r>
    </w:p>
    <w:p w14:paraId="087B6D34" w14:textId="77777777" w:rsidR="002B5D6C" w:rsidRPr="00766C16" w:rsidRDefault="008E31E1" w:rsidP="00C2013E">
      <w:pPr>
        <w:ind w:left="426"/>
        <w:jc w:val="both"/>
        <w:rPr>
          <w:rFonts w:ascii="Arial Narrow" w:hAnsi="Arial Narrow" w:cstheme="minorHAnsi"/>
          <w:sz w:val="21"/>
          <w:szCs w:val="21"/>
        </w:rPr>
      </w:pPr>
      <w:r w:rsidRPr="00766C16">
        <w:rPr>
          <w:rFonts w:ascii="Arial Narrow" w:hAnsi="Arial Narrow" w:cstheme="minorHAnsi"/>
          <w:sz w:val="21"/>
          <w:szCs w:val="21"/>
        </w:rPr>
        <w:t xml:space="preserve">(3) Dokumentacja projektowa </w:t>
      </w:r>
    </w:p>
    <w:p w14:paraId="1837BC19" w14:textId="77777777" w:rsidR="002B5D6C" w:rsidRPr="00766C16" w:rsidRDefault="008E31E1" w:rsidP="00C2013E">
      <w:pPr>
        <w:ind w:left="426"/>
        <w:jc w:val="both"/>
        <w:rPr>
          <w:rFonts w:ascii="Arial Narrow" w:hAnsi="Arial Narrow" w:cstheme="minorHAnsi"/>
          <w:sz w:val="21"/>
          <w:szCs w:val="21"/>
        </w:rPr>
      </w:pPr>
      <w:r w:rsidRPr="00766C16">
        <w:rPr>
          <w:rFonts w:ascii="Arial Narrow" w:hAnsi="Arial Narrow" w:cstheme="minorHAnsi"/>
          <w:sz w:val="21"/>
          <w:szCs w:val="21"/>
        </w:rPr>
        <w:t xml:space="preserve">(4) Kopia umowy z generalnym Wykonawca robót budowlanych </w:t>
      </w:r>
    </w:p>
    <w:p w14:paraId="50E681FB" w14:textId="77777777" w:rsidR="002B5D6C" w:rsidRPr="00766C16" w:rsidRDefault="008E31E1" w:rsidP="00C2013E">
      <w:pPr>
        <w:ind w:left="426"/>
        <w:jc w:val="both"/>
        <w:rPr>
          <w:rFonts w:ascii="Arial Narrow" w:hAnsi="Arial Narrow" w:cstheme="minorHAnsi"/>
          <w:sz w:val="21"/>
          <w:szCs w:val="21"/>
        </w:rPr>
      </w:pPr>
      <w:r w:rsidRPr="00766C16">
        <w:rPr>
          <w:rFonts w:ascii="Arial Narrow" w:hAnsi="Arial Narrow" w:cstheme="minorHAnsi"/>
          <w:sz w:val="21"/>
          <w:szCs w:val="21"/>
        </w:rPr>
        <w:t xml:space="preserve">(5) Kopia poświadczona za zgodność z oryginałem dokumentów potwierdzających posiadanie odpowiednich uprawnień oraz przynależność do właściwej izby samorządu zawodowego wraz z aktualnym zaświadczeniem o opłaconych składkach polisy OC dla każdej osoby skierowanej jako Inspektor Nadzoru do realizacji zamówienia publicznego </w:t>
      </w:r>
    </w:p>
    <w:p w14:paraId="3BCDC659" w14:textId="17ACDDC2" w:rsidR="009871F0" w:rsidRDefault="008E31E1" w:rsidP="00C2013E">
      <w:pPr>
        <w:ind w:left="142"/>
        <w:jc w:val="both"/>
        <w:rPr>
          <w:rFonts w:ascii="Arial Narrow" w:hAnsi="Arial Narrow" w:cstheme="minorHAnsi"/>
          <w:sz w:val="21"/>
          <w:szCs w:val="21"/>
        </w:rPr>
      </w:pPr>
      <w:r w:rsidRPr="00766C16">
        <w:rPr>
          <w:rFonts w:ascii="Arial Narrow" w:hAnsi="Arial Narrow" w:cstheme="minorHAnsi"/>
          <w:sz w:val="21"/>
          <w:szCs w:val="21"/>
        </w:rPr>
        <w:t>5. Umowa została sporządzona w dwóch egzemplarzach</w:t>
      </w:r>
      <w:r w:rsidR="00E54A94" w:rsidRPr="00766C16">
        <w:rPr>
          <w:rFonts w:ascii="Arial Narrow" w:hAnsi="Arial Narrow" w:cstheme="minorHAnsi"/>
          <w:sz w:val="21"/>
          <w:szCs w:val="21"/>
        </w:rPr>
        <w:t>,</w:t>
      </w:r>
      <w:r w:rsidRPr="00766C16">
        <w:rPr>
          <w:rFonts w:ascii="Arial Narrow" w:hAnsi="Arial Narrow" w:cstheme="minorHAnsi"/>
          <w:sz w:val="21"/>
          <w:szCs w:val="21"/>
        </w:rPr>
        <w:t xml:space="preserve"> po jednym dla każdej ze Stron</w:t>
      </w:r>
      <w:r w:rsidR="00C761A6" w:rsidRPr="00766C16">
        <w:rPr>
          <w:rFonts w:ascii="Arial Narrow" w:hAnsi="Arial Narrow" w:cstheme="minorHAnsi"/>
          <w:sz w:val="21"/>
          <w:szCs w:val="21"/>
        </w:rPr>
        <w:t>.</w:t>
      </w:r>
    </w:p>
    <w:p w14:paraId="6BA581AB" w14:textId="77777777" w:rsidR="005073EA" w:rsidRDefault="005073EA" w:rsidP="00C2013E">
      <w:pPr>
        <w:ind w:left="142"/>
        <w:jc w:val="both"/>
        <w:rPr>
          <w:rFonts w:ascii="Arial Narrow" w:hAnsi="Arial Narrow" w:cstheme="minorHAnsi"/>
          <w:sz w:val="21"/>
          <w:szCs w:val="21"/>
        </w:rPr>
      </w:pPr>
    </w:p>
    <w:p w14:paraId="27C30E51" w14:textId="77777777" w:rsidR="005073EA" w:rsidRDefault="005073EA" w:rsidP="00C2013E">
      <w:pPr>
        <w:ind w:left="142"/>
        <w:jc w:val="both"/>
        <w:rPr>
          <w:rFonts w:ascii="Arial Narrow" w:hAnsi="Arial Narrow" w:cstheme="minorHAnsi"/>
          <w:sz w:val="21"/>
          <w:szCs w:val="21"/>
        </w:rPr>
      </w:pPr>
    </w:p>
    <w:p w14:paraId="539110BF" w14:textId="77777777" w:rsidR="005073EA" w:rsidRDefault="005073EA" w:rsidP="00C2013E">
      <w:pPr>
        <w:ind w:left="142"/>
        <w:jc w:val="both"/>
        <w:rPr>
          <w:rFonts w:ascii="Arial Narrow" w:hAnsi="Arial Narrow" w:cstheme="minorHAnsi"/>
          <w:sz w:val="21"/>
          <w:szCs w:val="21"/>
        </w:rPr>
      </w:pPr>
    </w:p>
    <w:p w14:paraId="4775EBD6" w14:textId="77777777" w:rsidR="005073EA" w:rsidRDefault="005073EA" w:rsidP="00C2013E">
      <w:pPr>
        <w:ind w:left="142"/>
        <w:jc w:val="both"/>
        <w:rPr>
          <w:rFonts w:ascii="Arial Narrow" w:hAnsi="Arial Narrow" w:cstheme="minorHAnsi"/>
          <w:sz w:val="21"/>
          <w:szCs w:val="21"/>
        </w:rPr>
      </w:pPr>
    </w:p>
    <w:p w14:paraId="22711E90" w14:textId="471013CE" w:rsidR="005073EA" w:rsidRPr="00FE1D86" w:rsidRDefault="005073EA" w:rsidP="00C2013E">
      <w:pPr>
        <w:ind w:left="142"/>
        <w:jc w:val="both"/>
        <w:rPr>
          <w:rFonts w:ascii="Arial Narrow" w:hAnsi="Arial Narrow" w:cstheme="minorHAnsi"/>
          <w:sz w:val="21"/>
          <w:szCs w:val="21"/>
        </w:rPr>
      </w:pPr>
      <w:r w:rsidRPr="00FE1D86">
        <w:rPr>
          <w:rFonts w:ascii="Arial Narrow" w:hAnsi="Arial Narrow" w:cstheme="minorHAnsi"/>
          <w:sz w:val="21"/>
          <w:szCs w:val="21"/>
        </w:rPr>
        <w:t xml:space="preserve">                …………………………………..                                                 …………………………………………..</w:t>
      </w:r>
    </w:p>
    <w:p w14:paraId="4B919D74" w14:textId="73402E0A" w:rsidR="005073EA" w:rsidRPr="00FE1D86" w:rsidRDefault="005073EA" w:rsidP="00C2013E">
      <w:pPr>
        <w:ind w:left="142"/>
        <w:jc w:val="both"/>
        <w:rPr>
          <w:rFonts w:ascii="Arial Narrow" w:hAnsi="Arial Narrow" w:cstheme="minorHAnsi"/>
          <w:sz w:val="21"/>
          <w:szCs w:val="21"/>
        </w:rPr>
      </w:pPr>
      <w:r w:rsidRPr="00FE1D86">
        <w:rPr>
          <w:rFonts w:ascii="Arial Narrow" w:hAnsi="Arial Narrow" w:cstheme="minorHAnsi"/>
          <w:sz w:val="21"/>
          <w:szCs w:val="21"/>
        </w:rPr>
        <w:t xml:space="preserve">                             ZAMAWIAJĄCY                                                                             WYKONAWCA</w:t>
      </w:r>
    </w:p>
    <w:sectPr w:rsidR="005073EA" w:rsidRPr="00FE1D86" w:rsidSect="00A44391">
      <w:pgSz w:w="11906" w:h="16838"/>
      <w:pgMar w:top="1134"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EA2EE4"/>
    <w:multiLevelType w:val="hybridMultilevel"/>
    <w:tmpl w:val="9F08A39E"/>
    <w:lvl w:ilvl="0" w:tplc="295C2A14">
      <w:start w:val="1"/>
      <w:numFmt w:val="decimal"/>
      <w:lvlText w:val="%1."/>
      <w:lvlJc w:val="left"/>
      <w:pPr>
        <w:ind w:left="504" w:hanging="360"/>
      </w:pPr>
      <w:rPr>
        <w:rFonts w:hint="default"/>
      </w:rPr>
    </w:lvl>
    <w:lvl w:ilvl="1" w:tplc="04150019" w:tentative="1">
      <w:start w:val="1"/>
      <w:numFmt w:val="lowerLetter"/>
      <w:lvlText w:val="%2."/>
      <w:lvlJc w:val="left"/>
      <w:pPr>
        <w:ind w:left="1224" w:hanging="360"/>
      </w:pPr>
    </w:lvl>
    <w:lvl w:ilvl="2" w:tplc="0415001B" w:tentative="1">
      <w:start w:val="1"/>
      <w:numFmt w:val="lowerRoman"/>
      <w:lvlText w:val="%3."/>
      <w:lvlJc w:val="right"/>
      <w:pPr>
        <w:ind w:left="1944" w:hanging="180"/>
      </w:pPr>
    </w:lvl>
    <w:lvl w:ilvl="3" w:tplc="0415000F" w:tentative="1">
      <w:start w:val="1"/>
      <w:numFmt w:val="decimal"/>
      <w:lvlText w:val="%4."/>
      <w:lvlJc w:val="left"/>
      <w:pPr>
        <w:ind w:left="2664" w:hanging="360"/>
      </w:pPr>
    </w:lvl>
    <w:lvl w:ilvl="4" w:tplc="04150019" w:tentative="1">
      <w:start w:val="1"/>
      <w:numFmt w:val="lowerLetter"/>
      <w:lvlText w:val="%5."/>
      <w:lvlJc w:val="left"/>
      <w:pPr>
        <w:ind w:left="3384" w:hanging="360"/>
      </w:pPr>
    </w:lvl>
    <w:lvl w:ilvl="5" w:tplc="0415001B" w:tentative="1">
      <w:start w:val="1"/>
      <w:numFmt w:val="lowerRoman"/>
      <w:lvlText w:val="%6."/>
      <w:lvlJc w:val="right"/>
      <w:pPr>
        <w:ind w:left="4104" w:hanging="180"/>
      </w:pPr>
    </w:lvl>
    <w:lvl w:ilvl="6" w:tplc="0415000F" w:tentative="1">
      <w:start w:val="1"/>
      <w:numFmt w:val="decimal"/>
      <w:lvlText w:val="%7."/>
      <w:lvlJc w:val="left"/>
      <w:pPr>
        <w:ind w:left="4824" w:hanging="360"/>
      </w:pPr>
    </w:lvl>
    <w:lvl w:ilvl="7" w:tplc="04150019" w:tentative="1">
      <w:start w:val="1"/>
      <w:numFmt w:val="lowerLetter"/>
      <w:lvlText w:val="%8."/>
      <w:lvlJc w:val="left"/>
      <w:pPr>
        <w:ind w:left="5544" w:hanging="360"/>
      </w:pPr>
    </w:lvl>
    <w:lvl w:ilvl="8" w:tplc="0415001B" w:tentative="1">
      <w:start w:val="1"/>
      <w:numFmt w:val="lowerRoman"/>
      <w:lvlText w:val="%9."/>
      <w:lvlJc w:val="right"/>
      <w:pPr>
        <w:ind w:left="6264" w:hanging="180"/>
      </w:pPr>
    </w:lvl>
  </w:abstractNum>
  <w:num w:numId="1" w16cid:durableId="807014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DC3"/>
    <w:rsid w:val="00004A61"/>
    <w:rsid w:val="000050A2"/>
    <w:rsid w:val="000170F8"/>
    <w:rsid w:val="00037164"/>
    <w:rsid w:val="000440CD"/>
    <w:rsid w:val="00054C96"/>
    <w:rsid w:val="0006370D"/>
    <w:rsid w:val="000C12C7"/>
    <w:rsid w:val="000D3CD8"/>
    <w:rsid w:val="000D7C8E"/>
    <w:rsid w:val="00102DC3"/>
    <w:rsid w:val="00110DE5"/>
    <w:rsid w:val="001144F5"/>
    <w:rsid w:val="00126D87"/>
    <w:rsid w:val="00170A35"/>
    <w:rsid w:val="00172AE7"/>
    <w:rsid w:val="00190778"/>
    <w:rsid w:val="001A2A1E"/>
    <w:rsid w:val="001D59C8"/>
    <w:rsid w:val="001E42DD"/>
    <w:rsid w:val="001F0AB5"/>
    <w:rsid w:val="00232F75"/>
    <w:rsid w:val="002511A1"/>
    <w:rsid w:val="00262E57"/>
    <w:rsid w:val="002726D5"/>
    <w:rsid w:val="002B5D6C"/>
    <w:rsid w:val="003213D5"/>
    <w:rsid w:val="00391FAD"/>
    <w:rsid w:val="003A3336"/>
    <w:rsid w:val="003A576C"/>
    <w:rsid w:val="004320BA"/>
    <w:rsid w:val="004553EA"/>
    <w:rsid w:val="00491175"/>
    <w:rsid w:val="004C320E"/>
    <w:rsid w:val="004F0A05"/>
    <w:rsid w:val="005073EA"/>
    <w:rsid w:val="005306AD"/>
    <w:rsid w:val="005405A1"/>
    <w:rsid w:val="0054447F"/>
    <w:rsid w:val="005B087F"/>
    <w:rsid w:val="005C0715"/>
    <w:rsid w:val="005D1875"/>
    <w:rsid w:val="005D6230"/>
    <w:rsid w:val="005E0396"/>
    <w:rsid w:val="005E1674"/>
    <w:rsid w:val="006057E0"/>
    <w:rsid w:val="00627102"/>
    <w:rsid w:val="00675FA4"/>
    <w:rsid w:val="00697EDC"/>
    <w:rsid w:val="006A525B"/>
    <w:rsid w:val="006B08C6"/>
    <w:rsid w:val="006E3A42"/>
    <w:rsid w:val="00726866"/>
    <w:rsid w:val="00730CD6"/>
    <w:rsid w:val="0075089F"/>
    <w:rsid w:val="00766C16"/>
    <w:rsid w:val="00774FE2"/>
    <w:rsid w:val="007916A6"/>
    <w:rsid w:val="00793E34"/>
    <w:rsid w:val="00797F83"/>
    <w:rsid w:val="007B77F1"/>
    <w:rsid w:val="007C1ED8"/>
    <w:rsid w:val="007E6FAA"/>
    <w:rsid w:val="007F7C18"/>
    <w:rsid w:val="0081737D"/>
    <w:rsid w:val="00835078"/>
    <w:rsid w:val="0084590F"/>
    <w:rsid w:val="00860FDB"/>
    <w:rsid w:val="0088544F"/>
    <w:rsid w:val="008919C9"/>
    <w:rsid w:val="008D4A2F"/>
    <w:rsid w:val="008E1E6A"/>
    <w:rsid w:val="008E31E1"/>
    <w:rsid w:val="00950E42"/>
    <w:rsid w:val="00952F1F"/>
    <w:rsid w:val="009871F0"/>
    <w:rsid w:val="00987F46"/>
    <w:rsid w:val="009949C4"/>
    <w:rsid w:val="009A5D49"/>
    <w:rsid w:val="00A05FC3"/>
    <w:rsid w:val="00A16A3C"/>
    <w:rsid w:val="00A2599A"/>
    <w:rsid w:val="00A40D8D"/>
    <w:rsid w:val="00A44391"/>
    <w:rsid w:val="00AB1B1A"/>
    <w:rsid w:val="00AC1AAB"/>
    <w:rsid w:val="00AC3324"/>
    <w:rsid w:val="00AF50CB"/>
    <w:rsid w:val="00B001D8"/>
    <w:rsid w:val="00B07664"/>
    <w:rsid w:val="00B34433"/>
    <w:rsid w:val="00BC3BBF"/>
    <w:rsid w:val="00BE29A7"/>
    <w:rsid w:val="00C2013E"/>
    <w:rsid w:val="00C310DA"/>
    <w:rsid w:val="00C47AA5"/>
    <w:rsid w:val="00C761A6"/>
    <w:rsid w:val="00CC0B44"/>
    <w:rsid w:val="00CF41F1"/>
    <w:rsid w:val="00CF61A8"/>
    <w:rsid w:val="00D34EDE"/>
    <w:rsid w:val="00D55211"/>
    <w:rsid w:val="00D623D0"/>
    <w:rsid w:val="00D80068"/>
    <w:rsid w:val="00DB2BE0"/>
    <w:rsid w:val="00DE6AAD"/>
    <w:rsid w:val="00E40ACC"/>
    <w:rsid w:val="00E435B5"/>
    <w:rsid w:val="00E45C31"/>
    <w:rsid w:val="00E54A94"/>
    <w:rsid w:val="00E77D03"/>
    <w:rsid w:val="00E8285B"/>
    <w:rsid w:val="00EC34D5"/>
    <w:rsid w:val="00ED6FB4"/>
    <w:rsid w:val="00F507C5"/>
    <w:rsid w:val="00F75C96"/>
    <w:rsid w:val="00FB24F9"/>
    <w:rsid w:val="00FC3588"/>
    <w:rsid w:val="00FD40FA"/>
    <w:rsid w:val="00FE1D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FE0C8"/>
  <w15:chartTrackingRefBased/>
  <w15:docId w15:val="{C4959BFE-AE9C-4457-983D-7EEF13981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54C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CF217-3739-4255-87E9-E4CCFD326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15</Pages>
  <Words>7342</Words>
  <Characters>44057</Characters>
  <Application>Microsoft Office Word</Application>
  <DocSecurity>0</DocSecurity>
  <Lines>367</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 KZN BYDGOSKI</dc:creator>
  <cp:keywords/>
  <dc:description/>
  <cp:lastModifiedBy>SIM KZN BYDGOSKI</cp:lastModifiedBy>
  <cp:revision>6</cp:revision>
  <cp:lastPrinted>2024-01-24T11:14:00Z</cp:lastPrinted>
  <dcterms:created xsi:type="dcterms:W3CDTF">2024-03-01T11:35:00Z</dcterms:created>
  <dcterms:modified xsi:type="dcterms:W3CDTF">2024-11-12T13:34:00Z</dcterms:modified>
</cp:coreProperties>
</file>