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D273" w14:textId="77777777" w:rsidR="00AE4CB5" w:rsidRDefault="00AE4CB5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14:paraId="1150392E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4DAE646A" w14:textId="7C3D3263" w:rsidR="00762C09" w:rsidRPr="001C13EC" w:rsidRDefault="008F52C0" w:rsidP="00762C09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6785215"/>
      <w:r>
        <w:rPr>
          <w:rFonts w:ascii="Times New Roman" w:hAnsi="Times New Roman"/>
          <w:b/>
          <w:sz w:val="22"/>
          <w:szCs w:val="22"/>
        </w:rPr>
        <w:t>WSZ-EP-</w:t>
      </w:r>
      <w:r w:rsidR="005321AA">
        <w:rPr>
          <w:rFonts w:ascii="Times New Roman" w:hAnsi="Times New Roman"/>
          <w:b/>
          <w:sz w:val="22"/>
          <w:szCs w:val="22"/>
        </w:rPr>
        <w:t>32</w:t>
      </w:r>
      <w:r w:rsidR="00B97B4E">
        <w:rPr>
          <w:rFonts w:ascii="Times New Roman" w:hAnsi="Times New Roman"/>
          <w:b/>
          <w:sz w:val="22"/>
          <w:szCs w:val="22"/>
        </w:rPr>
        <w:t>/2023</w:t>
      </w:r>
    </w:p>
    <w:bookmarkEnd w:id="0"/>
    <w:p w14:paraId="364F1405" w14:textId="42669C87"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D072E">
        <w:rPr>
          <w:rFonts w:ascii="Times New Roman" w:hAnsi="Times New Roman"/>
          <w:b/>
          <w:sz w:val="22"/>
          <w:szCs w:val="22"/>
        </w:rPr>
        <w:t>3</w:t>
      </w:r>
      <w:r w:rsidR="0050382E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12BFD1AC" w14:textId="77777777"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14:paraId="7357B7A3" w14:textId="310A6C3B" w:rsidR="0079566A" w:rsidRDefault="00AD072E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sz w:val="24"/>
          <w:szCs w:val="22"/>
          <w:lang w:val="x-none"/>
        </w:rPr>
      </w:pPr>
      <w:bookmarkStart w:id="1" w:name="_Hlk66785267"/>
      <w:r>
        <w:rPr>
          <w:rFonts w:ascii="Times New Roman" w:hAnsi="Times New Roman" w:cs="Times New Roman"/>
          <w:smallCaps/>
          <w:spacing w:val="5"/>
          <w:kern w:val="0"/>
          <w:sz w:val="24"/>
          <w:szCs w:val="22"/>
        </w:rPr>
        <w:t>Opis przedmiotu zamówienia</w:t>
      </w:r>
    </w:p>
    <w:bookmarkEnd w:id="1"/>
    <w:p w14:paraId="683E56A4" w14:textId="77777777" w:rsidR="001235F3" w:rsidRPr="00A55A58" w:rsidRDefault="001235F3" w:rsidP="009F4429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C68BC9B" w14:textId="77777777" w:rsidR="009F4429" w:rsidRDefault="009F4429" w:rsidP="009F4429">
      <w:pPr>
        <w:pStyle w:val="Akapitzlist"/>
        <w:numPr>
          <w:ilvl w:val="0"/>
          <w:numId w:val="18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9F4429">
        <w:rPr>
          <w:rFonts w:ascii="Times New Roman" w:hAnsi="Times New Roman"/>
          <w:sz w:val="22"/>
          <w:szCs w:val="22"/>
        </w:rPr>
        <w:t>Dostawa</w:t>
      </w:r>
      <w:r w:rsidR="001235F3" w:rsidRPr="009F4429">
        <w:rPr>
          <w:rFonts w:ascii="Times New Roman" w:hAnsi="Times New Roman"/>
          <w:sz w:val="22"/>
          <w:szCs w:val="22"/>
        </w:rPr>
        <w:t xml:space="preserve"> zestawów do oznaczeń autoimmunologicznych i wykrywania alergii wraz</w:t>
      </w:r>
      <w:r w:rsidRPr="009F4429">
        <w:rPr>
          <w:rFonts w:ascii="Times New Roman" w:hAnsi="Times New Roman"/>
          <w:sz w:val="22"/>
          <w:szCs w:val="22"/>
        </w:rPr>
        <w:t xml:space="preserve"> </w:t>
      </w:r>
      <w:r w:rsidR="001235F3" w:rsidRPr="009F4429">
        <w:rPr>
          <w:rFonts w:ascii="Times New Roman" w:hAnsi="Times New Roman"/>
          <w:sz w:val="22"/>
          <w:szCs w:val="22"/>
        </w:rPr>
        <w:t>z  materiałami kontrolnymi oraz zużywalnymi, koniecznymi do wykonania badań.</w:t>
      </w:r>
    </w:p>
    <w:p w14:paraId="3FC84CDD" w14:textId="27A91865" w:rsidR="001235F3" w:rsidRPr="009F4429" w:rsidRDefault="001235F3" w:rsidP="009F4429">
      <w:pPr>
        <w:pStyle w:val="Akapitzlist"/>
        <w:numPr>
          <w:ilvl w:val="0"/>
          <w:numId w:val="18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9F4429">
        <w:rPr>
          <w:rFonts w:ascii="Times New Roman" w:hAnsi="Times New Roman"/>
          <w:sz w:val="22"/>
          <w:szCs w:val="22"/>
        </w:rPr>
        <w:t>Dzierżawa mikroskopu do immunofluorescencji pośredniej oraz aparatu do wykonania</w:t>
      </w:r>
      <w:r w:rsidR="009F4429" w:rsidRPr="009F4429">
        <w:rPr>
          <w:rFonts w:ascii="Times New Roman" w:hAnsi="Times New Roman"/>
          <w:sz w:val="22"/>
          <w:szCs w:val="22"/>
        </w:rPr>
        <w:t xml:space="preserve"> </w:t>
      </w:r>
      <w:r w:rsidRPr="009F4429">
        <w:rPr>
          <w:rFonts w:ascii="Times New Roman" w:hAnsi="Times New Roman"/>
          <w:sz w:val="22"/>
          <w:szCs w:val="22"/>
        </w:rPr>
        <w:t xml:space="preserve">badań </w:t>
      </w:r>
      <w:r w:rsidR="009F4429">
        <w:rPr>
          <w:rFonts w:ascii="Times New Roman" w:hAnsi="Times New Roman"/>
          <w:sz w:val="22"/>
          <w:szCs w:val="22"/>
        </w:rPr>
        <w:br/>
      </w:r>
      <w:r w:rsidRPr="009F4429">
        <w:rPr>
          <w:rFonts w:ascii="Times New Roman" w:hAnsi="Times New Roman"/>
          <w:sz w:val="22"/>
          <w:szCs w:val="22"/>
        </w:rPr>
        <w:t>i odczytu wyników.</w:t>
      </w:r>
    </w:p>
    <w:p w14:paraId="760B6042" w14:textId="77777777" w:rsidR="001235F3" w:rsidRPr="00A55A58" w:rsidRDefault="001235F3" w:rsidP="00A55A58">
      <w:pPr>
        <w:rPr>
          <w:rFonts w:ascii="Times New Roman" w:hAnsi="Times New Roman"/>
          <w:sz w:val="22"/>
          <w:szCs w:val="22"/>
        </w:rPr>
      </w:pPr>
    </w:p>
    <w:tbl>
      <w:tblPr>
        <w:tblW w:w="98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9356"/>
      </w:tblGrid>
      <w:tr w:rsidR="001235F3" w:rsidRPr="00A91B9E" w14:paraId="68685012" w14:textId="77777777" w:rsidTr="00C55109">
        <w:tc>
          <w:tcPr>
            <w:tcW w:w="511" w:type="dxa"/>
            <w:shd w:val="clear" w:color="auto" w:fill="auto"/>
            <w:vAlign w:val="center"/>
          </w:tcPr>
          <w:p w14:paraId="2D78C921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9356" w:type="dxa"/>
            <w:shd w:val="clear" w:color="auto" w:fill="auto"/>
          </w:tcPr>
          <w:p w14:paraId="0DC8B8DB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Parametry wymagane</w:t>
            </w:r>
          </w:p>
        </w:tc>
      </w:tr>
      <w:tr w:rsidR="001235F3" w:rsidRPr="00A91B9E" w14:paraId="5E6A0AA6" w14:textId="77777777" w:rsidTr="00C55109">
        <w:tc>
          <w:tcPr>
            <w:tcW w:w="511" w:type="dxa"/>
            <w:shd w:val="clear" w:color="auto" w:fill="auto"/>
            <w:vAlign w:val="center"/>
          </w:tcPr>
          <w:p w14:paraId="04D4AA52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5DE82384" w14:textId="77777777" w:rsidR="005B150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Przeciwciała przeciwjądrowe ( ANA ), przeciw mitochondriom ( AMA ). przeciw mięśniom gładkim </w:t>
            </w:r>
          </w:p>
          <w:p w14:paraId="6D96AEDA" w14:textId="72270498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( ASMA ) oraz przeciw mikrosomom nerki i wątroby ( LKM - ) metoda immunofluorescencji pośredniej </w:t>
            </w:r>
          </w:p>
          <w:p w14:paraId="48BEE1B2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1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każde pole stanowi mozaikę 4 substratów, tj. komórki Hep-2, wątrobę małpy, nerkę szczura i żołądek szczura,</w:t>
            </w:r>
          </w:p>
          <w:p w14:paraId="5DE55748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1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zestawy zawierają szkiełka z </w:t>
            </w:r>
            <w:r w:rsidRPr="00E949FE">
              <w:rPr>
                <w:rFonts w:ascii="Times New Roman" w:hAnsi="Times New Roman"/>
                <w:b/>
                <w:bCs/>
                <w:strike/>
                <w:sz w:val="22"/>
                <w:szCs w:val="22"/>
                <w:highlight w:val="yellow"/>
              </w:rPr>
              <w:t>3 oraz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5  polami ( oddzielne zestawy ),</w:t>
            </w:r>
          </w:p>
          <w:p w14:paraId="42525B65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1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komplet odczynników w zestawie, bufory, przeciwciała antyludzkie z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– odczynnik gotowy do użycia, szkiełka nakrywkowe, kontrole pozytywna i negatywna- -gotowe do użycia,</w:t>
            </w:r>
          </w:p>
          <w:p w14:paraId="6C88FD4B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1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wykonanie oznaczenia nie bezpośrednio na szkiełku mikroskopowym.</w:t>
            </w:r>
          </w:p>
        </w:tc>
      </w:tr>
      <w:tr w:rsidR="001235F3" w:rsidRPr="00A91B9E" w14:paraId="697A989E" w14:textId="77777777" w:rsidTr="00C55109">
        <w:tc>
          <w:tcPr>
            <w:tcW w:w="511" w:type="dxa"/>
            <w:shd w:val="clear" w:color="auto" w:fill="auto"/>
            <w:vAlign w:val="center"/>
          </w:tcPr>
          <w:p w14:paraId="25276B6E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74512EBA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Zestaw testowy do diagnostyki ANA – profil 16 przeciwciał – testy paskowe, na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paskach umieszczone są antygeny: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nRNP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/Sm, Sm SS-A, SS-B, Ro-52, Scl-70, Jo-1,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rybosomalne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białko P,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centromerowe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białko B,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dsDNA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nukleosomy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>, histony, PCNA, AMA M2, PM-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Scl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235F3" w:rsidRPr="00A91B9E" w14:paraId="50612A10" w14:textId="77777777" w:rsidTr="00C55109">
        <w:tc>
          <w:tcPr>
            <w:tcW w:w="511" w:type="dxa"/>
            <w:shd w:val="clear" w:color="auto" w:fill="auto"/>
            <w:vAlign w:val="center"/>
          </w:tcPr>
          <w:p w14:paraId="1F3DD9C4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22D7EB0E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Zestaw testowy do diagnostyki ANCA – pasek testowy zawiera : MPO, PR3 GBM.</w:t>
            </w:r>
          </w:p>
        </w:tc>
      </w:tr>
      <w:tr w:rsidR="001235F3" w:rsidRPr="00E949FE" w14:paraId="37D5515C" w14:textId="77777777" w:rsidTr="00C55109">
        <w:tc>
          <w:tcPr>
            <w:tcW w:w="511" w:type="dxa"/>
            <w:shd w:val="clear" w:color="auto" w:fill="auto"/>
            <w:vAlign w:val="center"/>
          </w:tcPr>
          <w:p w14:paraId="3A978792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14:paraId="6238CB1F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Zestaw testowy do diagnostyki autoimmunologicznych chorób wątroby – pasek zawiera: AMA-M2, AMA M2-3E, Sp100. PML, gp210, LKM-1, LC-1, SLA/LP, SS-A, Ro-52, Scl-70, CENP A, CENP B, PGDH.</w:t>
            </w:r>
          </w:p>
        </w:tc>
      </w:tr>
      <w:tr w:rsidR="001235F3" w:rsidRPr="00A91B9E" w14:paraId="3CE64638" w14:textId="77777777" w:rsidTr="00C55109">
        <w:tc>
          <w:tcPr>
            <w:tcW w:w="511" w:type="dxa"/>
            <w:shd w:val="clear" w:color="auto" w:fill="auto"/>
            <w:vAlign w:val="center"/>
          </w:tcPr>
          <w:p w14:paraId="0D9EFBE2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14:paraId="2731CF31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Zestaw testowy do diagnostyki twardziny układowej, zawierający minimum następujące antygeny: Scl-70, CENP A, CENP B, RP11(RNAP-III), RP155 (RNAP-III),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Fibrylaryna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>, NOR90, Th/To, PM-Scl100, PM-Scl75, Ku, PDGFR, Ro-52, Kontrola.</w:t>
            </w:r>
          </w:p>
        </w:tc>
      </w:tr>
      <w:tr w:rsidR="001235F3" w:rsidRPr="00A91B9E" w14:paraId="6D72207A" w14:textId="77777777" w:rsidTr="00C55109">
        <w:tc>
          <w:tcPr>
            <w:tcW w:w="511" w:type="dxa"/>
            <w:shd w:val="clear" w:color="auto" w:fill="auto"/>
            <w:vAlign w:val="center"/>
          </w:tcPr>
          <w:p w14:paraId="6920ADC1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14:paraId="25B6B608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Przeciwciała anty-PLA2R dedykowane do diagnostyki nefropatii błoniastej – metoda immunofluorescencji pośredniej.</w:t>
            </w:r>
          </w:p>
        </w:tc>
      </w:tr>
      <w:tr w:rsidR="001235F3" w:rsidRPr="00A91B9E" w14:paraId="23071842" w14:textId="77777777" w:rsidTr="00C55109">
        <w:tc>
          <w:tcPr>
            <w:tcW w:w="511" w:type="dxa"/>
            <w:shd w:val="clear" w:color="auto" w:fill="auto"/>
            <w:vAlign w:val="center"/>
          </w:tcPr>
          <w:p w14:paraId="4E54E4C7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14:paraId="29D974E5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Zestawy testowe:</w:t>
            </w:r>
          </w:p>
          <w:p w14:paraId="16663D6D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2"/>
              </w:numPr>
              <w:tabs>
                <w:tab w:val="clear" w:pos="283"/>
                <w:tab w:val="num" w:pos="379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Jeden pasek testowy przeznaczony dla jednego pacjenta.</w:t>
            </w:r>
          </w:p>
          <w:p w14:paraId="6B4F35F8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2"/>
              </w:numPr>
              <w:tabs>
                <w:tab w:val="clear" w:pos="283"/>
                <w:tab w:val="num" w:pos="379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Zestaw testowy zawiera osobno naniesione antygeny w postaci linii.</w:t>
            </w:r>
          </w:p>
          <w:p w14:paraId="58D64DD9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2"/>
              </w:numPr>
              <w:tabs>
                <w:tab w:val="clear" w:pos="283"/>
                <w:tab w:val="num" w:pos="379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Pasek zawiera linie kontrolną, świadczącą o prawidłowości wykonania badania – brak konieczności zużywania pasków testowych na dodatkową kontrolę.</w:t>
            </w:r>
          </w:p>
          <w:p w14:paraId="30756742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2"/>
              </w:numPr>
              <w:tabs>
                <w:tab w:val="clear" w:pos="283"/>
                <w:tab w:val="num" w:pos="379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Odczyt elektroniczny za pomocą programu komputerowego  w języku polskim.</w:t>
            </w:r>
          </w:p>
        </w:tc>
      </w:tr>
      <w:tr w:rsidR="001235F3" w:rsidRPr="00A91B9E" w14:paraId="5A6C0418" w14:textId="77777777" w:rsidTr="00C55109">
        <w:tc>
          <w:tcPr>
            <w:tcW w:w="511" w:type="dxa"/>
            <w:shd w:val="clear" w:color="auto" w:fill="auto"/>
            <w:vAlign w:val="center"/>
          </w:tcPr>
          <w:p w14:paraId="623A682D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14:paraId="75BB7C22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Testy do oznaczania profili alergicznych:</w:t>
            </w:r>
          </w:p>
          <w:p w14:paraId="349612DF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3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testy paskowe,</w:t>
            </w:r>
          </w:p>
          <w:p w14:paraId="7C5ECBDA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3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odczynniki gotowe do użycia, z wyjątkiem buforu płuczącego,</w:t>
            </w:r>
          </w:p>
          <w:p w14:paraId="317D78DA" w14:textId="77777777" w:rsidR="006B42ED" w:rsidRDefault="001235F3" w:rsidP="00695280">
            <w:pPr>
              <w:pStyle w:val="Zawartotabeli"/>
              <w:widowControl/>
              <w:numPr>
                <w:ilvl w:val="0"/>
                <w:numId w:val="13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weryfikacja reakcji krzyżowych za pomocą cross-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reactive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carbohydrate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determinant CCD </w:t>
            </w:r>
          </w:p>
          <w:p w14:paraId="5BBF580A" w14:textId="2460D2A3" w:rsidR="001235F3" w:rsidRPr="00A91B9E" w:rsidRDefault="001235F3" w:rsidP="006B42ED">
            <w:pPr>
              <w:pStyle w:val="Zawartotabeli"/>
              <w:widowControl/>
              <w:spacing w:after="0"/>
              <w:ind w:left="237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( naniesiony na każdy pasek testowy w każdym profilu alergenów ),</w:t>
            </w:r>
          </w:p>
          <w:p w14:paraId="56A15C8F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3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na każdym pasku umieszczone linie kalibratorów,</w:t>
            </w:r>
          </w:p>
          <w:p w14:paraId="0768CD7E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3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pasek testowy musi zawierać osobno naniesione alergeny na membranach w postaci linii w  celu łatwej interpretacji wyniku,</w:t>
            </w:r>
          </w:p>
          <w:p w14:paraId="5AA011B2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3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lastRenderedPageBreak/>
              <w:t>odczyt wyników za pomocą programu komputerowego w języku polskim,</w:t>
            </w:r>
          </w:p>
          <w:p w14:paraId="49D3B8F9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3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ocena pasków ilościowa.</w:t>
            </w:r>
          </w:p>
        </w:tc>
      </w:tr>
      <w:tr w:rsidR="001235F3" w:rsidRPr="00A91B9E" w14:paraId="1105E1AF" w14:textId="77777777" w:rsidTr="00C55109">
        <w:trPr>
          <w:trHeight w:val="9742"/>
        </w:trPr>
        <w:tc>
          <w:tcPr>
            <w:tcW w:w="511" w:type="dxa"/>
            <w:shd w:val="clear" w:color="auto" w:fill="auto"/>
            <w:vAlign w:val="center"/>
          </w:tcPr>
          <w:p w14:paraId="7CE5EC2D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9356" w:type="dxa"/>
            <w:shd w:val="clear" w:color="auto" w:fill="auto"/>
          </w:tcPr>
          <w:p w14:paraId="1BA263ED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Skład profili alergicznych:</w:t>
            </w:r>
          </w:p>
          <w:p w14:paraId="3FE02C07" w14:textId="77777777" w:rsidR="001235F3" w:rsidRPr="00A91B9E" w:rsidRDefault="001235F3" w:rsidP="00A91B9E">
            <w:pPr>
              <w:pStyle w:val="Zawartotabeli"/>
              <w:widowControl/>
              <w:numPr>
                <w:ilvl w:val="0"/>
                <w:numId w:val="14"/>
              </w:numPr>
              <w:tabs>
                <w:tab w:val="clear" w:pos="283"/>
                <w:tab w:val="num" w:pos="720"/>
              </w:tabs>
              <w:spacing w:after="0"/>
              <w:ind w:left="720" w:hanging="36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Profil pediatryczny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zawierający minimum alergenów:</w:t>
            </w:r>
          </w:p>
          <w:p w14:paraId="1605D379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gx</w:t>
            </w:r>
            <w:proofErr w:type="spellEnd"/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Mieszanka traw 2 ( tymotka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łąkowa,żyto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zwyczajne )</w:t>
            </w:r>
          </w:p>
          <w:p w14:paraId="788E9502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t3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Brzoza</w:t>
            </w:r>
          </w:p>
          <w:p w14:paraId="10F75595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w6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Bylica</w:t>
            </w:r>
          </w:p>
          <w:p w14:paraId="7B9ADF4F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d1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Dermatophagoides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pteronyssinus</w:t>
            </w:r>
            <w:proofErr w:type="spellEnd"/>
          </w:p>
          <w:p w14:paraId="7F75E403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d2    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Dermatophagoides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farinae</w:t>
            </w:r>
            <w:proofErr w:type="spellEnd"/>
          </w:p>
          <w:p w14:paraId="68B9534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e1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Kot </w:t>
            </w:r>
          </w:p>
          <w:p w14:paraId="28BCC54D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e2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Pies</w:t>
            </w:r>
          </w:p>
          <w:p w14:paraId="6CE9F423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e3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Koń</w:t>
            </w:r>
          </w:p>
          <w:p w14:paraId="6647C265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m2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Cladosporium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herbarum</w:t>
            </w:r>
            <w:proofErr w:type="spellEnd"/>
          </w:p>
          <w:p w14:paraId="69F99B3E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m3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Aspergillus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fumigatus</w:t>
            </w:r>
            <w:proofErr w:type="spellEnd"/>
          </w:p>
          <w:p w14:paraId="27C591B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m6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Alternaria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alternata</w:t>
            </w:r>
            <w:proofErr w:type="spellEnd"/>
          </w:p>
          <w:p w14:paraId="6173B414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f1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 Białko jaja</w:t>
            </w:r>
          </w:p>
          <w:p w14:paraId="2ED04F9D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f75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Żółtko jaja</w:t>
            </w:r>
          </w:p>
          <w:p w14:paraId="088B068A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f2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 Mleko krowie</w:t>
            </w:r>
          </w:p>
          <w:p w14:paraId="5886A111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f3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Dorsz</w:t>
            </w:r>
          </w:p>
          <w:p w14:paraId="3FDDE73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f76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>α-Laktoalbumina</w:t>
            </w:r>
          </w:p>
          <w:p w14:paraId="3EFBDAE2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 xml:space="preserve">f77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β-</w:t>
            </w:r>
            <w:proofErr w:type="spellStart"/>
            <w:r w:rsidRPr="00A91B9E">
              <w:rPr>
                <w:rFonts w:ascii="Times New Roman" w:eastAsia="SimSun" w:hAnsi="Times New Roman"/>
                <w:sz w:val="22"/>
                <w:szCs w:val="22"/>
              </w:rPr>
              <w:t>lactoglobulina</w:t>
            </w:r>
            <w:proofErr w:type="spellEnd"/>
          </w:p>
          <w:p w14:paraId="5F08E8E4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>f78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   Kazeina</w:t>
            </w:r>
          </w:p>
          <w:p w14:paraId="73DB5608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>e204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BSA</w:t>
            </w:r>
          </w:p>
          <w:p w14:paraId="40805DA1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 xml:space="preserve">f4  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Mąka pszenna</w:t>
            </w:r>
          </w:p>
          <w:p w14:paraId="1794B28C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>f9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     Ryż</w:t>
            </w:r>
          </w:p>
          <w:p w14:paraId="3E925C28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 xml:space="preserve">f14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Soja</w:t>
            </w:r>
          </w:p>
          <w:p w14:paraId="0FE64652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 xml:space="preserve">f13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Orzech ziemny</w:t>
            </w:r>
          </w:p>
          <w:p w14:paraId="10247ED3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>f17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   Orzech laskowy</w:t>
            </w:r>
          </w:p>
          <w:p w14:paraId="63221F9E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 xml:space="preserve">f31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Marchew</w:t>
            </w:r>
          </w:p>
          <w:p w14:paraId="2F23EEBB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>f35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   Ziemniak</w:t>
            </w:r>
          </w:p>
          <w:p w14:paraId="108A38DB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>f4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     Jabłko</w:t>
            </w:r>
          </w:p>
          <w:p w14:paraId="21B3D08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>Marker CCD</w:t>
            </w:r>
          </w:p>
          <w:p w14:paraId="0A53698B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>Kalibrator 5</w:t>
            </w:r>
          </w:p>
          <w:p w14:paraId="3D04AA33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>Kalibrator 4</w:t>
            </w:r>
          </w:p>
          <w:p w14:paraId="770242E9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>Kalibrator 3</w:t>
            </w:r>
          </w:p>
          <w:p w14:paraId="2CCDE36D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>Kalibrator 2</w:t>
            </w:r>
          </w:p>
          <w:p w14:paraId="719A8CF5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>Kalibrator 1</w:t>
            </w:r>
          </w:p>
          <w:p w14:paraId="511E9454" w14:textId="77777777" w:rsidR="001235F3" w:rsidRPr="00A91B9E" w:rsidRDefault="001235F3" w:rsidP="00A91B9E">
            <w:pPr>
              <w:pStyle w:val="Zawartotabeli"/>
              <w:widowControl/>
              <w:numPr>
                <w:ilvl w:val="0"/>
                <w:numId w:val="14"/>
              </w:numPr>
              <w:tabs>
                <w:tab w:val="clear" w:pos="283"/>
                <w:tab w:val="num" w:pos="720"/>
              </w:tabs>
              <w:spacing w:after="0"/>
              <w:ind w:left="720" w:hanging="36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Profil wziewny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zawierający minimum alergenów:</w:t>
            </w:r>
          </w:p>
          <w:p w14:paraId="1D2D4823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g1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Tomka wonna</w:t>
            </w:r>
          </w:p>
          <w:p w14:paraId="6D35369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g3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Kupówka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pospolita</w:t>
            </w:r>
          </w:p>
          <w:p w14:paraId="2D7C0A7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g6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Tymotka łąkowa</w:t>
            </w:r>
          </w:p>
          <w:p w14:paraId="0AAA0EFC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g12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Żyto</w:t>
            </w:r>
          </w:p>
          <w:p w14:paraId="390DA34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t2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Olcha</w:t>
            </w:r>
          </w:p>
          <w:p w14:paraId="5B3DAA71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t3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Brzoza</w:t>
            </w:r>
          </w:p>
          <w:p w14:paraId="67C08E1C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t4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Leszczyna</w:t>
            </w:r>
          </w:p>
          <w:p w14:paraId="6118B8F0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t7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Dąb</w:t>
            </w:r>
          </w:p>
          <w:p w14:paraId="0C7BB731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w1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Ambrozja</w:t>
            </w:r>
          </w:p>
          <w:p w14:paraId="012F8AC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w6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Bylica</w:t>
            </w:r>
          </w:p>
          <w:p w14:paraId="17EB9BB5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w9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Babka lancetowata</w:t>
            </w:r>
          </w:p>
          <w:p w14:paraId="44C13710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d1 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Dermatophagoides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pteronyssinus</w:t>
            </w:r>
            <w:proofErr w:type="spellEnd"/>
          </w:p>
          <w:p w14:paraId="436A2AA8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d2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Dermatophagoides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farinae</w:t>
            </w:r>
            <w:proofErr w:type="spellEnd"/>
          </w:p>
          <w:p w14:paraId="5AF335E9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e1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Kot </w:t>
            </w:r>
          </w:p>
          <w:p w14:paraId="3F68256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e2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Pies</w:t>
            </w:r>
          </w:p>
          <w:p w14:paraId="196FC0A1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e3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Koń</w:t>
            </w:r>
          </w:p>
          <w:p w14:paraId="6F3D9CA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m1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Penicillium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notatum</w:t>
            </w:r>
            <w:proofErr w:type="spellEnd"/>
          </w:p>
          <w:p w14:paraId="29AFAD6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m2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Cladosporium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herbarum</w:t>
            </w:r>
            <w:proofErr w:type="spellEnd"/>
          </w:p>
          <w:p w14:paraId="539C104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m3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Aspergillus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fumigatus</w:t>
            </w:r>
            <w:proofErr w:type="spellEnd"/>
          </w:p>
          <w:p w14:paraId="25292EB0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m6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Alternaria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alternata</w:t>
            </w:r>
            <w:proofErr w:type="spellEnd"/>
          </w:p>
          <w:p w14:paraId="37F0E6F0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Marker CCD</w:t>
            </w:r>
          </w:p>
          <w:p w14:paraId="2FD8463A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5</w:t>
            </w:r>
          </w:p>
          <w:p w14:paraId="170AEC0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4</w:t>
            </w:r>
          </w:p>
          <w:p w14:paraId="190D6A90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3</w:t>
            </w:r>
          </w:p>
          <w:p w14:paraId="32BDDB9F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2</w:t>
            </w:r>
          </w:p>
          <w:p w14:paraId="389F3D4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1</w:t>
            </w:r>
          </w:p>
          <w:p w14:paraId="4FFE9074" w14:textId="77777777" w:rsidR="001235F3" w:rsidRPr="00A91B9E" w:rsidRDefault="001235F3" w:rsidP="00A91B9E">
            <w:pPr>
              <w:pStyle w:val="Zawartotabeli"/>
              <w:widowControl/>
              <w:numPr>
                <w:ilvl w:val="0"/>
                <w:numId w:val="14"/>
              </w:numPr>
              <w:tabs>
                <w:tab w:val="clear" w:pos="283"/>
                <w:tab w:val="num" w:pos="720"/>
              </w:tabs>
              <w:spacing w:after="0"/>
              <w:ind w:left="720" w:hanging="36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Profil pokarmowy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zawierający minimum alergenów:</w:t>
            </w:r>
          </w:p>
          <w:p w14:paraId="73F88CCD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f1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Białko jaja</w:t>
            </w:r>
          </w:p>
          <w:p w14:paraId="213E8C6F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f75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Żółtko jaja</w:t>
            </w:r>
          </w:p>
          <w:p w14:paraId="779E50D1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f2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Mleko krowie</w:t>
            </w:r>
          </w:p>
          <w:p w14:paraId="0F8F619B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f45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Drożdże piekarskie</w:t>
            </w:r>
          </w:p>
          <w:p w14:paraId="0AA03E92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f4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Mąka pszenna</w:t>
            </w:r>
          </w:p>
          <w:p w14:paraId="408D108D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f5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Mąka żytnia</w:t>
            </w:r>
          </w:p>
          <w:p w14:paraId="7EC0BCD2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f9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Ryż</w:t>
            </w:r>
          </w:p>
          <w:p w14:paraId="4318CF0E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f14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Soja</w:t>
            </w:r>
          </w:p>
          <w:p w14:paraId="29CC353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f13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Orzeszki ziemne</w:t>
            </w:r>
          </w:p>
          <w:p w14:paraId="1A222C64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f17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Orzech laskowy</w:t>
            </w:r>
          </w:p>
          <w:p w14:paraId="2C0DAEA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f20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Migdał</w:t>
            </w:r>
          </w:p>
          <w:p w14:paraId="23F20A98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f49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Jabłko</w:t>
            </w:r>
          </w:p>
          <w:p w14:paraId="178D3F7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f84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Kiwi</w:t>
            </w:r>
          </w:p>
          <w:p w14:paraId="20C86E55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f237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Morela</w:t>
            </w:r>
          </w:p>
          <w:p w14:paraId="443D6BE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f25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Pomidor</w:t>
            </w:r>
          </w:p>
          <w:p w14:paraId="0361392A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f31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Marchew</w:t>
            </w:r>
          </w:p>
          <w:p w14:paraId="43DAB53B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f35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Ziemniak</w:t>
            </w:r>
          </w:p>
          <w:p w14:paraId="38678262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f85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Seler</w:t>
            </w:r>
          </w:p>
          <w:p w14:paraId="7601BD4B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f3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Dorsz</w:t>
            </w:r>
          </w:p>
          <w:p w14:paraId="3BC7E254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f23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Krab</w:t>
            </w:r>
          </w:p>
          <w:p w14:paraId="7E42828F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Marker CCD</w:t>
            </w:r>
          </w:p>
          <w:p w14:paraId="5897A42E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5</w:t>
            </w:r>
          </w:p>
          <w:p w14:paraId="4C8258D8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4</w:t>
            </w:r>
          </w:p>
          <w:p w14:paraId="3F973208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3</w:t>
            </w:r>
          </w:p>
          <w:p w14:paraId="2667356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2</w:t>
            </w:r>
          </w:p>
          <w:p w14:paraId="02D719D0" w14:textId="601CC843" w:rsidR="001235F3" w:rsidRPr="006D706E" w:rsidRDefault="001235F3" w:rsidP="006D706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1</w:t>
            </w: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</w:t>
            </w:r>
          </w:p>
        </w:tc>
      </w:tr>
      <w:tr w:rsidR="001235F3" w:rsidRPr="00A91B9E" w14:paraId="7249EAAC" w14:textId="77777777" w:rsidTr="00C55109">
        <w:tc>
          <w:tcPr>
            <w:tcW w:w="511" w:type="dxa"/>
            <w:shd w:val="clear" w:color="auto" w:fill="auto"/>
            <w:vAlign w:val="center"/>
          </w:tcPr>
          <w:p w14:paraId="29AFB4FE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9356" w:type="dxa"/>
            <w:shd w:val="clear" w:color="auto" w:fill="auto"/>
          </w:tcPr>
          <w:p w14:paraId="62B16EEA" w14:textId="505AAF77" w:rsidR="006E0BF2" w:rsidRDefault="00D80A46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80A4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highlight w:val="yellow"/>
              </w:rPr>
              <w:t>*</w:t>
            </w: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pl-PL"/>
              </w:rPr>
              <w:t xml:space="preserve"> </w:t>
            </w:r>
            <w:r w:rsidR="001235F3" w:rsidRPr="00A91B9E">
              <w:rPr>
                <w:rFonts w:ascii="Times New Roman" w:hAnsi="Times New Roman"/>
                <w:sz w:val="22"/>
                <w:szCs w:val="22"/>
              </w:rPr>
              <w:t xml:space="preserve">Mikroskop przeznaczony do immunofluorescencji pośredniej, nie starszy niż rok produkcji </w:t>
            </w:r>
            <w:r w:rsidR="00A91B9E">
              <w:rPr>
                <w:rFonts w:ascii="Times New Roman" w:hAnsi="Times New Roman"/>
                <w:sz w:val="22"/>
                <w:szCs w:val="22"/>
                <w:lang w:val="pl-PL"/>
              </w:rPr>
              <w:t>2010r.</w:t>
            </w:r>
            <w:r w:rsidR="001235F3"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BF4A84" w14:textId="47780700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Dane techniczne:</w:t>
            </w:r>
          </w:p>
          <w:p w14:paraId="499A866A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01"/>
              <w:gridCol w:w="3118"/>
            </w:tblGrid>
            <w:tr w:rsidR="001235F3" w:rsidRPr="00A91B9E" w14:paraId="14E85DAA" w14:textId="77777777" w:rsidTr="004013DE">
              <w:tc>
                <w:tcPr>
                  <w:tcW w:w="5901" w:type="dxa"/>
                  <w:shd w:val="clear" w:color="auto" w:fill="FFFFFF"/>
                </w:tcPr>
                <w:p w14:paraId="48236FE4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ar-SA"/>
                    </w:rPr>
                    <w:t xml:space="preserve">Napięcie sieciowe 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12886070" w14:textId="77777777" w:rsidR="001235F3" w:rsidRPr="00A91B9E" w:rsidRDefault="001235F3" w:rsidP="00A91B9E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1235F3" w:rsidRPr="00A91B9E" w14:paraId="774C1C79" w14:textId="77777777" w:rsidTr="004013DE">
              <w:tc>
                <w:tcPr>
                  <w:tcW w:w="5901" w:type="dxa"/>
                  <w:shd w:val="clear" w:color="auto" w:fill="FFFFFF"/>
                </w:tcPr>
                <w:p w14:paraId="315E0658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 xml:space="preserve">Moc wyjściowa 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7F2631A9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 xml:space="preserve">12V </w:t>
                  </w:r>
                </w:p>
              </w:tc>
            </w:tr>
            <w:tr w:rsidR="001235F3" w:rsidRPr="00A91B9E" w14:paraId="78DA0B4E" w14:textId="77777777" w:rsidTr="004013DE">
              <w:tc>
                <w:tcPr>
                  <w:tcW w:w="5901" w:type="dxa"/>
                  <w:shd w:val="clear" w:color="auto" w:fill="FFFFFF"/>
                </w:tcPr>
                <w:p w14:paraId="3DED465E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Napięcie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52B15A17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100 do 240 V</w:t>
                  </w:r>
                </w:p>
              </w:tc>
            </w:tr>
            <w:tr w:rsidR="001235F3" w:rsidRPr="00A91B9E" w14:paraId="1D69F5EF" w14:textId="77777777" w:rsidTr="004013DE">
              <w:tc>
                <w:tcPr>
                  <w:tcW w:w="5901" w:type="dxa"/>
                  <w:shd w:val="clear" w:color="auto" w:fill="FFFFFF"/>
                </w:tcPr>
                <w:p w14:paraId="5FF09F34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ar-SA"/>
                    </w:rPr>
                    <w:t>Źródło światła UV</w:t>
                  </w: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: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2D186F13" w14:textId="77777777" w:rsidR="001235F3" w:rsidRPr="00A91B9E" w:rsidRDefault="001235F3" w:rsidP="00A91B9E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1235F3" w:rsidRPr="00A91B9E" w14:paraId="296FAD87" w14:textId="77777777" w:rsidTr="004013DE">
              <w:tc>
                <w:tcPr>
                  <w:tcW w:w="5901" w:type="dxa"/>
                  <w:shd w:val="clear" w:color="auto" w:fill="FFFFFF"/>
                </w:tcPr>
                <w:p w14:paraId="050C96FD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Lampa diodowa typu LED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4F090E1F" w14:textId="77777777" w:rsidR="001235F3" w:rsidRPr="00A91B9E" w:rsidRDefault="001235F3" w:rsidP="00A91B9E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1235F3" w:rsidRPr="00A91B9E" w14:paraId="21739736" w14:textId="77777777" w:rsidTr="004013DE">
              <w:tc>
                <w:tcPr>
                  <w:tcW w:w="5901" w:type="dxa"/>
                  <w:shd w:val="clear" w:color="auto" w:fill="FFFFFF"/>
                </w:tcPr>
                <w:p w14:paraId="3C60EDF5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Długość fali źródła światła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6D95A8A4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 xml:space="preserve">460 - 490 </w:t>
                  </w:r>
                  <w:proofErr w:type="spellStart"/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nm</w:t>
                  </w:r>
                  <w:proofErr w:type="spellEnd"/>
                </w:p>
              </w:tc>
            </w:tr>
            <w:tr w:rsidR="001235F3" w:rsidRPr="00A91B9E" w14:paraId="28593DEC" w14:textId="77777777" w:rsidTr="004013DE">
              <w:tc>
                <w:tcPr>
                  <w:tcW w:w="5901" w:type="dxa"/>
                  <w:shd w:val="clear" w:color="auto" w:fill="FFFFFF"/>
                </w:tcPr>
                <w:p w14:paraId="6A7CC15D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Żywotność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4F130951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50 000 h</w:t>
                  </w:r>
                </w:p>
              </w:tc>
            </w:tr>
            <w:tr w:rsidR="001235F3" w:rsidRPr="00A91B9E" w14:paraId="6A727B2B" w14:textId="77777777" w:rsidTr="004013DE">
              <w:tc>
                <w:tcPr>
                  <w:tcW w:w="5901" w:type="dxa"/>
                  <w:shd w:val="clear" w:color="auto" w:fill="FFFFFF"/>
                </w:tcPr>
                <w:p w14:paraId="02A943E1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ar-SA"/>
                    </w:rPr>
                    <w:t>Źródło światła przechodzącego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329DCA9B" w14:textId="77777777" w:rsidR="001235F3" w:rsidRPr="00A91B9E" w:rsidRDefault="001235F3" w:rsidP="00A91B9E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1235F3" w:rsidRPr="00A91B9E" w14:paraId="1B73345D" w14:textId="77777777" w:rsidTr="00915C1A">
              <w:tc>
                <w:tcPr>
                  <w:tcW w:w="590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4EC0FD1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ar-SA"/>
                    </w:rPr>
                    <w:t>Lampa halogenowa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2F278DAF" w14:textId="77777777" w:rsidR="001235F3" w:rsidRPr="00A91B9E" w:rsidRDefault="001235F3" w:rsidP="00A91B9E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1235F3" w:rsidRPr="00A91B9E" w14:paraId="43CDF895" w14:textId="77777777" w:rsidTr="00915C1A">
              <w:trPr>
                <w:trHeight w:val="92"/>
              </w:trPr>
              <w:tc>
                <w:tcPr>
                  <w:tcW w:w="5901" w:type="dxa"/>
                  <w:shd w:val="clear" w:color="auto" w:fill="FFFFFF"/>
                </w:tcPr>
                <w:p w14:paraId="2DAC99B2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ar-SA"/>
                    </w:rPr>
                    <w:lastRenderedPageBreak/>
                    <w:t>Strumień świetlny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51910732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280 lm</w:t>
                  </w:r>
                </w:p>
              </w:tc>
            </w:tr>
            <w:tr w:rsidR="001235F3" w:rsidRPr="00A91B9E" w14:paraId="5E38AD04" w14:textId="77777777" w:rsidTr="004013DE">
              <w:tc>
                <w:tcPr>
                  <w:tcW w:w="5901" w:type="dxa"/>
                  <w:shd w:val="clear" w:color="auto" w:fill="FFFFFF"/>
                </w:tcPr>
                <w:p w14:paraId="4FC649CA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ar-SA"/>
                    </w:rPr>
                    <w:t>Żywotność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0509A62D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1000 h</w:t>
                  </w:r>
                </w:p>
              </w:tc>
            </w:tr>
            <w:tr w:rsidR="001235F3" w:rsidRPr="00A91B9E" w14:paraId="463C2FD4" w14:textId="77777777" w:rsidTr="004013DE">
              <w:tc>
                <w:tcPr>
                  <w:tcW w:w="5901" w:type="dxa"/>
                  <w:shd w:val="clear" w:color="auto" w:fill="FFFFFF"/>
                </w:tcPr>
                <w:p w14:paraId="3F5253C9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ar-SA"/>
                    </w:rPr>
                    <w:t>Obszar świecenia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54651DFC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1,5 mm x 3,0 mm</w:t>
                  </w:r>
                </w:p>
              </w:tc>
            </w:tr>
            <w:tr w:rsidR="001235F3" w:rsidRPr="00A91B9E" w14:paraId="1A7FCD16" w14:textId="77777777" w:rsidTr="004013DE">
              <w:tc>
                <w:tcPr>
                  <w:tcW w:w="5901" w:type="dxa"/>
                  <w:shd w:val="clear" w:color="auto" w:fill="FFFFFF"/>
                  <w:vAlign w:val="center"/>
                </w:tcPr>
                <w:p w14:paraId="0E03A558" w14:textId="77777777" w:rsidR="001235F3" w:rsidRPr="00A91B9E" w:rsidRDefault="001235F3" w:rsidP="00A91B9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Epi</w:t>
                  </w:r>
                  <w:proofErr w:type="spellEnd"/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-fluorescencyjny oświetlacz ze źródłem światła typu LED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3CEAE5D4" w14:textId="77777777" w:rsidR="001235F3" w:rsidRPr="00A91B9E" w:rsidRDefault="001235F3" w:rsidP="00A91B9E">
                  <w:pPr>
                    <w:snapToGrid w:val="0"/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1235F3" w:rsidRPr="00A91B9E" w14:paraId="5088CB60" w14:textId="77777777" w:rsidTr="004013DE">
              <w:tc>
                <w:tcPr>
                  <w:tcW w:w="5901" w:type="dxa"/>
                  <w:shd w:val="clear" w:color="auto" w:fill="FFFFFF"/>
                </w:tcPr>
                <w:p w14:paraId="33EB7B04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ar-SA"/>
                    </w:rPr>
                    <w:t>Ustawienia filtrów dla metody FITC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6BDB20DE" w14:textId="77777777" w:rsidR="001235F3" w:rsidRPr="00A91B9E" w:rsidRDefault="001235F3" w:rsidP="00A91B9E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1235F3" w:rsidRPr="00A91B9E" w14:paraId="403DE8CF" w14:textId="77777777" w:rsidTr="004013DE">
              <w:tc>
                <w:tcPr>
                  <w:tcW w:w="5901" w:type="dxa"/>
                  <w:shd w:val="clear" w:color="auto" w:fill="FFFFFF"/>
                </w:tcPr>
                <w:p w14:paraId="2AEEFCEA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Filtr wzbudzający /Filtr emisyjny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2D696B16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 xml:space="preserve">450 - 490 </w:t>
                  </w:r>
                  <w:proofErr w:type="spellStart"/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nm</w:t>
                  </w:r>
                  <w:proofErr w:type="spellEnd"/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/515nm</w:t>
                  </w:r>
                </w:p>
              </w:tc>
            </w:tr>
            <w:tr w:rsidR="001235F3" w:rsidRPr="00A91B9E" w14:paraId="313B8FED" w14:textId="77777777" w:rsidTr="004013DE">
              <w:tc>
                <w:tcPr>
                  <w:tcW w:w="5901" w:type="dxa"/>
                  <w:shd w:val="clear" w:color="auto" w:fill="FFFFFF"/>
                </w:tcPr>
                <w:p w14:paraId="2219216C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Filtr rozpraszający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3923E601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 xml:space="preserve">510 </w:t>
                  </w:r>
                  <w:proofErr w:type="spellStart"/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nm</w:t>
                  </w:r>
                  <w:proofErr w:type="spellEnd"/>
                </w:p>
              </w:tc>
            </w:tr>
            <w:tr w:rsidR="001235F3" w:rsidRPr="00A91B9E" w14:paraId="4426D748" w14:textId="77777777" w:rsidTr="004013DE">
              <w:tc>
                <w:tcPr>
                  <w:tcW w:w="5901" w:type="dxa"/>
                  <w:shd w:val="clear" w:color="auto" w:fill="FFFFFF"/>
                </w:tcPr>
                <w:p w14:paraId="550D4F96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ar-SA"/>
                    </w:rPr>
                    <w:t>Elementy mechanizmu optycznego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7AB31B2F" w14:textId="77777777" w:rsidR="001235F3" w:rsidRPr="00A91B9E" w:rsidRDefault="001235F3" w:rsidP="00A91B9E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1235F3" w:rsidRPr="00A91B9E" w14:paraId="2C55D8C5" w14:textId="77777777" w:rsidTr="004013DE">
              <w:tc>
                <w:tcPr>
                  <w:tcW w:w="5901" w:type="dxa"/>
                  <w:shd w:val="clear" w:color="auto" w:fill="FFFFFF"/>
                </w:tcPr>
                <w:p w14:paraId="211DACB7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Obrotowe ramię do zmiany obiektywów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0A77ADDE" w14:textId="53503BC3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Manualne, minimum 4</w:t>
                  </w:r>
                  <w:r w:rsidR="004013D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pozycje</w:t>
                  </w:r>
                </w:p>
              </w:tc>
            </w:tr>
            <w:tr w:rsidR="001235F3" w:rsidRPr="00A91B9E" w14:paraId="6D0345FB" w14:textId="77777777" w:rsidTr="004013DE">
              <w:tc>
                <w:tcPr>
                  <w:tcW w:w="5901" w:type="dxa"/>
                  <w:shd w:val="clear" w:color="auto" w:fill="FFFFFF"/>
                </w:tcPr>
                <w:p w14:paraId="7469BD1A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Obiektyw 1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17888FD9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val="en-US" w:eastAsia="ar-SA"/>
                    </w:rPr>
                    <w:t>Plan – Achromat 20 x / 0.4</w:t>
                  </w:r>
                </w:p>
              </w:tc>
            </w:tr>
            <w:tr w:rsidR="001235F3" w:rsidRPr="00A91B9E" w14:paraId="6D551411" w14:textId="77777777" w:rsidTr="004013DE">
              <w:tc>
                <w:tcPr>
                  <w:tcW w:w="5901" w:type="dxa"/>
                  <w:shd w:val="clear" w:color="auto" w:fill="FFFFFF"/>
                </w:tcPr>
                <w:p w14:paraId="31A09955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Obiektyw 2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79272220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val="en-US" w:eastAsia="ar-SA"/>
                    </w:rPr>
                    <w:t xml:space="preserve">Plan - Achromat 40 x / 0. </w:t>
                  </w: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65</w:t>
                  </w:r>
                </w:p>
              </w:tc>
            </w:tr>
            <w:tr w:rsidR="001235F3" w:rsidRPr="00A91B9E" w14:paraId="6B0A0C69" w14:textId="77777777" w:rsidTr="004013DE">
              <w:tc>
                <w:tcPr>
                  <w:tcW w:w="5901" w:type="dxa"/>
                  <w:shd w:val="clear" w:color="auto" w:fill="FFFFFF"/>
                </w:tcPr>
                <w:p w14:paraId="73EFC67C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Obiektyw 3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509E7C0E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val="en-US" w:eastAsia="ar-SA"/>
                    </w:rPr>
                    <w:t>Plan - Achromat 100 x / 1.25 oil</w:t>
                  </w:r>
                </w:p>
              </w:tc>
            </w:tr>
            <w:tr w:rsidR="001235F3" w:rsidRPr="00A91B9E" w14:paraId="478D828B" w14:textId="77777777" w:rsidTr="004013DE">
              <w:tc>
                <w:tcPr>
                  <w:tcW w:w="5901" w:type="dxa"/>
                  <w:shd w:val="clear" w:color="auto" w:fill="FFFFFF"/>
                </w:tcPr>
                <w:p w14:paraId="7B8B047D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Obiektyw 4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1F38226D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val="en-US" w:eastAsia="ar-SA"/>
                    </w:rPr>
                    <w:t xml:space="preserve">Plan - Achromat 10 x / 0. </w:t>
                  </w: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25</w:t>
                  </w:r>
                </w:p>
              </w:tc>
            </w:tr>
            <w:tr w:rsidR="001235F3" w:rsidRPr="00A91B9E" w14:paraId="27339823" w14:textId="77777777" w:rsidTr="004013DE">
              <w:tc>
                <w:tcPr>
                  <w:tcW w:w="5901" w:type="dxa"/>
                  <w:shd w:val="clear" w:color="auto" w:fill="FFFFFF"/>
                </w:tcPr>
                <w:p w14:paraId="1AD5EB43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 xml:space="preserve">Okular  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1BAF17DF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 xml:space="preserve">PL 10 x/ 20 Br. </w:t>
                  </w:r>
                </w:p>
              </w:tc>
            </w:tr>
            <w:tr w:rsidR="001235F3" w:rsidRPr="00A91B9E" w14:paraId="140B65FA" w14:textId="77777777" w:rsidTr="004013DE">
              <w:tc>
                <w:tcPr>
                  <w:tcW w:w="5901" w:type="dxa"/>
                  <w:shd w:val="clear" w:color="auto" w:fill="FFFFFF"/>
                </w:tcPr>
                <w:p w14:paraId="01602D31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Tubus dwuokularowy, ergonomiczna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61B2664C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30˚ /20</w:t>
                  </w:r>
                </w:p>
              </w:tc>
            </w:tr>
          </w:tbl>
          <w:p w14:paraId="6526FAEE" w14:textId="77777777" w:rsidR="00E949FE" w:rsidRDefault="00E949FE" w:rsidP="00E949FE">
            <w:pPr>
              <w:pStyle w:val="Akapitzlist"/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14:paraId="7F63D82A" w14:textId="2E3910CA" w:rsidR="00E949FE" w:rsidRPr="00E949FE" w:rsidRDefault="00D80A46" w:rsidP="00E949FE">
            <w:pPr>
              <w:pStyle w:val="Akapitzlist"/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Lucida Sans Unicode" w:hAnsi="Times New Roman"/>
                <w:b/>
                <w:bCs/>
                <w:spacing w:val="2"/>
                <w:kern w:val="1"/>
                <w:sz w:val="22"/>
                <w:szCs w:val="22"/>
                <w:highlight w:val="yellow"/>
                <w:lang w:eastAsia="hi-IN" w:bidi="hi-IN"/>
              </w:rPr>
            </w:pPr>
            <w:r w:rsidRPr="00D80A4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highlight w:val="yellow"/>
              </w:rPr>
              <w:t>*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E949FE" w:rsidRPr="00E949FE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  <w:t>albo Zamawiający dopuszcza</w:t>
            </w:r>
            <w:r w:rsidR="00E949FE" w:rsidRPr="00E949F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  <w:r w:rsidR="00E949FE" w:rsidRPr="00E949FE">
              <w:rPr>
                <w:rFonts w:ascii="Times New Roman" w:eastAsia="Lucida Sans Unicode" w:hAnsi="Times New Roman"/>
                <w:b/>
                <w:bCs/>
                <w:spacing w:val="2"/>
                <w:kern w:val="1"/>
                <w:sz w:val="22"/>
                <w:szCs w:val="22"/>
                <w:highlight w:val="yellow"/>
                <w:lang w:eastAsia="hi-IN" w:bidi="hi-IN"/>
              </w:rPr>
              <w:t>mikroskop do immunofluorescencji pośredniej, rocznik 2010, będący na wyposażeniu Zamawiającego, o następujących parametrach:</w:t>
            </w:r>
          </w:p>
          <w:p w14:paraId="3468D046" w14:textId="77777777" w:rsidR="00E949FE" w:rsidRPr="00E949FE" w:rsidRDefault="00E949FE" w:rsidP="00E949FE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tbl>
            <w:tblPr>
              <w:tblW w:w="9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80"/>
              <w:gridCol w:w="3957"/>
            </w:tblGrid>
            <w:tr w:rsidR="00E949FE" w:rsidRPr="00E949FE" w14:paraId="67B5A35B" w14:textId="77777777" w:rsidTr="0083285E">
              <w:trPr>
                <w:trHeight w:val="233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40AE193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 xml:space="preserve">Napięcie sieciowe 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7C9D92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E949FE" w:rsidRPr="00E949FE" w14:paraId="44D4DEFE" w14:textId="77777777" w:rsidTr="0083285E">
              <w:trPr>
                <w:trHeight w:val="233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E48D88A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 xml:space="preserve">Moc wyjściowa 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BA7F0FD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 xml:space="preserve">12V </w:t>
                  </w:r>
                </w:p>
              </w:tc>
            </w:tr>
            <w:tr w:rsidR="00E949FE" w:rsidRPr="00E949FE" w14:paraId="6271362F" w14:textId="77777777" w:rsidTr="0083285E">
              <w:trPr>
                <w:trHeight w:val="245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57BA23F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Napięcie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30C1AE9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100 do 240 V</w:t>
                  </w:r>
                </w:p>
              </w:tc>
            </w:tr>
            <w:tr w:rsidR="00E949FE" w:rsidRPr="00E949FE" w14:paraId="5FF6EB36" w14:textId="77777777" w:rsidTr="0083285E">
              <w:trPr>
                <w:trHeight w:val="233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C38853D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Zakres napięcia sieciowego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F5C38AD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automatyczna konwersja napięcia</w:t>
                  </w:r>
                </w:p>
              </w:tc>
            </w:tr>
            <w:tr w:rsidR="00E949FE" w:rsidRPr="00E949FE" w14:paraId="773F19BC" w14:textId="77777777" w:rsidTr="0083285E">
              <w:trPr>
                <w:trHeight w:val="245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EAA5075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Źródło światła UV: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DD6A2E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E949FE" w:rsidRPr="00E949FE" w14:paraId="38A45D52" w14:textId="77777777" w:rsidTr="0083285E">
              <w:trPr>
                <w:trHeight w:val="233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CB35E3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Lampa diodowa typu LED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DF1137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E949FE" w:rsidRPr="00E949FE" w14:paraId="6B43E9C9" w14:textId="77777777" w:rsidTr="0083285E">
              <w:trPr>
                <w:trHeight w:val="233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49CF3D3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Długość fali źródła światła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442A1BE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 xml:space="preserve">460.- 490 </w:t>
                  </w:r>
                  <w:proofErr w:type="spellStart"/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nm</w:t>
                  </w:r>
                  <w:proofErr w:type="spellEnd"/>
                </w:p>
              </w:tc>
            </w:tr>
            <w:tr w:rsidR="00E949FE" w:rsidRPr="00E949FE" w14:paraId="0D305914" w14:textId="77777777" w:rsidTr="0083285E">
              <w:trPr>
                <w:trHeight w:val="245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76CB636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Moc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0970891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Min 5 W</w:t>
                  </w:r>
                </w:p>
              </w:tc>
            </w:tr>
            <w:tr w:rsidR="00E949FE" w:rsidRPr="00E949FE" w14:paraId="32329A45" w14:textId="77777777" w:rsidTr="0083285E">
              <w:trPr>
                <w:trHeight w:val="233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2D602CD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 xml:space="preserve">Stałe źródło światła  460-490 </w:t>
                  </w:r>
                  <w:proofErr w:type="spellStart"/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nm</w:t>
                  </w:r>
                  <w:proofErr w:type="spellEnd"/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7361E3B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Min 25 lumenów</w:t>
                  </w:r>
                </w:p>
              </w:tc>
            </w:tr>
            <w:tr w:rsidR="00E949FE" w:rsidRPr="00E949FE" w14:paraId="51F76814" w14:textId="77777777" w:rsidTr="0083285E">
              <w:trPr>
                <w:trHeight w:val="245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A5524ED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Żywotność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F768C77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50 000 h</w:t>
                  </w:r>
                </w:p>
              </w:tc>
            </w:tr>
            <w:tr w:rsidR="00E949FE" w:rsidRPr="00E949FE" w14:paraId="4848B442" w14:textId="77777777" w:rsidTr="0083285E">
              <w:trPr>
                <w:trHeight w:val="233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609F9C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Klasyfikacja lasera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4D7DD11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2M</w:t>
                  </w:r>
                </w:p>
              </w:tc>
            </w:tr>
            <w:tr w:rsidR="00E949FE" w:rsidRPr="00E949FE" w14:paraId="5F7DB4DF" w14:textId="77777777" w:rsidTr="0083285E">
              <w:trPr>
                <w:trHeight w:val="233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8383513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Wskaźnik pogorszenia jakości światła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F58DF5D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Alarm akustyczny</w:t>
                  </w:r>
                </w:p>
              </w:tc>
            </w:tr>
            <w:tr w:rsidR="00E949FE" w:rsidRPr="00E949FE" w14:paraId="0DDFEA74" w14:textId="77777777" w:rsidTr="0083285E">
              <w:trPr>
                <w:trHeight w:val="245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490B0CA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Ustawienia filtrów dla metody FITC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DB3728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E949FE" w:rsidRPr="00E949FE" w14:paraId="0A127CCD" w14:textId="77777777" w:rsidTr="0083285E">
              <w:trPr>
                <w:trHeight w:val="233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2320D6D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Filtr wzbudzający /Filtr emisyjny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539EBA9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 xml:space="preserve">450-490 </w:t>
                  </w:r>
                  <w:proofErr w:type="spellStart"/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nm</w:t>
                  </w:r>
                  <w:proofErr w:type="spellEnd"/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/515nm</w:t>
                  </w:r>
                </w:p>
              </w:tc>
            </w:tr>
            <w:tr w:rsidR="00E949FE" w:rsidRPr="00E949FE" w14:paraId="44244F01" w14:textId="77777777" w:rsidTr="0083285E">
              <w:trPr>
                <w:trHeight w:val="245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24A861D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Filtr rozpraszający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007BE83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 xml:space="preserve">510 </w:t>
                  </w:r>
                  <w:proofErr w:type="spellStart"/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nm</w:t>
                  </w:r>
                  <w:proofErr w:type="spellEnd"/>
                </w:p>
              </w:tc>
            </w:tr>
            <w:tr w:rsidR="00E949FE" w:rsidRPr="00E949FE" w14:paraId="1034762B" w14:textId="77777777" w:rsidTr="0083285E">
              <w:trPr>
                <w:trHeight w:val="233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F7B8AB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Elementy mechanizmu optycznego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7442D4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E949FE" w:rsidRPr="00E949FE" w14:paraId="081B4200" w14:textId="77777777" w:rsidTr="0083285E">
              <w:trPr>
                <w:trHeight w:val="233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7A5F71C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Obrotowe ramię do zmiany obiektywów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505BC72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Manualne , minimum 4 pozycje</w:t>
                  </w:r>
                </w:p>
              </w:tc>
            </w:tr>
            <w:tr w:rsidR="00E949FE" w:rsidRPr="00E949FE" w14:paraId="50675E1E" w14:textId="77777777" w:rsidTr="0083285E">
              <w:trPr>
                <w:trHeight w:val="245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8BFB2A6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Obiektyw 1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D354A12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  <w:lang w:val="en-US"/>
                    </w:rPr>
                    <w:t>A-Plan  20 x / 0.45</w:t>
                  </w:r>
                </w:p>
              </w:tc>
            </w:tr>
            <w:tr w:rsidR="00E949FE" w:rsidRPr="00E949FE" w14:paraId="70B12F7E" w14:textId="77777777" w:rsidTr="0083285E">
              <w:trPr>
                <w:trHeight w:val="233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8928CFA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Obiektyw 2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93711C3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  <w:lang w:val="en-US"/>
                    </w:rPr>
                    <w:t xml:space="preserve">A -Plan 40 x / 0. </w:t>
                  </w: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65</w:t>
                  </w:r>
                </w:p>
              </w:tc>
            </w:tr>
            <w:tr w:rsidR="00E949FE" w:rsidRPr="00E949FE" w14:paraId="5F6F7DF1" w14:textId="77777777" w:rsidTr="0083285E">
              <w:trPr>
                <w:trHeight w:val="245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877E3D1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 xml:space="preserve">Okular  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A6BAA43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PL 10 x/ 20 Br. i PL10x/ 20 Br.</w:t>
                  </w:r>
                </w:p>
              </w:tc>
            </w:tr>
            <w:tr w:rsidR="00E949FE" w:rsidRPr="00E949FE" w14:paraId="22052D9D" w14:textId="77777777" w:rsidTr="0083285E">
              <w:trPr>
                <w:trHeight w:val="233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33F69D4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Tuba dwuokularowa, ergonomiczna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CBDDB4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30˚ /20</w:t>
                  </w:r>
                </w:p>
              </w:tc>
            </w:tr>
            <w:tr w:rsidR="00E949FE" w:rsidRPr="00E949FE" w14:paraId="041E8FCC" w14:textId="77777777" w:rsidTr="0083285E">
              <w:trPr>
                <w:trHeight w:val="233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BB3B71A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Wyposażenie dodatkowe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843CD4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E949FE" w:rsidRPr="00E949FE" w14:paraId="5EB7DDD7" w14:textId="77777777" w:rsidTr="0083285E">
              <w:trPr>
                <w:trHeight w:val="245"/>
              </w:trPr>
              <w:tc>
                <w:tcPr>
                  <w:tcW w:w="5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37F457A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Pokrowiec na mikroskop</w:t>
                  </w:r>
                </w:p>
              </w:tc>
              <w:tc>
                <w:tcPr>
                  <w:tcW w:w="3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4990DEB" w14:textId="77777777" w:rsidR="00E949FE" w:rsidRPr="00E949FE" w:rsidRDefault="00E949FE" w:rsidP="00E949FE">
                  <w:pPr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</w:rPr>
                  </w:pP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  <w:highlight w:val="yellow"/>
                    </w:rPr>
                    <w:t>Tak</w:t>
                  </w:r>
                  <w:r w:rsidRPr="00E949FE">
                    <w:rPr>
                      <w:rFonts w:ascii="Times New Roman" w:eastAsia="Calibri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072CFDA" w14:textId="4EC66968" w:rsidR="00E949FE" w:rsidRDefault="00E949FE" w:rsidP="00A91B9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523274" w14:textId="77777777" w:rsidR="00E949FE" w:rsidRPr="005F207C" w:rsidRDefault="00E949FE" w:rsidP="00E949FE">
            <w:pPr>
              <w:widowControl/>
              <w:tabs>
                <w:tab w:val="left" w:pos="375"/>
                <w:tab w:val="right" w:pos="9070"/>
              </w:tabs>
              <w:suppressAutoHyphens w:val="0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  <w:r w:rsidRPr="005F207C">
              <w:rPr>
                <w:color w:val="FF0000"/>
                <w:sz w:val="20"/>
                <w:szCs w:val="20"/>
                <w:highlight w:val="yellow"/>
              </w:rPr>
              <w:t>*</w:t>
            </w:r>
            <w:r w:rsidRPr="005F207C">
              <w:rPr>
                <w:b/>
                <w:bCs/>
                <w:color w:val="FF0000"/>
                <w:sz w:val="20"/>
                <w:szCs w:val="20"/>
                <w:highlight w:val="yellow"/>
              </w:rPr>
              <w:t>NIEOFEROWANY OPIS SKREŚLIĆ</w:t>
            </w:r>
          </w:p>
          <w:p w14:paraId="1453EA23" w14:textId="77777777" w:rsidR="00E949FE" w:rsidRPr="00A91B9E" w:rsidRDefault="00E949FE" w:rsidP="00A91B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5F3" w:rsidRPr="00A91B9E" w14:paraId="45EF5EAD" w14:textId="77777777" w:rsidTr="00C55109">
        <w:tc>
          <w:tcPr>
            <w:tcW w:w="511" w:type="dxa"/>
            <w:shd w:val="clear" w:color="auto" w:fill="auto"/>
            <w:vAlign w:val="center"/>
          </w:tcPr>
          <w:p w14:paraId="18BCBDE6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9356" w:type="dxa"/>
            <w:shd w:val="clear" w:color="auto" w:fill="auto"/>
          </w:tcPr>
          <w:p w14:paraId="1BCDEC4F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Wszystkie zestawy do badań  wraz z materiałami kontrolnymi oraz zużywalnymi koniecznymi do wykonania badań muszą pochodzić od jednego producenta.</w:t>
            </w:r>
          </w:p>
        </w:tc>
      </w:tr>
      <w:tr w:rsidR="001235F3" w:rsidRPr="00A91B9E" w14:paraId="7FFBFF11" w14:textId="77777777" w:rsidTr="00C55109">
        <w:tc>
          <w:tcPr>
            <w:tcW w:w="511" w:type="dxa"/>
            <w:shd w:val="clear" w:color="auto" w:fill="auto"/>
            <w:vAlign w:val="center"/>
          </w:tcPr>
          <w:p w14:paraId="0B0FF3BC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9356" w:type="dxa"/>
            <w:shd w:val="clear" w:color="auto" w:fill="auto"/>
          </w:tcPr>
          <w:p w14:paraId="7E062173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Aparat do wykonania i odczytu wyników testów paskowych: </w:t>
            </w:r>
          </w:p>
          <w:p w14:paraId="4C3E34C9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Aparat nie starszy niż rok produkcji 2011.</w:t>
            </w:r>
          </w:p>
          <w:p w14:paraId="097BCE2D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lastRenderedPageBreak/>
              <w:t>Aparat wraz z niezbędnym oprogramowaniem i aplikacjami na wymagane testy.</w:t>
            </w:r>
          </w:p>
          <w:p w14:paraId="6DA14EF0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Możliwość samodzielnej pracy.</w:t>
            </w:r>
          </w:p>
          <w:p w14:paraId="605E4F09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Wbudowany mechanizm kołyszący.</w:t>
            </w:r>
          </w:p>
          <w:p w14:paraId="1D0B043B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Załadowanie pierwotne do 30 pasków testowych.</w:t>
            </w:r>
          </w:p>
          <w:p w14:paraId="4AAE1DDB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W pełni zautomatyzowany pobór odczynników.</w:t>
            </w:r>
          </w:p>
          <w:p w14:paraId="14BC2CE8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Załączone pojemniki na odczynniki i odpady.</w:t>
            </w:r>
          </w:p>
          <w:p w14:paraId="12138BAA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Automatyczne dozowanie i aspiracja odczynników.</w:t>
            </w:r>
          </w:p>
          <w:p w14:paraId="12E1A1E6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Gwarancja na czas trwania umowy.</w:t>
            </w:r>
          </w:p>
          <w:p w14:paraId="750C9D50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Bezpłatny serwis związany z bieżącymi konserwacjami urządzenia, przeglądy techniczne, części zamienne na czas trwania umowy.</w:t>
            </w:r>
          </w:p>
        </w:tc>
      </w:tr>
      <w:tr w:rsidR="001235F3" w:rsidRPr="00A91B9E" w14:paraId="63701392" w14:textId="77777777" w:rsidTr="00915C1A">
        <w:trPr>
          <w:trHeight w:val="2007"/>
        </w:trPr>
        <w:tc>
          <w:tcPr>
            <w:tcW w:w="511" w:type="dxa"/>
            <w:shd w:val="clear" w:color="auto" w:fill="auto"/>
            <w:vAlign w:val="center"/>
          </w:tcPr>
          <w:p w14:paraId="01753CDF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9356" w:type="dxa"/>
            <w:shd w:val="clear" w:color="auto" w:fill="auto"/>
          </w:tcPr>
          <w:p w14:paraId="09ACD6B6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Oprogramowanie do odczytu i interpretacji wyników testów paskowych:</w:t>
            </w:r>
          </w:p>
          <w:p w14:paraId="46B5B13A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16"/>
              </w:numPr>
              <w:tabs>
                <w:tab w:val="clear" w:pos="283"/>
                <w:tab w:val="left" w:pos="520"/>
                <w:tab w:val="num" w:pos="662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polska wersja językowa,</w:t>
            </w:r>
          </w:p>
          <w:p w14:paraId="435CCA63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16"/>
              </w:numPr>
              <w:tabs>
                <w:tab w:val="clear" w:pos="283"/>
                <w:tab w:val="left" w:pos="520"/>
                <w:tab w:val="num" w:pos="662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zautomatyzowana identyfikacja położenia paska antygenowego,</w:t>
            </w:r>
          </w:p>
          <w:p w14:paraId="59CCFEB2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16"/>
              </w:numPr>
              <w:tabs>
                <w:tab w:val="clear" w:pos="283"/>
                <w:tab w:val="left" w:pos="520"/>
                <w:tab w:val="num" w:pos="662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pomiar intensywności oraz ocena wybarwionych pasm antygenowych,</w:t>
            </w:r>
          </w:p>
          <w:p w14:paraId="2853DE7D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16"/>
              </w:numPr>
              <w:tabs>
                <w:tab w:val="clear" w:pos="283"/>
                <w:tab w:val="left" w:pos="520"/>
                <w:tab w:val="num" w:pos="662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możliwość modyfikacji wyników wraz z automatyczną dokumentacją naniesionych zmian,</w:t>
            </w:r>
          </w:p>
          <w:p w14:paraId="348B237F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16"/>
              </w:numPr>
              <w:tabs>
                <w:tab w:val="clear" w:pos="283"/>
                <w:tab w:val="left" w:pos="520"/>
                <w:tab w:val="num" w:pos="662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jednoczesny odczyt co najmniej 30 pasków testowych,</w:t>
            </w:r>
          </w:p>
          <w:p w14:paraId="58DDA0EB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16"/>
              </w:numPr>
              <w:tabs>
                <w:tab w:val="clear" w:pos="283"/>
                <w:tab w:val="left" w:pos="520"/>
                <w:tab w:val="num" w:pos="662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automatyczne administrowanie wprowadzonymi danymi pacjentów oraz ich wynikami,</w:t>
            </w:r>
          </w:p>
          <w:p w14:paraId="497332C9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16"/>
              </w:numPr>
              <w:tabs>
                <w:tab w:val="clear" w:pos="283"/>
                <w:tab w:val="left" w:pos="520"/>
                <w:tab w:val="num" w:pos="662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komputer fabrycznie nowy.</w:t>
            </w:r>
          </w:p>
        </w:tc>
      </w:tr>
      <w:tr w:rsidR="001235F3" w:rsidRPr="00A91B9E" w14:paraId="4D1DE088" w14:textId="77777777" w:rsidTr="00C55109">
        <w:tc>
          <w:tcPr>
            <w:tcW w:w="511" w:type="dxa"/>
            <w:shd w:val="clear" w:color="auto" w:fill="auto"/>
            <w:vAlign w:val="center"/>
          </w:tcPr>
          <w:p w14:paraId="5DABBDFA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9356" w:type="dxa"/>
            <w:shd w:val="clear" w:color="auto" w:fill="auto"/>
          </w:tcPr>
          <w:p w14:paraId="20A3F5EA" w14:textId="574BA1EF" w:rsidR="001235F3" w:rsidRPr="006A7C31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Dostarczenie wytrząsarki typu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Vortex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- 1 sztuka</w:t>
            </w:r>
            <w:r w:rsidR="006A7C3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 kołyski – 2 sztuki.</w:t>
            </w:r>
          </w:p>
        </w:tc>
      </w:tr>
      <w:tr w:rsidR="001235F3" w:rsidRPr="00A91B9E" w14:paraId="55DC1038" w14:textId="77777777" w:rsidTr="00C55109">
        <w:tc>
          <w:tcPr>
            <w:tcW w:w="511" w:type="dxa"/>
            <w:shd w:val="clear" w:color="auto" w:fill="auto"/>
            <w:vAlign w:val="center"/>
          </w:tcPr>
          <w:p w14:paraId="0E3BA909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9356" w:type="dxa"/>
            <w:shd w:val="clear" w:color="auto" w:fill="auto"/>
          </w:tcPr>
          <w:p w14:paraId="21D079C4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Dostarczenie wszystkich niezbędnych materiałów biurowych.</w:t>
            </w:r>
          </w:p>
        </w:tc>
      </w:tr>
      <w:tr w:rsidR="001235F3" w:rsidRPr="00A91B9E" w14:paraId="5DDF0930" w14:textId="77777777" w:rsidTr="00C55109">
        <w:tc>
          <w:tcPr>
            <w:tcW w:w="511" w:type="dxa"/>
            <w:shd w:val="clear" w:color="auto" w:fill="auto"/>
            <w:vAlign w:val="center"/>
          </w:tcPr>
          <w:p w14:paraId="76672123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9356" w:type="dxa"/>
            <w:shd w:val="clear" w:color="auto" w:fill="auto"/>
          </w:tcPr>
          <w:p w14:paraId="6D6F3206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Instalacja sprzętu do poprawnej pracy na koszt Wykonawcy.</w:t>
            </w:r>
          </w:p>
        </w:tc>
      </w:tr>
      <w:tr w:rsidR="001235F3" w:rsidRPr="00A91B9E" w14:paraId="3AC373F1" w14:textId="77777777" w:rsidTr="00C55109">
        <w:tc>
          <w:tcPr>
            <w:tcW w:w="511" w:type="dxa"/>
            <w:shd w:val="clear" w:color="auto" w:fill="auto"/>
            <w:vAlign w:val="center"/>
          </w:tcPr>
          <w:p w14:paraId="50705DC3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9356" w:type="dxa"/>
            <w:shd w:val="clear" w:color="auto" w:fill="auto"/>
          </w:tcPr>
          <w:p w14:paraId="01C9EE31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Czas reakcji serwisu od telefonicznie zgłoszonej awarii – 48 godzin.</w:t>
            </w:r>
          </w:p>
        </w:tc>
      </w:tr>
      <w:tr w:rsidR="001235F3" w:rsidRPr="00A91B9E" w14:paraId="52E5EE57" w14:textId="77777777" w:rsidTr="00C55109">
        <w:tc>
          <w:tcPr>
            <w:tcW w:w="511" w:type="dxa"/>
            <w:shd w:val="clear" w:color="auto" w:fill="auto"/>
            <w:vAlign w:val="center"/>
          </w:tcPr>
          <w:p w14:paraId="7743A97C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9356" w:type="dxa"/>
            <w:shd w:val="clear" w:color="auto" w:fill="auto"/>
          </w:tcPr>
          <w:p w14:paraId="79C9EF15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Wykonawca dostarczy wraz z dostawą sprzętu instrukcje obsługi, karty charakterystyki dla wszystkich stosowanych odczynników w języku polskim.</w:t>
            </w:r>
          </w:p>
        </w:tc>
      </w:tr>
      <w:tr w:rsidR="001235F3" w:rsidRPr="00A91B9E" w14:paraId="532B0D43" w14:textId="77777777" w:rsidTr="00C55109">
        <w:tc>
          <w:tcPr>
            <w:tcW w:w="511" w:type="dxa"/>
            <w:shd w:val="clear" w:color="auto" w:fill="auto"/>
            <w:vAlign w:val="center"/>
          </w:tcPr>
          <w:p w14:paraId="59F5673B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9356" w:type="dxa"/>
            <w:shd w:val="clear" w:color="auto" w:fill="auto"/>
          </w:tcPr>
          <w:p w14:paraId="3686244A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Wykonawca zapewni przeszkolenie pracowników laboratorium w zakresie wykonywania badań i użytkowania  sprzętu – liczba szkoleń uzależniona od potrzeb pracowników.</w:t>
            </w:r>
          </w:p>
        </w:tc>
      </w:tr>
      <w:tr w:rsidR="001235F3" w:rsidRPr="00A91B9E" w14:paraId="1A2B9255" w14:textId="77777777" w:rsidTr="00C55109">
        <w:tc>
          <w:tcPr>
            <w:tcW w:w="511" w:type="dxa"/>
            <w:shd w:val="clear" w:color="auto" w:fill="auto"/>
            <w:vAlign w:val="center"/>
          </w:tcPr>
          <w:p w14:paraId="35A8B023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9356" w:type="dxa"/>
            <w:shd w:val="clear" w:color="auto" w:fill="auto"/>
          </w:tcPr>
          <w:p w14:paraId="2379FEAA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Wykonawca zapewni szkolenia zewnętrzne z zakresu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autoimmunologii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i alergologii.</w:t>
            </w:r>
          </w:p>
        </w:tc>
      </w:tr>
      <w:tr w:rsidR="001235F3" w:rsidRPr="00A91B9E" w14:paraId="6E375FEB" w14:textId="77777777" w:rsidTr="00C55109">
        <w:tc>
          <w:tcPr>
            <w:tcW w:w="511" w:type="dxa"/>
            <w:shd w:val="clear" w:color="auto" w:fill="auto"/>
            <w:vAlign w:val="center"/>
          </w:tcPr>
          <w:p w14:paraId="149980CD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9356" w:type="dxa"/>
            <w:shd w:val="clear" w:color="auto" w:fill="auto"/>
          </w:tcPr>
          <w:p w14:paraId="5FEEFB9B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W związku  z ochroną danych osobowych, Wykonawca zobowiązuje się trwale usunąć wszystkie dane osobowe z pamięci aparatu w siedzibie WSZ w Koninie po wygaśnięciu umowy, przed demontażem i odbiorem dzierżawionego sprzętu.</w:t>
            </w:r>
          </w:p>
        </w:tc>
      </w:tr>
    </w:tbl>
    <w:p w14:paraId="62B14720" w14:textId="77777777" w:rsidR="00AD072E" w:rsidRDefault="00AD072E" w:rsidP="006E5EE0">
      <w:pPr>
        <w:jc w:val="both"/>
        <w:rPr>
          <w:rFonts w:ascii="Times New Roman" w:hAnsi="Times New Roman"/>
          <w:sz w:val="22"/>
          <w:szCs w:val="22"/>
        </w:rPr>
      </w:pPr>
    </w:p>
    <w:p w14:paraId="22A53691" w14:textId="77777777" w:rsidR="00AD072E" w:rsidRDefault="00AD072E" w:rsidP="006E5EE0">
      <w:pPr>
        <w:jc w:val="both"/>
        <w:rPr>
          <w:rFonts w:ascii="Times New Roman" w:hAnsi="Times New Roman"/>
          <w:sz w:val="22"/>
          <w:szCs w:val="22"/>
        </w:rPr>
      </w:pPr>
    </w:p>
    <w:p w14:paraId="20BE8645" w14:textId="77777777" w:rsidR="00111F1C" w:rsidRDefault="00111F1C" w:rsidP="00F42BF5">
      <w:pPr>
        <w:rPr>
          <w:rFonts w:ascii="Times New Roman" w:hAnsi="Times New Roman"/>
          <w:sz w:val="22"/>
          <w:szCs w:val="22"/>
        </w:rPr>
      </w:pPr>
    </w:p>
    <w:p w14:paraId="4831D384" w14:textId="77777777" w:rsidR="00111F1C" w:rsidRPr="001C13EC" w:rsidRDefault="00111F1C" w:rsidP="00F42BF5">
      <w:pPr>
        <w:rPr>
          <w:rFonts w:ascii="Times New Roman" w:hAnsi="Times New Roman"/>
          <w:sz w:val="22"/>
          <w:szCs w:val="22"/>
        </w:rPr>
      </w:pPr>
    </w:p>
    <w:p w14:paraId="3A8C4F9C" w14:textId="77777777" w:rsidR="003413A3" w:rsidRPr="001C13EC" w:rsidRDefault="003413A3" w:rsidP="00F42BF5">
      <w:pPr>
        <w:rPr>
          <w:rFonts w:ascii="Times New Roman" w:hAnsi="Times New Roman"/>
          <w:sz w:val="22"/>
          <w:szCs w:val="22"/>
        </w:rPr>
      </w:pPr>
    </w:p>
    <w:p w14:paraId="33D6F9A6" w14:textId="77777777" w:rsidR="00CA7E60" w:rsidRPr="001C13EC" w:rsidRDefault="00CA7E60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  <w:bookmarkStart w:id="2" w:name="_Hlk66785551"/>
      <w:r w:rsidRPr="001C13EC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14:paraId="5934374F" w14:textId="77777777" w:rsidR="00CA7E60" w:rsidRPr="001C13EC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33AC204" w14:textId="77777777" w:rsidR="00CA7E60" w:rsidRDefault="00CA7E60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1C13EC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bookmarkEnd w:id="2"/>
    <w:p w14:paraId="4031F802" w14:textId="77777777" w:rsidR="001C13EC" w:rsidRDefault="001C13EC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5804356C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D9FA5AF" w14:textId="77777777" w:rsidR="007C0B5A" w:rsidRDefault="007C0B5A" w:rsidP="00950D19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sectPr w:rsidR="007C0B5A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3797" w14:textId="77777777" w:rsidR="00987379" w:rsidRDefault="00987379">
      <w:r>
        <w:separator/>
      </w:r>
    </w:p>
    <w:p w14:paraId="1E329192" w14:textId="77777777" w:rsidR="00987379" w:rsidRDefault="00987379"/>
  </w:endnote>
  <w:endnote w:type="continuationSeparator" w:id="0">
    <w:p w14:paraId="547A1ED4" w14:textId="77777777" w:rsidR="00987379" w:rsidRDefault="00987379">
      <w:r>
        <w:continuationSeparator/>
      </w:r>
    </w:p>
    <w:p w14:paraId="6BFD8D65" w14:textId="77777777" w:rsidR="00987379" w:rsidRDefault="00987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44FC" w14:textId="77777777" w:rsidR="009625EA" w:rsidRDefault="009625E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E73FB4" w14:textId="77777777" w:rsidR="009625EA" w:rsidRDefault="009625EA" w:rsidP="00487F43">
    <w:pPr>
      <w:pStyle w:val="Stopka"/>
      <w:ind w:right="360"/>
    </w:pPr>
  </w:p>
  <w:p w14:paraId="7683B328" w14:textId="77777777" w:rsidR="009625EA" w:rsidRDefault="009625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3AC2" w14:textId="77777777" w:rsidR="009625EA" w:rsidRPr="001C13EC" w:rsidRDefault="009625E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DF6FDB">
      <w:rPr>
        <w:rFonts w:ascii="Times New Roman" w:hAnsi="Times New Roman"/>
        <w:b/>
        <w:noProof/>
        <w:sz w:val="16"/>
        <w:szCs w:val="14"/>
      </w:rPr>
      <w:t>3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DF6FDB"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345E" w14:textId="77777777" w:rsidR="00987379" w:rsidRDefault="00987379">
      <w:r>
        <w:separator/>
      </w:r>
    </w:p>
    <w:p w14:paraId="6E40B7A9" w14:textId="77777777" w:rsidR="00987379" w:rsidRDefault="00987379"/>
  </w:footnote>
  <w:footnote w:type="continuationSeparator" w:id="0">
    <w:p w14:paraId="0A076CDA" w14:textId="77777777" w:rsidR="00987379" w:rsidRDefault="00987379">
      <w:r>
        <w:continuationSeparator/>
      </w:r>
    </w:p>
    <w:p w14:paraId="59E79AE5" w14:textId="77777777" w:rsidR="00987379" w:rsidRDefault="00987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E6BB" w14:textId="3A981DB1" w:rsidR="009625EA" w:rsidRPr="00AE4CB5" w:rsidRDefault="00AD072E" w:rsidP="008E0EAF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b/>
        <w:i/>
        <w:iCs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>Opis przedmiotu zamówienia</w:t>
    </w:r>
  </w:p>
  <w:p w14:paraId="5CBF4024" w14:textId="77777777" w:rsidR="009625EA" w:rsidRPr="00AE4CB5" w:rsidRDefault="009625EA" w:rsidP="008E0EAF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18"/>
        <w:szCs w:val="18"/>
      </w:rPr>
    </w:pPr>
    <w:r w:rsidRPr="00AE4CB5">
      <w:rPr>
        <w:rFonts w:ascii="Times New Roman" w:hAnsi="Times New Roman"/>
        <w:iCs/>
        <w:sz w:val="18"/>
        <w:szCs w:val="18"/>
      </w:rPr>
      <w:t>T</w:t>
    </w:r>
    <w:r w:rsidRPr="00AE4CB5">
      <w:rPr>
        <w:rFonts w:ascii="Times New Roman" w:hAnsi="Times New Roman"/>
        <w:iCs/>
        <w:sz w:val="18"/>
        <w:szCs w:val="18"/>
        <w:lang w:val="x-none"/>
      </w:rPr>
      <w:t xml:space="preserve">ryb podstawowy </w:t>
    </w:r>
    <w:r w:rsidRPr="00AE4CB5">
      <w:rPr>
        <w:rFonts w:ascii="Times New Roman" w:hAnsi="Times New Roman"/>
        <w:iCs/>
        <w:sz w:val="18"/>
        <w:szCs w:val="18"/>
      </w:rPr>
      <w:t>bez negocjacji</w:t>
    </w:r>
    <w:r w:rsidRPr="00AE4CB5">
      <w:rPr>
        <w:rFonts w:ascii="Times New Roman" w:hAnsi="Times New Roman"/>
        <w:iCs/>
        <w:sz w:val="18"/>
        <w:szCs w:val="18"/>
        <w:lang w:val="x-none"/>
      </w:rPr>
      <w:t>, o wartości mniejszej niż progi unijne</w:t>
    </w:r>
    <w:r w:rsidRPr="00AE4CB5">
      <w:rPr>
        <w:rFonts w:ascii="Times New Roman" w:hAnsi="Times New Roman"/>
        <w:sz w:val="18"/>
        <w:szCs w:val="18"/>
      </w:rPr>
      <w:t xml:space="preserve">, </w:t>
    </w:r>
    <w:r w:rsidRPr="00AE4CB5">
      <w:rPr>
        <w:rFonts w:ascii="Times New Roman" w:hAnsi="Times New Roman"/>
        <w:sz w:val="18"/>
        <w:szCs w:val="18"/>
        <w:lang w:val="x-none"/>
      </w:rPr>
      <w:t>na zadanie pod nazwą:</w:t>
    </w:r>
  </w:p>
  <w:p w14:paraId="508F6EE3" w14:textId="77777777" w:rsidR="00316FF9" w:rsidRPr="00C5317E" w:rsidRDefault="00316FF9" w:rsidP="00316FF9">
    <w:pPr>
      <w:jc w:val="center"/>
      <w:rPr>
        <w:rFonts w:ascii="Times New Roman" w:hAnsi="Times New Roman"/>
        <w:b/>
        <w:bCs/>
        <w:sz w:val="18"/>
        <w:szCs w:val="18"/>
      </w:rPr>
    </w:pPr>
    <w:r w:rsidRPr="001F6F0E">
      <w:rPr>
        <w:rFonts w:ascii="Times New Roman" w:hAnsi="Times New Roman"/>
        <w:b/>
        <w:bCs/>
        <w:sz w:val="18"/>
        <w:szCs w:val="18"/>
      </w:rPr>
      <w:t>„</w:t>
    </w:r>
    <w:r w:rsidRPr="00C5317E">
      <w:rPr>
        <w:rFonts w:ascii="Times New Roman" w:hAnsi="Times New Roman"/>
        <w:b/>
        <w:bCs/>
        <w:sz w:val="18"/>
        <w:szCs w:val="18"/>
      </w:rPr>
      <w:t xml:space="preserve">Dostawa zestawów do oznaczeń autoimmunologicznych i alergii </w:t>
    </w:r>
  </w:p>
  <w:p w14:paraId="300C855D" w14:textId="7889FA85" w:rsidR="009625EA" w:rsidRPr="00AE4CB5" w:rsidRDefault="00316FF9" w:rsidP="00316FF9">
    <w:pPr>
      <w:jc w:val="center"/>
      <w:rPr>
        <w:rFonts w:ascii="Times New Roman" w:hAnsi="Times New Roman"/>
        <w:b/>
        <w:bCs/>
        <w:sz w:val="18"/>
        <w:szCs w:val="18"/>
      </w:rPr>
    </w:pPr>
    <w:r w:rsidRPr="00C5317E">
      <w:rPr>
        <w:rFonts w:ascii="Times New Roman" w:hAnsi="Times New Roman"/>
        <w:b/>
        <w:bCs/>
        <w:sz w:val="18"/>
        <w:szCs w:val="18"/>
      </w:rPr>
      <w:t>wraz z materiałami zużywalnymi oraz dzierżawą sprzętu niezbędnego do wykonywania badań</w:t>
    </w:r>
    <w:r>
      <w:rPr>
        <w:rFonts w:ascii="Times New Roman" w:hAnsi="Times New Roman"/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7E674A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7E674A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7E674A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7E674A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0C4A3452"/>
    <w:multiLevelType w:val="multilevel"/>
    <w:tmpl w:val="F4F6344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CA816DE"/>
    <w:multiLevelType w:val="hybridMultilevel"/>
    <w:tmpl w:val="482AE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4E5451"/>
    <w:multiLevelType w:val="hybridMultilevel"/>
    <w:tmpl w:val="80D28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5E73EA6"/>
    <w:multiLevelType w:val="hybridMultilevel"/>
    <w:tmpl w:val="50A8A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2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2048409909">
    <w:abstractNumId w:val="37"/>
  </w:num>
  <w:num w:numId="2" w16cid:durableId="1311328555">
    <w:abstractNumId w:val="58"/>
  </w:num>
  <w:num w:numId="3" w16cid:durableId="1289052104">
    <w:abstractNumId w:val="56"/>
  </w:num>
  <w:num w:numId="4" w16cid:durableId="1284116158">
    <w:abstractNumId w:val="59"/>
  </w:num>
  <w:num w:numId="5" w16cid:durableId="899949449">
    <w:abstractNumId w:val="52"/>
  </w:num>
  <w:num w:numId="6" w16cid:durableId="2057384795">
    <w:abstractNumId w:val="39"/>
  </w:num>
  <w:num w:numId="7" w16cid:durableId="1981036684">
    <w:abstractNumId w:val="51"/>
  </w:num>
  <w:num w:numId="8" w16cid:durableId="433860714">
    <w:abstractNumId w:val="69"/>
  </w:num>
  <w:num w:numId="9" w16cid:durableId="3725800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380195">
    <w:abstractNumId w:val="54"/>
  </w:num>
  <w:num w:numId="11" w16cid:durableId="1478836051">
    <w:abstractNumId w:val="0"/>
  </w:num>
  <w:num w:numId="12" w16cid:durableId="581644900">
    <w:abstractNumId w:val="1"/>
  </w:num>
  <w:num w:numId="13" w16cid:durableId="1470172386">
    <w:abstractNumId w:val="2"/>
  </w:num>
  <w:num w:numId="14" w16cid:durableId="1926376592">
    <w:abstractNumId w:val="3"/>
  </w:num>
  <w:num w:numId="15" w16cid:durableId="1486118504">
    <w:abstractNumId w:val="4"/>
  </w:num>
  <w:num w:numId="16" w16cid:durableId="40247923">
    <w:abstractNumId w:val="5"/>
  </w:num>
  <w:num w:numId="17" w16cid:durableId="2000033394">
    <w:abstractNumId w:val="44"/>
  </w:num>
  <w:num w:numId="18" w16cid:durableId="1510363548">
    <w:abstractNumId w:val="43"/>
  </w:num>
  <w:num w:numId="19" w16cid:durableId="2089183381">
    <w:abstractNumId w:val="40"/>
  </w:num>
  <w:num w:numId="20" w16cid:durableId="1575159048">
    <w:abstractNumId w:val="42"/>
  </w:num>
  <w:num w:numId="21" w16cid:durableId="964888030">
    <w:abstractNumId w:val="38"/>
  </w:num>
  <w:num w:numId="22" w16cid:durableId="1749426781">
    <w:abstractNumId w:val="41"/>
  </w:num>
  <w:num w:numId="23" w16cid:durableId="1504318245">
    <w:abstractNumId w:val="6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0C72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676"/>
    <w:rsid w:val="000817D9"/>
    <w:rsid w:val="00082628"/>
    <w:rsid w:val="00083A6A"/>
    <w:rsid w:val="000847C3"/>
    <w:rsid w:val="000853EF"/>
    <w:rsid w:val="000865DB"/>
    <w:rsid w:val="00087970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2F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6A7"/>
    <w:rsid w:val="000F774B"/>
    <w:rsid w:val="0010023E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35F3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587D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35F1"/>
    <w:rsid w:val="001648DF"/>
    <w:rsid w:val="00165599"/>
    <w:rsid w:val="0016599B"/>
    <w:rsid w:val="0016599D"/>
    <w:rsid w:val="001662DB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222D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5A93"/>
    <w:rsid w:val="001D2064"/>
    <w:rsid w:val="001D25D5"/>
    <w:rsid w:val="001D2694"/>
    <w:rsid w:val="001D6009"/>
    <w:rsid w:val="001D65F9"/>
    <w:rsid w:val="001D66BA"/>
    <w:rsid w:val="001E01BA"/>
    <w:rsid w:val="001E21AC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911"/>
    <w:rsid w:val="00202F07"/>
    <w:rsid w:val="002034E6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057"/>
    <w:rsid w:val="0022122F"/>
    <w:rsid w:val="002214E0"/>
    <w:rsid w:val="0022263D"/>
    <w:rsid w:val="00222B30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6F64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2F2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E6291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6FF9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3790"/>
    <w:rsid w:val="00374D9F"/>
    <w:rsid w:val="00376506"/>
    <w:rsid w:val="00376ACF"/>
    <w:rsid w:val="00376BD8"/>
    <w:rsid w:val="00377110"/>
    <w:rsid w:val="003773DF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4B60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AF3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C547E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859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3DE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2B28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5DAD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677ED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009E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382E"/>
    <w:rsid w:val="00505A41"/>
    <w:rsid w:val="005061E4"/>
    <w:rsid w:val="0050651A"/>
    <w:rsid w:val="00506943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10DC"/>
    <w:rsid w:val="00521558"/>
    <w:rsid w:val="0052178D"/>
    <w:rsid w:val="00526AB3"/>
    <w:rsid w:val="0053120C"/>
    <w:rsid w:val="005321AA"/>
    <w:rsid w:val="00534C7B"/>
    <w:rsid w:val="005361E5"/>
    <w:rsid w:val="00540B5C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1C01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150E"/>
    <w:rsid w:val="005B2F4D"/>
    <w:rsid w:val="005B3631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6808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85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4CC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280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7C31"/>
    <w:rsid w:val="006B2266"/>
    <w:rsid w:val="006B42ED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B24"/>
    <w:rsid w:val="006D535F"/>
    <w:rsid w:val="006D648B"/>
    <w:rsid w:val="006D706E"/>
    <w:rsid w:val="006E0295"/>
    <w:rsid w:val="006E0BF2"/>
    <w:rsid w:val="006E1947"/>
    <w:rsid w:val="006E5130"/>
    <w:rsid w:val="006E5DCE"/>
    <w:rsid w:val="006E5EE0"/>
    <w:rsid w:val="006E6B94"/>
    <w:rsid w:val="006F197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37D80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43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9566A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B5A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69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0F93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510D"/>
    <w:rsid w:val="008C658B"/>
    <w:rsid w:val="008C6BC4"/>
    <w:rsid w:val="008C6FB1"/>
    <w:rsid w:val="008C71D8"/>
    <w:rsid w:val="008C7AEF"/>
    <w:rsid w:val="008C7D81"/>
    <w:rsid w:val="008D042C"/>
    <w:rsid w:val="008D0460"/>
    <w:rsid w:val="008D3375"/>
    <w:rsid w:val="008D3516"/>
    <w:rsid w:val="008D3A9D"/>
    <w:rsid w:val="008D3C6B"/>
    <w:rsid w:val="008D3C94"/>
    <w:rsid w:val="008D50F4"/>
    <w:rsid w:val="008D5F96"/>
    <w:rsid w:val="008D6706"/>
    <w:rsid w:val="008D6727"/>
    <w:rsid w:val="008D761A"/>
    <w:rsid w:val="008E0C47"/>
    <w:rsid w:val="008E0EAF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4160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C1A"/>
    <w:rsid w:val="0091684A"/>
    <w:rsid w:val="0092185B"/>
    <w:rsid w:val="009229F6"/>
    <w:rsid w:val="0092351B"/>
    <w:rsid w:val="00925D31"/>
    <w:rsid w:val="00926DE2"/>
    <w:rsid w:val="00931DA1"/>
    <w:rsid w:val="00931E40"/>
    <w:rsid w:val="00933103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D19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5EA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379"/>
    <w:rsid w:val="00987E41"/>
    <w:rsid w:val="00987E83"/>
    <w:rsid w:val="009912CF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429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3D67"/>
    <w:rsid w:val="00A07587"/>
    <w:rsid w:val="00A0778C"/>
    <w:rsid w:val="00A117DB"/>
    <w:rsid w:val="00A11AD8"/>
    <w:rsid w:val="00A12369"/>
    <w:rsid w:val="00A12421"/>
    <w:rsid w:val="00A12BC8"/>
    <w:rsid w:val="00A13342"/>
    <w:rsid w:val="00A13D0E"/>
    <w:rsid w:val="00A14499"/>
    <w:rsid w:val="00A1474F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3729"/>
    <w:rsid w:val="00A557CC"/>
    <w:rsid w:val="00A55A58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1B9E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2A67"/>
    <w:rsid w:val="00AB302E"/>
    <w:rsid w:val="00AB3C08"/>
    <w:rsid w:val="00AB413B"/>
    <w:rsid w:val="00AB512C"/>
    <w:rsid w:val="00AB561E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72E"/>
    <w:rsid w:val="00AD0814"/>
    <w:rsid w:val="00AD0C80"/>
    <w:rsid w:val="00AD2998"/>
    <w:rsid w:val="00AD2EC9"/>
    <w:rsid w:val="00AD3AA4"/>
    <w:rsid w:val="00AD6BEA"/>
    <w:rsid w:val="00AD6C86"/>
    <w:rsid w:val="00AD7DE7"/>
    <w:rsid w:val="00AE00C6"/>
    <w:rsid w:val="00AE156B"/>
    <w:rsid w:val="00AE1FCE"/>
    <w:rsid w:val="00AE2FE7"/>
    <w:rsid w:val="00AE4CB5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03C1"/>
    <w:rsid w:val="00B31790"/>
    <w:rsid w:val="00B31CF3"/>
    <w:rsid w:val="00B33B45"/>
    <w:rsid w:val="00B34612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1F39"/>
    <w:rsid w:val="00B522B0"/>
    <w:rsid w:val="00B52673"/>
    <w:rsid w:val="00B5419A"/>
    <w:rsid w:val="00B55060"/>
    <w:rsid w:val="00B579E0"/>
    <w:rsid w:val="00B62DB9"/>
    <w:rsid w:val="00B6313A"/>
    <w:rsid w:val="00B63C6A"/>
    <w:rsid w:val="00B70482"/>
    <w:rsid w:val="00B71F77"/>
    <w:rsid w:val="00B747F0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58C2"/>
    <w:rsid w:val="00B960EC"/>
    <w:rsid w:val="00B968E0"/>
    <w:rsid w:val="00B96E99"/>
    <w:rsid w:val="00B97B4E"/>
    <w:rsid w:val="00BA1253"/>
    <w:rsid w:val="00BA125E"/>
    <w:rsid w:val="00BA3CF8"/>
    <w:rsid w:val="00BA4162"/>
    <w:rsid w:val="00BA4A66"/>
    <w:rsid w:val="00BA4D3C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31FC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4AE7"/>
    <w:rsid w:val="00C170E9"/>
    <w:rsid w:val="00C17485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109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070B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331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6E3F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47E34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A46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290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6F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DF6FDB"/>
    <w:rsid w:val="00E003BF"/>
    <w:rsid w:val="00E00D31"/>
    <w:rsid w:val="00E01A79"/>
    <w:rsid w:val="00E02250"/>
    <w:rsid w:val="00E02E72"/>
    <w:rsid w:val="00E0338C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134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954"/>
    <w:rsid w:val="00E47D6D"/>
    <w:rsid w:val="00E50918"/>
    <w:rsid w:val="00E50FBF"/>
    <w:rsid w:val="00E51313"/>
    <w:rsid w:val="00E54EDF"/>
    <w:rsid w:val="00E55190"/>
    <w:rsid w:val="00E55EC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43B6"/>
    <w:rsid w:val="00E949FE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51C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4BF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634C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2CF7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8CF44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Renata Janik</cp:lastModifiedBy>
  <cp:revision>34</cp:revision>
  <cp:lastPrinted>2023-09-14T08:33:00Z</cp:lastPrinted>
  <dcterms:created xsi:type="dcterms:W3CDTF">2023-03-24T07:24:00Z</dcterms:created>
  <dcterms:modified xsi:type="dcterms:W3CDTF">2023-09-21T10:46:00Z</dcterms:modified>
</cp:coreProperties>
</file>