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0F6" w14:textId="19116237" w:rsidR="00C72194" w:rsidRPr="00005268" w:rsidRDefault="00E5178A" w:rsidP="0017080B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WZÓR UMOWY</w:t>
      </w:r>
    </w:p>
    <w:p w14:paraId="4394A0A6" w14:textId="77777777" w:rsidR="00081563" w:rsidRPr="00005268" w:rsidRDefault="00081563" w:rsidP="0017080B">
      <w:pPr>
        <w:spacing w:line="276" w:lineRule="auto"/>
        <w:ind w:left="-20"/>
        <w:jc w:val="center"/>
        <w:rPr>
          <w:b/>
          <w:color w:val="000000" w:themeColor="text1"/>
          <w:sz w:val="22"/>
          <w:szCs w:val="22"/>
        </w:rPr>
      </w:pPr>
    </w:p>
    <w:p w14:paraId="37E3CDA2" w14:textId="77777777" w:rsidR="00C72194" w:rsidRPr="00005268" w:rsidRDefault="00C72194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395484B6" w14:textId="6A7C1B34" w:rsidR="00C72194" w:rsidRPr="00005268" w:rsidRDefault="00C72194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Zawarta w dniu ....</w:t>
      </w:r>
      <w:r w:rsidR="00C84A3A" w:rsidRPr="00005268">
        <w:rPr>
          <w:color w:val="000000" w:themeColor="text1"/>
          <w:sz w:val="22"/>
          <w:szCs w:val="22"/>
        </w:rPr>
        <w:t>..........</w:t>
      </w:r>
      <w:r w:rsidRPr="00005268">
        <w:rPr>
          <w:color w:val="000000" w:themeColor="text1"/>
          <w:sz w:val="22"/>
          <w:szCs w:val="22"/>
        </w:rPr>
        <w:t>.......</w:t>
      </w:r>
      <w:r w:rsidR="00E0585B" w:rsidRPr="00005268">
        <w:rPr>
          <w:color w:val="000000" w:themeColor="text1"/>
          <w:sz w:val="22"/>
          <w:szCs w:val="22"/>
        </w:rPr>
        <w:t>.................</w:t>
      </w:r>
      <w:r w:rsidRPr="00005268">
        <w:rPr>
          <w:color w:val="000000" w:themeColor="text1"/>
          <w:sz w:val="22"/>
          <w:szCs w:val="22"/>
        </w:rPr>
        <w:t>.. r. w Białymstoku pomiędzy:</w:t>
      </w:r>
    </w:p>
    <w:p w14:paraId="7A74112E" w14:textId="77777777" w:rsidR="00C33718" w:rsidRPr="00005268" w:rsidRDefault="00C33718" w:rsidP="0017080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Województwem Podlaskim </w:t>
      </w:r>
      <w:r w:rsidRPr="00005268">
        <w:rPr>
          <w:color w:val="000000" w:themeColor="text1"/>
          <w:sz w:val="22"/>
          <w:szCs w:val="22"/>
        </w:rPr>
        <w:t>z siedzibą w Białymstoku,</w:t>
      </w:r>
      <w:r w:rsidRPr="00005268">
        <w:rPr>
          <w:b/>
          <w:color w:val="000000" w:themeColor="text1"/>
          <w:sz w:val="22"/>
          <w:szCs w:val="22"/>
        </w:rPr>
        <w:t xml:space="preserve"> </w:t>
      </w:r>
      <w:r w:rsidRPr="00005268">
        <w:rPr>
          <w:color w:val="000000" w:themeColor="text1"/>
          <w:sz w:val="22"/>
          <w:szCs w:val="22"/>
        </w:rPr>
        <w:t xml:space="preserve">ul. Kardynała Stefana Wyszyńskiego 1,            15-888 Białystok, NIP 542-25-42-016, Regon 050667685, w którego imieniu działa </w:t>
      </w:r>
      <w:r w:rsidRPr="00005268">
        <w:rPr>
          <w:b/>
          <w:color w:val="000000" w:themeColor="text1"/>
          <w:sz w:val="22"/>
          <w:szCs w:val="22"/>
        </w:rPr>
        <w:t xml:space="preserve">Zarząd Województwa Podlaskiego, </w:t>
      </w:r>
      <w:r w:rsidRPr="00005268">
        <w:rPr>
          <w:color w:val="000000" w:themeColor="text1"/>
          <w:sz w:val="22"/>
          <w:szCs w:val="22"/>
        </w:rPr>
        <w:t>reprezentowany przez:</w:t>
      </w:r>
    </w:p>
    <w:p w14:paraId="51C41476" w14:textId="77777777" w:rsidR="00442A0D" w:rsidRPr="00005268" w:rsidRDefault="00442A0D" w:rsidP="0017080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A51CB5B" w14:textId="77777777" w:rsidR="00442A0D" w:rsidRPr="00005268" w:rsidRDefault="00442A0D" w:rsidP="0017080B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5EF34FC1" w14:textId="77777777" w:rsidR="00442A0D" w:rsidRPr="00005268" w:rsidRDefault="00442A0D" w:rsidP="0017080B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</w:p>
    <w:p w14:paraId="374775F5" w14:textId="77777777" w:rsidR="00442A0D" w:rsidRPr="00005268" w:rsidRDefault="00442A0D" w:rsidP="0017080B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2) …………………………………………………………………………………………………………</w:t>
      </w:r>
    </w:p>
    <w:p w14:paraId="4B84FF7C" w14:textId="77777777" w:rsidR="00442A0D" w:rsidRPr="00005268" w:rsidRDefault="00442A0D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484A1CD3" w14:textId="77777777" w:rsidR="00C72194" w:rsidRPr="00005268" w:rsidRDefault="00C72194" w:rsidP="0017080B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zwanym dalej </w:t>
      </w:r>
      <w:r w:rsidRPr="00005268">
        <w:rPr>
          <w:b/>
          <w:color w:val="000000" w:themeColor="text1"/>
          <w:sz w:val="22"/>
          <w:szCs w:val="22"/>
        </w:rPr>
        <w:t>„Zamawiającym”</w:t>
      </w:r>
      <w:r w:rsidRPr="00005268">
        <w:rPr>
          <w:color w:val="000000" w:themeColor="text1"/>
          <w:sz w:val="22"/>
          <w:szCs w:val="22"/>
        </w:rPr>
        <w:t>,</w:t>
      </w:r>
    </w:p>
    <w:p w14:paraId="5E40B041" w14:textId="77777777" w:rsidR="00C72194" w:rsidRPr="00005268" w:rsidRDefault="0017080B" w:rsidP="0017080B">
      <w:pPr>
        <w:spacing w:line="276" w:lineRule="auto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a</w:t>
      </w:r>
    </w:p>
    <w:p w14:paraId="58760D92" w14:textId="77777777" w:rsidR="00EB40E3" w:rsidRPr="008B4F24" w:rsidRDefault="00EB40E3" w:rsidP="00EB40E3">
      <w:pPr>
        <w:pStyle w:val="NormalnyWeb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6F1B6284" w14:textId="77777777" w:rsidR="00EB40E3" w:rsidRDefault="00EB40E3" w:rsidP="006539CF">
      <w:pPr>
        <w:pStyle w:val="Stopka"/>
        <w:tabs>
          <w:tab w:val="left" w:pos="708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137AAA3" w14:textId="77777777" w:rsidR="00C72194" w:rsidRPr="00005268" w:rsidRDefault="00C72194" w:rsidP="006539CF">
      <w:pPr>
        <w:pStyle w:val="Stopka"/>
        <w:tabs>
          <w:tab w:val="left" w:pos="70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reprezentowaną przez:</w:t>
      </w:r>
    </w:p>
    <w:p w14:paraId="43F38ABB" w14:textId="77777777" w:rsidR="00EB40E3" w:rsidRPr="008B4F24" w:rsidRDefault="00EB40E3" w:rsidP="00EB40E3">
      <w:pPr>
        <w:pStyle w:val="NormalnyWeb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331D26CA" w14:textId="77777777" w:rsidR="006539CF" w:rsidRPr="00005268" w:rsidRDefault="006539CF" w:rsidP="0017080B">
      <w:pPr>
        <w:spacing w:line="276" w:lineRule="auto"/>
        <w:ind w:left="-20"/>
        <w:rPr>
          <w:color w:val="000000" w:themeColor="text1"/>
          <w:sz w:val="22"/>
          <w:szCs w:val="22"/>
        </w:rPr>
      </w:pPr>
    </w:p>
    <w:p w14:paraId="44B3203D" w14:textId="77777777" w:rsidR="00F529F3" w:rsidRPr="00005268" w:rsidRDefault="00C72194" w:rsidP="0017080B">
      <w:pPr>
        <w:spacing w:line="276" w:lineRule="auto"/>
        <w:ind w:left="-20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zwaną dalej </w:t>
      </w:r>
      <w:r w:rsidRPr="00005268">
        <w:rPr>
          <w:b/>
          <w:color w:val="000000" w:themeColor="text1"/>
          <w:sz w:val="22"/>
          <w:szCs w:val="22"/>
        </w:rPr>
        <w:t>„Wykonawcą”</w:t>
      </w:r>
      <w:r w:rsidRPr="00005268">
        <w:rPr>
          <w:color w:val="000000" w:themeColor="text1"/>
          <w:sz w:val="22"/>
          <w:szCs w:val="22"/>
        </w:rPr>
        <w:t>.</w:t>
      </w:r>
    </w:p>
    <w:p w14:paraId="26E8A1BF" w14:textId="77777777" w:rsidR="008F6613" w:rsidRPr="00005268" w:rsidRDefault="008F6613" w:rsidP="0017080B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005268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„Zamawiający"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005268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„Wykonawca"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005268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„Stronami",</w:t>
      </w:r>
    </w:p>
    <w:p w14:paraId="4591F135" w14:textId="77777777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0ADF4969" w14:textId="014E90B9" w:rsidR="008F6613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w wyniku wyboru oferty w postępowaniu o udzielenie zamówienia publicznego przeprowadzonego w</w:t>
      </w:r>
      <w:r w:rsidR="00966F30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trybie przetargu nieograniczonego zgodnie z art. 132 ustawy z dnia 11 września 2019 r. Prawo zamówień publicznych (Dz. U. z 202</w:t>
      </w:r>
      <w:r w:rsidR="00D50D31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oz. </w:t>
      </w:r>
      <w:r w:rsidR="00D50D31">
        <w:rPr>
          <w:rFonts w:ascii="Times New Roman" w:hAnsi="Times New Roman" w:cs="Times New Roman"/>
          <w:sz w:val="22"/>
          <w:szCs w:val="22"/>
          <w:shd w:val="clear" w:color="auto" w:fill="FFFFFF"/>
        </w:rPr>
        <w:t>1605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</w:t>
      </w:r>
      <w:r w:rsidR="00D50D3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późn. 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zm.), zawarto umowę, zwaną dalej Umową, 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o</w:t>
      </w:r>
      <w:r w:rsidR="005709FF"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05268">
        <w:rPr>
          <w:rFonts w:ascii="Times New Roman" w:hAnsi="Times New Roman" w:cs="Times New Roman"/>
          <w:sz w:val="22"/>
          <w:szCs w:val="22"/>
          <w:shd w:val="clear" w:color="auto" w:fill="FFFFFF"/>
        </w:rPr>
        <w:t>następującej treści:</w:t>
      </w:r>
    </w:p>
    <w:p w14:paraId="330FFBBD" w14:textId="77777777" w:rsidR="00F529F3" w:rsidRPr="00005268" w:rsidRDefault="00F529F3" w:rsidP="0017080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7395D27" w14:textId="77777777" w:rsidR="00C72194" w:rsidRPr="00005268" w:rsidRDefault="00C72194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1</w:t>
      </w:r>
    </w:p>
    <w:p w14:paraId="3EB74C54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Przedmiot Umowy</w:t>
      </w:r>
    </w:p>
    <w:p w14:paraId="18F7FDF9" w14:textId="10FA0DB0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dostawa </w:t>
      </w:r>
      <w:r w:rsidR="006452F9"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licencji oprogramowani</w:t>
      </w:r>
      <w:r w:rsidR="005709FF"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a</w:t>
      </w:r>
      <w:r w:rsidR="006452F9"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 xml:space="preserve"> </w:t>
      </w:r>
      <w:r w:rsidR="00613327">
        <w:rPr>
          <w:rFonts w:ascii="Times New Roman" w:hAnsi="Times New Roman"/>
          <w:b/>
          <w:color w:val="000000" w:themeColor="text1"/>
          <w:sz w:val="22"/>
        </w:rPr>
        <w:t xml:space="preserve">MS </w:t>
      </w:r>
      <w:r w:rsidR="00613327" w:rsidRPr="004E1CEA">
        <w:rPr>
          <w:rFonts w:ascii="Times New Roman" w:hAnsi="Times New Roman"/>
          <w:b/>
          <w:bCs/>
          <w:color w:val="000000"/>
          <w:sz w:val="22"/>
          <w:lang w:val="fr-FR" w:eastAsia="pl-PL"/>
        </w:rPr>
        <w:t>SQL Server 2022 Standard Core</w:t>
      </w:r>
      <w:r w:rsidR="006452F9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zgodnego z ofertą Wykonawcy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stanowiącą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Załącznik nr 1 do Umowy oraz Opisem przedmiotu zamówienia (dalej jako OPZ)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stanowiącym Załącznik nr </w:t>
      </w:r>
      <w:r w:rsid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Umowy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dalej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łącznie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zwane Ofertą) na warunkach określonych w niniejszej umowie oraz specyfikacji warunków zamówienia stanowiącej Załączniki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nr 2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Umowy (dalej jako SWZ)</w:t>
      </w:r>
      <w:r w:rsidR="00A4070A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EED2DF3" w14:textId="77777777" w:rsidR="003478B4" w:rsidRPr="00005268" w:rsidRDefault="003478B4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7CD6E98F" w14:textId="77777777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2</w:t>
      </w:r>
    </w:p>
    <w:p w14:paraId="5BCB0450" w14:textId="77777777" w:rsidR="0017080B" w:rsidRPr="00005268" w:rsidRDefault="0017080B" w:rsidP="0017080B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Wymagania dotyczące wykonania Umowy</w:t>
      </w:r>
    </w:p>
    <w:p w14:paraId="16716A86" w14:textId="77777777" w:rsidR="00C72194" w:rsidRPr="00005268" w:rsidRDefault="00C72194" w:rsidP="0017080B">
      <w:pPr>
        <w:pStyle w:val="MSGENFONTSTYLENAMETEMPLATEROLEMSGENFONTSTYLENAMEBYROLETEXT0"/>
        <w:numPr>
          <w:ilvl w:val="0"/>
          <w:numId w:val="33"/>
        </w:numPr>
        <w:shd w:val="clear" w:color="auto" w:fill="auto"/>
        <w:spacing w:before="0" w:line="276" w:lineRule="auto"/>
        <w:ind w:left="426"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5268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Wykonawca oświadcza, że zapoznał się ze wszystkimi dokumentami</w:t>
      </w:r>
      <w:r w:rsidR="0017080B" w:rsidRPr="00005268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zamówienia </w:t>
      </w:r>
      <w:r w:rsidRPr="00005268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i nie wnosi do nich uwag.</w:t>
      </w:r>
    </w:p>
    <w:p w14:paraId="18105B04" w14:textId="77777777" w:rsidR="0017080B" w:rsidRPr="00005268" w:rsidRDefault="002C154F" w:rsidP="0017080B">
      <w:pPr>
        <w:pStyle w:val="MSGENFONTSTYLENAMETEMPLATEROLEMSGENFONTSTYLENAMEBYROLETEXT0"/>
        <w:numPr>
          <w:ilvl w:val="0"/>
          <w:numId w:val="33"/>
        </w:numPr>
        <w:shd w:val="clear" w:color="auto" w:fill="auto"/>
        <w:spacing w:before="0" w:line="276" w:lineRule="auto"/>
        <w:ind w:left="426"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526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Wykonawca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oświadcza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, że dostarczony Przedmiot Umowy jest nowy i odpowiada wymaganiom określonym w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OPZ.</w:t>
      </w:r>
    </w:p>
    <w:p w14:paraId="6857AF52" w14:textId="77777777" w:rsidR="00DC6E6B" w:rsidRPr="00005268" w:rsidRDefault="00DC6E6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680751B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3</w:t>
      </w:r>
    </w:p>
    <w:p w14:paraId="49195FAE" w14:textId="77777777" w:rsidR="0017080B" w:rsidRPr="00005268" w:rsidRDefault="0017080B" w:rsidP="0017080B">
      <w:pPr>
        <w:pStyle w:val="Nagwek5"/>
        <w:tabs>
          <w:tab w:val="left" w:pos="0"/>
        </w:tabs>
        <w:suppressAutoHyphens/>
        <w:spacing w:line="276" w:lineRule="auto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Termin realizacji Umowy</w:t>
      </w:r>
    </w:p>
    <w:p w14:paraId="6D786C00" w14:textId="69D3B5BF" w:rsidR="0017080B" w:rsidRPr="00005268" w:rsidRDefault="0017080B" w:rsidP="0017080B">
      <w:pPr>
        <w:pStyle w:val="Akapitzlist"/>
        <w:numPr>
          <w:ilvl w:val="0"/>
          <w:numId w:val="34"/>
        </w:numPr>
        <w:suppressAutoHyphens/>
        <w:spacing w:before="0"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Przedmiot Umowy zostanie zrealizowany w terminie </w:t>
      </w:r>
      <w:r w:rsidR="00613327">
        <w:rPr>
          <w:rFonts w:ascii="Times New Roman" w:hAnsi="Times New Roman" w:cs="Times New Roman"/>
          <w:color w:val="000000" w:themeColor="text1"/>
        </w:rPr>
        <w:t>7</w:t>
      </w:r>
      <w:r w:rsidRPr="00005268">
        <w:rPr>
          <w:rFonts w:ascii="Times New Roman" w:hAnsi="Times New Roman" w:cs="Times New Roman"/>
          <w:color w:val="000000" w:themeColor="text1"/>
        </w:rPr>
        <w:t xml:space="preserve"> dni kalendarzowych od dnia podpisania Umowy.</w:t>
      </w:r>
    </w:p>
    <w:p w14:paraId="4BF6C9FC" w14:textId="2FA057DA" w:rsidR="0017080B" w:rsidRPr="00005268" w:rsidRDefault="0017080B" w:rsidP="005709FF">
      <w:pPr>
        <w:pStyle w:val="Akapitzlist"/>
        <w:numPr>
          <w:ilvl w:val="0"/>
          <w:numId w:val="34"/>
        </w:numPr>
        <w:suppressAutoHyphens/>
        <w:spacing w:before="0"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Za dzień wykonania Umowy uważać się będzie datę podpisania </w:t>
      </w:r>
      <w:r w:rsidR="00D82048" w:rsidRPr="00005268">
        <w:rPr>
          <w:rFonts w:ascii="Times New Roman" w:hAnsi="Times New Roman" w:cs="Times New Roman"/>
          <w:color w:val="000000" w:themeColor="text1"/>
        </w:rPr>
        <w:t>P</w:t>
      </w:r>
      <w:r w:rsidRPr="00005268">
        <w:rPr>
          <w:rFonts w:ascii="Times New Roman" w:hAnsi="Times New Roman" w:cs="Times New Roman"/>
          <w:color w:val="000000" w:themeColor="text1"/>
        </w:rPr>
        <w:t xml:space="preserve">rotokołu odbioru Przedmiotu Umowy, który sporządzony zostanie niezwłocznie po dokonaniu zbadania zgodności </w:t>
      </w:r>
      <w:r w:rsidRPr="00005268">
        <w:rPr>
          <w:rFonts w:ascii="Times New Roman" w:hAnsi="Times New Roman" w:cs="Times New Roman"/>
          <w:color w:val="000000" w:themeColor="text1"/>
        </w:rPr>
        <w:lastRenderedPageBreak/>
        <w:t xml:space="preserve">dostarczonego Przedmiotu Umowy, zgodnie § 4 ust. </w:t>
      </w:r>
      <w:r w:rsidR="006452F9" w:rsidRPr="00005268">
        <w:rPr>
          <w:rFonts w:ascii="Times New Roman" w:hAnsi="Times New Roman" w:cs="Times New Roman"/>
          <w:color w:val="000000" w:themeColor="text1"/>
        </w:rPr>
        <w:t>3</w:t>
      </w:r>
      <w:r w:rsidRPr="00005268">
        <w:rPr>
          <w:rFonts w:ascii="Times New Roman" w:hAnsi="Times New Roman" w:cs="Times New Roman"/>
          <w:color w:val="000000" w:themeColor="text1"/>
        </w:rPr>
        <w:t xml:space="preserve"> Umowy. Wzór protokołu odbioru Przedmiotu Umowy stanowi Załącznik </w:t>
      </w:r>
      <w:r w:rsidR="00C04544" w:rsidRPr="00005268">
        <w:rPr>
          <w:rFonts w:ascii="Times New Roman" w:hAnsi="Times New Roman" w:cs="Times New Roman"/>
          <w:color w:val="000000" w:themeColor="text1"/>
        </w:rPr>
        <w:t>n</w:t>
      </w:r>
      <w:r w:rsidRPr="00005268">
        <w:rPr>
          <w:rFonts w:ascii="Times New Roman" w:hAnsi="Times New Roman" w:cs="Times New Roman"/>
          <w:color w:val="000000" w:themeColor="text1"/>
        </w:rPr>
        <w:t xml:space="preserve">r </w:t>
      </w:r>
      <w:r w:rsidR="001B1970">
        <w:rPr>
          <w:rFonts w:ascii="Times New Roman" w:hAnsi="Times New Roman" w:cs="Times New Roman"/>
          <w:color w:val="000000" w:themeColor="text1"/>
        </w:rPr>
        <w:t>4</w:t>
      </w:r>
      <w:r w:rsidRPr="00005268">
        <w:rPr>
          <w:rFonts w:ascii="Times New Roman" w:hAnsi="Times New Roman" w:cs="Times New Roman"/>
          <w:color w:val="000000" w:themeColor="text1"/>
        </w:rPr>
        <w:t xml:space="preserve"> do Umowy. </w:t>
      </w:r>
    </w:p>
    <w:p w14:paraId="69ADBBC5" w14:textId="1410DA33" w:rsidR="003478B4" w:rsidRPr="00005268" w:rsidRDefault="003478B4">
      <w:pPr>
        <w:spacing w:after="160" w:line="259" w:lineRule="auto"/>
        <w:rPr>
          <w:b/>
          <w:color w:val="000000" w:themeColor="text1"/>
          <w:sz w:val="22"/>
          <w:szCs w:val="22"/>
        </w:rPr>
      </w:pPr>
    </w:p>
    <w:p w14:paraId="55AFA8E7" w14:textId="72B6CB9A" w:rsidR="0017080B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4</w:t>
      </w:r>
    </w:p>
    <w:p w14:paraId="4EEF9662" w14:textId="2802F804" w:rsidR="0017080B" w:rsidRPr="00005268" w:rsidRDefault="00931847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Odbiór p</w:t>
      </w:r>
      <w:r w:rsidR="0017080B" w:rsidRPr="00005268">
        <w:rPr>
          <w:b/>
          <w:color w:val="000000" w:themeColor="text1"/>
          <w:sz w:val="22"/>
          <w:szCs w:val="22"/>
        </w:rPr>
        <w:t>rzedmiotu Umowy</w:t>
      </w:r>
    </w:p>
    <w:p w14:paraId="58692017" w14:textId="28608227" w:rsidR="0017080B" w:rsidRPr="00005268" w:rsidRDefault="0017080B" w:rsidP="0017080B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>P</w:t>
      </w:r>
      <w:r w:rsidR="00845104" w:rsidRPr="00005268">
        <w:rPr>
          <w:rFonts w:ascii="Times New Roman" w:hAnsi="Times New Roman" w:cs="Times New Roman"/>
          <w:color w:val="000000" w:themeColor="text1"/>
        </w:rPr>
        <w:t>rzekazanie</w:t>
      </w:r>
      <w:r w:rsidR="00AE1346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Pr="00005268">
        <w:rPr>
          <w:rFonts w:ascii="Times New Roman" w:hAnsi="Times New Roman" w:cs="Times New Roman"/>
          <w:color w:val="000000" w:themeColor="text1"/>
        </w:rPr>
        <w:t>p</w:t>
      </w:r>
      <w:r w:rsidR="00441901" w:rsidRPr="00005268">
        <w:rPr>
          <w:rFonts w:ascii="Times New Roman" w:hAnsi="Times New Roman" w:cs="Times New Roman"/>
          <w:color w:val="000000" w:themeColor="text1"/>
        </w:rPr>
        <w:t>rzedmiot</w:t>
      </w:r>
      <w:r w:rsidR="00AE1346" w:rsidRPr="00005268">
        <w:rPr>
          <w:rFonts w:ascii="Times New Roman" w:hAnsi="Times New Roman" w:cs="Times New Roman"/>
          <w:color w:val="000000" w:themeColor="text1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</w:rPr>
        <w:t>Umow</w:t>
      </w:r>
      <w:r w:rsidR="00AE1346" w:rsidRPr="00005268">
        <w:rPr>
          <w:rFonts w:ascii="Times New Roman" w:hAnsi="Times New Roman" w:cs="Times New Roman"/>
          <w:color w:val="000000" w:themeColor="text1"/>
        </w:rPr>
        <w:t>y</w:t>
      </w:r>
      <w:r w:rsidR="00D676AD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wraz z dokumentami, o których mowa w § </w:t>
      </w:r>
      <w:r w:rsidRPr="00005268">
        <w:rPr>
          <w:rFonts w:ascii="Times New Roman" w:hAnsi="Times New Roman" w:cs="Times New Roman"/>
          <w:color w:val="000000" w:themeColor="text1"/>
        </w:rPr>
        <w:t>6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B37404" w:rsidRPr="00005268">
        <w:rPr>
          <w:rFonts w:ascii="Times New Roman" w:hAnsi="Times New Roman" w:cs="Times New Roman"/>
          <w:color w:val="000000" w:themeColor="text1"/>
        </w:rPr>
        <w:t xml:space="preserve">ust. </w:t>
      </w:r>
      <w:r w:rsidR="006452F9" w:rsidRPr="00005268">
        <w:rPr>
          <w:rFonts w:ascii="Times New Roman" w:hAnsi="Times New Roman" w:cs="Times New Roman"/>
          <w:color w:val="000000" w:themeColor="text1"/>
        </w:rPr>
        <w:t xml:space="preserve">6 i </w:t>
      </w:r>
      <w:r w:rsidR="00B37404" w:rsidRPr="00005268">
        <w:rPr>
          <w:rFonts w:ascii="Times New Roman" w:hAnsi="Times New Roman" w:cs="Times New Roman"/>
          <w:color w:val="000000" w:themeColor="text1"/>
        </w:rPr>
        <w:t xml:space="preserve">7 niniejszej </w:t>
      </w:r>
      <w:r w:rsidR="00441901" w:rsidRPr="00005268">
        <w:rPr>
          <w:rFonts w:ascii="Times New Roman" w:hAnsi="Times New Roman" w:cs="Times New Roman"/>
          <w:color w:val="000000" w:themeColor="text1"/>
        </w:rPr>
        <w:t>Umow</w:t>
      </w:r>
      <w:r w:rsidR="00B37404" w:rsidRPr="00005268">
        <w:rPr>
          <w:rFonts w:ascii="Times New Roman" w:hAnsi="Times New Roman" w:cs="Times New Roman"/>
          <w:color w:val="000000" w:themeColor="text1"/>
        </w:rPr>
        <w:t xml:space="preserve">y, nastąpi </w:t>
      </w:r>
      <w:r w:rsidR="00E22C56" w:rsidRPr="00005268">
        <w:rPr>
          <w:rFonts w:ascii="Times New Roman" w:hAnsi="Times New Roman" w:cs="Times New Roman"/>
          <w:color w:val="000000" w:themeColor="text1"/>
        </w:rPr>
        <w:t>w</w:t>
      </w:r>
      <w:r w:rsidRPr="00005268">
        <w:rPr>
          <w:rFonts w:ascii="Times New Roman" w:hAnsi="Times New Roman" w:cs="Times New Roman"/>
          <w:color w:val="000000" w:themeColor="text1"/>
        </w:rPr>
        <w:t xml:space="preserve"> siedzibie Zamawiającego</w:t>
      </w:r>
      <w:r w:rsidR="00B82F1B" w:rsidRPr="00005268">
        <w:rPr>
          <w:rFonts w:ascii="Times New Roman" w:hAnsi="Times New Roman" w:cs="Times New Roman"/>
          <w:color w:val="000000" w:themeColor="text1"/>
        </w:rPr>
        <w:t xml:space="preserve"> przy ul. </w:t>
      </w:r>
      <w:r w:rsidR="003478B4" w:rsidRPr="00005268">
        <w:rPr>
          <w:rFonts w:ascii="Times New Roman" w:hAnsi="Times New Roman" w:cs="Times New Roman"/>
          <w:color w:val="000000" w:themeColor="text1"/>
        </w:rPr>
        <w:t>Wyszyńskiego 1</w:t>
      </w:r>
      <w:r w:rsidR="00B82F1B" w:rsidRPr="00005268">
        <w:rPr>
          <w:rFonts w:ascii="Times New Roman" w:hAnsi="Times New Roman" w:cs="Times New Roman"/>
          <w:color w:val="000000" w:themeColor="text1"/>
        </w:rPr>
        <w:t xml:space="preserve"> w Białymstoku</w:t>
      </w:r>
      <w:r w:rsidRPr="00005268">
        <w:rPr>
          <w:rFonts w:ascii="Times New Roman" w:hAnsi="Times New Roman" w:cs="Times New Roman"/>
          <w:color w:val="000000" w:themeColor="text1"/>
        </w:rPr>
        <w:t>, w</w:t>
      </w:r>
      <w:r w:rsidR="00E22C56" w:rsidRPr="00005268">
        <w:rPr>
          <w:rFonts w:ascii="Times New Roman" w:hAnsi="Times New Roman" w:cs="Times New Roman"/>
          <w:color w:val="000000" w:themeColor="text1"/>
        </w:rPr>
        <w:t xml:space="preserve"> godzinach pracy </w:t>
      </w:r>
      <w:r w:rsidR="00AE1346" w:rsidRPr="00005268">
        <w:rPr>
          <w:rFonts w:ascii="Times New Roman" w:hAnsi="Times New Roman" w:cs="Times New Roman"/>
          <w:color w:val="000000" w:themeColor="text1"/>
        </w:rPr>
        <w:t>Urzędu Marszałkowskiego Województwa Podlaskiego w Białymstoku</w:t>
      </w:r>
      <w:r w:rsidR="000E3C97" w:rsidRPr="00005268">
        <w:rPr>
          <w:rFonts w:ascii="Times New Roman" w:hAnsi="Times New Roman" w:cs="Times New Roman"/>
          <w:color w:val="000000" w:themeColor="text1"/>
        </w:rPr>
        <w:t xml:space="preserve"> i zostanie potwierdzone podpisaniem </w:t>
      </w:r>
      <w:r w:rsidR="00015C6C" w:rsidRPr="00005268">
        <w:rPr>
          <w:rFonts w:ascii="Times New Roman" w:hAnsi="Times New Roman" w:cs="Times New Roman"/>
          <w:color w:val="000000" w:themeColor="text1"/>
        </w:rPr>
        <w:t>P</w:t>
      </w:r>
      <w:r w:rsidR="000E3C97" w:rsidRPr="00005268">
        <w:rPr>
          <w:rFonts w:ascii="Times New Roman" w:hAnsi="Times New Roman" w:cs="Times New Roman"/>
          <w:color w:val="000000" w:themeColor="text1"/>
        </w:rPr>
        <w:t>rotokołu przekazania</w:t>
      </w:r>
      <w:r w:rsidR="00015C6C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441901" w:rsidRPr="00005268">
        <w:rPr>
          <w:rFonts w:ascii="Times New Roman" w:hAnsi="Times New Roman" w:cs="Times New Roman"/>
          <w:color w:val="000000" w:themeColor="text1"/>
        </w:rPr>
        <w:t>Przedmiot</w:t>
      </w:r>
      <w:r w:rsidR="00015C6C" w:rsidRPr="00005268">
        <w:rPr>
          <w:rFonts w:ascii="Times New Roman" w:hAnsi="Times New Roman" w:cs="Times New Roman"/>
          <w:color w:val="000000" w:themeColor="text1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</w:rPr>
        <w:t>Umow</w:t>
      </w:r>
      <w:r w:rsidR="00015C6C" w:rsidRPr="00005268">
        <w:rPr>
          <w:rFonts w:ascii="Times New Roman" w:hAnsi="Times New Roman" w:cs="Times New Roman"/>
          <w:color w:val="000000" w:themeColor="text1"/>
        </w:rPr>
        <w:t>y</w:t>
      </w:r>
      <w:r w:rsidR="00100A61">
        <w:rPr>
          <w:rFonts w:ascii="Times New Roman" w:hAnsi="Times New Roman" w:cs="Times New Roman"/>
          <w:color w:val="000000" w:themeColor="text1"/>
        </w:rPr>
        <w:t xml:space="preserve"> (</w:t>
      </w:r>
      <w:r w:rsidR="00100A61" w:rsidRPr="00005268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3261B2">
        <w:rPr>
          <w:rFonts w:ascii="Times New Roman" w:hAnsi="Times New Roman" w:cs="Times New Roman"/>
          <w:color w:val="000000" w:themeColor="text1"/>
        </w:rPr>
        <w:t>3</w:t>
      </w:r>
      <w:r w:rsidR="00100A61" w:rsidRPr="00005268">
        <w:rPr>
          <w:rFonts w:ascii="Times New Roman" w:hAnsi="Times New Roman" w:cs="Times New Roman"/>
          <w:color w:val="000000" w:themeColor="text1"/>
        </w:rPr>
        <w:t xml:space="preserve"> do Umowy</w:t>
      </w:r>
      <w:r w:rsidR="00100A61">
        <w:rPr>
          <w:rFonts w:ascii="Times New Roman" w:hAnsi="Times New Roman" w:cs="Times New Roman"/>
          <w:color w:val="000000" w:themeColor="text1"/>
        </w:rPr>
        <w:t>)</w:t>
      </w:r>
      <w:r w:rsidR="00D676AD" w:rsidRPr="00005268">
        <w:rPr>
          <w:rFonts w:ascii="Times New Roman" w:hAnsi="Times New Roman" w:cs="Times New Roman"/>
          <w:color w:val="000000" w:themeColor="text1"/>
        </w:rPr>
        <w:t>.</w:t>
      </w:r>
    </w:p>
    <w:p w14:paraId="4596E7A0" w14:textId="1F70CD39" w:rsidR="00C72194" w:rsidRPr="00005268" w:rsidRDefault="00C72194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Wykonawca zobowiązany jest zawiadomić Zamawiającego z jednodniowym wyprzedzeniem o</w:t>
      </w:r>
      <w:r w:rsidR="00A3180E" w:rsidRPr="00005268">
        <w:rPr>
          <w:color w:val="000000" w:themeColor="text1"/>
          <w:sz w:val="22"/>
          <w:szCs w:val="22"/>
        </w:rPr>
        <w:t> </w:t>
      </w:r>
      <w:r w:rsidRPr="00005268">
        <w:rPr>
          <w:color w:val="000000" w:themeColor="text1"/>
          <w:sz w:val="22"/>
          <w:szCs w:val="22"/>
        </w:rPr>
        <w:t xml:space="preserve">dniu przekazania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y, jak również przekazać inne informacje umożliwiające Zamawiającemu podjęci</w:t>
      </w:r>
      <w:r w:rsidR="00C04544" w:rsidRPr="00005268">
        <w:rPr>
          <w:color w:val="000000" w:themeColor="text1"/>
          <w:sz w:val="22"/>
          <w:szCs w:val="22"/>
        </w:rPr>
        <w:t>e</w:t>
      </w:r>
      <w:r w:rsidRPr="00005268">
        <w:rPr>
          <w:color w:val="000000" w:themeColor="text1"/>
          <w:sz w:val="22"/>
          <w:szCs w:val="22"/>
        </w:rPr>
        <w:t xml:space="preserve"> działań, które są niezbędne do przyjęcia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 xml:space="preserve">y. </w:t>
      </w:r>
    </w:p>
    <w:p w14:paraId="4940BB84" w14:textId="0C82E1D8" w:rsidR="00E4077D" w:rsidRPr="00005268" w:rsidRDefault="00C72194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Zamawiający dokona dokładnego zbadania zgodności </w:t>
      </w:r>
      <w:r w:rsidR="0017080B" w:rsidRPr="00005268">
        <w:rPr>
          <w:color w:val="000000" w:themeColor="text1"/>
          <w:sz w:val="22"/>
          <w:szCs w:val="22"/>
        </w:rPr>
        <w:t>dostarczonego Przedmiotu Umowy</w:t>
      </w:r>
      <w:r w:rsidR="00654337" w:rsidRPr="00005268">
        <w:rPr>
          <w:color w:val="000000" w:themeColor="text1"/>
          <w:sz w:val="22"/>
          <w:szCs w:val="22"/>
        </w:rPr>
        <w:t xml:space="preserve"> </w:t>
      </w:r>
      <w:r w:rsidR="0017080B" w:rsidRPr="00005268">
        <w:rPr>
          <w:color w:val="000000" w:themeColor="text1"/>
          <w:sz w:val="22"/>
          <w:szCs w:val="22"/>
        </w:rPr>
        <w:t>z</w:t>
      </w:r>
      <w:r w:rsidR="00A3180E" w:rsidRPr="00005268">
        <w:rPr>
          <w:color w:val="000000" w:themeColor="text1"/>
          <w:sz w:val="22"/>
          <w:szCs w:val="22"/>
        </w:rPr>
        <w:t> </w:t>
      </w:r>
      <w:r w:rsidR="0017080B" w:rsidRPr="00005268">
        <w:rPr>
          <w:color w:val="000000" w:themeColor="text1"/>
          <w:sz w:val="22"/>
          <w:szCs w:val="22"/>
        </w:rPr>
        <w:t>wymaganiami określonymi w</w:t>
      </w:r>
      <w:r w:rsidR="00654337" w:rsidRPr="00005268">
        <w:rPr>
          <w:color w:val="000000" w:themeColor="text1"/>
          <w:sz w:val="22"/>
          <w:szCs w:val="22"/>
        </w:rPr>
        <w:t xml:space="preserve"> OPZ </w:t>
      </w:r>
      <w:r w:rsidR="0017080B" w:rsidRPr="00005268">
        <w:rPr>
          <w:color w:val="000000" w:themeColor="text1"/>
          <w:sz w:val="22"/>
          <w:szCs w:val="22"/>
        </w:rPr>
        <w:t>oraz</w:t>
      </w:r>
      <w:r w:rsidR="00654337" w:rsidRPr="00005268">
        <w:rPr>
          <w:color w:val="000000" w:themeColor="text1"/>
          <w:sz w:val="22"/>
          <w:szCs w:val="22"/>
        </w:rPr>
        <w:t xml:space="preserve"> w ofercie Wykonawcy</w:t>
      </w:r>
      <w:r w:rsidR="009D1F32" w:rsidRPr="00005268">
        <w:rPr>
          <w:color w:val="000000" w:themeColor="text1"/>
          <w:sz w:val="22"/>
          <w:szCs w:val="22"/>
        </w:rPr>
        <w:t xml:space="preserve"> </w:t>
      </w:r>
      <w:r w:rsidRPr="00005268">
        <w:rPr>
          <w:color w:val="000000" w:themeColor="text1"/>
          <w:sz w:val="22"/>
          <w:szCs w:val="22"/>
        </w:rPr>
        <w:t xml:space="preserve">w ciągu </w:t>
      </w:r>
      <w:r w:rsidR="009D1F32" w:rsidRPr="00005268">
        <w:rPr>
          <w:color w:val="000000" w:themeColor="text1"/>
          <w:sz w:val="22"/>
          <w:szCs w:val="22"/>
        </w:rPr>
        <w:t xml:space="preserve">maksymalnie </w:t>
      </w:r>
      <w:r w:rsidR="009837DD">
        <w:rPr>
          <w:color w:val="000000" w:themeColor="text1"/>
          <w:sz w:val="22"/>
          <w:szCs w:val="22"/>
        </w:rPr>
        <w:t>3</w:t>
      </w:r>
      <w:r w:rsidRPr="00005268">
        <w:rPr>
          <w:color w:val="000000" w:themeColor="text1"/>
          <w:sz w:val="22"/>
          <w:szCs w:val="22"/>
        </w:rPr>
        <w:t xml:space="preserve"> dni </w:t>
      </w:r>
      <w:r w:rsidR="00170058" w:rsidRPr="00005268">
        <w:rPr>
          <w:color w:val="000000" w:themeColor="text1"/>
          <w:sz w:val="22"/>
          <w:szCs w:val="22"/>
        </w:rPr>
        <w:t xml:space="preserve">roboczych </w:t>
      </w:r>
      <w:r w:rsidRPr="00005268">
        <w:rPr>
          <w:color w:val="000000" w:themeColor="text1"/>
          <w:sz w:val="22"/>
          <w:szCs w:val="22"/>
        </w:rPr>
        <w:t>od dnia przekazania</w:t>
      </w:r>
      <w:r w:rsidR="006B078A" w:rsidRPr="00005268">
        <w:rPr>
          <w:color w:val="000000" w:themeColor="text1"/>
          <w:sz w:val="22"/>
          <w:szCs w:val="22"/>
        </w:rPr>
        <w:t xml:space="preserve"> całości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="0034206B"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34206B" w:rsidRPr="00005268">
        <w:rPr>
          <w:color w:val="000000" w:themeColor="text1"/>
          <w:sz w:val="22"/>
          <w:szCs w:val="22"/>
        </w:rPr>
        <w:t>y</w:t>
      </w:r>
      <w:r w:rsidR="00E4077D" w:rsidRPr="00005268">
        <w:rPr>
          <w:color w:val="000000" w:themeColor="text1"/>
          <w:sz w:val="22"/>
          <w:szCs w:val="22"/>
        </w:rPr>
        <w:t>.</w:t>
      </w:r>
    </w:p>
    <w:p w14:paraId="5366A15A" w14:textId="7C942FFB" w:rsidR="0017080B" w:rsidRPr="00005268" w:rsidRDefault="00F175DD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W przypadku stwierdzenia niezgodności</w:t>
      </w:r>
      <w:r w:rsidR="00924BF9" w:rsidRPr="00005268">
        <w:rPr>
          <w:color w:val="000000" w:themeColor="text1"/>
          <w:sz w:val="22"/>
          <w:szCs w:val="22"/>
        </w:rPr>
        <w:t xml:space="preserve"> </w:t>
      </w:r>
      <w:r w:rsidR="0017080B" w:rsidRPr="00005268">
        <w:rPr>
          <w:color w:val="000000" w:themeColor="text1"/>
          <w:sz w:val="22"/>
          <w:szCs w:val="22"/>
        </w:rPr>
        <w:t xml:space="preserve">Przedmiotu Umowy z dokumentami określonymi w ust. </w:t>
      </w:r>
      <w:r w:rsidR="006452F9" w:rsidRPr="00005268">
        <w:rPr>
          <w:color w:val="000000" w:themeColor="text1"/>
          <w:sz w:val="22"/>
          <w:szCs w:val="22"/>
        </w:rPr>
        <w:t>3</w:t>
      </w:r>
      <w:r w:rsidR="00924BF9" w:rsidRPr="00005268">
        <w:rPr>
          <w:color w:val="000000" w:themeColor="text1"/>
          <w:sz w:val="22"/>
          <w:szCs w:val="22"/>
        </w:rPr>
        <w:t xml:space="preserve">, </w:t>
      </w:r>
      <w:r w:rsidRPr="00005268">
        <w:rPr>
          <w:color w:val="000000" w:themeColor="text1"/>
          <w:sz w:val="22"/>
          <w:szCs w:val="22"/>
        </w:rPr>
        <w:t xml:space="preserve">Zamawiający </w:t>
      </w:r>
      <w:r w:rsidR="00474DB4" w:rsidRPr="00005268">
        <w:rPr>
          <w:color w:val="000000" w:themeColor="text1"/>
          <w:sz w:val="22"/>
          <w:szCs w:val="22"/>
        </w:rPr>
        <w:t xml:space="preserve">niezwłocznie </w:t>
      </w:r>
      <w:r w:rsidRPr="00005268">
        <w:rPr>
          <w:color w:val="000000" w:themeColor="text1"/>
          <w:sz w:val="22"/>
          <w:szCs w:val="22"/>
        </w:rPr>
        <w:t>wezwie Wykonawcę do uzupełnienia</w:t>
      </w:r>
      <w:r w:rsidR="0017080B" w:rsidRPr="00005268">
        <w:rPr>
          <w:color w:val="000000" w:themeColor="text1"/>
          <w:sz w:val="22"/>
          <w:szCs w:val="22"/>
        </w:rPr>
        <w:t xml:space="preserve"> dostarczonego</w:t>
      </w:r>
      <w:r w:rsidRPr="00005268">
        <w:rPr>
          <w:color w:val="000000" w:themeColor="text1"/>
          <w:sz w:val="22"/>
          <w:szCs w:val="22"/>
        </w:rPr>
        <w:t xml:space="preserve">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17080B" w:rsidRPr="00005268">
        <w:rPr>
          <w:color w:val="000000" w:themeColor="text1"/>
          <w:sz w:val="22"/>
          <w:szCs w:val="22"/>
        </w:rPr>
        <w:t>Umowy</w:t>
      </w:r>
      <w:r w:rsidRPr="00005268">
        <w:rPr>
          <w:color w:val="000000" w:themeColor="text1"/>
          <w:sz w:val="22"/>
          <w:szCs w:val="22"/>
        </w:rPr>
        <w:t xml:space="preserve"> maksymalnie w terminie </w:t>
      </w:r>
      <w:r w:rsidR="002C4027" w:rsidRPr="00005268">
        <w:rPr>
          <w:color w:val="000000" w:themeColor="text1"/>
          <w:sz w:val="22"/>
          <w:szCs w:val="22"/>
        </w:rPr>
        <w:t xml:space="preserve">do </w:t>
      </w:r>
      <w:r w:rsidR="009837DD">
        <w:rPr>
          <w:color w:val="000000" w:themeColor="text1"/>
          <w:sz w:val="22"/>
          <w:szCs w:val="22"/>
        </w:rPr>
        <w:t>3</w:t>
      </w:r>
      <w:r w:rsidRPr="00005268">
        <w:rPr>
          <w:color w:val="000000" w:themeColor="text1"/>
          <w:sz w:val="22"/>
          <w:szCs w:val="22"/>
        </w:rPr>
        <w:t xml:space="preserve"> dni</w:t>
      </w:r>
      <w:r w:rsidR="00A52B03" w:rsidRPr="00005268">
        <w:rPr>
          <w:color w:val="000000" w:themeColor="text1"/>
          <w:sz w:val="22"/>
          <w:szCs w:val="22"/>
        </w:rPr>
        <w:t xml:space="preserve"> roboczych</w:t>
      </w:r>
      <w:r w:rsidRPr="00005268">
        <w:rPr>
          <w:color w:val="000000" w:themeColor="text1"/>
          <w:sz w:val="22"/>
          <w:szCs w:val="22"/>
        </w:rPr>
        <w:t xml:space="preserve"> od</w:t>
      </w:r>
      <w:r w:rsidR="0017080B" w:rsidRPr="00005268">
        <w:rPr>
          <w:color w:val="000000" w:themeColor="text1"/>
          <w:sz w:val="22"/>
          <w:szCs w:val="22"/>
        </w:rPr>
        <w:t xml:space="preserve"> dnia</w:t>
      </w:r>
      <w:r w:rsidRPr="00005268">
        <w:rPr>
          <w:color w:val="000000" w:themeColor="text1"/>
          <w:sz w:val="22"/>
          <w:szCs w:val="22"/>
        </w:rPr>
        <w:t xml:space="preserve"> </w:t>
      </w:r>
      <w:r w:rsidR="002C4027" w:rsidRPr="00005268">
        <w:rPr>
          <w:color w:val="000000" w:themeColor="text1"/>
          <w:sz w:val="22"/>
          <w:szCs w:val="22"/>
        </w:rPr>
        <w:t>zgłoszenia</w:t>
      </w:r>
      <w:r w:rsidR="00927CFE" w:rsidRPr="00005268">
        <w:rPr>
          <w:color w:val="000000" w:themeColor="text1"/>
          <w:sz w:val="22"/>
          <w:szCs w:val="22"/>
        </w:rPr>
        <w:t xml:space="preserve"> </w:t>
      </w:r>
      <w:r w:rsidR="00C04544" w:rsidRPr="00005268">
        <w:rPr>
          <w:color w:val="000000" w:themeColor="text1"/>
          <w:sz w:val="22"/>
          <w:szCs w:val="22"/>
        </w:rPr>
        <w:t>niezgodności</w:t>
      </w:r>
      <w:r w:rsidRPr="00005268">
        <w:rPr>
          <w:color w:val="000000" w:themeColor="text1"/>
          <w:sz w:val="22"/>
          <w:szCs w:val="22"/>
        </w:rPr>
        <w:t xml:space="preserve">. </w:t>
      </w:r>
    </w:p>
    <w:p w14:paraId="2348D0D7" w14:textId="5BD72CA5" w:rsidR="00F529F3" w:rsidRPr="00005268" w:rsidRDefault="00AF5208" w:rsidP="0017080B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FF0000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Do podpisania </w:t>
      </w:r>
      <w:r w:rsidR="00F11906" w:rsidRPr="00005268">
        <w:rPr>
          <w:color w:val="000000" w:themeColor="text1"/>
          <w:sz w:val="22"/>
          <w:szCs w:val="22"/>
        </w:rPr>
        <w:t>P</w:t>
      </w:r>
      <w:r w:rsidRPr="00005268">
        <w:rPr>
          <w:color w:val="000000" w:themeColor="text1"/>
          <w:sz w:val="22"/>
          <w:szCs w:val="22"/>
        </w:rPr>
        <w:t xml:space="preserve">rotokołu przekazania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="00F11906"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F11906" w:rsidRPr="00005268">
        <w:rPr>
          <w:color w:val="000000" w:themeColor="text1"/>
          <w:sz w:val="22"/>
          <w:szCs w:val="22"/>
        </w:rPr>
        <w:t xml:space="preserve">y </w:t>
      </w:r>
      <w:r w:rsidRPr="00005268">
        <w:rPr>
          <w:color w:val="000000" w:themeColor="text1"/>
          <w:sz w:val="22"/>
          <w:szCs w:val="22"/>
        </w:rPr>
        <w:t xml:space="preserve">i </w:t>
      </w:r>
      <w:r w:rsidR="00C60DF9" w:rsidRPr="00005268">
        <w:rPr>
          <w:color w:val="000000" w:themeColor="text1"/>
          <w:sz w:val="22"/>
          <w:szCs w:val="22"/>
        </w:rPr>
        <w:t>p</w:t>
      </w:r>
      <w:r w:rsidRPr="00005268">
        <w:rPr>
          <w:color w:val="000000" w:themeColor="text1"/>
          <w:sz w:val="22"/>
          <w:szCs w:val="22"/>
        </w:rPr>
        <w:t xml:space="preserve">rotokołu odbioru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Zamawiający upoważnia</w:t>
      </w:r>
      <w:r w:rsidR="000358BE" w:rsidRPr="00005268">
        <w:rPr>
          <w:color w:val="FF0000"/>
          <w:sz w:val="22"/>
          <w:szCs w:val="22"/>
        </w:rPr>
        <w:t>:</w:t>
      </w:r>
    </w:p>
    <w:p w14:paraId="7E7EEEA5" w14:textId="6D1F1727" w:rsidR="000358BE" w:rsidRDefault="00EB40E3" w:rsidP="00EB40E3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b/>
          <w:bCs/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21A03263" w14:textId="77777777" w:rsidR="00EB40E3" w:rsidRPr="008B4F24" w:rsidRDefault="00EB40E3" w:rsidP="00EB40E3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19B9C786" w14:textId="77777777" w:rsidR="00EB40E3" w:rsidRPr="008B4F24" w:rsidRDefault="00EB40E3" w:rsidP="00EB40E3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8B4F24">
        <w:rPr>
          <w:b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0B12D918" w14:textId="77777777" w:rsidR="00EB40E3" w:rsidRPr="00EB40E3" w:rsidRDefault="00EB40E3" w:rsidP="00EB40E3">
      <w:pPr>
        <w:pStyle w:val="NormalnyWeb"/>
        <w:spacing w:before="0" w:beforeAutospacing="0" w:after="0" w:afterAutospacing="0" w:line="276" w:lineRule="auto"/>
        <w:ind w:left="426"/>
        <w:rPr>
          <w:color w:val="000000" w:themeColor="text1"/>
          <w:sz w:val="22"/>
          <w:szCs w:val="22"/>
        </w:rPr>
      </w:pPr>
    </w:p>
    <w:p w14:paraId="6EF11D82" w14:textId="77777777" w:rsidR="005709FF" w:rsidRPr="00005268" w:rsidRDefault="005709FF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B808519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§ 5</w:t>
      </w:r>
    </w:p>
    <w:p w14:paraId="4C7EE460" w14:textId="77777777" w:rsidR="00C72194" w:rsidRPr="00005268" w:rsidRDefault="0017080B" w:rsidP="0017080B">
      <w:pPr>
        <w:pStyle w:val="Nagwek2"/>
        <w:numPr>
          <w:ilvl w:val="0"/>
          <w:numId w:val="0"/>
        </w:numPr>
        <w:suppressAutoHyphens/>
        <w:spacing w:line="276" w:lineRule="auto"/>
        <w:jc w:val="center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Wynagrodzenie</w:t>
      </w:r>
    </w:p>
    <w:p w14:paraId="3B0C1DFA" w14:textId="20C696F9" w:rsidR="00A4070A" w:rsidRPr="00005268" w:rsidRDefault="00C60DF9" w:rsidP="002274E8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Strony ustalają wynagrodzenie za wykonanie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mowy,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 którym mowa w § 1 niniejszej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w łącznej kwocie </w:t>
      </w:r>
      <w:r w:rsidR="00EB40E3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……………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brutto (słownie: </w:t>
      </w:r>
      <w:r w:rsidR="00EB40E3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………………………………………….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). </w:t>
      </w:r>
    </w:p>
    <w:p w14:paraId="5AE6D743" w14:textId="76095E56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ma charakter ryczałtowy i obejmuje wszelki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e koszty związane z realizacją Przedmiotu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mowy, w tym w szczególności: koszt transportu, rozładunku, koszt udzielenia gwarancji i rękojmi oraz wszelkie inne wydatki niezbędne do prawidłowego wykonania </w:t>
      </w:r>
      <w:r w:rsidR="00B82F1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 zgodnie z SWZ i Ofertą.</w:t>
      </w:r>
    </w:p>
    <w:p w14:paraId="64DCFE34" w14:textId="340B8345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Przedmiotu Umowy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o którym mowa w § 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0D10FB11" w14:textId="5B927699" w:rsidR="00A4070A" w:rsidRPr="00005268" w:rsidRDefault="00A4070A" w:rsidP="007015D9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</w:t>
      </w:r>
      <w:r w:rsidR="00EB40E3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………………………………………………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</w:t>
      </w:r>
      <w:r w:rsidR="00C60DF9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 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terminie </w:t>
      </w:r>
      <w:r w:rsidR="00966F30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30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od daty dostarczenia Zamawiającemu prawidłowo wystawionej faktury. Za dzień zapłaty uznaje się dzień obciążenia rachunku bankowego Zamawiającego.</w:t>
      </w:r>
    </w:p>
    <w:p w14:paraId="5F7C7D69" w14:textId="77777777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7A1454F6" w14:textId="77777777" w:rsidR="009837DD" w:rsidRPr="009837DD" w:rsidRDefault="009837DD" w:rsidP="009837DD">
      <w:pPr>
        <w:pStyle w:val="Akapitzlist"/>
        <w:jc w:val="center"/>
        <w:rPr>
          <w:rFonts w:ascii="Times New Roman" w:hAnsi="Times New Roman" w:cs="Times New Roman"/>
          <w:b/>
          <w:bCs/>
          <w:lang w:eastAsia="en-US"/>
        </w:rPr>
      </w:pPr>
      <w:r w:rsidRPr="009837DD">
        <w:rPr>
          <w:rFonts w:ascii="Times New Roman" w:hAnsi="Times New Roman" w:cs="Times New Roman"/>
          <w:b/>
          <w:bCs/>
        </w:rPr>
        <w:t>Województwo Podlaskie</w:t>
      </w:r>
    </w:p>
    <w:p w14:paraId="790C634A" w14:textId="77777777" w:rsidR="009837DD" w:rsidRPr="009837DD" w:rsidRDefault="009837DD" w:rsidP="009837DD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9837DD">
        <w:rPr>
          <w:rFonts w:ascii="Times New Roman" w:hAnsi="Times New Roman" w:cs="Times New Roman"/>
          <w:b/>
          <w:bCs/>
        </w:rPr>
        <w:t>ul. M. Curie- Skłodowskiej 14</w:t>
      </w:r>
    </w:p>
    <w:p w14:paraId="6B4A0CE2" w14:textId="77777777" w:rsidR="009837DD" w:rsidRPr="009837DD" w:rsidRDefault="009837DD" w:rsidP="009837DD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9837DD">
        <w:rPr>
          <w:rFonts w:ascii="Times New Roman" w:hAnsi="Times New Roman" w:cs="Times New Roman"/>
          <w:b/>
          <w:bCs/>
        </w:rPr>
        <w:t>15-097 Białystok</w:t>
      </w:r>
    </w:p>
    <w:p w14:paraId="12DD35D0" w14:textId="77777777" w:rsidR="009837DD" w:rsidRPr="009837DD" w:rsidRDefault="009837DD" w:rsidP="009837DD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9837DD">
        <w:rPr>
          <w:rFonts w:ascii="Times New Roman" w:hAnsi="Times New Roman" w:cs="Times New Roman"/>
          <w:b/>
          <w:bCs/>
        </w:rPr>
        <w:t>NIP: 542-25-42-016</w:t>
      </w:r>
    </w:p>
    <w:p w14:paraId="05E48C15" w14:textId="4B661BD8" w:rsidR="00C04544" w:rsidRPr="00005268" w:rsidRDefault="009837DD" w:rsidP="009837DD">
      <w:pPr>
        <w:pStyle w:val="Akapitzlist"/>
        <w:spacing w:before="0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837DD">
        <w:rPr>
          <w:rFonts w:ascii="Times New Roman" w:hAnsi="Times New Roman" w:cs="Times New Roman"/>
          <w:b/>
          <w:bCs/>
        </w:rPr>
        <w:t>Urząd Marszałkowski Województwa Podlaskiego</w:t>
      </w:r>
    </w:p>
    <w:p w14:paraId="5A013574" w14:textId="633C3CE4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resie realizacji i rozliczenia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 zarejestrowanym czynnym podatnikiem podatku od towarów i usług i posiada numer NIP.</w:t>
      </w:r>
    </w:p>
    <w:p w14:paraId="7B6C94CE" w14:textId="207E8130" w:rsidR="00A4070A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potwierdza, iż wskazywany przez niego rachunek bankowy jest rachunkiem rozliczeniowym, o którym mowa w art. 49 ust. 1 pkt 1 ustawy z dnia 29 sierpnia 1997 r. Prawo bankowe (Dz.U.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20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r. 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poz. 2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324</w:t>
      </w:r>
      <w:r w:rsidR="00A854F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późn. zm.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) i został zgłoszony </w:t>
      </w:r>
      <w:r w:rsidR="005709FF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właściwego urzędu skarbowego.</w:t>
      </w:r>
    </w:p>
    <w:p w14:paraId="0F9591BC" w14:textId="4A3EE337" w:rsidR="00441901" w:rsidRPr="00005268" w:rsidRDefault="00A4070A" w:rsidP="0017080B">
      <w:pPr>
        <w:pStyle w:val="MSGENFONTSTYLENAMETEMPLATEROLEMSGENFONTSTYLENAMEBYROLETEXT0"/>
        <w:numPr>
          <w:ilvl w:val="1"/>
          <w:numId w:val="25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iż wskazany w ust. 2 niniejsz</w:t>
      </w:r>
      <w:r w:rsidR="008401E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ej U</w:t>
      </w:r>
      <w:r w:rsidR="005709FF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rachunek bankowy jest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umieszczony i będzie uwidoczniony przez cały okres trwania i rozliczenia Umowy w wykazie, o</w:t>
      </w:r>
      <w:r w:rsidR="00C60DF9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 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którym mowa w art. 96b ust. 1 ustawy z dnia 11 marca 2004 r. o podatku od towarów i usług</w:t>
      </w:r>
      <w:r w:rsidR="001F2E80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,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prowadzonym przez Szefa Krajowej Administracji Skarbowej (Dz. U. z 202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5</w:t>
      </w:r>
      <w:r w:rsidR="00D50D31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70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późn.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</w:t>
      </w:r>
      <w:r w:rsidR="000F241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).</w:t>
      </w:r>
    </w:p>
    <w:p w14:paraId="21377A33" w14:textId="77777777" w:rsidR="00DC6E6B" w:rsidRPr="00005268" w:rsidRDefault="00DC6E6B" w:rsidP="0017080B">
      <w:pPr>
        <w:tabs>
          <w:tab w:val="left" w:pos="0"/>
        </w:tabs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804862D" w14:textId="77777777" w:rsidR="00C72194" w:rsidRPr="00005268" w:rsidRDefault="00C72194" w:rsidP="0017080B">
      <w:pPr>
        <w:tabs>
          <w:tab w:val="left" w:pos="0"/>
        </w:tabs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6</w:t>
      </w:r>
    </w:p>
    <w:p w14:paraId="609C64FB" w14:textId="77777777" w:rsidR="00C72194" w:rsidRPr="00005268" w:rsidRDefault="0017080B" w:rsidP="0017080B">
      <w:pPr>
        <w:tabs>
          <w:tab w:val="left" w:pos="0"/>
        </w:tabs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Licencja</w:t>
      </w:r>
    </w:p>
    <w:p w14:paraId="6ADADC1B" w14:textId="73F98302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 w:eastAsia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Wykonawca, w ramach niniejszej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y i za</w:t>
      </w:r>
      <w:r w:rsidR="0017080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wynagrodzeniem określonym w § 5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ust.</w:t>
      </w:r>
      <w:r w:rsidR="00C833DC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1</w:t>
      </w:r>
      <w:r w:rsidR="00636700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zobowiązuje się </w:t>
      </w:r>
      <w:r w:rsidR="006F2245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dostarczyć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Zamawiającemu</w:t>
      </w:r>
      <w:r w:rsidR="006F2245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niewyłączn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licencj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na korzystanie z</w:t>
      </w:r>
      <w:r w:rsidR="006F2245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oprogramowania, zwane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dalej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Oprogramowaniem, zgodnie z warunkami wynikającymi z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y, w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tym spełniającego wymagania określone w </w:t>
      </w:r>
      <w:r w:rsidR="0017080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OPZ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. </w:t>
      </w:r>
    </w:p>
    <w:p w14:paraId="693AD95D" w14:textId="0C27E98E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 w:eastAsia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Licencj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na Oprogramowanie zostan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ą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udzielon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najpóźniej 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dni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dostawy Oprogramowania</w:t>
      </w:r>
    </w:p>
    <w:p w14:paraId="11B1B1CF" w14:textId="7B462FAB" w:rsidR="00C72194" w:rsidRPr="00005268" w:rsidRDefault="009837DD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 w:eastAsia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Licencj</w:t>
      </w:r>
      <w:r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na Oprogramowanie zostan</w:t>
      </w:r>
      <w:r>
        <w:rPr>
          <w:rStyle w:val="FontStyle54"/>
          <w:color w:val="000000" w:themeColor="text1"/>
          <w:sz w:val="22"/>
          <w:szCs w:val="22"/>
          <w:lang w:val="pl-PL" w:eastAsia="pl-PL"/>
        </w:rPr>
        <w:t>ą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udzielon</w:t>
      </w:r>
      <w:r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="00C7219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na czas nieokreślony. </w:t>
      </w:r>
    </w:p>
    <w:p w14:paraId="68FF10B0" w14:textId="0D9B3C64" w:rsidR="00C72194" w:rsidRPr="00005268" w:rsidRDefault="009837DD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Licencj</w:t>
      </w:r>
      <w:r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na Oprogramowanie zostan</w:t>
      </w:r>
      <w:r>
        <w:rPr>
          <w:rStyle w:val="FontStyle54"/>
          <w:color w:val="000000" w:themeColor="text1"/>
          <w:sz w:val="22"/>
          <w:szCs w:val="22"/>
          <w:lang w:val="pl-PL" w:eastAsia="pl-PL"/>
        </w:rPr>
        <w:t>ą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udzielon</w:t>
      </w:r>
      <w:r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</w:t>
      </w:r>
      <w:r w:rsidR="00C7219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na polach eksploatacji umożliwiających:  </w:t>
      </w:r>
    </w:p>
    <w:p w14:paraId="1C301C83" w14:textId="540FEC0E" w:rsidR="00C72194" w:rsidRPr="00005268" w:rsidRDefault="00C72194" w:rsidP="0056306A">
      <w:pPr>
        <w:pStyle w:val="Style20"/>
        <w:numPr>
          <w:ilvl w:val="0"/>
          <w:numId w:val="39"/>
        </w:numPr>
        <w:spacing w:after="0"/>
        <w:jc w:val="both"/>
        <w:rPr>
          <w:rStyle w:val="FontStyle54"/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użytkowanie Oprogramowania w ilości i sposób określony w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przedmiot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owej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ie, w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szczególności  w specyfikacji warunków zamówienia,</w:t>
      </w:r>
    </w:p>
    <w:p w14:paraId="7CC288A1" w14:textId="77777777" w:rsidR="00C72194" w:rsidRPr="00005268" w:rsidRDefault="00C72194" w:rsidP="0056306A">
      <w:pPr>
        <w:pStyle w:val="Style20"/>
        <w:numPr>
          <w:ilvl w:val="0"/>
          <w:numId w:val="39"/>
        </w:numPr>
        <w:spacing w:after="0"/>
        <w:jc w:val="both"/>
        <w:rPr>
          <w:rStyle w:val="FontStyle54"/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użytkowanie i prezentacje Oprogramowania w celach związanych z profilem działalności Zamawiającego.</w:t>
      </w:r>
    </w:p>
    <w:p w14:paraId="064C3742" w14:textId="0EAE5D62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Wykonawca zapewni, że Oprogramowania, na które udziel</w:t>
      </w:r>
      <w:r w:rsidR="00C833DC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n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zostan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ą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licencj</w:t>
      </w:r>
      <w:r w:rsidR="009837DD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będą posiadać kody i numery identyfikacyjne licencjodawcy uprawnionego do udzielenia licencji, jeżeli są wymagane.</w:t>
      </w:r>
    </w:p>
    <w:p w14:paraId="34F08D49" w14:textId="15D3F233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rStyle w:val="FontStyle54"/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Wykonawca przekaże Zamawiającemu certyfikaty licencyjne do Oprogramowania (o ile takie będą istniały) stanowiącego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przedmiot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udzielenia licencji oraz nośniki, na których będ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zie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t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o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Oprogramowani</w:t>
      </w:r>
      <w:r w:rsidR="001B1970">
        <w:rPr>
          <w:rStyle w:val="FontStyle54"/>
          <w:color w:val="000000" w:themeColor="text1"/>
          <w:sz w:val="22"/>
          <w:szCs w:val="22"/>
          <w:lang w:val="pl-PL" w:eastAsia="pl-PL"/>
        </w:rPr>
        <w:t>e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udostępnione </w:t>
      </w:r>
      <w:r w:rsidR="00BA21F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lub zasoby z których będzie mogło zostać pobrane 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wraz z wszelkimi instrumentami, w szczególności kluczami sprzętowymi</w:t>
      </w:r>
      <w:r w:rsidR="003478B4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lub programowymi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 niezbędnymi do korzystania z tej licencji</w:t>
      </w:r>
      <w:r w:rsidR="00BA21FB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.</w:t>
      </w:r>
    </w:p>
    <w:p w14:paraId="0B68E6BD" w14:textId="457BCB70" w:rsidR="00C72194" w:rsidRPr="00005268" w:rsidRDefault="00C72194" w:rsidP="0017080B">
      <w:pPr>
        <w:pStyle w:val="Style20"/>
        <w:numPr>
          <w:ilvl w:val="0"/>
          <w:numId w:val="12"/>
        </w:numPr>
        <w:spacing w:after="0"/>
        <w:ind w:left="426"/>
        <w:jc w:val="both"/>
        <w:rPr>
          <w:color w:val="000000" w:themeColor="text1"/>
          <w:sz w:val="22"/>
          <w:szCs w:val="22"/>
          <w:lang w:val="pl-PL"/>
        </w:rPr>
      </w:pP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 xml:space="preserve">W przypadku przekazania przez Wykonawcę Oprogramowania na nośnikach elektronicznych, Wykonawca przeniesie na Zamawiającego prawa własności do przekazanych Zamawiającemu egzemplarzy nośników i dokumentacji Oprogramowania, co następuje na mocy </w:t>
      </w:r>
      <w:r w:rsidR="00441901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Umow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y z</w:t>
      </w:r>
      <w:r w:rsidR="005720DA"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 </w:t>
      </w:r>
      <w:r w:rsidRPr="00005268">
        <w:rPr>
          <w:rStyle w:val="FontStyle54"/>
          <w:color w:val="000000" w:themeColor="text1"/>
          <w:sz w:val="22"/>
          <w:szCs w:val="22"/>
          <w:lang w:val="pl-PL" w:eastAsia="pl-PL"/>
        </w:rPr>
        <w:t>momentem ich wydania Zamawiającemu bez konieczności podpisywania dodatkowych dokumentów lub dokonywania innych czynności.</w:t>
      </w:r>
    </w:p>
    <w:p w14:paraId="5268A37F" w14:textId="77777777" w:rsidR="00474F3A" w:rsidRPr="00005268" w:rsidRDefault="00474F3A" w:rsidP="0017080B">
      <w:pPr>
        <w:suppressAutoHyphens/>
        <w:spacing w:line="276" w:lineRule="auto"/>
        <w:rPr>
          <w:b/>
          <w:color w:val="000000" w:themeColor="text1"/>
          <w:sz w:val="22"/>
          <w:szCs w:val="22"/>
        </w:rPr>
      </w:pPr>
    </w:p>
    <w:p w14:paraId="135519E1" w14:textId="77777777" w:rsidR="00C72194" w:rsidRPr="00005268" w:rsidRDefault="00C72194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7</w:t>
      </w:r>
    </w:p>
    <w:p w14:paraId="42CE7EF1" w14:textId="77777777" w:rsidR="00C72194" w:rsidRPr="00005268" w:rsidRDefault="0017080B" w:rsidP="0017080B">
      <w:pPr>
        <w:suppressAutoHyphens/>
        <w:spacing w:line="276" w:lineRule="auto"/>
        <w:ind w:left="425" w:hanging="425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Kary umowne</w:t>
      </w:r>
    </w:p>
    <w:p w14:paraId="06E8B1DB" w14:textId="2C39DFB1" w:rsidR="00EC1022" w:rsidRPr="00005268" w:rsidRDefault="00C72194" w:rsidP="0017080B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W przypadku niewykonania lub nienależytego wykonania postanowień niniejszej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 xml:space="preserve">y Wykonawca zapłaci Zamawiającemu karę </w:t>
      </w:r>
      <w:r w:rsidR="001F2E80" w:rsidRPr="00005268">
        <w:rPr>
          <w:color w:val="000000" w:themeColor="text1"/>
          <w:sz w:val="22"/>
          <w:szCs w:val="22"/>
        </w:rPr>
        <w:t>u</w:t>
      </w:r>
      <w:r w:rsidR="00441901" w:rsidRPr="00005268">
        <w:rPr>
          <w:color w:val="000000" w:themeColor="text1"/>
          <w:sz w:val="22"/>
          <w:szCs w:val="22"/>
        </w:rPr>
        <w:t>mow</w:t>
      </w:r>
      <w:r w:rsidRPr="00005268">
        <w:rPr>
          <w:color w:val="000000" w:themeColor="text1"/>
          <w:sz w:val="22"/>
          <w:szCs w:val="22"/>
        </w:rPr>
        <w:t>ną:</w:t>
      </w:r>
    </w:p>
    <w:p w14:paraId="27FBCAEB" w14:textId="393873BC" w:rsidR="00C72194" w:rsidRPr="00005268" w:rsidRDefault="00C72194" w:rsidP="0017080B">
      <w:pPr>
        <w:pStyle w:val="MSGENFONTSTYLENAMETEMPLATEROLEMSGENFONTSTYLENAMEBYROLETEXT0"/>
        <w:numPr>
          <w:ilvl w:val="0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2"/>
          <w:szCs w:val="22"/>
          <w:shd w:val="clear" w:color="auto" w:fill="FFFFFF"/>
          <w:lang w:eastAsia="pl-PL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 </w:t>
      </w:r>
      <w:r w:rsidR="00D4766A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zwłoki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przekazaniu 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całości lub części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Przedmiot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y, w stosunku do terminu 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przekazania, o którym mowa w § 3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ust. 1, w wysokości </w:t>
      </w:r>
      <w:r w:rsidR="00CF69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,1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%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wynagrodzenia</w:t>
      </w:r>
      <w:r w:rsidR="0055588C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netto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, o</w:t>
      </w:r>
      <w:r w:rsidR="00A3180E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="0017080B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którym mowa w § 5 ust. 1,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za każdy</w:t>
      </w:r>
      <w:r w:rsidR="00620905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rozpoczęty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dzień </w:t>
      </w:r>
      <w:r w:rsidR="00D4766A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zwłoki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przekazaniu całości lub części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Przedmiot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="00EF5F2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y,</w:t>
      </w:r>
      <w:r w:rsidR="00C833DC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A4613B" w14:textId="3E169306" w:rsidR="00EC1022" w:rsidRPr="00005268" w:rsidRDefault="00305F8F" w:rsidP="0017080B">
      <w:pPr>
        <w:pStyle w:val="Akapitzlist"/>
        <w:numPr>
          <w:ilvl w:val="0"/>
          <w:numId w:val="28"/>
        </w:numPr>
        <w:tabs>
          <w:tab w:val="left" w:pos="0"/>
          <w:tab w:val="num" w:pos="1276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odstąpienia od </w:t>
      </w:r>
      <w:r w:rsidR="00931847" w:rsidRPr="00005268">
        <w:rPr>
          <w:rFonts w:ascii="Times New Roman" w:hAnsi="Times New Roman" w:cs="Times New Roman"/>
          <w:color w:val="000000" w:themeColor="text1"/>
        </w:rPr>
        <w:t>U</w:t>
      </w:r>
      <w:r w:rsidR="00441901" w:rsidRPr="00005268">
        <w:rPr>
          <w:rFonts w:ascii="Times New Roman" w:hAnsi="Times New Roman" w:cs="Times New Roman"/>
          <w:color w:val="000000" w:themeColor="text1"/>
        </w:rPr>
        <w:t>mow</w:t>
      </w:r>
      <w:r w:rsidR="00C72194" w:rsidRPr="00005268">
        <w:rPr>
          <w:rFonts w:ascii="Times New Roman" w:hAnsi="Times New Roman" w:cs="Times New Roman"/>
          <w:color w:val="000000" w:themeColor="text1"/>
        </w:rPr>
        <w:t xml:space="preserve">y przez Zamawiającego z przyczyn </w:t>
      </w:r>
      <w:r w:rsidR="001F2E80" w:rsidRPr="00005268">
        <w:rPr>
          <w:rFonts w:ascii="Times New Roman" w:hAnsi="Times New Roman" w:cs="Times New Roman"/>
          <w:color w:val="000000" w:themeColor="text1"/>
        </w:rPr>
        <w:t xml:space="preserve">zawinionych przez </w:t>
      </w:r>
      <w:r w:rsidR="00C72194" w:rsidRPr="00005268">
        <w:rPr>
          <w:rFonts w:ascii="Times New Roman" w:hAnsi="Times New Roman" w:cs="Times New Roman"/>
          <w:color w:val="000000" w:themeColor="text1"/>
        </w:rPr>
        <w:t>Wykonawc</w:t>
      </w:r>
      <w:r w:rsidR="001F2E80" w:rsidRPr="00005268">
        <w:rPr>
          <w:rFonts w:ascii="Times New Roman" w:hAnsi="Times New Roman" w:cs="Times New Roman"/>
          <w:color w:val="000000" w:themeColor="text1"/>
        </w:rPr>
        <w:t>ę</w:t>
      </w:r>
      <w:r w:rsidR="00C72194" w:rsidRPr="00005268">
        <w:rPr>
          <w:rFonts w:ascii="Times New Roman" w:hAnsi="Times New Roman" w:cs="Times New Roman"/>
          <w:color w:val="000000" w:themeColor="text1"/>
        </w:rPr>
        <w:t>,</w:t>
      </w:r>
      <w:r w:rsidR="008C7F9F" w:rsidRPr="00005268">
        <w:rPr>
          <w:rFonts w:ascii="Times New Roman" w:hAnsi="Times New Roman" w:cs="Times New Roman"/>
          <w:color w:val="000000" w:themeColor="text1"/>
        </w:rPr>
        <w:t xml:space="preserve"> w</w:t>
      </w:r>
      <w:r w:rsidR="00A3180E" w:rsidRPr="00005268">
        <w:rPr>
          <w:rFonts w:ascii="Times New Roman" w:hAnsi="Times New Roman" w:cs="Times New Roman"/>
          <w:color w:val="000000" w:themeColor="text1"/>
        </w:rPr>
        <w:t> </w:t>
      </w:r>
      <w:r w:rsidR="008C7F9F" w:rsidRPr="00005268">
        <w:rPr>
          <w:rFonts w:ascii="Times New Roman" w:hAnsi="Times New Roman" w:cs="Times New Roman"/>
          <w:color w:val="000000" w:themeColor="text1"/>
        </w:rPr>
        <w:t xml:space="preserve">wysokości </w:t>
      </w:r>
      <w:r w:rsidR="00A81DF9">
        <w:rPr>
          <w:rFonts w:ascii="Times New Roman" w:hAnsi="Times New Roman" w:cs="Times New Roman"/>
          <w:color w:val="000000" w:themeColor="text1"/>
        </w:rPr>
        <w:t>10</w:t>
      </w:r>
      <w:r w:rsidR="00CF690B" w:rsidRPr="00005268">
        <w:rPr>
          <w:rFonts w:ascii="Times New Roman" w:hAnsi="Times New Roman" w:cs="Times New Roman"/>
          <w:color w:val="000000" w:themeColor="text1"/>
        </w:rPr>
        <w:t xml:space="preserve"> </w:t>
      </w:r>
      <w:r w:rsidR="008C7F9F" w:rsidRPr="00005268">
        <w:rPr>
          <w:rFonts w:ascii="Times New Roman" w:hAnsi="Times New Roman" w:cs="Times New Roman"/>
          <w:color w:val="000000" w:themeColor="text1"/>
        </w:rPr>
        <w:t xml:space="preserve">% </w:t>
      </w:r>
      <w:r w:rsidR="0017080B" w:rsidRPr="00005268">
        <w:rPr>
          <w:rFonts w:ascii="Times New Roman" w:hAnsi="Times New Roman" w:cs="Times New Roman"/>
          <w:color w:val="000000" w:themeColor="text1"/>
        </w:rPr>
        <w:t>wynagrodzenia</w:t>
      </w:r>
      <w:r w:rsidR="0055588C" w:rsidRPr="00005268">
        <w:rPr>
          <w:rFonts w:ascii="Times New Roman" w:hAnsi="Times New Roman" w:cs="Times New Roman"/>
          <w:color w:val="000000" w:themeColor="text1"/>
        </w:rPr>
        <w:t xml:space="preserve"> netto</w:t>
      </w:r>
      <w:r w:rsidR="0017080B" w:rsidRPr="00005268">
        <w:rPr>
          <w:rFonts w:ascii="Times New Roman" w:hAnsi="Times New Roman" w:cs="Times New Roman"/>
          <w:color w:val="000000" w:themeColor="text1"/>
        </w:rPr>
        <w:t>, o którym mowa w § 5 ust. 1.</w:t>
      </w:r>
    </w:p>
    <w:p w14:paraId="1A32CF54" w14:textId="140E5AE5" w:rsidR="008C3C9B" w:rsidRPr="00005268" w:rsidRDefault="008C3C9B" w:rsidP="0017080B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lastRenderedPageBreak/>
        <w:t xml:space="preserve">Kary </w:t>
      </w:r>
      <w:r w:rsidR="001F2E80" w:rsidRPr="00005268">
        <w:rPr>
          <w:rFonts w:ascii="Times New Roman" w:hAnsi="Times New Roman" w:cs="Times New Roman"/>
          <w:color w:val="000000" w:themeColor="text1"/>
        </w:rPr>
        <w:t>u</w:t>
      </w:r>
      <w:r w:rsidR="00441901" w:rsidRPr="00005268">
        <w:rPr>
          <w:rFonts w:ascii="Times New Roman" w:hAnsi="Times New Roman" w:cs="Times New Roman"/>
          <w:color w:val="000000" w:themeColor="text1"/>
        </w:rPr>
        <w:t>mow</w:t>
      </w:r>
      <w:r w:rsidRPr="00005268">
        <w:rPr>
          <w:rFonts w:ascii="Times New Roman" w:hAnsi="Times New Roman" w:cs="Times New Roman"/>
          <w:color w:val="000000" w:themeColor="text1"/>
        </w:rPr>
        <w:t>ne będą płatne w terminie 7 dni od daty otrzymania wezwania przez stronę zobowiązaną do jej zapłacenia.</w:t>
      </w:r>
      <w:r w:rsidR="00620905" w:rsidRPr="00005268">
        <w:rPr>
          <w:rFonts w:ascii="Times New Roman" w:hAnsi="Times New Roman" w:cs="Times New Roman"/>
          <w:color w:val="000000" w:themeColor="text1"/>
        </w:rPr>
        <w:t xml:space="preserve"> </w:t>
      </w:r>
    </w:p>
    <w:p w14:paraId="2A489A84" w14:textId="74D11D9B" w:rsidR="00C72194" w:rsidRPr="00005268" w:rsidRDefault="00C72194" w:rsidP="0017080B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0" w:after="0" w:line="276" w:lineRule="auto"/>
        <w:rPr>
          <w:rFonts w:ascii="Times New Roman" w:hAnsi="Times New Roman" w:cs="Times New Roman"/>
          <w:color w:val="000000" w:themeColor="text1"/>
        </w:rPr>
      </w:pPr>
      <w:r w:rsidRPr="00005268">
        <w:rPr>
          <w:rFonts w:ascii="Times New Roman" w:hAnsi="Times New Roman" w:cs="Times New Roman"/>
          <w:color w:val="000000" w:themeColor="text1"/>
        </w:rPr>
        <w:t xml:space="preserve">Zamawiający zastrzega sobie prawo do dochodzenia odszkodowania uzupełniającego, przekraczającego wysokość kar </w:t>
      </w:r>
      <w:r w:rsidR="001F2E80" w:rsidRPr="00005268">
        <w:rPr>
          <w:rFonts w:ascii="Times New Roman" w:hAnsi="Times New Roman" w:cs="Times New Roman"/>
          <w:color w:val="000000" w:themeColor="text1"/>
        </w:rPr>
        <w:t>u</w:t>
      </w:r>
      <w:r w:rsidR="00441901" w:rsidRPr="00005268">
        <w:rPr>
          <w:rFonts w:ascii="Times New Roman" w:hAnsi="Times New Roman" w:cs="Times New Roman"/>
          <w:color w:val="000000" w:themeColor="text1"/>
        </w:rPr>
        <w:t>mow</w:t>
      </w:r>
      <w:r w:rsidRPr="00005268">
        <w:rPr>
          <w:rFonts w:ascii="Times New Roman" w:hAnsi="Times New Roman" w:cs="Times New Roman"/>
          <w:color w:val="000000" w:themeColor="text1"/>
        </w:rPr>
        <w:t>nych do wysokości rzeczywiście poniesionej szkody.</w:t>
      </w:r>
    </w:p>
    <w:p w14:paraId="3E5C867E" w14:textId="582DBC82" w:rsidR="00887B1D" w:rsidRPr="00005268" w:rsidRDefault="00887B1D" w:rsidP="0017080B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dochodzonych kar umownych nie może przekr</w:t>
      </w:r>
      <w:r w:rsidR="00E57D7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</w:t>
      </w:r>
      <w:r w:rsidR="00E57D7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ć 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% wartości </w:t>
      </w:r>
      <w:r w:rsidR="00013A8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wynagrodzenia </w:t>
      </w:r>
      <w:r w:rsidR="0055588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zedmiotu </w:t>
      </w:r>
      <w:r w:rsidR="0055588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="0017080B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mowy, określonej w § 5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1.</w:t>
      </w:r>
    </w:p>
    <w:p w14:paraId="7200A6BE" w14:textId="606542B7" w:rsidR="0055588C" w:rsidRPr="00005268" w:rsidRDefault="0055588C" w:rsidP="0017080B">
      <w:pPr>
        <w:pStyle w:val="MSGENFONTSTYLENAMETEMPLATEROLEMSGENFONTSTYLENAMEBYROLETEXT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wyraża zgodę na potrącenie kar umownych z przysługującego mu od Zamawiającego wynagrodzenia określonego w  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§ 5 ust. 1. </w:t>
      </w:r>
    </w:p>
    <w:p w14:paraId="06EDD0DB" w14:textId="71B19403" w:rsidR="00DC6E6B" w:rsidRPr="00005268" w:rsidRDefault="00DC6E6B" w:rsidP="0017080B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B440AB4" w14:textId="6C7222E5" w:rsidR="00C72194" w:rsidRPr="00005268" w:rsidRDefault="00C72194" w:rsidP="0017080B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005268">
        <w:rPr>
          <w:b/>
          <w:bCs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bCs/>
          <w:color w:val="000000" w:themeColor="text1"/>
          <w:sz w:val="22"/>
          <w:szCs w:val="22"/>
        </w:rPr>
        <w:t>8</w:t>
      </w:r>
    </w:p>
    <w:p w14:paraId="2C5B8A83" w14:textId="77777777" w:rsidR="008C3C9B" w:rsidRPr="00005268" w:rsidRDefault="008C3C9B" w:rsidP="0017080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05268">
        <w:rPr>
          <w:b/>
          <w:bCs/>
          <w:color w:val="000000" w:themeColor="text1"/>
          <w:sz w:val="22"/>
          <w:szCs w:val="22"/>
        </w:rPr>
        <w:t>O</w:t>
      </w:r>
      <w:r w:rsidR="0017080B" w:rsidRPr="00005268">
        <w:rPr>
          <w:b/>
          <w:bCs/>
          <w:color w:val="000000" w:themeColor="text1"/>
          <w:sz w:val="22"/>
          <w:szCs w:val="22"/>
        </w:rPr>
        <w:t>dstąpienie od Umowy</w:t>
      </w:r>
    </w:p>
    <w:p w14:paraId="4EDD8574" w14:textId="0803C520" w:rsidR="008C3C9B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Zamawiający zastrzega sobie prawo do odstąpienia od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w całości, bez obowiązku wzywania Wykonawcy i wyznaczania Wykonawcy dodatkowego terminu, w przypadku:</w:t>
      </w:r>
    </w:p>
    <w:p w14:paraId="23558005" w14:textId="77777777" w:rsidR="008C3C9B" w:rsidRPr="00005268" w:rsidRDefault="00B056F5" w:rsidP="0017080B">
      <w:pPr>
        <w:numPr>
          <w:ilvl w:val="1"/>
          <w:numId w:val="15"/>
        </w:numPr>
        <w:tabs>
          <w:tab w:val="num" w:pos="851"/>
        </w:tabs>
        <w:spacing w:line="276" w:lineRule="auto"/>
        <w:ind w:left="851" w:hanging="469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g</w:t>
      </w:r>
      <w:r w:rsidR="008C3C9B" w:rsidRPr="00005268">
        <w:rPr>
          <w:color w:val="000000" w:themeColor="text1"/>
          <w:sz w:val="22"/>
          <w:szCs w:val="22"/>
        </w:rPr>
        <w:t xml:space="preserve">dy </w:t>
      </w:r>
      <w:r w:rsidR="00D4766A" w:rsidRPr="00005268">
        <w:rPr>
          <w:color w:val="000000" w:themeColor="text1"/>
          <w:sz w:val="22"/>
          <w:szCs w:val="22"/>
        </w:rPr>
        <w:t>zwłoka</w:t>
      </w:r>
      <w:r w:rsidR="008C3C9B" w:rsidRPr="00005268">
        <w:rPr>
          <w:color w:val="000000" w:themeColor="text1"/>
          <w:sz w:val="22"/>
          <w:szCs w:val="22"/>
        </w:rPr>
        <w:t xml:space="preserve"> Wykonawcy w wykonaniu </w:t>
      </w:r>
      <w:r w:rsidR="00441901" w:rsidRPr="00005268">
        <w:rPr>
          <w:color w:val="000000" w:themeColor="text1"/>
          <w:sz w:val="22"/>
          <w:szCs w:val="22"/>
        </w:rPr>
        <w:t>Przedmiot</w:t>
      </w:r>
      <w:r w:rsidR="008C3C9B" w:rsidRPr="00005268">
        <w:rPr>
          <w:color w:val="000000" w:themeColor="text1"/>
          <w:sz w:val="22"/>
          <w:szCs w:val="22"/>
        </w:rPr>
        <w:t xml:space="preserve">u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8C3C9B" w:rsidRPr="00005268">
        <w:rPr>
          <w:color w:val="000000" w:themeColor="text1"/>
          <w:sz w:val="22"/>
          <w:szCs w:val="22"/>
        </w:rPr>
        <w:t>y w stosunku do terminu, o którym mowa w </w:t>
      </w:r>
      <w:r w:rsidR="0017080B" w:rsidRPr="00005268">
        <w:rPr>
          <w:color w:val="000000" w:themeColor="text1"/>
          <w:sz w:val="22"/>
          <w:szCs w:val="22"/>
        </w:rPr>
        <w:t xml:space="preserve"> § 3</w:t>
      </w:r>
      <w:r w:rsidR="008C3C9B" w:rsidRPr="00005268">
        <w:rPr>
          <w:color w:val="000000" w:themeColor="text1"/>
          <w:sz w:val="22"/>
          <w:szCs w:val="22"/>
        </w:rPr>
        <w:t xml:space="preserve"> ust. 1 </w:t>
      </w:r>
      <w:r w:rsidR="00441901" w:rsidRPr="00005268">
        <w:rPr>
          <w:color w:val="000000" w:themeColor="text1"/>
          <w:sz w:val="22"/>
          <w:szCs w:val="22"/>
        </w:rPr>
        <w:t>Umow</w:t>
      </w:r>
      <w:r w:rsidR="008C3C9B" w:rsidRPr="00005268">
        <w:rPr>
          <w:color w:val="000000" w:themeColor="text1"/>
          <w:sz w:val="22"/>
          <w:szCs w:val="22"/>
        </w:rPr>
        <w:t xml:space="preserve">y przekroczy </w:t>
      </w:r>
      <w:r w:rsidR="0017080B" w:rsidRPr="00005268">
        <w:rPr>
          <w:color w:val="000000" w:themeColor="text1"/>
          <w:sz w:val="22"/>
          <w:szCs w:val="22"/>
        </w:rPr>
        <w:t>10</w:t>
      </w:r>
      <w:r w:rsidR="008C3C9B" w:rsidRPr="00005268">
        <w:rPr>
          <w:color w:val="000000" w:themeColor="text1"/>
          <w:sz w:val="22"/>
          <w:szCs w:val="22"/>
        </w:rPr>
        <w:t xml:space="preserve"> dni</w:t>
      </w:r>
      <w:r w:rsidR="00345994" w:rsidRPr="00005268">
        <w:rPr>
          <w:color w:val="000000" w:themeColor="text1"/>
          <w:sz w:val="22"/>
          <w:szCs w:val="22"/>
        </w:rPr>
        <w:t>,</w:t>
      </w:r>
    </w:p>
    <w:p w14:paraId="221D013B" w14:textId="77777777" w:rsidR="008C3C9B" w:rsidRPr="00005268" w:rsidRDefault="00B056F5" w:rsidP="0017080B">
      <w:pPr>
        <w:numPr>
          <w:ilvl w:val="1"/>
          <w:numId w:val="15"/>
        </w:numPr>
        <w:tabs>
          <w:tab w:val="num" w:pos="851"/>
        </w:tabs>
        <w:spacing w:line="276" w:lineRule="auto"/>
        <w:ind w:left="851" w:hanging="469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d</w:t>
      </w:r>
      <w:r w:rsidR="008C3C9B" w:rsidRPr="00005268">
        <w:rPr>
          <w:color w:val="000000" w:themeColor="text1"/>
          <w:sz w:val="22"/>
          <w:szCs w:val="22"/>
        </w:rPr>
        <w:t xml:space="preserve">ostarczenia </w:t>
      </w:r>
      <w:r w:rsidR="0017080B" w:rsidRPr="00005268">
        <w:rPr>
          <w:color w:val="000000" w:themeColor="text1"/>
          <w:sz w:val="22"/>
          <w:szCs w:val="22"/>
        </w:rPr>
        <w:t>Przedmiotu Umowy</w:t>
      </w:r>
      <w:r w:rsidR="008C3C9B" w:rsidRPr="00005268">
        <w:rPr>
          <w:color w:val="000000" w:themeColor="text1"/>
          <w:sz w:val="22"/>
          <w:szCs w:val="22"/>
        </w:rPr>
        <w:t xml:space="preserve"> </w:t>
      </w:r>
      <w:r w:rsidR="0017080B" w:rsidRPr="00005268">
        <w:rPr>
          <w:color w:val="000000" w:themeColor="text1"/>
          <w:sz w:val="22"/>
          <w:szCs w:val="22"/>
        </w:rPr>
        <w:t>niezgodnego z postanowieniami Umowy</w:t>
      </w:r>
      <w:r w:rsidR="00345994" w:rsidRPr="00005268">
        <w:rPr>
          <w:color w:val="000000" w:themeColor="text1"/>
          <w:sz w:val="22"/>
          <w:szCs w:val="22"/>
        </w:rPr>
        <w:t>,</w:t>
      </w:r>
    </w:p>
    <w:p w14:paraId="194BE16D" w14:textId="707E4908" w:rsidR="008C3C9B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>Prawo odstąpienia, o którym mowa w  ust. 1</w:t>
      </w:r>
      <w:r w:rsidR="0055588C" w:rsidRPr="00005268">
        <w:rPr>
          <w:color w:val="000000" w:themeColor="text1"/>
          <w:sz w:val="22"/>
          <w:szCs w:val="22"/>
        </w:rPr>
        <w:t>,</w:t>
      </w:r>
      <w:r w:rsidRPr="00005268">
        <w:rPr>
          <w:color w:val="000000" w:themeColor="text1"/>
          <w:sz w:val="22"/>
          <w:szCs w:val="22"/>
        </w:rPr>
        <w:t xml:space="preserve"> Zamawiający może wykonać w terminie </w:t>
      </w:r>
      <w:r w:rsidR="00491644" w:rsidRPr="00005268">
        <w:rPr>
          <w:color w:val="000000" w:themeColor="text1"/>
          <w:sz w:val="22"/>
          <w:szCs w:val="22"/>
        </w:rPr>
        <w:t>3</w:t>
      </w:r>
      <w:r w:rsidRPr="00005268">
        <w:rPr>
          <w:color w:val="000000" w:themeColor="text1"/>
          <w:sz w:val="22"/>
          <w:szCs w:val="22"/>
        </w:rPr>
        <w:t>0 dni od powzięcia informacji o okolicznościach stanowiących podstaw</w:t>
      </w:r>
      <w:r w:rsidR="008401EB" w:rsidRPr="00005268">
        <w:rPr>
          <w:color w:val="000000" w:themeColor="text1"/>
          <w:sz w:val="22"/>
          <w:szCs w:val="22"/>
        </w:rPr>
        <w:t>ę</w:t>
      </w:r>
      <w:r w:rsidRPr="00005268">
        <w:rPr>
          <w:color w:val="000000" w:themeColor="text1"/>
          <w:sz w:val="22"/>
          <w:szCs w:val="22"/>
        </w:rPr>
        <w:t xml:space="preserve"> odstąpienia.</w:t>
      </w:r>
    </w:p>
    <w:p w14:paraId="0F13D9C8" w14:textId="77777777" w:rsidR="008C3C9B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Zamawiający może wykonać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ne prawo odstąpienia niezależnie od prawa odstąpienia, przysługującego na podstawie powszechnie obowiązujących przepisów prawa.</w:t>
      </w:r>
    </w:p>
    <w:p w14:paraId="07969691" w14:textId="6DEA3831" w:rsidR="00F529F3" w:rsidRPr="00005268" w:rsidRDefault="008C3C9B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W przypadku odstąpienia od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przez Zamawiającego w sytuacjach, o których mowa w ust. 1 powyżej, Wykonawcy nie przysługują roszczenia wobec Zamawiającego z tego tytułu, w szczególności roszczenia odszkodowawcze.</w:t>
      </w:r>
    </w:p>
    <w:p w14:paraId="4D7A922E" w14:textId="33CCA8D6" w:rsidR="00307511" w:rsidRPr="00005268" w:rsidRDefault="00931847" w:rsidP="0017080B">
      <w:pPr>
        <w:numPr>
          <w:ilvl w:val="0"/>
          <w:numId w:val="14"/>
        </w:numPr>
        <w:tabs>
          <w:tab w:val="num" w:pos="851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005268">
        <w:rPr>
          <w:sz w:val="22"/>
          <w:szCs w:val="22"/>
        </w:rPr>
        <w:t>Odstąpienie od U</w:t>
      </w:r>
      <w:r w:rsidR="00307511" w:rsidRPr="00005268">
        <w:rPr>
          <w:sz w:val="22"/>
          <w:szCs w:val="22"/>
        </w:rPr>
        <w:t xml:space="preserve">mowy pod rygorem nieważności, winno nastąpić na piśmie. </w:t>
      </w:r>
    </w:p>
    <w:p w14:paraId="371AE209" w14:textId="77777777" w:rsidR="0017080B" w:rsidRPr="00005268" w:rsidRDefault="0017080B" w:rsidP="0017080B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1D5E574D" w14:textId="77777777" w:rsidR="008C3C9B" w:rsidRPr="00005268" w:rsidRDefault="008C3C9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9</w:t>
      </w:r>
    </w:p>
    <w:p w14:paraId="4747EB41" w14:textId="77777777" w:rsidR="008C3C9B" w:rsidRPr="00005268" w:rsidRDefault="0017080B" w:rsidP="0017080B">
      <w:pPr>
        <w:spacing w:line="276" w:lineRule="auto"/>
        <w:jc w:val="center"/>
        <w:rPr>
          <w:b/>
          <w:snapToGrid w:val="0"/>
          <w:color w:val="000000" w:themeColor="text1"/>
          <w:sz w:val="22"/>
          <w:szCs w:val="22"/>
        </w:rPr>
      </w:pPr>
      <w:r w:rsidRPr="00005268">
        <w:rPr>
          <w:b/>
          <w:snapToGrid w:val="0"/>
          <w:color w:val="000000" w:themeColor="text1"/>
          <w:sz w:val="22"/>
          <w:szCs w:val="22"/>
        </w:rPr>
        <w:t>Zmiany Umowy</w:t>
      </w:r>
    </w:p>
    <w:p w14:paraId="2D1904FD" w14:textId="4095B23C" w:rsidR="00887B1D" w:rsidRPr="00005268" w:rsidRDefault="00887B1D" w:rsidP="0017080B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przewiduje możliwość zmiany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w przypadku zajścia okoliczności, o których mowa w art. 455 ust. 1 pkt 2-4 oraz ust. 2 ustawy </w:t>
      </w:r>
      <w:proofErr w:type="spellStart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Pzp</w:t>
      </w:r>
      <w:proofErr w:type="spellEnd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33E138B9" w14:textId="13AE0E01" w:rsidR="00887B1D" w:rsidRPr="00005268" w:rsidRDefault="00887B1D" w:rsidP="0017080B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dopuszcza, na podstawie art. 455 § 1 pkt 1 ustawy </w:t>
      </w:r>
      <w:proofErr w:type="spellStart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Pzp</w:t>
      </w:r>
      <w:proofErr w:type="spellEnd"/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następujące zmiany, w</w:t>
      </w:r>
      <w:r w:rsidR="00A3180E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 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stosunku do treści oferty, na podstawie której dokonano wyboru Wykonawcy, w przypadku wystąpienia n/w okoliczności, z uwzględnieniem podanych warunków ich wprowadzenia:</w:t>
      </w:r>
    </w:p>
    <w:p w14:paraId="6249F0BD" w14:textId="29425B50" w:rsidR="00887B1D" w:rsidRPr="00005268" w:rsidRDefault="00887B1D" w:rsidP="0017080B">
      <w:pPr>
        <w:pStyle w:val="MSGENFONTSTYLENAMETEMPLATEROLEMSGENFONTSTYLENAMEBYROLETEXT0"/>
        <w:numPr>
          <w:ilvl w:val="4"/>
          <w:numId w:val="31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nastąpi zmiana powszechnie obowiązujących przepisów prawa w zakresie mającym 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wpływ na realizację Przedmiotu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mowy, w tym w szczególności zmiana przepisów dotyczących podatku od towarów i usług (VAT) -  o wykazaną wartość wzrostu lub spadku kosztów wywołanych ww. zmianami przepisów,</w:t>
      </w:r>
    </w:p>
    <w:p w14:paraId="49A57334" w14:textId="7B6E3089" w:rsidR="00887B1D" w:rsidRPr="00005268" w:rsidRDefault="00887B1D" w:rsidP="0017080B">
      <w:pPr>
        <w:pStyle w:val="MSGENFONTSTYLENAMETEMPLATEROLEMSGENFONTSTYLENAMEBYROLETEXT0"/>
        <w:numPr>
          <w:ilvl w:val="4"/>
          <w:numId w:val="31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</w:t>
      </w:r>
      <w:r w:rsidR="00931847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mają one wpływ na wykonywanie U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mowy, pod warunkiem iż:</w:t>
      </w:r>
    </w:p>
    <w:p w14:paraId="6B4164FC" w14:textId="77777777" w:rsidR="00887B1D" w:rsidRPr="00005268" w:rsidRDefault="00887B1D" w:rsidP="0017080B">
      <w:pPr>
        <w:pStyle w:val="MSGENFONTSTYLENAMETEMPLATEROLEMSGENFONTSTYLENAMEBYROLETEXT0"/>
        <w:numPr>
          <w:ilvl w:val="5"/>
          <w:numId w:val="30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działanie siły wyższej oraz czas jej trwania zostanie przez Wykonawcę uprawdopodobnione za pomocą odpowiednich oświadczeń i dokumentów,</w:t>
      </w:r>
    </w:p>
    <w:p w14:paraId="46CC023F" w14:textId="77777777" w:rsidR="00887B1D" w:rsidRPr="00005268" w:rsidRDefault="00887B1D" w:rsidP="0017080B">
      <w:pPr>
        <w:pStyle w:val="MSGENFONTSTYLENAMETEMPLATEROLEMSGENFONTSTYLENAMEBYROLETEXT0"/>
        <w:numPr>
          <w:ilvl w:val="5"/>
          <w:numId w:val="30"/>
        </w:numPr>
        <w:shd w:val="clear" w:color="auto" w:fill="auto"/>
        <w:tabs>
          <w:tab w:val="left" w:pos="145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 działania siły wyższej uniemożliwiającej prawidłowe wykonywanie Umowy,</w:t>
      </w:r>
    </w:p>
    <w:p w14:paraId="3E657D3B" w14:textId="77777777" w:rsidR="00E3514C" w:rsidRPr="00005268" w:rsidRDefault="00887B1D" w:rsidP="0017080B">
      <w:pPr>
        <w:pStyle w:val="MSGENFONTSTYLENAMETEMPLATEROLEMSGENFONTSTYLENAMEBYROLETEXT0"/>
        <w:numPr>
          <w:ilvl w:val="5"/>
          <w:numId w:val="30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 niezwłocznie</w:t>
      </w:r>
      <w:r w:rsidR="00E3514C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056CF2BC" w14:textId="6F8A546E" w:rsidR="00E3514C" w:rsidRPr="00005268" w:rsidRDefault="00E3514C" w:rsidP="00E3514C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Zmiany wskazane w ust. 2 pkt 2 Umowy nie mogą powodować wzrostu wynagrodzenia.</w:t>
      </w:r>
    </w:p>
    <w:p w14:paraId="3FA8D0F7" w14:textId="77777777" w:rsidR="00E3514C" w:rsidRPr="00005268" w:rsidRDefault="00E3514C" w:rsidP="00E3514C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Okoliczności określone w ust. 2 stanowią katalog zmian, na które Zamawiający może wyrazić 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 xml:space="preserve">zgodę i nie stanowią one zobowiązania do wyrażenia takiej zgody przez Zamawiającego. </w:t>
      </w:r>
    </w:p>
    <w:p w14:paraId="228F0B84" w14:textId="00E85975" w:rsidR="00D82048" w:rsidRPr="00005268" w:rsidRDefault="00D82048" w:rsidP="00D82048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right="20"/>
        <w:rPr>
          <w:rStyle w:val="MSGENFONTSTYLENAMETEMPLATEROLEMSGENFONTSTYLENAMEBYROLETEXTMSGENFONTSTYLEMODIFERBOLD"/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Przedstawicielami</w:t>
      </w:r>
      <w:r w:rsidR="006D5F22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Zamawiającego, odpowiedzialnym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="006D5F22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 nadzór nad prawidłową realizacją</w:t>
      </w:r>
      <w:r w:rsidR="006D5F22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br/>
      </w:r>
      <w:r w:rsidR="00931847" w:rsidRPr="00005268">
        <w:rPr>
          <w:rFonts w:ascii="Times New Roman" w:hAnsi="Times New Roman" w:cs="Times New Roman"/>
          <w:sz w:val="22"/>
          <w:szCs w:val="22"/>
        </w:rPr>
        <w:t>U</w:t>
      </w:r>
      <w:r w:rsidR="006D5F22" w:rsidRPr="00005268">
        <w:rPr>
          <w:rFonts w:ascii="Times New Roman" w:hAnsi="Times New Roman" w:cs="Times New Roman"/>
          <w:sz w:val="22"/>
          <w:szCs w:val="22"/>
        </w:rPr>
        <w:t>mowy, upoważnionym</w:t>
      </w:r>
      <w:r w:rsidR="00BF56D0" w:rsidRPr="00005268">
        <w:rPr>
          <w:rFonts w:ascii="Times New Roman" w:hAnsi="Times New Roman" w:cs="Times New Roman"/>
          <w:sz w:val="22"/>
          <w:szCs w:val="22"/>
        </w:rPr>
        <w:t>i</w:t>
      </w:r>
      <w:r w:rsidR="006D5F22" w:rsidRPr="00005268">
        <w:rPr>
          <w:rFonts w:ascii="Times New Roman" w:hAnsi="Times New Roman" w:cs="Times New Roman"/>
          <w:sz w:val="22"/>
          <w:szCs w:val="22"/>
        </w:rPr>
        <w:t xml:space="preserve"> do kontaktów z Wykonawcą </w:t>
      </w:r>
      <w:r w:rsidRPr="00005268">
        <w:rPr>
          <w:rFonts w:ascii="Times New Roman" w:hAnsi="Times New Roman" w:cs="Times New Roman"/>
          <w:sz w:val="22"/>
          <w:szCs w:val="22"/>
        </w:rPr>
        <w:t>są:</w:t>
      </w:r>
    </w:p>
    <w:p w14:paraId="08BEB013" w14:textId="581FECA1" w:rsidR="00D82048" w:rsidRPr="00A81DF9" w:rsidRDefault="00D82048" w:rsidP="0056306A">
      <w:pPr>
        <w:pStyle w:val="MSGENFONTSTYLENAMETEMPLATEROLEMSGENFONTSTYLENAMEBYROLETEXT0"/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</w:pPr>
      <w:r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>a)</w:t>
      </w:r>
      <w:r w:rsidR="009E5618"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B40E3"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 xml:space="preserve"> ……………………………………………………………………..</w:t>
      </w:r>
    </w:p>
    <w:p w14:paraId="4138D986" w14:textId="30C3F5C5" w:rsidR="00D82048" w:rsidRPr="00A81DF9" w:rsidRDefault="00D82048" w:rsidP="00EB40E3">
      <w:pPr>
        <w:pStyle w:val="MSGENFONTSTYLENAMETEMPLATEROLEMSGENFONTSTYLENAMEBYROLETEXT0"/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</w:pPr>
      <w:r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>b)</w:t>
      </w:r>
      <w:r w:rsidR="009E5618"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B40E3"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 xml:space="preserve"> ……………………………………………………………………..</w:t>
      </w:r>
    </w:p>
    <w:p w14:paraId="6269947F" w14:textId="77777777" w:rsidR="00EB40E3" w:rsidRPr="00005268" w:rsidRDefault="00D82048" w:rsidP="00EB40E3">
      <w:pPr>
        <w:pStyle w:val="MSGENFONTSTYLENAMETEMPLATEROLEMSGENFONTSTYLENAMEBYROLETEXT0"/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Style w:val="MSGENFONTSTYLENAMETEMPLATEROLEMSGENFONTSTYLENAMEBYROLETEXTMSGENFONTSTYLEMODIFERBOLD"/>
          <w:rFonts w:ascii="Times New Roman" w:hAnsi="Times New Roman" w:cs="Times New Roman"/>
          <w:bCs w:val="0"/>
          <w:sz w:val="22"/>
          <w:szCs w:val="22"/>
        </w:rPr>
      </w:pPr>
      <w:r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>c)</w:t>
      </w:r>
      <w:r w:rsidR="009E5618"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B40E3" w:rsidRPr="00A81DF9">
        <w:rPr>
          <w:rStyle w:val="MSGENFONTSTYLENAMETEMPLATEROLEMSGENFONTSTYLENAMEBYROLETEXTMSGENFONTSTYLEMODIFERBOLD"/>
          <w:rFonts w:ascii="Times New Roman" w:hAnsi="Times New Roman" w:cs="Times New Roman"/>
          <w:b w:val="0"/>
          <w:sz w:val="22"/>
          <w:szCs w:val="22"/>
        </w:rPr>
        <w:t xml:space="preserve"> ……………………………………………………………………..</w:t>
      </w:r>
    </w:p>
    <w:p w14:paraId="31FC0A6A" w14:textId="664FB67C" w:rsidR="00927CFE" w:rsidRDefault="00927CFE" w:rsidP="00EB40E3">
      <w:pPr>
        <w:pStyle w:val="MSGENFONTSTYLENAMETEMPLATEROLEMSGENFONTSTYLENAMEBYROLETEXT0"/>
        <w:shd w:val="clear" w:color="auto" w:fill="auto"/>
        <w:tabs>
          <w:tab w:val="left" w:pos="390"/>
          <w:tab w:val="left" w:leader="dot" w:pos="3025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Przedstawicielem Wykonawcy, odpowiedzialnym za nadzór nad prawidłową realizacją</w:t>
      </w:r>
      <w:r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br/>
      </w:r>
      <w:r w:rsidR="00931847" w:rsidRPr="00005268">
        <w:rPr>
          <w:rFonts w:ascii="Times New Roman" w:hAnsi="Times New Roman" w:cs="Times New Roman"/>
          <w:sz w:val="22"/>
          <w:szCs w:val="22"/>
        </w:rPr>
        <w:t>U</w:t>
      </w:r>
      <w:r w:rsidRPr="00005268">
        <w:rPr>
          <w:rFonts w:ascii="Times New Roman" w:hAnsi="Times New Roman" w:cs="Times New Roman"/>
          <w:sz w:val="22"/>
          <w:szCs w:val="22"/>
        </w:rPr>
        <w:t xml:space="preserve">mowy, upoważnionym do kontaktów z Zamawiającym jest: </w:t>
      </w:r>
    </w:p>
    <w:p w14:paraId="1C2EA09B" w14:textId="43D42E3A" w:rsidR="00EB40E3" w:rsidRPr="008B4F24" w:rsidRDefault="00EB40E3" w:rsidP="00EB40E3">
      <w:pPr>
        <w:pStyle w:val="MSGENFONTSTYLENAMETEMPLATEROLEMSGENFONTSTYLENAMEBYROLETEXT0"/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right="20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    </w:t>
      </w:r>
      <w:r w:rsidRPr="008B4F24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 xml:space="preserve">(adres </w:t>
      </w:r>
      <w:r w:rsidRPr="00E5178A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e-mail: …………………………… tel. …………………………………………………..</w:t>
      </w:r>
      <w:r w:rsidRPr="008B4F24">
        <w:rPr>
          <w:rStyle w:val="MSGENFONTSTYLENAMETEMPLATEROLEMSGENFONTSTYLENAMEBYROLETEXTMSGENFONTSTYLEMODIFERBOLD"/>
          <w:rFonts w:ascii="Times New Roman" w:hAnsi="Times New Roman" w:cs="Times New Roman"/>
          <w:sz w:val="22"/>
          <w:szCs w:val="22"/>
        </w:rPr>
        <w:t>).</w:t>
      </w:r>
    </w:p>
    <w:p w14:paraId="1B18A996" w14:textId="77777777" w:rsidR="00EB40E3" w:rsidRPr="00005268" w:rsidRDefault="00EB40E3" w:rsidP="00EB40E3">
      <w:pPr>
        <w:pStyle w:val="MSGENFONTSTYLENAMETEMPLATEROLEMSGENFONTSTYLENAMEBYROLETEXT0"/>
        <w:shd w:val="clear" w:color="auto" w:fill="auto"/>
        <w:tabs>
          <w:tab w:val="left" w:pos="390"/>
          <w:tab w:val="left" w:leader="dot" w:pos="3025"/>
          <w:tab w:val="left" w:leader="dot" w:pos="8064"/>
          <w:tab w:val="left" w:leader="dot" w:pos="2587"/>
        </w:tabs>
        <w:spacing w:before="0" w:line="276" w:lineRule="auto"/>
        <w:ind w:left="284" w:right="20" w:firstLine="0"/>
        <w:rPr>
          <w:rFonts w:ascii="Times New Roman" w:hAnsi="Times New Roman" w:cs="Times New Roman"/>
          <w:sz w:val="22"/>
          <w:szCs w:val="22"/>
        </w:rPr>
      </w:pPr>
    </w:p>
    <w:p w14:paraId="44883BCA" w14:textId="77777777" w:rsidR="00DC6E6B" w:rsidRPr="00005268" w:rsidRDefault="00DC6E6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0EB3C00" w14:textId="77777777" w:rsidR="00C72194" w:rsidRPr="00005268" w:rsidRDefault="00C72194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 xml:space="preserve">§ </w:t>
      </w:r>
      <w:r w:rsidR="0017080B" w:rsidRPr="00005268">
        <w:rPr>
          <w:b/>
          <w:color w:val="000000" w:themeColor="text1"/>
          <w:sz w:val="22"/>
          <w:szCs w:val="22"/>
        </w:rPr>
        <w:t>10</w:t>
      </w:r>
    </w:p>
    <w:p w14:paraId="0B69C829" w14:textId="77777777" w:rsidR="00C72194" w:rsidRPr="00005268" w:rsidRDefault="0017080B" w:rsidP="0017080B">
      <w:pPr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Postanowienia końcowe</w:t>
      </w:r>
      <w:r w:rsidR="00C72194" w:rsidRPr="00005268">
        <w:rPr>
          <w:b/>
          <w:color w:val="000000" w:themeColor="text1"/>
          <w:sz w:val="22"/>
          <w:szCs w:val="22"/>
        </w:rPr>
        <w:t xml:space="preserve"> </w:t>
      </w:r>
    </w:p>
    <w:p w14:paraId="74307F9E" w14:textId="77777777" w:rsidR="00C72194" w:rsidRPr="00005268" w:rsidRDefault="00C72194" w:rsidP="00A81DF9">
      <w:pPr>
        <w:numPr>
          <w:ilvl w:val="2"/>
          <w:numId w:val="7"/>
        </w:numPr>
        <w:tabs>
          <w:tab w:val="clear" w:pos="2160"/>
          <w:tab w:val="left" w:pos="0"/>
          <w:tab w:val="num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W kwestiach nieuregulowanych niniejszą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ą zastosowanie mają odpowiednie przepisy Kodeksu cywilnego oraz ustawy Prawo zamówień publicznych</w:t>
      </w:r>
      <w:r w:rsidR="00887B1D" w:rsidRPr="00005268">
        <w:rPr>
          <w:color w:val="000000" w:themeColor="text1"/>
          <w:sz w:val="22"/>
          <w:szCs w:val="22"/>
        </w:rPr>
        <w:t>.</w:t>
      </w:r>
    </w:p>
    <w:p w14:paraId="039CCF7B" w14:textId="77777777" w:rsidR="00C72194" w:rsidRPr="00005268" w:rsidRDefault="00C72194" w:rsidP="00A81DF9">
      <w:pPr>
        <w:numPr>
          <w:ilvl w:val="2"/>
          <w:numId w:val="7"/>
        </w:numPr>
        <w:tabs>
          <w:tab w:val="clear" w:pos="2160"/>
          <w:tab w:val="left" w:pos="0"/>
          <w:tab w:val="num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05268">
        <w:rPr>
          <w:color w:val="000000" w:themeColor="text1"/>
          <w:sz w:val="22"/>
          <w:szCs w:val="22"/>
        </w:rPr>
        <w:t xml:space="preserve">Spory mogące powstać na tle wykonania </w:t>
      </w:r>
      <w:r w:rsidR="00441901" w:rsidRPr="00005268">
        <w:rPr>
          <w:color w:val="000000" w:themeColor="text1"/>
          <w:sz w:val="22"/>
          <w:szCs w:val="22"/>
        </w:rPr>
        <w:t>Umow</w:t>
      </w:r>
      <w:r w:rsidRPr="00005268">
        <w:rPr>
          <w:color w:val="000000" w:themeColor="text1"/>
          <w:sz w:val="22"/>
          <w:szCs w:val="22"/>
        </w:rPr>
        <w:t>y strony poddają pod rozstrzygnięcie sądowi właściwemu miejscowo dla Zamawiającego.</w:t>
      </w:r>
    </w:p>
    <w:p w14:paraId="19E78938" w14:textId="7AA13750" w:rsidR="00907493" w:rsidRPr="00005268" w:rsidRDefault="00931847" w:rsidP="00907493">
      <w:pPr>
        <w:pStyle w:val="MSGENFONTSTYLENAMETEMPLATEROLEMSGENFONTSTYLENAMEBYROLETEXT0"/>
        <w:numPr>
          <w:ilvl w:val="6"/>
          <w:numId w:val="37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  <w:shd w:val="clear" w:color="auto" w:fill="auto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Wszystkie zmiany U</w:t>
      </w:r>
      <w:r w:rsidR="00E9645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mowy wymagają formy pisemnej pod rygorem nieważności</w:t>
      </w:r>
      <w:r w:rsidR="00907493" w:rsidRPr="0000526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z zastrzeżeniem, że do zmiany osób wskazanych w § 9 ust. 5 wystarczające jest pisemne zawiadomienie przesłane niezwłocznie drugiej Stronie.</w:t>
      </w:r>
    </w:p>
    <w:p w14:paraId="442675C5" w14:textId="77777777" w:rsidR="00907493" w:rsidRPr="00005268" w:rsidRDefault="00441901" w:rsidP="00907493">
      <w:pPr>
        <w:pStyle w:val="MSGENFONTSTYLENAMETEMPLATEROLEMSGENFONTSTYLENAMEBYROLETEXT0"/>
        <w:numPr>
          <w:ilvl w:val="6"/>
          <w:numId w:val="37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sz w:val="22"/>
          <w:szCs w:val="22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="00C721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ę sporządzono w </w:t>
      </w:r>
      <w:r w:rsidR="003459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dwóch</w:t>
      </w:r>
      <w:r w:rsidR="00C721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jednobrzmiących egzemplarzach, w tym jeden dla Wykonawcy i </w:t>
      </w:r>
      <w:r w:rsidR="003459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jeden</w:t>
      </w:r>
      <w:r w:rsidR="00C72194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dla Zamawiającego.</w:t>
      </w:r>
    </w:p>
    <w:p w14:paraId="60AAEB91" w14:textId="164DDD10" w:rsidR="00EF5B8D" w:rsidRPr="00005268" w:rsidRDefault="00C72194" w:rsidP="00907493">
      <w:pPr>
        <w:pStyle w:val="MSGENFONTSTYLENAMETEMPLATEROLEMSGENFONTSTYLENAMEBYROLETEXT0"/>
        <w:numPr>
          <w:ilvl w:val="6"/>
          <w:numId w:val="37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sz w:val="22"/>
          <w:szCs w:val="22"/>
        </w:rPr>
      </w:pP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Integralną część </w:t>
      </w:r>
      <w:r w:rsidR="00441901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Umow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 stanowią </w:t>
      </w:r>
      <w:r w:rsidR="00DB425A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ałączniki</w:t>
      </w:r>
      <w:r w:rsidR="00EF5B8D" w:rsidRPr="0000526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181BF3E4" w14:textId="77777777" w:rsidR="00EF5B8D" w:rsidRPr="00005268" w:rsidRDefault="00EF5B8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  <w:lang w:eastAsia="en-US"/>
        </w:rPr>
      </w:pPr>
      <w:r w:rsidRPr="00005268">
        <w:rPr>
          <w:i/>
          <w:color w:val="000000" w:themeColor="text1"/>
          <w:sz w:val="22"/>
          <w:szCs w:val="22"/>
        </w:rPr>
        <w:t>Załącznik</w:t>
      </w:r>
      <w:r w:rsidR="00C72194" w:rsidRPr="00005268">
        <w:rPr>
          <w:i/>
          <w:color w:val="000000" w:themeColor="text1"/>
          <w:sz w:val="22"/>
          <w:szCs w:val="22"/>
        </w:rPr>
        <w:t xml:space="preserve"> nr </w:t>
      </w:r>
      <w:r w:rsidR="00315B0C" w:rsidRPr="00005268">
        <w:rPr>
          <w:i/>
          <w:color w:val="000000" w:themeColor="text1"/>
          <w:sz w:val="22"/>
          <w:szCs w:val="22"/>
        </w:rPr>
        <w:t>1</w:t>
      </w:r>
      <w:r w:rsidR="00DB425A" w:rsidRPr="00005268">
        <w:rPr>
          <w:i/>
          <w:color w:val="000000" w:themeColor="text1"/>
          <w:sz w:val="22"/>
          <w:szCs w:val="22"/>
        </w:rPr>
        <w:t xml:space="preserve"> </w:t>
      </w:r>
      <w:r w:rsidR="00C72194" w:rsidRPr="00005268">
        <w:rPr>
          <w:i/>
          <w:color w:val="000000" w:themeColor="text1"/>
          <w:sz w:val="22"/>
          <w:szCs w:val="22"/>
        </w:rPr>
        <w:t xml:space="preserve">- </w:t>
      </w:r>
      <w:r w:rsidR="00DB425A" w:rsidRPr="00005268">
        <w:rPr>
          <w:i/>
          <w:color w:val="000000" w:themeColor="text1"/>
          <w:sz w:val="22"/>
          <w:szCs w:val="22"/>
          <w:lang w:eastAsia="en-US"/>
        </w:rPr>
        <w:t xml:space="preserve">oferta Wykonawcy </w:t>
      </w:r>
    </w:p>
    <w:p w14:paraId="03683FFB" w14:textId="77777777" w:rsidR="00EF5B8D" w:rsidRPr="00005268" w:rsidRDefault="00EF5B8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 xml:space="preserve">Załącznik nr 2 - </w:t>
      </w:r>
      <w:r w:rsidR="00C72194" w:rsidRPr="00005268">
        <w:rPr>
          <w:i/>
          <w:color w:val="000000" w:themeColor="text1"/>
          <w:sz w:val="22"/>
          <w:szCs w:val="22"/>
          <w:lang w:eastAsia="en-US"/>
        </w:rPr>
        <w:t xml:space="preserve"> </w:t>
      </w:r>
      <w:r w:rsidR="00D4766A" w:rsidRPr="00005268">
        <w:rPr>
          <w:i/>
          <w:color w:val="000000" w:themeColor="text1"/>
          <w:sz w:val="22"/>
          <w:szCs w:val="22"/>
          <w:lang w:eastAsia="en-US"/>
        </w:rPr>
        <w:t>SWZ</w:t>
      </w:r>
      <w:r w:rsidR="00620905" w:rsidRPr="00005268">
        <w:rPr>
          <w:i/>
          <w:color w:val="000000" w:themeColor="text1"/>
          <w:sz w:val="22"/>
          <w:szCs w:val="22"/>
        </w:rPr>
        <w:t xml:space="preserve"> </w:t>
      </w:r>
    </w:p>
    <w:p w14:paraId="516B44F8" w14:textId="77777777" w:rsidR="00EF5B8D" w:rsidRPr="00005268" w:rsidRDefault="00620905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>Załącznik nr 3</w:t>
      </w:r>
      <w:r w:rsidR="00EF5B8D" w:rsidRPr="00005268">
        <w:rPr>
          <w:i/>
          <w:color w:val="000000" w:themeColor="text1"/>
          <w:sz w:val="22"/>
          <w:szCs w:val="22"/>
        </w:rPr>
        <w:t xml:space="preserve"> - wzór Protokołu przekazania </w:t>
      </w:r>
      <w:r w:rsidR="00441901" w:rsidRPr="00005268">
        <w:rPr>
          <w:i/>
          <w:color w:val="000000" w:themeColor="text1"/>
          <w:sz w:val="22"/>
          <w:szCs w:val="22"/>
        </w:rPr>
        <w:t>Przedmiot</w:t>
      </w:r>
      <w:r w:rsidR="00EF5B8D" w:rsidRPr="00005268">
        <w:rPr>
          <w:i/>
          <w:color w:val="000000" w:themeColor="text1"/>
          <w:sz w:val="22"/>
          <w:szCs w:val="22"/>
        </w:rPr>
        <w:t xml:space="preserve">u </w:t>
      </w:r>
      <w:r w:rsidR="00441901" w:rsidRPr="00005268">
        <w:rPr>
          <w:i/>
          <w:color w:val="000000" w:themeColor="text1"/>
          <w:sz w:val="22"/>
          <w:szCs w:val="22"/>
        </w:rPr>
        <w:t>Umow</w:t>
      </w:r>
      <w:r w:rsidR="00EF5B8D" w:rsidRPr="00005268">
        <w:rPr>
          <w:i/>
          <w:color w:val="000000" w:themeColor="text1"/>
          <w:sz w:val="22"/>
          <w:szCs w:val="22"/>
        </w:rPr>
        <w:t>y</w:t>
      </w:r>
    </w:p>
    <w:p w14:paraId="41C46E4F" w14:textId="44684189" w:rsidR="00C72194" w:rsidRPr="00005268" w:rsidRDefault="00EF5B8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 xml:space="preserve">Załącznik nr </w:t>
      </w:r>
      <w:r w:rsidR="00D82048" w:rsidRPr="00005268">
        <w:rPr>
          <w:i/>
          <w:color w:val="000000" w:themeColor="text1"/>
          <w:sz w:val="22"/>
          <w:szCs w:val="22"/>
        </w:rPr>
        <w:t>4</w:t>
      </w:r>
      <w:r w:rsidRPr="00005268">
        <w:rPr>
          <w:i/>
          <w:color w:val="000000" w:themeColor="text1"/>
          <w:sz w:val="22"/>
          <w:szCs w:val="22"/>
        </w:rPr>
        <w:t xml:space="preserve"> – wzór </w:t>
      </w:r>
      <w:r w:rsidR="00A3180E" w:rsidRPr="00005268">
        <w:rPr>
          <w:i/>
          <w:color w:val="000000" w:themeColor="text1"/>
          <w:sz w:val="22"/>
          <w:szCs w:val="22"/>
        </w:rPr>
        <w:t>P</w:t>
      </w:r>
      <w:r w:rsidRPr="00005268">
        <w:rPr>
          <w:i/>
          <w:color w:val="000000" w:themeColor="text1"/>
          <w:sz w:val="22"/>
          <w:szCs w:val="22"/>
        </w:rPr>
        <w:t xml:space="preserve">rotokołu odbioru </w:t>
      </w:r>
      <w:r w:rsidR="00441901" w:rsidRPr="00005268">
        <w:rPr>
          <w:i/>
          <w:color w:val="000000" w:themeColor="text1"/>
          <w:sz w:val="22"/>
          <w:szCs w:val="22"/>
        </w:rPr>
        <w:t>Przedmiot</w:t>
      </w:r>
      <w:r w:rsidRPr="00005268">
        <w:rPr>
          <w:i/>
          <w:color w:val="000000" w:themeColor="text1"/>
          <w:sz w:val="22"/>
          <w:szCs w:val="22"/>
        </w:rPr>
        <w:t xml:space="preserve">u </w:t>
      </w:r>
      <w:r w:rsidR="00441901" w:rsidRPr="00005268">
        <w:rPr>
          <w:i/>
          <w:color w:val="000000" w:themeColor="text1"/>
          <w:sz w:val="22"/>
          <w:szCs w:val="22"/>
        </w:rPr>
        <w:t>Umow</w:t>
      </w:r>
      <w:r w:rsidRPr="00005268">
        <w:rPr>
          <w:i/>
          <w:color w:val="000000" w:themeColor="text1"/>
          <w:sz w:val="22"/>
          <w:szCs w:val="22"/>
        </w:rPr>
        <w:t>y</w:t>
      </w:r>
    </w:p>
    <w:p w14:paraId="27C8A4BE" w14:textId="6EA70919" w:rsidR="00887B1D" w:rsidRPr="00005268" w:rsidRDefault="00887B1D" w:rsidP="0017080B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005268">
        <w:rPr>
          <w:i/>
          <w:color w:val="000000" w:themeColor="text1"/>
          <w:sz w:val="22"/>
          <w:szCs w:val="22"/>
        </w:rPr>
        <w:t xml:space="preserve">Załącznik nr </w:t>
      </w:r>
      <w:r w:rsidR="00D82048" w:rsidRPr="00005268">
        <w:rPr>
          <w:i/>
          <w:color w:val="000000" w:themeColor="text1"/>
          <w:sz w:val="22"/>
          <w:szCs w:val="22"/>
        </w:rPr>
        <w:t>5</w:t>
      </w:r>
      <w:r w:rsidRPr="00005268">
        <w:rPr>
          <w:i/>
          <w:color w:val="000000" w:themeColor="text1"/>
          <w:sz w:val="22"/>
          <w:szCs w:val="22"/>
        </w:rPr>
        <w:t xml:space="preserve"> - OPZ</w:t>
      </w:r>
    </w:p>
    <w:p w14:paraId="5764D0E8" w14:textId="77777777" w:rsidR="00C72194" w:rsidRPr="00005268" w:rsidRDefault="00C72194" w:rsidP="0017080B">
      <w:pPr>
        <w:suppressAutoHyphens/>
        <w:spacing w:line="276" w:lineRule="auto"/>
        <w:ind w:left="150" w:firstLine="27"/>
        <w:jc w:val="both"/>
        <w:rPr>
          <w:b/>
          <w:color w:val="000000" w:themeColor="text1"/>
          <w:sz w:val="22"/>
          <w:szCs w:val="22"/>
        </w:rPr>
      </w:pPr>
    </w:p>
    <w:p w14:paraId="637DF657" w14:textId="1904760F" w:rsidR="0017080B" w:rsidRPr="00005268" w:rsidRDefault="00C72194" w:rsidP="0017080B">
      <w:pPr>
        <w:spacing w:line="276" w:lineRule="auto"/>
        <w:rPr>
          <w:color w:val="000000" w:themeColor="text1"/>
          <w:sz w:val="22"/>
          <w:szCs w:val="22"/>
        </w:rPr>
      </w:pPr>
      <w:r w:rsidRPr="00005268">
        <w:rPr>
          <w:b/>
          <w:color w:val="000000" w:themeColor="text1"/>
          <w:sz w:val="22"/>
          <w:szCs w:val="22"/>
        </w:rPr>
        <w:t>WYKONAWCA                                                                                   ZAMAWIAJĄC</w:t>
      </w:r>
      <w:r w:rsidR="00076ECF" w:rsidRPr="00005268">
        <w:rPr>
          <w:b/>
          <w:color w:val="000000" w:themeColor="text1"/>
          <w:sz w:val="22"/>
          <w:szCs w:val="22"/>
        </w:rPr>
        <w:t>Y</w:t>
      </w:r>
    </w:p>
    <w:p w14:paraId="361BDC34" w14:textId="0E6EAE29" w:rsidR="00681952" w:rsidRPr="00005268" w:rsidRDefault="00681952" w:rsidP="0055729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5DB81BE" w14:textId="77777777" w:rsidR="00172C7E" w:rsidRPr="00005268" w:rsidRDefault="00172C7E" w:rsidP="0017080B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sectPr w:rsidR="00172C7E" w:rsidRPr="00005268" w:rsidSect="00681952">
      <w:headerReference w:type="first" r:id="rId8"/>
      <w:footnotePr>
        <w:pos w:val="beneathText"/>
      </w:footnotePr>
      <w:pgSz w:w="11905" w:h="16837"/>
      <w:pgMar w:top="1417" w:right="1417" w:bottom="1417" w:left="1417" w:header="708" w:footer="270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1D03" w14:textId="77777777" w:rsidR="008A051F" w:rsidRDefault="008A051F">
      <w:r>
        <w:separator/>
      </w:r>
    </w:p>
  </w:endnote>
  <w:endnote w:type="continuationSeparator" w:id="0">
    <w:p w14:paraId="0146D1C2" w14:textId="77777777" w:rsidR="008A051F" w:rsidRDefault="008A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84A5" w14:textId="77777777" w:rsidR="008A051F" w:rsidRDefault="008A051F">
      <w:r>
        <w:separator/>
      </w:r>
    </w:p>
  </w:footnote>
  <w:footnote w:type="continuationSeparator" w:id="0">
    <w:p w14:paraId="6A71ABC6" w14:textId="77777777" w:rsidR="008A051F" w:rsidRDefault="008A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FE1B" w14:textId="1C3643DF" w:rsidR="000618ED" w:rsidRPr="000618ED" w:rsidRDefault="000618ED" w:rsidP="000618ED">
    <w:pPr>
      <w:pStyle w:val="Nagwek"/>
      <w:jc w:val="right"/>
      <w:rPr>
        <w:sz w:val="24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9pt;height:6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E67E8"/>
    <w:multiLevelType w:val="hybridMultilevel"/>
    <w:tmpl w:val="1BC6D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C03F1A"/>
    <w:multiLevelType w:val="hybridMultilevel"/>
    <w:tmpl w:val="1EBC7A68"/>
    <w:lvl w:ilvl="0" w:tplc="73FE69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C0450E"/>
    <w:multiLevelType w:val="hybridMultilevel"/>
    <w:tmpl w:val="BB5C5D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2AB66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F1F4D51"/>
    <w:multiLevelType w:val="hybridMultilevel"/>
    <w:tmpl w:val="0D94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4AD1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883"/>
        </w:tabs>
        <w:ind w:left="883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3CA69B1"/>
    <w:multiLevelType w:val="hybridMultilevel"/>
    <w:tmpl w:val="93B4CD94"/>
    <w:lvl w:ilvl="0" w:tplc="5B88EB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A103C0"/>
    <w:multiLevelType w:val="hybridMultilevel"/>
    <w:tmpl w:val="C59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71C09F3"/>
    <w:multiLevelType w:val="hybridMultilevel"/>
    <w:tmpl w:val="E47062B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9183C80"/>
    <w:multiLevelType w:val="hybridMultilevel"/>
    <w:tmpl w:val="0B5047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E05B68">
      <w:start w:val="1"/>
      <w:numFmt w:val="decimal"/>
      <w:lvlText w:val="%2)"/>
      <w:lvlJc w:val="left"/>
      <w:pPr>
        <w:tabs>
          <w:tab w:val="num" w:pos="1735"/>
        </w:tabs>
        <w:ind w:left="1735" w:hanging="60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4BB6520B"/>
    <w:multiLevelType w:val="hybridMultilevel"/>
    <w:tmpl w:val="800CD68C"/>
    <w:lvl w:ilvl="0" w:tplc="C34607EE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04664"/>
    <w:multiLevelType w:val="hybridMultilevel"/>
    <w:tmpl w:val="7E5C0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549B0134"/>
    <w:multiLevelType w:val="multilevel"/>
    <w:tmpl w:val="19FC19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571048E6"/>
    <w:multiLevelType w:val="hybridMultilevel"/>
    <w:tmpl w:val="E672552A"/>
    <w:lvl w:ilvl="0" w:tplc="B41E6194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8993380"/>
    <w:multiLevelType w:val="hybridMultilevel"/>
    <w:tmpl w:val="D67862DC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C7043A"/>
    <w:multiLevelType w:val="hybridMultilevel"/>
    <w:tmpl w:val="371C7B04"/>
    <w:lvl w:ilvl="0" w:tplc="BA4439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4A739B"/>
    <w:multiLevelType w:val="hybridMultilevel"/>
    <w:tmpl w:val="8EC47E0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F34BBB"/>
    <w:multiLevelType w:val="hybridMultilevel"/>
    <w:tmpl w:val="CD1081CE"/>
    <w:lvl w:ilvl="0" w:tplc="98A6A4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6433831"/>
    <w:multiLevelType w:val="hybridMultilevel"/>
    <w:tmpl w:val="E79CF438"/>
    <w:lvl w:ilvl="0" w:tplc="9AC2B1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6290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783B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0548D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76B6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7C275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72F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BCC1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6FAA9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26936849">
    <w:abstractNumId w:val="0"/>
  </w:num>
  <w:num w:numId="2" w16cid:durableId="878972549">
    <w:abstractNumId w:val="32"/>
  </w:num>
  <w:num w:numId="3" w16cid:durableId="202984885">
    <w:abstractNumId w:val="9"/>
  </w:num>
  <w:num w:numId="4" w16cid:durableId="1936864938">
    <w:abstractNumId w:val="4"/>
  </w:num>
  <w:num w:numId="5" w16cid:durableId="1776249504">
    <w:abstractNumId w:val="30"/>
  </w:num>
  <w:num w:numId="6" w16cid:durableId="1771244015">
    <w:abstractNumId w:val="7"/>
  </w:num>
  <w:num w:numId="7" w16cid:durableId="20033868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755763">
    <w:abstractNumId w:val="21"/>
  </w:num>
  <w:num w:numId="9" w16cid:durableId="1715957129">
    <w:abstractNumId w:val="8"/>
  </w:num>
  <w:num w:numId="10" w16cid:durableId="1374039470">
    <w:abstractNumId w:val="36"/>
  </w:num>
  <w:num w:numId="11" w16cid:durableId="592056782">
    <w:abstractNumId w:val="16"/>
  </w:num>
  <w:num w:numId="12" w16cid:durableId="1900090989">
    <w:abstractNumId w:val="11"/>
  </w:num>
  <w:num w:numId="13" w16cid:durableId="1856721923">
    <w:abstractNumId w:val="18"/>
  </w:num>
  <w:num w:numId="14" w16cid:durableId="1648822338">
    <w:abstractNumId w:val="13"/>
  </w:num>
  <w:num w:numId="15" w16cid:durableId="1495298146">
    <w:abstractNumId w:val="15"/>
  </w:num>
  <w:num w:numId="16" w16cid:durableId="1548759594">
    <w:abstractNumId w:val="5"/>
  </w:num>
  <w:num w:numId="17" w16cid:durableId="417754741">
    <w:abstractNumId w:val="26"/>
  </w:num>
  <w:num w:numId="18" w16cid:durableId="1880311239">
    <w:abstractNumId w:val="10"/>
  </w:num>
  <w:num w:numId="19" w16cid:durableId="84813967">
    <w:abstractNumId w:val="31"/>
  </w:num>
  <w:num w:numId="20" w16cid:durableId="165288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1614646">
    <w:abstractNumId w:val="27"/>
  </w:num>
  <w:num w:numId="22" w16cid:durableId="891846232">
    <w:abstractNumId w:val="20"/>
  </w:num>
  <w:num w:numId="23" w16cid:durableId="633296400">
    <w:abstractNumId w:val="37"/>
  </w:num>
  <w:num w:numId="24" w16cid:durableId="1522892615">
    <w:abstractNumId w:val="23"/>
  </w:num>
  <w:num w:numId="25" w16cid:durableId="1506625274">
    <w:abstractNumId w:val="12"/>
  </w:num>
  <w:num w:numId="26" w16cid:durableId="216358360">
    <w:abstractNumId w:val="29"/>
  </w:num>
  <w:num w:numId="27" w16cid:durableId="747993615">
    <w:abstractNumId w:val="14"/>
  </w:num>
  <w:num w:numId="28" w16cid:durableId="33779167">
    <w:abstractNumId w:val="2"/>
  </w:num>
  <w:num w:numId="29" w16cid:durableId="36710511">
    <w:abstractNumId w:val="3"/>
  </w:num>
  <w:num w:numId="30" w16cid:durableId="1443376985">
    <w:abstractNumId w:val="28"/>
  </w:num>
  <w:num w:numId="31" w16cid:durableId="1188716405">
    <w:abstractNumId w:val="24"/>
  </w:num>
  <w:num w:numId="32" w16cid:durableId="1260679045">
    <w:abstractNumId w:val="22"/>
  </w:num>
  <w:num w:numId="33" w16cid:durableId="1187602041">
    <w:abstractNumId w:val="35"/>
  </w:num>
  <w:num w:numId="34" w16cid:durableId="933785202">
    <w:abstractNumId w:val="6"/>
  </w:num>
  <w:num w:numId="35" w16cid:durableId="2009139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5088571">
    <w:abstractNumId w:val="1"/>
  </w:num>
  <w:num w:numId="37" w16cid:durableId="50888163">
    <w:abstractNumId w:val="19"/>
  </w:num>
  <w:num w:numId="38" w16cid:durableId="588343558">
    <w:abstractNumId w:val="25"/>
  </w:num>
  <w:num w:numId="39" w16cid:durableId="1011181045">
    <w:abstractNumId w:val="34"/>
  </w:num>
  <w:num w:numId="40" w16cid:durableId="15279387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19"/>
    <w:rsid w:val="00005268"/>
    <w:rsid w:val="000103F4"/>
    <w:rsid w:val="00013980"/>
    <w:rsid w:val="00013A83"/>
    <w:rsid w:val="00015C6C"/>
    <w:rsid w:val="000358BE"/>
    <w:rsid w:val="00040D92"/>
    <w:rsid w:val="000425A5"/>
    <w:rsid w:val="00046544"/>
    <w:rsid w:val="00053335"/>
    <w:rsid w:val="000562A4"/>
    <w:rsid w:val="00061341"/>
    <w:rsid w:val="000618ED"/>
    <w:rsid w:val="00076ECF"/>
    <w:rsid w:val="00077D45"/>
    <w:rsid w:val="00081563"/>
    <w:rsid w:val="00086C0E"/>
    <w:rsid w:val="000A30EE"/>
    <w:rsid w:val="000A3C50"/>
    <w:rsid w:val="000A4E07"/>
    <w:rsid w:val="000B1D09"/>
    <w:rsid w:val="000B2D5F"/>
    <w:rsid w:val="000B3DA4"/>
    <w:rsid w:val="000B775A"/>
    <w:rsid w:val="000C1205"/>
    <w:rsid w:val="000C48B5"/>
    <w:rsid w:val="000D26D7"/>
    <w:rsid w:val="000E3C97"/>
    <w:rsid w:val="000F241C"/>
    <w:rsid w:val="00100A61"/>
    <w:rsid w:val="00116380"/>
    <w:rsid w:val="00126FF5"/>
    <w:rsid w:val="0013264E"/>
    <w:rsid w:val="00144431"/>
    <w:rsid w:val="00167220"/>
    <w:rsid w:val="00170058"/>
    <w:rsid w:val="0017080B"/>
    <w:rsid w:val="00172C7E"/>
    <w:rsid w:val="001923BE"/>
    <w:rsid w:val="001B1970"/>
    <w:rsid w:val="001B5A88"/>
    <w:rsid w:val="001C2EB2"/>
    <w:rsid w:val="001C718E"/>
    <w:rsid w:val="001D56C3"/>
    <w:rsid w:val="001E42C4"/>
    <w:rsid w:val="001E4935"/>
    <w:rsid w:val="001F2E80"/>
    <w:rsid w:val="001F5A14"/>
    <w:rsid w:val="001F7620"/>
    <w:rsid w:val="00223229"/>
    <w:rsid w:val="002274E8"/>
    <w:rsid w:val="0023346C"/>
    <w:rsid w:val="00244977"/>
    <w:rsid w:val="00252513"/>
    <w:rsid w:val="0025347F"/>
    <w:rsid w:val="00260193"/>
    <w:rsid w:val="0026555D"/>
    <w:rsid w:val="0028747B"/>
    <w:rsid w:val="00287809"/>
    <w:rsid w:val="002A7B18"/>
    <w:rsid w:val="002B5A73"/>
    <w:rsid w:val="002C154F"/>
    <w:rsid w:val="002C4027"/>
    <w:rsid w:val="002D210D"/>
    <w:rsid w:val="002E50EE"/>
    <w:rsid w:val="002E6167"/>
    <w:rsid w:val="0030104D"/>
    <w:rsid w:val="00305F8F"/>
    <w:rsid w:val="00307511"/>
    <w:rsid w:val="00311294"/>
    <w:rsid w:val="00315B0C"/>
    <w:rsid w:val="00320DBE"/>
    <w:rsid w:val="00324316"/>
    <w:rsid w:val="003261B2"/>
    <w:rsid w:val="003304E3"/>
    <w:rsid w:val="003306A3"/>
    <w:rsid w:val="0033076C"/>
    <w:rsid w:val="003318EC"/>
    <w:rsid w:val="003414FA"/>
    <w:rsid w:val="0034206B"/>
    <w:rsid w:val="00345994"/>
    <w:rsid w:val="003478B4"/>
    <w:rsid w:val="0035607E"/>
    <w:rsid w:val="003631CA"/>
    <w:rsid w:val="0038191E"/>
    <w:rsid w:val="00384B2F"/>
    <w:rsid w:val="00394BA0"/>
    <w:rsid w:val="00395DFF"/>
    <w:rsid w:val="003B389D"/>
    <w:rsid w:val="003C47DF"/>
    <w:rsid w:val="003C5BF6"/>
    <w:rsid w:val="003D3D58"/>
    <w:rsid w:val="003E6F5F"/>
    <w:rsid w:val="00437612"/>
    <w:rsid w:val="00441901"/>
    <w:rsid w:val="00442A0D"/>
    <w:rsid w:val="004437B8"/>
    <w:rsid w:val="004475F5"/>
    <w:rsid w:val="00453A82"/>
    <w:rsid w:val="0046324E"/>
    <w:rsid w:val="004674F2"/>
    <w:rsid w:val="00474DB4"/>
    <w:rsid w:val="00474F3A"/>
    <w:rsid w:val="00487679"/>
    <w:rsid w:val="00491644"/>
    <w:rsid w:val="00491963"/>
    <w:rsid w:val="004B0AAD"/>
    <w:rsid w:val="004E6A7B"/>
    <w:rsid w:val="004F7EFB"/>
    <w:rsid w:val="00512C45"/>
    <w:rsid w:val="00522927"/>
    <w:rsid w:val="00527440"/>
    <w:rsid w:val="005324F3"/>
    <w:rsid w:val="0054086B"/>
    <w:rsid w:val="00553ADC"/>
    <w:rsid w:val="0055588C"/>
    <w:rsid w:val="00555EA0"/>
    <w:rsid w:val="0055729E"/>
    <w:rsid w:val="0056306A"/>
    <w:rsid w:val="005645A2"/>
    <w:rsid w:val="005709FF"/>
    <w:rsid w:val="005720DA"/>
    <w:rsid w:val="005831E2"/>
    <w:rsid w:val="00596C43"/>
    <w:rsid w:val="005A2316"/>
    <w:rsid w:val="005A4093"/>
    <w:rsid w:val="005B083B"/>
    <w:rsid w:val="005C7A2B"/>
    <w:rsid w:val="005D286D"/>
    <w:rsid w:val="005D572B"/>
    <w:rsid w:val="005E3E64"/>
    <w:rsid w:val="005E4E28"/>
    <w:rsid w:val="005F5BC6"/>
    <w:rsid w:val="005F5C84"/>
    <w:rsid w:val="005F730C"/>
    <w:rsid w:val="00603640"/>
    <w:rsid w:val="00613327"/>
    <w:rsid w:val="00620905"/>
    <w:rsid w:val="00636700"/>
    <w:rsid w:val="006378A8"/>
    <w:rsid w:val="006452F9"/>
    <w:rsid w:val="00651019"/>
    <w:rsid w:val="006539CF"/>
    <w:rsid w:val="00654337"/>
    <w:rsid w:val="00655544"/>
    <w:rsid w:val="006562AB"/>
    <w:rsid w:val="00667FA0"/>
    <w:rsid w:val="00670AB8"/>
    <w:rsid w:val="00670BCF"/>
    <w:rsid w:val="00670F4B"/>
    <w:rsid w:val="00675C22"/>
    <w:rsid w:val="00681952"/>
    <w:rsid w:val="006A6122"/>
    <w:rsid w:val="006B078A"/>
    <w:rsid w:val="006B5EC6"/>
    <w:rsid w:val="006D268C"/>
    <w:rsid w:val="006D5F22"/>
    <w:rsid w:val="006D697C"/>
    <w:rsid w:val="006E0BEB"/>
    <w:rsid w:val="006E22E4"/>
    <w:rsid w:val="006E643B"/>
    <w:rsid w:val="006F0AC0"/>
    <w:rsid w:val="006F2245"/>
    <w:rsid w:val="007015D9"/>
    <w:rsid w:val="00735DEE"/>
    <w:rsid w:val="007448B7"/>
    <w:rsid w:val="007610E7"/>
    <w:rsid w:val="00761780"/>
    <w:rsid w:val="0076262C"/>
    <w:rsid w:val="00764E42"/>
    <w:rsid w:val="00771FBA"/>
    <w:rsid w:val="0078060F"/>
    <w:rsid w:val="007868F8"/>
    <w:rsid w:val="007907E2"/>
    <w:rsid w:val="007B6E92"/>
    <w:rsid w:val="007C23DD"/>
    <w:rsid w:val="007D2950"/>
    <w:rsid w:val="007E2413"/>
    <w:rsid w:val="007E5677"/>
    <w:rsid w:val="007F1C06"/>
    <w:rsid w:val="008116BA"/>
    <w:rsid w:val="00826220"/>
    <w:rsid w:val="008275DA"/>
    <w:rsid w:val="008401EB"/>
    <w:rsid w:val="00843EBF"/>
    <w:rsid w:val="00843EE6"/>
    <w:rsid w:val="00844B9D"/>
    <w:rsid w:val="00845104"/>
    <w:rsid w:val="00847C6A"/>
    <w:rsid w:val="00850F03"/>
    <w:rsid w:val="008644D1"/>
    <w:rsid w:val="008672A8"/>
    <w:rsid w:val="00887B1D"/>
    <w:rsid w:val="0089314E"/>
    <w:rsid w:val="008A051F"/>
    <w:rsid w:val="008A79AA"/>
    <w:rsid w:val="008B4F24"/>
    <w:rsid w:val="008C2A69"/>
    <w:rsid w:val="008C3C9B"/>
    <w:rsid w:val="008C7F9F"/>
    <w:rsid w:val="008E2E88"/>
    <w:rsid w:val="008E378E"/>
    <w:rsid w:val="008F6613"/>
    <w:rsid w:val="008F6731"/>
    <w:rsid w:val="00900B2F"/>
    <w:rsid w:val="009024A5"/>
    <w:rsid w:val="00907493"/>
    <w:rsid w:val="009123A7"/>
    <w:rsid w:val="00914A1A"/>
    <w:rsid w:val="00920141"/>
    <w:rsid w:val="00924BF9"/>
    <w:rsid w:val="00927CFE"/>
    <w:rsid w:val="00931847"/>
    <w:rsid w:val="00933D45"/>
    <w:rsid w:val="00934967"/>
    <w:rsid w:val="0095055F"/>
    <w:rsid w:val="00951EC0"/>
    <w:rsid w:val="00966F30"/>
    <w:rsid w:val="0097652C"/>
    <w:rsid w:val="009837DD"/>
    <w:rsid w:val="009A7E18"/>
    <w:rsid w:val="009B4628"/>
    <w:rsid w:val="009B4750"/>
    <w:rsid w:val="009C1344"/>
    <w:rsid w:val="009C1671"/>
    <w:rsid w:val="009D1F32"/>
    <w:rsid w:val="009D72C1"/>
    <w:rsid w:val="009E5618"/>
    <w:rsid w:val="009F64E3"/>
    <w:rsid w:val="00A0324D"/>
    <w:rsid w:val="00A3180E"/>
    <w:rsid w:val="00A323AA"/>
    <w:rsid w:val="00A36388"/>
    <w:rsid w:val="00A4070A"/>
    <w:rsid w:val="00A44F86"/>
    <w:rsid w:val="00A52B03"/>
    <w:rsid w:val="00A7102A"/>
    <w:rsid w:val="00A766E3"/>
    <w:rsid w:val="00A81DF9"/>
    <w:rsid w:val="00A854FB"/>
    <w:rsid w:val="00AA1F13"/>
    <w:rsid w:val="00AA64D5"/>
    <w:rsid w:val="00AB6C82"/>
    <w:rsid w:val="00AB7982"/>
    <w:rsid w:val="00AE1346"/>
    <w:rsid w:val="00AF5208"/>
    <w:rsid w:val="00B016D0"/>
    <w:rsid w:val="00B0487B"/>
    <w:rsid w:val="00B056F5"/>
    <w:rsid w:val="00B1497E"/>
    <w:rsid w:val="00B25E3C"/>
    <w:rsid w:val="00B270FD"/>
    <w:rsid w:val="00B37404"/>
    <w:rsid w:val="00B4262F"/>
    <w:rsid w:val="00B43BCD"/>
    <w:rsid w:val="00B43EAF"/>
    <w:rsid w:val="00B5344C"/>
    <w:rsid w:val="00B64D67"/>
    <w:rsid w:val="00B7699D"/>
    <w:rsid w:val="00B82F1B"/>
    <w:rsid w:val="00BA21FB"/>
    <w:rsid w:val="00BB0607"/>
    <w:rsid w:val="00BB5AF5"/>
    <w:rsid w:val="00BB5D30"/>
    <w:rsid w:val="00BE37D7"/>
    <w:rsid w:val="00BF22F1"/>
    <w:rsid w:val="00BF44A2"/>
    <w:rsid w:val="00BF56D0"/>
    <w:rsid w:val="00C00161"/>
    <w:rsid w:val="00C00AE3"/>
    <w:rsid w:val="00C04544"/>
    <w:rsid w:val="00C05C82"/>
    <w:rsid w:val="00C06D27"/>
    <w:rsid w:val="00C11153"/>
    <w:rsid w:val="00C1555B"/>
    <w:rsid w:val="00C1764C"/>
    <w:rsid w:val="00C33718"/>
    <w:rsid w:val="00C3373F"/>
    <w:rsid w:val="00C46758"/>
    <w:rsid w:val="00C50CC6"/>
    <w:rsid w:val="00C60DF9"/>
    <w:rsid w:val="00C72194"/>
    <w:rsid w:val="00C722B8"/>
    <w:rsid w:val="00C739CD"/>
    <w:rsid w:val="00C833DC"/>
    <w:rsid w:val="00C84A3A"/>
    <w:rsid w:val="00CA0E8E"/>
    <w:rsid w:val="00CC1BA2"/>
    <w:rsid w:val="00CD41AE"/>
    <w:rsid w:val="00CD5515"/>
    <w:rsid w:val="00CF690B"/>
    <w:rsid w:val="00D01A87"/>
    <w:rsid w:val="00D05E5E"/>
    <w:rsid w:val="00D10106"/>
    <w:rsid w:val="00D1410D"/>
    <w:rsid w:val="00D41C79"/>
    <w:rsid w:val="00D4766A"/>
    <w:rsid w:val="00D5003B"/>
    <w:rsid w:val="00D50D31"/>
    <w:rsid w:val="00D516E1"/>
    <w:rsid w:val="00D676AD"/>
    <w:rsid w:val="00D75FE7"/>
    <w:rsid w:val="00D8043A"/>
    <w:rsid w:val="00D82048"/>
    <w:rsid w:val="00D93ADF"/>
    <w:rsid w:val="00DB425A"/>
    <w:rsid w:val="00DC34B1"/>
    <w:rsid w:val="00DC62D8"/>
    <w:rsid w:val="00DC6E6B"/>
    <w:rsid w:val="00DD3EFE"/>
    <w:rsid w:val="00DD5604"/>
    <w:rsid w:val="00DE729A"/>
    <w:rsid w:val="00DF73AA"/>
    <w:rsid w:val="00E057EF"/>
    <w:rsid w:val="00E0585B"/>
    <w:rsid w:val="00E11FD3"/>
    <w:rsid w:val="00E22C56"/>
    <w:rsid w:val="00E27E33"/>
    <w:rsid w:val="00E3514C"/>
    <w:rsid w:val="00E35391"/>
    <w:rsid w:val="00E4077D"/>
    <w:rsid w:val="00E449CE"/>
    <w:rsid w:val="00E46864"/>
    <w:rsid w:val="00E5178A"/>
    <w:rsid w:val="00E57D73"/>
    <w:rsid w:val="00E62162"/>
    <w:rsid w:val="00E6487F"/>
    <w:rsid w:val="00E66958"/>
    <w:rsid w:val="00E74860"/>
    <w:rsid w:val="00E87397"/>
    <w:rsid w:val="00E87D60"/>
    <w:rsid w:val="00E96454"/>
    <w:rsid w:val="00EB40E3"/>
    <w:rsid w:val="00EC1022"/>
    <w:rsid w:val="00EC33E1"/>
    <w:rsid w:val="00ED07B8"/>
    <w:rsid w:val="00ED729B"/>
    <w:rsid w:val="00EE68E0"/>
    <w:rsid w:val="00EF142C"/>
    <w:rsid w:val="00EF55C2"/>
    <w:rsid w:val="00EF5B8D"/>
    <w:rsid w:val="00EF5F24"/>
    <w:rsid w:val="00F11906"/>
    <w:rsid w:val="00F12FCB"/>
    <w:rsid w:val="00F175DD"/>
    <w:rsid w:val="00F17D29"/>
    <w:rsid w:val="00F330D3"/>
    <w:rsid w:val="00F33878"/>
    <w:rsid w:val="00F40C6B"/>
    <w:rsid w:val="00F52866"/>
    <w:rsid w:val="00F529F3"/>
    <w:rsid w:val="00F57D68"/>
    <w:rsid w:val="00F57F89"/>
    <w:rsid w:val="00F6181A"/>
    <w:rsid w:val="00F660D2"/>
    <w:rsid w:val="00F9621F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C6317"/>
  <w15:docId w15:val="{09D51BCF-BB69-4131-9BE3-0905A69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9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19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2194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2194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2194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2194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2194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2194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2194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9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721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7219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Tekstpodstawowywcity"/>
    <w:rsid w:val="00C72194"/>
  </w:style>
  <w:style w:type="paragraph" w:styleId="Nagwek">
    <w:name w:val="header"/>
    <w:basedOn w:val="Normalny"/>
    <w:link w:val="Nagwek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2194"/>
    <w:pPr>
      <w:spacing w:before="120"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C72194"/>
    <w:pPr>
      <w:spacing w:after="120" w:line="480" w:lineRule="auto"/>
      <w:jc w:val="both"/>
    </w:pPr>
    <w:rPr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219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72194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19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1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54">
    <w:name w:val="Font Style54"/>
    <w:uiPriority w:val="99"/>
    <w:rsid w:val="00C72194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C72194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21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9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1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1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10D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5324F3"/>
    <w:pPr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24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3B389D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2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4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8F661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8F661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8F6613"/>
    <w:pPr>
      <w:widowControl w:val="0"/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omylnie">
    <w:name w:val="Domyślnie"/>
    <w:rsid w:val="003318EC"/>
    <w:pPr>
      <w:tabs>
        <w:tab w:val="left" w:pos="708"/>
      </w:tabs>
      <w:suppressAutoHyphens/>
      <w:autoSpaceDN w:val="0"/>
      <w:spacing w:after="200" w:line="276" w:lineRule="atLeast"/>
    </w:pPr>
    <w:rPr>
      <w:rFonts w:ascii="Calibri" w:eastAsia="Calibri" w:hAnsi="Calibri" w:cs="Calibri"/>
      <w:lang w:eastAsia="ar-SA" w:bidi="hi-IN"/>
    </w:rPr>
  </w:style>
  <w:style w:type="paragraph" w:styleId="Poprawka">
    <w:name w:val="Revision"/>
    <w:hidden/>
    <w:uiPriority w:val="99"/>
    <w:semiHidden/>
    <w:rsid w:val="00C0454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927CF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927CFE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47AD-CB26-4233-B7DC-0594CFAA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Kopiczko Mariusz</dc:creator>
  <cp:lastModifiedBy>Kopiczko Mariusz</cp:lastModifiedBy>
  <cp:revision>26</cp:revision>
  <cp:lastPrinted>2023-09-08T06:07:00Z</cp:lastPrinted>
  <dcterms:created xsi:type="dcterms:W3CDTF">2022-03-18T07:57:00Z</dcterms:created>
  <dcterms:modified xsi:type="dcterms:W3CDTF">2023-11-28T09:15:00Z</dcterms:modified>
</cp:coreProperties>
</file>