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21A" w:rsidRPr="0088221A" w:rsidRDefault="001B2BF9" w:rsidP="001B2BF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EB21DC">
        <w:rPr>
          <w:rFonts w:ascii="Arial" w:hAnsi="Arial" w:cs="Arial"/>
          <w:b/>
          <w:bCs/>
          <w:iCs/>
        </w:rPr>
        <w:t xml:space="preserve">Załącznik nr </w:t>
      </w:r>
      <w:r w:rsidR="006D4BF6">
        <w:rPr>
          <w:rFonts w:ascii="Arial" w:hAnsi="Arial" w:cs="Arial"/>
          <w:b/>
          <w:bCs/>
          <w:iCs/>
        </w:rPr>
        <w:t xml:space="preserve"> </w:t>
      </w:r>
      <w:r w:rsidR="002219F1">
        <w:rPr>
          <w:rFonts w:ascii="Arial" w:hAnsi="Arial" w:cs="Arial"/>
          <w:b/>
          <w:bCs/>
          <w:iCs/>
        </w:rPr>
        <w:t>4</w:t>
      </w:r>
      <w:bookmarkStart w:id="0" w:name="_GoBack"/>
      <w:bookmarkEnd w:id="0"/>
      <w:r w:rsidR="005C2C48">
        <w:rPr>
          <w:rFonts w:ascii="Arial" w:hAnsi="Arial" w:cs="Arial"/>
          <w:b/>
          <w:bCs/>
          <w:iCs/>
        </w:rPr>
        <w:t xml:space="preserve"> </w:t>
      </w:r>
      <w:r w:rsidRPr="00EB21DC">
        <w:rPr>
          <w:rFonts w:ascii="Arial" w:hAnsi="Arial" w:cs="Arial"/>
          <w:b/>
          <w:bCs/>
          <w:iCs/>
        </w:rPr>
        <w:t xml:space="preserve">do SWZ </w:t>
      </w:r>
      <w:r w:rsidRPr="00EB21DC">
        <w:rPr>
          <w:rFonts w:ascii="Arial" w:hAnsi="Arial" w:cs="Arial"/>
          <w:b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6D4BF6" w:rsidRPr="00F66FDF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ZOBOWIĄZANIE  PODMIOTU  DO  UDOSTĘPNIENIA</w:t>
      </w:r>
    </w:p>
    <w:p w:rsidR="00502B09" w:rsidRPr="006D4BF6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NIEZBĘDNYCH  ZASOBÓW  DO  WYKONANIA  ZAMÓWIENIA</w:t>
      </w:r>
      <w:r>
        <w:rPr>
          <w:rFonts w:ascii="Arial" w:hAnsi="Arial" w:cs="Arial"/>
          <w:b/>
        </w:rPr>
        <w:t xml:space="preserve"> </w:t>
      </w:r>
      <w:r w:rsidRPr="00F66FDF">
        <w:rPr>
          <w:rFonts w:ascii="Arial" w:hAnsi="Arial" w:cs="Arial"/>
          <w:b/>
        </w:rPr>
        <w:t>(jeżeli dotyczy)</w:t>
      </w:r>
    </w:p>
    <w:p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:rsidR="002B100E" w:rsidRPr="00995FF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że wyżej wymieniony podmiot, stosownie do art. </w:t>
      </w:r>
      <w:r w:rsidR="007C7F1B">
        <w:rPr>
          <w:rFonts w:ascii="Arial" w:eastAsia="Times New Roman" w:hAnsi="Arial" w:cs="Arial"/>
          <w:lang w:eastAsia="pl-PL"/>
        </w:rPr>
        <w:t>118 ust. 1</w:t>
      </w:r>
      <w:r w:rsidRPr="002B100E">
        <w:rPr>
          <w:rFonts w:ascii="Arial" w:eastAsia="Times New Roman" w:hAnsi="Arial" w:cs="Arial"/>
          <w:lang w:eastAsia="pl-PL"/>
        </w:rPr>
        <w:t xml:space="preserve"> ustawy z dnia </w:t>
      </w:r>
      <w:r w:rsidR="007C7F1B">
        <w:rPr>
          <w:rFonts w:ascii="Arial" w:eastAsia="Times New Roman" w:hAnsi="Arial" w:cs="Arial"/>
          <w:lang w:eastAsia="pl-PL"/>
        </w:rPr>
        <w:t>11 września 2019 r.</w:t>
      </w:r>
      <w:r w:rsidR="00E01C55">
        <w:rPr>
          <w:rFonts w:ascii="Arial" w:eastAsia="Times New Roman" w:hAnsi="Arial" w:cs="Arial"/>
          <w:lang w:eastAsia="pl-PL"/>
        </w:rPr>
        <w:t xml:space="preserve"> </w:t>
      </w:r>
      <w:r w:rsidRPr="002B100E">
        <w:rPr>
          <w:rFonts w:ascii="Arial" w:eastAsia="Times New Roman" w:hAnsi="Arial" w:cs="Arial"/>
          <w:lang w:eastAsia="pl-PL"/>
        </w:rPr>
        <w:t xml:space="preserve">– Prawo zamówień publicznych </w:t>
      </w:r>
      <w:r w:rsidR="007C7F1B" w:rsidRPr="007C7F1B">
        <w:rPr>
          <w:rFonts w:ascii="Arial" w:eastAsia="Times New Roman" w:hAnsi="Arial" w:cs="Arial"/>
          <w:lang w:eastAsia="pl-PL"/>
        </w:rPr>
        <w:t>(Dz.U.</w:t>
      </w:r>
      <w:r w:rsidR="009C2AF8">
        <w:rPr>
          <w:rFonts w:ascii="Arial" w:eastAsia="Times New Roman" w:hAnsi="Arial" w:cs="Arial"/>
          <w:lang w:eastAsia="pl-PL"/>
        </w:rPr>
        <w:t xml:space="preserve"> z 202</w:t>
      </w:r>
      <w:r w:rsidR="00A9321D">
        <w:rPr>
          <w:rFonts w:ascii="Arial" w:eastAsia="Times New Roman" w:hAnsi="Arial" w:cs="Arial"/>
          <w:lang w:eastAsia="pl-PL"/>
        </w:rPr>
        <w:t xml:space="preserve">4 </w:t>
      </w:r>
      <w:r w:rsidR="007C7F1B" w:rsidRPr="007C7F1B">
        <w:rPr>
          <w:rFonts w:ascii="Arial" w:eastAsia="Times New Roman" w:hAnsi="Arial" w:cs="Arial"/>
          <w:lang w:eastAsia="pl-PL"/>
        </w:rPr>
        <w:t xml:space="preserve">poz. </w:t>
      </w:r>
      <w:r w:rsidR="009C2AF8">
        <w:rPr>
          <w:rFonts w:ascii="Arial" w:eastAsia="Times New Roman" w:hAnsi="Arial" w:cs="Arial"/>
          <w:lang w:eastAsia="pl-PL"/>
        </w:rPr>
        <w:t>1</w:t>
      </w:r>
      <w:r w:rsidR="00A9321D">
        <w:rPr>
          <w:rFonts w:ascii="Arial" w:eastAsia="Times New Roman" w:hAnsi="Arial" w:cs="Arial"/>
          <w:lang w:eastAsia="pl-PL"/>
        </w:rPr>
        <w:t>320</w:t>
      </w:r>
      <w:r w:rsidR="007C7F1B" w:rsidRPr="007C7F1B">
        <w:rPr>
          <w:rFonts w:ascii="Arial" w:eastAsia="Times New Roman" w:hAnsi="Arial" w:cs="Arial"/>
          <w:lang w:eastAsia="pl-PL"/>
        </w:rPr>
        <w:t xml:space="preserve">) </w:t>
      </w:r>
      <w:r w:rsidRPr="002B100E">
        <w:rPr>
          <w:rFonts w:ascii="Arial" w:eastAsia="Times New Roman" w:hAnsi="Arial" w:cs="Arial"/>
          <w:lang w:eastAsia="pl-PL"/>
        </w:rPr>
        <w:t>odda Wykonawcy</w:t>
      </w:r>
    </w:p>
    <w:p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:rsidR="00877350" w:rsidRDefault="00877350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:rsidR="002219F1" w:rsidRDefault="002219F1" w:rsidP="002219F1">
      <w:pPr>
        <w:jc w:val="center"/>
        <w:rPr>
          <w:rFonts w:ascii="Arial" w:eastAsiaTheme="minorHAnsi" w:hAnsi="Arial" w:cs="Arial"/>
          <w:b/>
        </w:rPr>
      </w:pPr>
      <w:bookmarkStart w:id="1" w:name="_Hlk146865411"/>
      <w:r>
        <w:rPr>
          <w:rFonts w:ascii="Arial" w:hAnsi="Arial" w:cs="Arial"/>
          <w:b/>
        </w:rPr>
        <w:t>Dostawa oleju opałowego do celów energetycznych dla    16 Wojskowego Oddziału Gospodarczego w Drawsku Pomorskim  .</w:t>
      </w:r>
    </w:p>
    <w:bookmarkEnd w:id="1"/>
    <w:p w:rsidR="00D93DF7" w:rsidRDefault="002219F1" w:rsidP="002219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Znak postępowania 440/2024</w:t>
      </w:r>
    </w:p>
    <w:p w:rsidR="002219F1" w:rsidRDefault="002219F1" w:rsidP="002219F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2B100E" w:rsidRDefault="002B100E" w:rsidP="00AF1F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:rsidR="006A491B" w:rsidRPr="002B100E" w:rsidRDefault="006A491B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:rsidR="00372F7C" w:rsidRPr="00372F7C" w:rsidRDefault="00372F7C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2F7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podmiotu oddającego do dyspozycji zasoby</w:t>
      </w:r>
    </w:p>
    <w:p w:rsidR="0088221A" w:rsidRPr="0088221A" w:rsidRDefault="0088221A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88221A" w:rsidRPr="0088221A" w:rsidSect="006D4BF6">
      <w:headerReference w:type="default" r:id="rId8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A00" w:rsidRDefault="00503A00" w:rsidP="00744647">
      <w:pPr>
        <w:spacing w:after="0" w:line="240" w:lineRule="auto"/>
      </w:pPr>
      <w:r>
        <w:separator/>
      </w:r>
    </w:p>
  </w:endnote>
  <w:endnote w:type="continuationSeparator" w:id="0">
    <w:p w:rsidR="00503A00" w:rsidRDefault="00503A00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A00" w:rsidRDefault="00503A00" w:rsidP="00744647">
      <w:pPr>
        <w:spacing w:after="0" w:line="240" w:lineRule="auto"/>
      </w:pPr>
      <w:r>
        <w:separator/>
      </w:r>
    </w:p>
  </w:footnote>
  <w:footnote w:type="continuationSeparator" w:id="0">
    <w:p w:rsidR="00503A00" w:rsidRDefault="00503A00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712C"/>
    <w:rsid w:val="000228CE"/>
    <w:rsid w:val="00044F83"/>
    <w:rsid w:val="00066B17"/>
    <w:rsid w:val="00083F0B"/>
    <w:rsid w:val="000866B5"/>
    <w:rsid w:val="000E323F"/>
    <w:rsid w:val="00106F33"/>
    <w:rsid w:val="00114B85"/>
    <w:rsid w:val="00120340"/>
    <w:rsid w:val="00125853"/>
    <w:rsid w:val="001B2BF9"/>
    <w:rsid w:val="002219F1"/>
    <w:rsid w:val="00222064"/>
    <w:rsid w:val="002354E0"/>
    <w:rsid w:val="0023741D"/>
    <w:rsid w:val="002631F4"/>
    <w:rsid w:val="002B100E"/>
    <w:rsid w:val="00333400"/>
    <w:rsid w:val="00342C01"/>
    <w:rsid w:val="003635D5"/>
    <w:rsid w:val="00372F7C"/>
    <w:rsid w:val="00373059"/>
    <w:rsid w:val="00381F76"/>
    <w:rsid w:val="00382560"/>
    <w:rsid w:val="003A3842"/>
    <w:rsid w:val="003C6940"/>
    <w:rsid w:val="004A0760"/>
    <w:rsid w:val="00502B09"/>
    <w:rsid w:val="00503A00"/>
    <w:rsid w:val="0050678D"/>
    <w:rsid w:val="00554A67"/>
    <w:rsid w:val="005C2C48"/>
    <w:rsid w:val="00603D1E"/>
    <w:rsid w:val="00617A72"/>
    <w:rsid w:val="0064355B"/>
    <w:rsid w:val="00693298"/>
    <w:rsid w:val="006A491B"/>
    <w:rsid w:val="006D4BF6"/>
    <w:rsid w:val="006D60E0"/>
    <w:rsid w:val="00733F48"/>
    <w:rsid w:val="00744647"/>
    <w:rsid w:val="00761B95"/>
    <w:rsid w:val="00770A8F"/>
    <w:rsid w:val="00775D06"/>
    <w:rsid w:val="00782DD4"/>
    <w:rsid w:val="007B608E"/>
    <w:rsid w:val="007C7F1B"/>
    <w:rsid w:val="007D0AD1"/>
    <w:rsid w:val="00800FF5"/>
    <w:rsid w:val="00804E48"/>
    <w:rsid w:val="0083251D"/>
    <w:rsid w:val="00850463"/>
    <w:rsid w:val="008732C5"/>
    <w:rsid w:val="00876DF2"/>
    <w:rsid w:val="00877350"/>
    <w:rsid w:val="0088082F"/>
    <w:rsid w:val="0088221A"/>
    <w:rsid w:val="00901734"/>
    <w:rsid w:val="00966A4F"/>
    <w:rsid w:val="00995FFE"/>
    <w:rsid w:val="009B3CC9"/>
    <w:rsid w:val="009C0817"/>
    <w:rsid w:val="009C2AF8"/>
    <w:rsid w:val="00A64B29"/>
    <w:rsid w:val="00A73BB4"/>
    <w:rsid w:val="00A84B78"/>
    <w:rsid w:val="00A9321D"/>
    <w:rsid w:val="00AC6ABA"/>
    <w:rsid w:val="00AF1FD9"/>
    <w:rsid w:val="00B126B8"/>
    <w:rsid w:val="00B83467"/>
    <w:rsid w:val="00BD6BF4"/>
    <w:rsid w:val="00BE1D3B"/>
    <w:rsid w:val="00BF1396"/>
    <w:rsid w:val="00C01071"/>
    <w:rsid w:val="00C02BFB"/>
    <w:rsid w:val="00C1476C"/>
    <w:rsid w:val="00C4087E"/>
    <w:rsid w:val="00CF7160"/>
    <w:rsid w:val="00D07707"/>
    <w:rsid w:val="00D163A9"/>
    <w:rsid w:val="00D84EB6"/>
    <w:rsid w:val="00D93DF7"/>
    <w:rsid w:val="00DA26F5"/>
    <w:rsid w:val="00DA4902"/>
    <w:rsid w:val="00DA6892"/>
    <w:rsid w:val="00E01C55"/>
    <w:rsid w:val="00E268A5"/>
    <w:rsid w:val="00E6342C"/>
    <w:rsid w:val="00E83A24"/>
    <w:rsid w:val="00EC78F1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043420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C01071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C010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1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A7B4D3B-D7C3-4DB6-82F4-8D7B8157F5A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Trębas Katarzyna</cp:lastModifiedBy>
  <cp:revision>30</cp:revision>
  <cp:lastPrinted>2024-09-30T06:47:00Z</cp:lastPrinted>
  <dcterms:created xsi:type="dcterms:W3CDTF">2021-03-11T08:47:00Z</dcterms:created>
  <dcterms:modified xsi:type="dcterms:W3CDTF">2024-10-15T07:53:00Z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a75c5982-e87a-4fb3-8b9f-3f4a325ce8f0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