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Pr="00594E2D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594E2D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594E2D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Pr="00594E2D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594E2D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594E2D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594E2D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594E2D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594E2D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594E2D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594E2D">
        <w:rPr>
          <w:rFonts w:ascii="Verdana" w:eastAsia="SimSun" w:hAnsi="Verdana"/>
          <w:sz w:val="22"/>
          <w:szCs w:val="22"/>
          <w:lang w:eastAsia="zh-CN"/>
        </w:rPr>
        <w:t>m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594E2D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Pr="00594E2D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Pr="00594E2D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594E2D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Pr="00594E2D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594E2D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Pr="00594E2D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594E2D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594E2D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594E2D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594E2D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7FF5F3E3" w:rsidR="004F2111" w:rsidRPr="00594E2D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594E2D">
        <w:rPr>
          <w:rFonts w:ascii="Verdana" w:eastAsia="SimSun" w:hAnsi="Verdana" w:cs="Calibri Light"/>
          <w:lang w:eastAsia="zh-CN"/>
        </w:rPr>
        <w:t>Wykonawca zobowiązuje się do dostarczenia</w:t>
      </w:r>
      <w:r w:rsidR="004503CB" w:rsidRPr="00594E2D">
        <w:rPr>
          <w:rFonts w:ascii="Verdana" w:eastAsia="SimSun" w:hAnsi="Verdana" w:cs="Calibri Light"/>
          <w:lang w:eastAsia="zh-CN"/>
        </w:rPr>
        <w:t xml:space="preserve"> </w:t>
      </w:r>
      <w:r w:rsidR="001616DD" w:rsidRPr="00594E2D">
        <w:rPr>
          <w:rFonts w:ascii="Verdana" w:hAnsi="Verdana" w:cs="Calibri Light"/>
        </w:rPr>
        <w:t>element</w:t>
      </w:r>
      <w:r w:rsidR="00F715EA" w:rsidRPr="00594E2D">
        <w:rPr>
          <w:rFonts w:ascii="Verdana" w:hAnsi="Verdana" w:cs="Calibri Light"/>
        </w:rPr>
        <w:t>u</w:t>
      </w:r>
      <w:r w:rsidR="001616DD" w:rsidRPr="00594E2D">
        <w:rPr>
          <w:rFonts w:ascii="Verdana" w:hAnsi="Verdana" w:cs="Calibri Light"/>
        </w:rPr>
        <w:t xml:space="preserve"> do budowy </w:t>
      </w:r>
      <w:r w:rsidR="00A362C1" w:rsidRPr="00594E2D">
        <w:rPr>
          <w:rFonts w:ascii="Verdana" w:hAnsi="Verdana" w:cs="Calibri Light"/>
        </w:rPr>
        <w:t>prototypu linii technologicznej</w:t>
      </w:r>
      <w:r w:rsidR="00F715EA" w:rsidRPr="00594E2D">
        <w:t xml:space="preserve"> </w:t>
      </w:r>
      <w:r w:rsidR="000E13B1" w:rsidRPr="00594E2D">
        <w:t>–</w:t>
      </w:r>
      <w:r w:rsidR="00D53C32" w:rsidRPr="00594E2D">
        <w:rPr>
          <w:rFonts w:ascii="Verdana" w:hAnsi="Verdana" w:cs="Calibri Light"/>
        </w:rPr>
        <w:t xml:space="preserve"> układ wymiany ciepła,</w:t>
      </w:r>
      <w:r w:rsidR="0086537D" w:rsidRPr="00594E2D">
        <w:rPr>
          <w:rFonts w:ascii="Verdana" w:hAnsi="Verdana" w:cs="Calibri Light"/>
        </w:rPr>
        <w:t xml:space="preserve"> </w:t>
      </w:r>
      <w:r w:rsidR="004503CB" w:rsidRPr="00594E2D">
        <w:rPr>
          <w:rFonts w:ascii="Verdana" w:hAnsi="Verdana" w:cs="Calibri Light"/>
        </w:rPr>
        <w:t>zgodnie z Opisem przedmiotu zamówienia,</w:t>
      </w:r>
      <w:r w:rsidR="00F715EA" w:rsidRPr="00594E2D">
        <w:rPr>
          <w:rFonts w:ascii="Verdana" w:hAnsi="Verdana" w:cs="Calibri Light"/>
        </w:rPr>
        <w:t xml:space="preserve"> </w:t>
      </w:r>
      <w:r w:rsidR="00C66922" w:rsidRPr="00594E2D">
        <w:rPr>
          <w:rFonts w:ascii="Verdana" w:hAnsi="Verdana" w:cs="Calibri Light"/>
          <w:i/>
          <w:iCs/>
        </w:rPr>
        <w:t>(</w:t>
      </w:r>
      <w:r w:rsidR="004503CB" w:rsidRPr="00594E2D">
        <w:rPr>
          <w:rFonts w:ascii="Verdana" w:hAnsi="Verdana" w:cs="Calibri Light"/>
          <w:i/>
          <w:iCs/>
        </w:rPr>
        <w:t xml:space="preserve">stanowiącym </w:t>
      </w:r>
      <w:r w:rsidR="00F80DFB" w:rsidRPr="00594E2D">
        <w:rPr>
          <w:rFonts w:ascii="Verdana" w:hAnsi="Verdana" w:cs="Calibri Light"/>
          <w:i/>
          <w:iCs/>
        </w:rPr>
        <w:t>Z</w:t>
      </w:r>
      <w:r w:rsidR="004503CB" w:rsidRPr="00594E2D">
        <w:rPr>
          <w:rFonts w:ascii="Verdana" w:hAnsi="Verdana" w:cs="Calibri Light"/>
          <w:i/>
          <w:iCs/>
        </w:rPr>
        <w:t>ałącznik nr 1 do Umowy</w:t>
      </w:r>
      <w:r w:rsidR="00C66922" w:rsidRPr="00594E2D">
        <w:rPr>
          <w:rFonts w:ascii="Verdana" w:hAnsi="Verdana" w:cs="Calibri Light"/>
          <w:i/>
          <w:iCs/>
        </w:rPr>
        <w:t>)</w:t>
      </w:r>
      <w:r w:rsidR="00F715EA" w:rsidRPr="00594E2D">
        <w:rPr>
          <w:rFonts w:ascii="Verdana" w:hAnsi="Verdana" w:cs="Calibri Light"/>
          <w:i/>
          <w:iCs/>
        </w:rPr>
        <w:t xml:space="preserve"> </w:t>
      </w:r>
      <w:r w:rsidRPr="00594E2D">
        <w:rPr>
          <w:rFonts w:ascii="Verdana" w:hAnsi="Verdana" w:cs="Calibri Light"/>
        </w:rPr>
        <w:t>oraz ofertą Wykonawcy (</w:t>
      </w:r>
      <w:r w:rsidR="00C66922" w:rsidRPr="00594E2D">
        <w:rPr>
          <w:rFonts w:ascii="Verdana" w:hAnsi="Verdana" w:cs="Calibri Light"/>
          <w:i/>
          <w:iCs/>
        </w:rPr>
        <w:t xml:space="preserve">stanowiącą </w:t>
      </w:r>
      <w:r w:rsidR="00F80DFB" w:rsidRPr="00594E2D">
        <w:rPr>
          <w:rFonts w:ascii="Verdana" w:hAnsi="Verdana" w:cs="Calibri Light"/>
          <w:i/>
          <w:iCs/>
        </w:rPr>
        <w:t>Z</w:t>
      </w:r>
      <w:r w:rsidR="00C66922" w:rsidRPr="00594E2D">
        <w:rPr>
          <w:rFonts w:ascii="Verdana" w:hAnsi="Verdana" w:cs="Calibri Light"/>
          <w:i/>
          <w:iCs/>
        </w:rPr>
        <w:t>ałącznik nr 2 do Umowy).</w:t>
      </w:r>
    </w:p>
    <w:p w14:paraId="15D8EEFA" w14:textId="19118442" w:rsidR="004503CB" w:rsidRPr="00594E2D" w:rsidRDefault="00CB3C34" w:rsidP="005D6FC2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594E2D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594E2D">
        <w:rPr>
          <w:rFonts w:ascii="Verdana" w:hAnsi="Verdana" w:cs="Calibri Light"/>
        </w:rPr>
        <w:t>§ 3 ust. 1 Umowy.</w:t>
      </w:r>
    </w:p>
    <w:p w14:paraId="3E549B47" w14:textId="4C13608C" w:rsidR="004503CB" w:rsidRPr="00594E2D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594E2D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594E2D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 w:rsidRPr="00594E2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 w:rsidRPr="00594E2D">
        <w:rPr>
          <w:rFonts w:ascii="Verdana" w:eastAsia="SimSun" w:hAnsi="Verdana"/>
          <w:sz w:val="22"/>
          <w:szCs w:val="22"/>
          <w:lang w:eastAsia="zh-CN"/>
        </w:rPr>
        <w:br/>
      </w:r>
      <w:r w:rsidR="0086537D" w:rsidRPr="00594E2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594E2D">
        <w:rPr>
          <w:rFonts w:ascii="Verdana" w:eastAsia="SimSun" w:hAnsi="Verdana"/>
          <w:sz w:val="22"/>
          <w:szCs w:val="22"/>
          <w:lang w:eastAsia="zh-CN"/>
        </w:rPr>
        <w:t>U</w:t>
      </w:r>
      <w:r w:rsidRPr="00594E2D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594E2D">
        <w:rPr>
          <w:rFonts w:ascii="Verdana" w:eastAsia="SimSun" w:hAnsi="Verdana"/>
          <w:sz w:val="22"/>
          <w:szCs w:val="22"/>
          <w:lang w:eastAsia="zh-CN"/>
        </w:rPr>
        <w:t>,</w:t>
      </w:r>
      <w:r w:rsidRPr="00594E2D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594E2D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594E2D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594E2D">
        <w:rPr>
          <w:rFonts w:ascii="Verdana" w:hAnsi="Verdana"/>
          <w:sz w:val="22"/>
          <w:szCs w:val="22"/>
        </w:rPr>
        <w:t>Przedmiotu umowy</w:t>
      </w:r>
      <w:r w:rsidRPr="00594E2D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594E2D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594E2D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594E2D">
        <w:rPr>
          <w:rFonts w:ascii="Verdana" w:hAnsi="Verdana"/>
          <w:sz w:val="22"/>
          <w:szCs w:val="22"/>
        </w:rPr>
        <w:t>Przedmiotu umowy</w:t>
      </w:r>
      <w:r w:rsidRPr="00594E2D">
        <w:rPr>
          <w:rFonts w:ascii="Verdana" w:hAnsi="Verdana"/>
          <w:sz w:val="22"/>
          <w:szCs w:val="22"/>
        </w:rPr>
        <w:t>, w szczególności polegające</w:t>
      </w:r>
      <w:r w:rsidR="004E2B68" w:rsidRPr="00594E2D">
        <w:rPr>
          <w:rFonts w:ascii="Verdana" w:hAnsi="Verdana"/>
          <w:sz w:val="22"/>
          <w:szCs w:val="22"/>
        </w:rPr>
        <w:t xml:space="preserve"> </w:t>
      </w:r>
      <w:r w:rsidRPr="00594E2D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t>z Opisem Przedmiotu Zamówienia</w:t>
      </w:r>
      <w:r w:rsidR="00F80DFB" w:rsidRPr="00594E2D">
        <w:rPr>
          <w:rFonts w:ascii="Verdana" w:hAnsi="Verdana"/>
          <w:sz w:val="22"/>
          <w:szCs w:val="22"/>
        </w:rPr>
        <w:t>,</w:t>
      </w:r>
      <w:r w:rsidRPr="00594E2D">
        <w:rPr>
          <w:rFonts w:ascii="Verdana" w:hAnsi="Verdana"/>
          <w:sz w:val="22"/>
          <w:szCs w:val="22"/>
        </w:rPr>
        <w:t xml:space="preserve"> a także </w:t>
      </w:r>
      <w:r w:rsidR="00A362C1" w:rsidRPr="00594E2D">
        <w:rPr>
          <w:rFonts w:ascii="Verdana" w:hAnsi="Verdana"/>
          <w:sz w:val="22"/>
          <w:szCs w:val="22"/>
        </w:rPr>
        <w:t xml:space="preserve">jego </w:t>
      </w:r>
      <w:r w:rsidRPr="00594E2D">
        <w:rPr>
          <w:rFonts w:ascii="Verdana" w:hAnsi="Verdana"/>
          <w:sz w:val="22"/>
          <w:szCs w:val="22"/>
        </w:rPr>
        <w:t xml:space="preserve">uszkodzenie </w:t>
      </w:r>
      <w:r w:rsidR="00F80DFB"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594E2D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594E2D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594E2D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594E2D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594E2D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7F3B6B7A" w:rsidR="00F17F1A" w:rsidRPr="00594E2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594E2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594E2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594E2D">
        <w:rPr>
          <w:rFonts w:ascii="Verdana" w:eastAsia="SimSun" w:hAnsi="Verdana"/>
          <w:bCs/>
          <w:spacing w:val="-6"/>
          <w:lang w:eastAsia="zh-CN"/>
        </w:rPr>
        <w:t>:</w:t>
      </w:r>
      <w:r w:rsidR="00E2410B" w:rsidRPr="00594E2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6E1C34" w:rsidRPr="00594E2D">
        <w:rPr>
          <w:rFonts w:ascii="Verdana" w:eastAsia="SimSun" w:hAnsi="Verdana"/>
          <w:bCs/>
          <w:spacing w:val="-6"/>
          <w:lang w:eastAsia="zh-CN"/>
        </w:rPr>
        <w:t>7</w:t>
      </w:r>
      <w:r w:rsidR="00F715EA" w:rsidRPr="00594E2D">
        <w:rPr>
          <w:rFonts w:ascii="Verdana" w:eastAsia="SimSun" w:hAnsi="Verdana"/>
          <w:bCs/>
          <w:spacing w:val="-6"/>
          <w:lang w:eastAsia="zh-CN"/>
        </w:rPr>
        <w:t xml:space="preserve"> tygodni</w:t>
      </w:r>
      <w:r w:rsidR="00C66922" w:rsidRPr="00594E2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594E2D">
        <w:rPr>
          <w:rFonts w:ascii="Verdana" w:eastAsia="SimSun" w:hAnsi="Verdana"/>
          <w:bCs/>
          <w:spacing w:val="-6"/>
          <w:lang w:eastAsia="zh-CN"/>
        </w:rPr>
        <w:t>od dnia podpisania umowy</w:t>
      </w:r>
      <w:r w:rsidR="007C5A02" w:rsidRPr="00594E2D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1F595236" w:rsidR="00191F4F" w:rsidRPr="00594E2D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594E2D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 w:rsidRPr="00594E2D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594E2D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594E2D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594E2D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594E2D">
        <w:rPr>
          <w:rFonts w:ascii="Verdana" w:eastAsia="Times New Roman" w:hAnsi="Verdana"/>
          <w:color w:val="000000"/>
          <w:spacing w:val="-6"/>
          <w:lang w:eastAsia="pl-PL"/>
        </w:rPr>
        <w:t>Sieć Badawcza Łukasiewicz – Poznański Instytut Technologiczny, Centrum Technologii Roln</w:t>
      </w:r>
      <w:r w:rsidR="007E69FA" w:rsidRPr="00594E2D">
        <w:rPr>
          <w:rFonts w:ascii="Verdana" w:eastAsia="Times New Roman" w:hAnsi="Verdana"/>
          <w:color w:val="000000"/>
          <w:spacing w:val="-6"/>
          <w:lang w:eastAsia="pl-PL"/>
        </w:rPr>
        <w:t>iczej</w:t>
      </w:r>
      <w:r w:rsidRPr="00594E2D">
        <w:rPr>
          <w:rFonts w:ascii="Verdana" w:eastAsia="Times New Roman" w:hAnsi="Verdana"/>
          <w:color w:val="000000"/>
          <w:spacing w:val="-6"/>
          <w:lang w:eastAsia="pl-PL"/>
        </w:rPr>
        <w:t xml:space="preserve"> i Spożywczej,</w:t>
      </w:r>
      <w:r w:rsidR="00324DB6" w:rsidRPr="00594E2D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594E2D">
        <w:rPr>
          <w:rFonts w:ascii="Verdana" w:eastAsia="Times New Roman" w:hAnsi="Verdana"/>
          <w:color w:val="000000"/>
          <w:spacing w:val="-6"/>
          <w:lang w:eastAsia="pl-PL"/>
        </w:rPr>
        <w:t>ul. Starołęcka 31, 60-963 Poznań.</w:t>
      </w:r>
    </w:p>
    <w:p w14:paraId="24397803" w14:textId="5F8FB369" w:rsidR="00F17F1A" w:rsidRPr="00594E2D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594E2D">
        <w:rPr>
          <w:rFonts w:ascii="Verdana" w:eastAsia="Times New Roman" w:hAnsi="Verdana"/>
          <w:color w:val="000000"/>
          <w:lang w:eastAsia="pl-PL"/>
        </w:rPr>
        <w:lastRenderedPageBreak/>
        <w:t>Wszystkie koszty związane z wykonaniem Umowy, w szczególności koszty transportu, ubezpieczeni</w:t>
      </w:r>
      <w:r w:rsidR="00F15A17" w:rsidRPr="00594E2D">
        <w:rPr>
          <w:rFonts w:ascii="Verdana" w:eastAsia="Times New Roman" w:hAnsi="Verdana"/>
          <w:color w:val="000000"/>
          <w:lang w:eastAsia="pl-PL"/>
        </w:rPr>
        <w:t>a</w:t>
      </w:r>
      <w:r w:rsidRPr="00594E2D">
        <w:rPr>
          <w:rFonts w:ascii="Verdana" w:eastAsia="Times New Roman" w:hAnsi="Verdana"/>
          <w:color w:val="000000"/>
          <w:lang w:eastAsia="pl-PL"/>
        </w:rPr>
        <w:t xml:space="preserve"> obciążają Wykonawcę, zgodnie z Warunkami  </w:t>
      </w:r>
      <w:proofErr w:type="spellStart"/>
      <w:r w:rsidRPr="00594E2D">
        <w:rPr>
          <w:rFonts w:ascii="Verdana" w:eastAsia="Times New Roman" w:hAnsi="Verdana"/>
          <w:color w:val="000000"/>
          <w:lang w:eastAsia="pl-PL"/>
        </w:rPr>
        <w:t>Incoterms</w:t>
      </w:r>
      <w:proofErr w:type="spellEnd"/>
      <w:r w:rsidRPr="00594E2D">
        <w:rPr>
          <w:rFonts w:ascii="Verdana" w:eastAsia="Times New Roman" w:hAnsi="Verdana"/>
          <w:color w:val="000000"/>
          <w:lang w:eastAsia="pl-PL"/>
        </w:rPr>
        <w:t xml:space="preserve"> 2020 DAP – </w:t>
      </w:r>
      <w:proofErr w:type="spellStart"/>
      <w:r w:rsidRPr="00594E2D">
        <w:rPr>
          <w:rFonts w:ascii="Verdana" w:eastAsia="Times New Roman" w:hAnsi="Verdana"/>
          <w:color w:val="000000"/>
          <w:lang w:eastAsia="pl-PL"/>
        </w:rPr>
        <w:t>Delivered</w:t>
      </w:r>
      <w:proofErr w:type="spellEnd"/>
      <w:r w:rsidRPr="00594E2D">
        <w:rPr>
          <w:rFonts w:ascii="Verdana" w:eastAsia="Times New Roman" w:hAnsi="Verdana"/>
          <w:color w:val="000000"/>
          <w:lang w:eastAsia="pl-PL"/>
        </w:rPr>
        <w:t xml:space="preserve"> </w:t>
      </w:r>
      <w:proofErr w:type="spellStart"/>
      <w:r w:rsidRPr="00594E2D">
        <w:rPr>
          <w:rFonts w:ascii="Verdana" w:eastAsia="Times New Roman" w:hAnsi="Verdana"/>
          <w:color w:val="000000"/>
          <w:lang w:eastAsia="pl-PL"/>
        </w:rPr>
        <w:t>at</w:t>
      </w:r>
      <w:proofErr w:type="spellEnd"/>
      <w:r w:rsidRPr="00594E2D">
        <w:rPr>
          <w:rFonts w:ascii="Verdana" w:eastAsia="Times New Roman" w:hAnsi="Verdana"/>
          <w:color w:val="000000"/>
          <w:lang w:eastAsia="pl-PL"/>
        </w:rPr>
        <w:t xml:space="preserve"> Place.</w:t>
      </w:r>
    </w:p>
    <w:p w14:paraId="0CAFAC26" w14:textId="1662D8F3" w:rsidR="00F17F1A" w:rsidRPr="00594E2D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594E2D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594E2D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594E2D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 w:rsidRPr="00594E2D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594E2D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 w:rsidRPr="00594E2D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F15A17" w:rsidRPr="00594E2D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 w:rsidRPr="00594E2D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Pr="00594E2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594E2D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4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08AEE2C6" w14:textId="095C150D" w:rsidR="00F17F1A" w:rsidRPr="00594E2D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594E2D">
        <w:rPr>
          <w:rFonts w:ascii="Verdana" w:hAnsi="Verdana"/>
          <w:sz w:val="22"/>
          <w:szCs w:val="22"/>
        </w:rPr>
        <w:t>Przedmiotu umowy</w:t>
      </w:r>
      <w:r w:rsidRPr="00594E2D">
        <w:rPr>
          <w:rFonts w:ascii="Verdana" w:hAnsi="Verdana"/>
          <w:sz w:val="22"/>
          <w:szCs w:val="22"/>
        </w:rPr>
        <w:t xml:space="preserve"> po jego odbiorze,</w:t>
      </w:r>
      <w:r w:rsidR="00622EC9" w:rsidRPr="00594E2D">
        <w:rPr>
          <w:rFonts w:ascii="Verdana" w:hAnsi="Verdana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594E2D">
        <w:rPr>
          <w:rFonts w:ascii="Verdana" w:hAnsi="Verdana"/>
          <w:spacing w:val="-6"/>
          <w:sz w:val="22"/>
          <w:szCs w:val="22"/>
        </w:rPr>
        <w:t>Przedmiotu umowy</w:t>
      </w:r>
      <w:r w:rsidRPr="00594E2D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594E2D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594E2D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594E2D">
        <w:rPr>
          <w:rFonts w:ascii="Verdana" w:hAnsi="Verdana"/>
          <w:spacing w:val="-6"/>
          <w:sz w:val="22"/>
          <w:szCs w:val="22"/>
        </w:rPr>
        <w:t>pisemnie</w:t>
      </w:r>
      <w:r w:rsidRPr="00594E2D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594E2D">
        <w:rPr>
          <w:rFonts w:ascii="Verdana" w:hAnsi="Verdana"/>
          <w:spacing w:val="-6"/>
          <w:sz w:val="22"/>
          <w:szCs w:val="22"/>
        </w:rPr>
        <w:br/>
      </w:r>
      <w:r w:rsidRPr="00594E2D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594E2D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594E2D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594E2D">
        <w:rPr>
          <w:rFonts w:ascii="Verdana" w:hAnsi="Verdana"/>
          <w:spacing w:val="-6"/>
          <w:sz w:val="22"/>
          <w:szCs w:val="22"/>
        </w:rPr>
        <w:t>Przedmiotu umowy</w:t>
      </w:r>
      <w:r w:rsidRPr="00594E2D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594E2D">
        <w:rPr>
          <w:rFonts w:ascii="Verdana" w:hAnsi="Verdana"/>
          <w:spacing w:val="-6"/>
          <w:sz w:val="22"/>
          <w:szCs w:val="22"/>
        </w:rPr>
        <w:t>go</w:t>
      </w:r>
      <w:r w:rsidR="00B622EA" w:rsidRPr="00594E2D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594E2D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594E2D">
        <w:rPr>
          <w:rFonts w:ascii="Verdana" w:hAnsi="Verdana"/>
          <w:sz w:val="22"/>
          <w:szCs w:val="22"/>
        </w:rPr>
        <w:t xml:space="preserve"> najkrótszym możliwym terminie biorąc pod uwagę możliwości produkcyjne Producenta. Wykonawca przedstawia Zamawiającemu dokument zawierający informacje o terminie realizacji usunięcia wad lub dostarczenia nowego </w:t>
      </w:r>
      <w:r w:rsidR="008261EA" w:rsidRPr="00594E2D">
        <w:rPr>
          <w:rFonts w:ascii="Verdana" w:hAnsi="Verdana"/>
          <w:sz w:val="22"/>
          <w:szCs w:val="22"/>
        </w:rPr>
        <w:t>P</w:t>
      </w:r>
      <w:r w:rsidR="00F15A17" w:rsidRPr="00594E2D">
        <w:rPr>
          <w:rFonts w:ascii="Verdana" w:hAnsi="Verdana"/>
          <w:sz w:val="22"/>
          <w:szCs w:val="22"/>
        </w:rPr>
        <w:t>rzedmiotu umowy</w:t>
      </w:r>
      <w:r w:rsidR="009D1E43" w:rsidRPr="00594E2D">
        <w:rPr>
          <w:rFonts w:ascii="Verdana" w:hAnsi="Verdana"/>
          <w:sz w:val="22"/>
          <w:szCs w:val="22"/>
        </w:rPr>
        <w:t>.</w:t>
      </w:r>
    </w:p>
    <w:p w14:paraId="383E6E51" w14:textId="31F94910" w:rsidR="00F17F1A" w:rsidRPr="00594E2D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Ostateczny wybór sposobu usunięcia wad należy do Zamawiającego</w:t>
      </w:r>
      <w:r w:rsidR="00C45670" w:rsidRPr="00594E2D">
        <w:rPr>
          <w:rFonts w:ascii="Verdana" w:hAnsi="Verdana"/>
          <w:sz w:val="22"/>
          <w:szCs w:val="22"/>
        </w:rPr>
        <w:t xml:space="preserve">, przy czym w przypadku napraw gwarancyjnych obowiązują warunki wskazane </w:t>
      </w:r>
      <w:r w:rsidR="00AC5E02" w:rsidRPr="00594E2D">
        <w:rPr>
          <w:rFonts w:ascii="Verdana" w:hAnsi="Verdana"/>
          <w:sz w:val="22"/>
          <w:szCs w:val="22"/>
        </w:rPr>
        <w:br/>
      </w:r>
      <w:r w:rsidR="00C45670" w:rsidRPr="00594E2D">
        <w:rPr>
          <w:rFonts w:ascii="Verdana" w:hAnsi="Verdana"/>
          <w:sz w:val="22"/>
          <w:szCs w:val="22"/>
        </w:rPr>
        <w:t>w dokumencie gwarancyjnym</w:t>
      </w:r>
      <w:r w:rsidR="001D0C6A" w:rsidRPr="00594E2D">
        <w:rPr>
          <w:rFonts w:ascii="Verdana" w:hAnsi="Verdana"/>
          <w:sz w:val="22"/>
          <w:szCs w:val="22"/>
        </w:rPr>
        <w:t xml:space="preserve"> </w:t>
      </w:r>
      <w:r w:rsidR="009D1E43" w:rsidRPr="00594E2D">
        <w:rPr>
          <w:rFonts w:ascii="Verdana" w:hAnsi="Verdana"/>
          <w:sz w:val="22"/>
          <w:szCs w:val="22"/>
        </w:rPr>
        <w:t>P</w:t>
      </w:r>
      <w:r w:rsidR="00C45670" w:rsidRPr="00594E2D">
        <w:rPr>
          <w:rFonts w:ascii="Verdana" w:hAnsi="Verdana"/>
          <w:sz w:val="22"/>
          <w:szCs w:val="22"/>
        </w:rPr>
        <w:t>roducenta.</w:t>
      </w:r>
    </w:p>
    <w:p w14:paraId="4E1AEF98" w14:textId="22C36E1D" w:rsidR="00F17F1A" w:rsidRPr="00594E2D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594E2D">
        <w:rPr>
          <w:rFonts w:ascii="Verdana" w:hAnsi="Verdana"/>
          <w:spacing w:val="-6"/>
          <w:sz w:val="22"/>
          <w:szCs w:val="22"/>
        </w:rPr>
        <w:br/>
      </w:r>
      <w:r w:rsidRPr="00594E2D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594E2D">
        <w:rPr>
          <w:rFonts w:ascii="Verdana" w:hAnsi="Verdana"/>
          <w:spacing w:val="-6"/>
          <w:sz w:val="22"/>
          <w:szCs w:val="22"/>
        </w:rPr>
        <w:t>ust.1</w:t>
      </w:r>
      <w:r w:rsidRPr="00594E2D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594E2D">
        <w:rPr>
          <w:rFonts w:ascii="Verdana" w:hAnsi="Verdana"/>
          <w:spacing w:val="-6"/>
          <w:sz w:val="22"/>
          <w:szCs w:val="22"/>
        </w:rPr>
        <w:t xml:space="preserve">własny </w:t>
      </w:r>
      <w:r w:rsidRPr="00594E2D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594E2D">
        <w:rPr>
          <w:rFonts w:ascii="Verdana" w:hAnsi="Verdana"/>
          <w:spacing w:val="-6"/>
          <w:sz w:val="22"/>
          <w:szCs w:val="22"/>
        </w:rPr>
        <w:t>z jednoczesnym</w:t>
      </w:r>
      <w:r w:rsidR="00C45670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594E2D">
        <w:rPr>
          <w:rFonts w:ascii="Verdana" w:hAnsi="Verdana"/>
          <w:spacing w:val="-6"/>
          <w:sz w:val="22"/>
          <w:szCs w:val="22"/>
        </w:rPr>
        <w:t>uwzględnieniem</w:t>
      </w:r>
      <w:r w:rsidR="00E2628A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594E2D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237A444C" w:rsidR="00F17F1A" w:rsidRPr="00594E2D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594E2D">
        <w:rPr>
          <w:rFonts w:ascii="Verdana" w:hAnsi="Verdana"/>
          <w:sz w:val="22"/>
          <w:szCs w:val="22"/>
        </w:rPr>
        <w:br/>
        <w:t>o stwierdzonych wadach lub usterkach</w:t>
      </w:r>
      <w:r w:rsidR="00C15D82" w:rsidRPr="00594E2D">
        <w:rPr>
          <w:rFonts w:ascii="Verdana" w:hAnsi="Verdana"/>
          <w:sz w:val="22"/>
          <w:szCs w:val="22"/>
        </w:rPr>
        <w:t xml:space="preserve">, na adres email wskazany w § </w:t>
      </w:r>
      <w:r w:rsidR="00622EC9" w:rsidRPr="00594E2D">
        <w:rPr>
          <w:rFonts w:ascii="Verdana" w:hAnsi="Verdana"/>
          <w:sz w:val="22"/>
          <w:szCs w:val="22"/>
        </w:rPr>
        <w:t xml:space="preserve">10 </w:t>
      </w:r>
      <w:r w:rsidR="00C15D82" w:rsidRPr="00594E2D">
        <w:rPr>
          <w:rFonts w:ascii="Verdana" w:hAnsi="Verdana"/>
          <w:sz w:val="22"/>
          <w:szCs w:val="22"/>
        </w:rPr>
        <w:t>ust. 1 lit. a</w:t>
      </w:r>
      <w:r w:rsidR="000213EB" w:rsidRPr="00594E2D">
        <w:rPr>
          <w:rFonts w:ascii="Verdana" w:hAnsi="Verdana"/>
          <w:sz w:val="22"/>
          <w:szCs w:val="22"/>
        </w:rPr>
        <w:t xml:space="preserve"> Umowy</w:t>
      </w:r>
      <w:r w:rsidRPr="00594E2D">
        <w:rPr>
          <w:rFonts w:ascii="Verdana" w:hAnsi="Verdana"/>
          <w:sz w:val="22"/>
          <w:szCs w:val="22"/>
        </w:rPr>
        <w:t xml:space="preserve"> w terminie </w:t>
      </w:r>
      <w:r w:rsidR="00AB100C" w:rsidRPr="00594E2D">
        <w:rPr>
          <w:rFonts w:ascii="Verdana" w:hAnsi="Verdana"/>
          <w:sz w:val="22"/>
          <w:szCs w:val="22"/>
        </w:rPr>
        <w:t>5</w:t>
      </w:r>
      <w:r w:rsidRPr="00594E2D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594E2D">
        <w:rPr>
          <w:rFonts w:ascii="Verdana" w:hAnsi="Verdana"/>
          <w:sz w:val="22"/>
          <w:szCs w:val="22"/>
        </w:rPr>
        <w:t>.</w:t>
      </w:r>
      <w:r w:rsidRPr="00594E2D">
        <w:rPr>
          <w:rFonts w:ascii="Verdana" w:hAnsi="Verdana"/>
          <w:sz w:val="22"/>
          <w:szCs w:val="22"/>
        </w:rPr>
        <w:t xml:space="preserve"> </w:t>
      </w:r>
      <w:r w:rsidR="00F17F1A" w:rsidRPr="00594E2D">
        <w:rPr>
          <w:rFonts w:ascii="Verdana" w:hAnsi="Verdana"/>
          <w:sz w:val="22"/>
          <w:szCs w:val="22"/>
        </w:rPr>
        <w:t>Brak odpowiedzi Wykonawcy</w:t>
      </w:r>
      <w:r w:rsidR="000213EB" w:rsidRPr="00594E2D">
        <w:rPr>
          <w:rFonts w:ascii="Verdana" w:hAnsi="Verdana"/>
          <w:sz w:val="22"/>
          <w:szCs w:val="22"/>
        </w:rPr>
        <w:t xml:space="preserve"> w tym terminie</w:t>
      </w:r>
      <w:r w:rsidR="00F17F1A" w:rsidRPr="00594E2D">
        <w:rPr>
          <w:rFonts w:ascii="Verdana" w:hAnsi="Verdana"/>
          <w:sz w:val="22"/>
          <w:szCs w:val="22"/>
        </w:rPr>
        <w:t xml:space="preserve"> będzie jednoznaczn</w:t>
      </w:r>
      <w:r w:rsidR="000359D9" w:rsidRPr="00594E2D">
        <w:rPr>
          <w:rFonts w:ascii="Verdana" w:hAnsi="Verdana"/>
          <w:sz w:val="22"/>
          <w:szCs w:val="22"/>
        </w:rPr>
        <w:t>y</w:t>
      </w:r>
      <w:r w:rsidR="00F17F1A" w:rsidRPr="00594E2D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594E2D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594E2D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594E2D">
        <w:rPr>
          <w:rFonts w:ascii="Verdana" w:hAnsi="Verdana"/>
          <w:spacing w:val="-6"/>
          <w:sz w:val="22"/>
          <w:szCs w:val="22"/>
        </w:rPr>
        <w:t>odbiór</w:t>
      </w:r>
      <w:r w:rsidRPr="00594E2D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594E2D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594E2D">
        <w:rPr>
          <w:rFonts w:ascii="Verdana" w:hAnsi="Verdana"/>
          <w:spacing w:val="-6"/>
          <w:sz w:val="22"/>
          <w:szCs w:val="22"/>
        </w:rPr>
        <w:br/>
      </w:r>
      <w:r w:rsidRPr="00594E2D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594E2D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594E2D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594E2D">
        <w:rPr>
          <w:rFonts w:ascii="Verdana" w:hAnsi="Verdana"/>
          <w:spacing w:val="-6"/>
          <w:sz w:val="22"/>
          <w:szCs w:val="22"/>
        </w:rPr>
        <w:t>.</w:t>
      </w:r>
      <w:r w:rsidRPr="00594E2D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594E2D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594E2D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5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357D020F" w14:textId="4AB29259" w:rsidR="00F17F1A" w:rsidRPr="00594E2D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594E2D">
        <w:rPr>
          <w:rFonts w:ascii="Verdana" w:hAnsi="Verdana"/>
          <w:sz w:val="22"/>
          <w:szCs w:val="22"/>
        </w:rPr>
        <w:t>Przedmiotu umowy</w:t>
      </w:r>
      <w:r w:rsidRPr="00594E2D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17C4D889" w14:textId="74ED0D5B" w:rsidR="00F17F1A" w:rsidRPr="00594E2D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lastRenderedPageBreak/>
        <w:t xml:space="preserve">Odbiór przedmiotu zamówienia odbędzie się w: </w:t>
      </w:r>
      <w:r w:rsidRPr="00594E2D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Sieć Badawcza Łukasiewicz – Poznański Instytut Technologiczny, Centrum Technologii Roln</w:t>
      </w:r>
      <w:r w:rsidR="007E69FA" w:rsidRPr="00594E2D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icz</w:t>
      </w:r>
      <w:r w:rsidRPr="00594E2D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ej </w:t>
      </w:r>
      <w:r w:rsidR="00E65E61" w:rsidRPr="00594E2D">
        <w:rPr>
          <w:rFonts w:ascii="Verdana" w:eastAsia="Calibri" w:hAnsi="Verdana"/>
          <w:b/>
          <w:bCs/>
          <w:color w:val="000000" w:themeColor="text1"/>
          <w:sz w:val="22"/>
          <w:szCs w:val="22"/>
        </w:rPr>
        <w:br/>
      </w:r>
      <w:r w:rsidRPr="00594E2D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 Spożywczej, ul. Starołęcka 31, 60-963 Poznań.</w:t>
      </w:r>
    </w:p>
    <w:p w14:paraId="07A17CA8" w14:textId="6A961BD9" w:rsidR="00273265" w:rsidRPr="00594E2D" w:rsidRDefault="00273265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eastAsia="Calibri" w:hAnsi="Verdana"/>
          <w:color w:val="000000" w:themeColor="text1"/>
          <w:sz w:val="22"/>
          <w:szCs w:val="22"/>
        </w:rPr>
        <w:t>Dochowanie przez Wykonawcę terminu realizacji</w:t>
      </w:r>
      <w:r w:rsidR="00276D56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 umowy,</w:t>
      </w:r>
      <w:r w:rsidR="004D2560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 o którym mowa </w:t>
      </w:r>
      <w:r w:rsidR="004E56C1" w:rsidRPr="00594E2D">
        <w:rPr>
          <w:rFonts w:ascii="Verdana" w:eastAsia="Calibri" w:hAnsi="Verdana"/>
          <w:color w:val="000000" w:themeColor="text1"/>
          <w:sz w:val="22"/>
          <w:szCs w:val="22"/>
        </w:rPr>
        <w:br/>
      </w:r>
      <w:r w:rsidR="004D2560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w </w:t>
      </w:r>
      <w:r w:rsidR="00276D56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 </w:t>
      </w:r>
      <w:r w:rsidR="004D2560" w:rsidRPr="00594E2D">
        <w:rPr>
          <w:rFonts w:ascii="Verdana" w:eastAsia="Calibri" w:hAnsi="Verdana"/>
          <w:color w:val="000000" w:themeColor="text1"/>
          <w:sz w:val="22"/>
          <w:szCs w:val="22"/>
        </w:rPr>
        <w:t>§3 ust. 1</w:t>
      </w:r>
      <w:r w:rsidR="004E56C1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, </w:t>
      </w:r>
      <w:r w:rsidR="00276D56" w:rsidRPr="00594E2D">
        <w:rPr>
          <w:rFonts w:ascii="Verdana" w:eastAsia="Calibri" w:hAnsi="Verdana"/>
          <w:color w:val="000000" w:themeColor="text1"/>
          <w:sz w:val="22"/>
          <w:szCs w:val="22"/>
        </w:rPr>
        <w:t xml:space="preserve">Strony </w:t>
      </w:r>
      <w:r w:rsidR="001E6D42" w:rsidRPr="00594E2D">
        <w:rPr>
          <w:rFonts w:ascii="Verdana" w:eastAsia="Calibri" w:hAnsi="Verdana"/>
          <w:color w:val="000000" w:themeColor="text1"/>
          <w:sz w:val="22"/>
          <w:szCs w:val="22"/>
        </w:rPr>
        <w:t>zgodnie uznają jednostronne podpisanie protokołu odbioru przez Sieć Badawcza Łukasiewicz – Poznański Instytut Technologiczny.</w:t>
      </w:r>
    </w:p>
    <w:p w14:paraId="0C0829EF" w14:textId="77777777" w:rsidR="00B622EA" w:rsidRPr="00594E2D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594E2D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6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1239F732" w14:textId="2286322C" w:rsidR="000359D9" w:rsidRPr="00594E2D" w:rsidRDefault="008E1FA3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Urządzenie objęte jest </w:t>
      </w:r>
      <w:r w:rsidR="00E2410B" w:rsidRPr="00594E2D">
        <w:rPr>
          <w:rFonts w:ascii="Verdana" w:hAnsi="Verdana"/>
          <w:sz w:val="22"/>
          <w:szCs w:val="22"/>
        </w:rPr>
        <w:t>12</w:t>
      </w:r>
      <w:r w:rsidR="003B03BA" w:rsidRPr="00594E2D">
        <w:rPr>
          <w:rFonts w:ascii="Verdana" w:hAnsi="Verdana"/>
          <w:sz w:val="22"/>
          <w:szCs w:val="22"/>
        </w:rPr>
        <w:t xml:space="preserve"> </w:t>
      </w:r>
      <w:r w:rsidRPr="00594E2D">
        <w:rPr>
          <w:rFonts w:ascii="Verdana" w:hAnsi="Verdana"/>
          <w:sz w:val="22"/>
          <w:szCs w:val="22"/>
        </w:rPr>
        <w:t>miesięczną gwarancją</w:t>
      </w:r>
      <w:r w:rsidR="00037379" w:rsidRPr="00594E2D">
        <w:rPr>
          <w:rFonts w:ascii="Verdana" w:hAnsi="Verdana"/>
          <w:sz w:val="22"/>
          <w:szCs w:val="22"/>
        </w:rPr>
        <w:t xml:space="preserve"> </w:t>
      </w:r>
      <w:r w:rsidR="009D1E43" w:rsidRPr="00594E2D">
        <w:rPr>
          <w:rFonts w:ascii="Verdana" w:hAnsi="Verdana"/>
          <w:sz w:val="22"/>
          <w:szCs w:val="22"/>
        </w:rPr>
        <w:t>P</w:t>
      </w:r>
      <w:r w:rsidR="00C45670" w:rsidRPr="00594E2D">
        <w:rPr>
          <w:rFonts w:ascii="Verdana" w:hAnsi="Verdana"/>
          <w:sz w:val="22"/>
          <w:szCs w:val="22"/>
        </w:rPr>
        <w:t>roducenta</w:t>
      </w:r>
      <w:r w:rsidRPr="00594E2D">
        <w:rPr>
          <w:rFonts w:ascii="Verdana" w:hAnsi="Verdana"/>
          <w:sz w:val="22"/>
          <w:szCs w:val="22"/>
        </w:rPr>
        <w:t>.</w:t>
      </w:r>
      <w:r w:rsidR="00C45670" w:rsidRPr="00594E2D">
        <w:rPr>
          <w:rFonts w:ascii="Verdana" w:hAnsi="Verdana"/>
          <w:sz w:val="22"/>
          <w:szCs w:val="22"/>
        </w:rPr>
        <w:t xml:space="preserve"> </w:t>
      </w:r>
      <w:r w:rsidR="00A0691B" w:rsidRPr="00594E2D">
        <w:rPr>
          <w:rFonts w:ascii="Verdana" w:hAnsi="Verdana"/>
          <w:sz w:val="22"/>
          <w:szCs w:val="22"/>
        </w:rPr>
        <w:t xml:space="preserve">Wykonawca zobowiązuje się do przekazania Zamawiającemu dokumentów gwarancyjnych Producenta oraz do pośredniczenia na własny koszt pomiędzy Zamawiającym a Producentem w czynnościach związanych z realizacją praw wynikających </w:t>
      </w:r>
      <w:r w:rsidR="00AC5E02" w:rsidRPr="00594E2D">
        <w:rPr>
          <w:rFonts w:ascii="Verdana" w:hAnsi="Verdana"/>
          <w:sz w:val="22"/>
          <w:szCs w:val="22"/>
        </w:rPr>
        <w:br/>
      </w:r>
      <w:r w:rsidR="00A0691B" w:rsidRPr="00594E2D">
        <w:rPr>
          <w:rFonts w:ascii="Verdana" w:hAnsi="Verdana"/>
          <w:sz w:val="22"/>
          <w:szCs w:val="22"/>
        </w:rPr>
        <w:t xml:space="preserve">z udzielonej gwarancji. </w:t>
      </w:r>
    </w:p>
    <w:p w14:paraId="2D26A000" w14:textId="281490BC" w:rsidR="00F17F1A" w:rsidRPr="00594E2D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Bieg okresu gwarancji rozpoczyna się z chwilą podpisania protokołu odbiorczego, o którym mowa w § </w:t>
      </w:r>
      <w:r w:rsidR="00622EC9" w:rsidRPr="00594E2D">
        <w:rPr>
          <w:rFonts w:ascii="Verdana" w:hAnsi="Verdana"/>
          <w:sz w:val="22"/>
          <w:szCs w:val="22"/>
        </w:rPr>
        <w:t xml:space="preserve">5 </w:t>
      </w:r>
      <w:r w:rsidRPr="00594E2D">
        <w:rPr>
          <w:rFonts w:ascii="Verdana" w:hAnsi="Verdana"/>
          <w:sz w:val="22"/>
          <w:szCs w:val="22"/>
        </w:rPr>
        <w:t>ust. 1 Umowy.</w:t>
      </w:r>
    </w:p>
    <w:p w14:paraId="3DD4F3D8" w14:textId="23C54D28" w:rsidR="00F17F1A" w:rsidRPr="00594E2D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F15A17" w:rsidRPr="00594E2D">
        <w:rPr>
          <w:rFonts w:ascii="Verdana" w:hAnsi="Verdana"/>
          <w:sz w:val="22"/>
          <w:szCs w:val="22"/>
        </w:rPr>
        <w:t>Przedmiotu umowy</w:t>
      </w:r>
      <w:r w:rsidRPr="00594E2D">
        <w:rPr>
          <w:rFonts w:ascii="Verdana" w:hAnsi="Verdana"/>
          <w:sz w:val="22"/>
          <w:szCs w:val="22"/>
        </w:rPr>
        <w:t>.</w:t>
      </w:r>
    </w:p>
    <w:p w14:paraId="091F5ADE" w14:textId="566A2F3E" w:rsidR="00DD510B" w:rsidRPr="00594E2D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Okres obowiązywania rękojmi, o której mowa w ust. 3, wynosi 12 miesięcy. </w:t>
      </w:r>
    </w:p>
    <w:p w14:paraId="2D9B8920" w14:textId="63FF1629" w:rsidR="00F17F1A" w:rsidRPr="00594E2D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7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594E2D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594E2D">
        <w:rPr>
          <w:rFonts w:ascii="Verdana" w:hAnsi="Verdana"/>
          <w:sz w:val="22"/>
          <w:szCs w:val="22"/>
        </w:rPr>
        <w:t>U</w:t>
      </w:r>
      <w:r w:rsidRPr="00594E2D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594E2D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594E2D">
        <w:rPr>
          <w:rFonts w:ascii="Verdana" w:hAnsi="Verdana"/>
          <w:sz w:val="22"/>
          <w:szCs w:val="22"/>
        </w:rPr>
        <w:t>U</w:t>
      </w:r>
      <w:r w:rsidRPr="00594E2D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594E2D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8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0D024F08" w14:textId="76621E14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 w:rsidRPr="00594E2D">
        <w:rPr>
          <w:rFonts w:ascii="Verdana" w:hAnsi="Verdana"/>
          <w:sz w:val="22"/>
          <w:szCs w:val="22"/>
        </w:rPr>
        <w:t xml:space="preserve">co do kwoty i waluty </w:t>
      </w:r>
      <w:r w:rsidRPr="00594E2D">
        <w:rPr>
          <w:rFonts w:ascii="Verdana" w:hAnsi="Verdana"/>
          <w:sz w:val="22"/>
          <w:szCs w:val="22"/>
        </w:rPr>
        <w:t>ze złożoną ofertą stanowiącą Załącznik nr 2 do Umowy, tj. w wysokości ………….. netto (słownie: ………………………………….) + należny podatek VAT [zwane dalej: Wynagrodzeniem].</w:t>
      </w:r>
    </w:p>
    <w:p w14:paraId="2C9E9CAE" w14:textId="38FB2746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Strony zgodnie postanawiają, iż </w:t>
      </w:r>
      <w:r w:rsidR="00195BA7" w:rsidRPr="00594E2D">
        <w:rPr>
          <w:rFonts w:ascii="Verdana" w:hAnsi="Verdana"/>
          <w:sz w:val="22"/>
          <w:szCs w:val="22"/>
        </w:rPr>
        <w:t>W</w:t>
      </w:r>
      <w:r w:rsidR="00E65E61" w:rsidRPr="00594E2D">
        <w:rPr>
          <w:rFonts w:ascii="Verdana" w:hAnsi="Verdana"/>
          <w:sz w:val="22"/>
          <w:szCs w:val="22"/>
        </w:rPr>
        <w:t>ynagrodzenie</w:t>
      </w:r>
      <w:r w:rsidRPr="00594E2D">
        <w:rPr>
          <w:rFonts w:ascii="Verdana" w:hAnsi="Verdana"/>
          <w:sz w:val="22"/>
          <w:szCs w:val="22"/>
        </w:rPr>
        <w:t xml:space="preserve"> określone w </w:t>
      </w:r>
      <w:r w:rsidR="00E65E61" w:rsidRPr="00594E2D">
        <w:rPr>
          <w:rFonts w:ascii="Verdana" w:hAnsi="Verdana"/>
          <w:sz w:val="22"/>
          <w:szCs w:val="22"/>
        </w:rPr>
        <w:t xml:space="preserve">Umowie jest wynagrodzeniem stałym i </w:t>
      </w:r>
      <w:r w:rsidRPr="00594E2D">
        <w:rPr>
          <w:rFonts w:ascii="Verdana" w:hAnsi="Verdana"/>
          <w:sz w:val="22"/>
          <w:szCs w:val="22"/>
        </w:rPr>
        <w:t>nie mo</w:t>
      </w:r>
      <w:r w:rsidR="00195BA7" w:rsidRPr="00594E2D">
        <w:rPr>
          <w:rFonts w:ascii="Verdana" w:hAnsi="Verdana"/>
          <w:sz w:val="22"/>
          <w:szCs w:val="22"/>
        </w:rPr>
        <w:t>że</w:t>
      </w:r>
      <w:r w:rsidRPr="00594E2D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 w:rsidRPr="00594E2D">
        <w:rPr>
          <w:rFonts w:ascii="Verdana" w:hAnsi="Verdana"/>
          <w:sz w:val="22"/>
          <w:szCs w:val="22"/>
        </w:rPr>
        <w:t>.</w:t>
      </w:r>
    </w:p>
    <w:p w14:paraId="36DDEC65" w14:textId="774340CE" w:rsidR="007B1B0D" w:rsidRPr="00594E2D" w:rsidRDefault="007379FE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Zamawiający zapłaci Wykonawcy </w:t>
      </w:r>
      <w:r w:rsidR="00BF5933" w:rsidRPr="00594E2D">
        <w:rPr>
          <w:rFonts w:ascii="Verdana" w:hAnsi="Verdana"/>
          <w:sz w:val="22"/>
          <w:szCs w:val="22"/>
        </w:rPr>
        <w:t>zaliczkę</w:t>
      </w:r>
      <w:r w:rsidRPr="00594E2D">
        <w:rPr>
          <w:rFonts w:ascii="Verdana" w:hAnsi="Verdana"/>
          <w:sz w:val="22"/>
          <w:szCs w:val="22"/>
        </w:rPr>
        <w:t xml:space="preserve"> w wysokości 100% wynagrodzenia umownego </w:t>
      </w:r>
      <w:r w:rsidR="00BF5933" w:rsidRPr="00594E2D">
        <w:rPr>
          <w:rFonts w:ascii="Verdana" w:hAnsi="Verdana"/>
          <w:sz w:val="22"/>
          <w:szCs w:val="22"/>
        </w:rPr>
        <w:t>brutto, o którym mowa w ust. 1.</w:t>
      </w:r>
    </w:p>
    <w:p w14:paraId="39036C9E" w14:textId="1F8E6465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Termin płatności faktury </w:t>
      </w:r>
      <w:r w:rsidR="00144BE4" w:rsidRPr="00594E2D">
        <w:rPr>
          <w:rFonts w:ascii="Verdana" w:hAnsi="Verdana"/>
          <w:sz w:val="22"/>
          <w:szCs w:val="22"/>
        </w:rPr>
        <w:t xml:space="preserve">zaliczkowej </w:t>
      </w:r>
      <w:r w:rsidRPr="00594E2D">
        <w:rPr>
          <w:rFonts w:ascii="Verdana" w:hAnsi="Verdana"/>
          <w:sz w:val="22"/>
          <w:szCs w:val="22"/>
        </w:rPr>
        <w:t xml:space="preserve">wynosi </w:t>
      </w:r>
      <w:r w:rsidR="00DF49F2" w:rsidRPr="00594E2D">
        <w:rPr>
          <w:rFonts w:ascii="Verdana" w:hAnsi="Verdana"/>
          <w:sz w:val="22"/>
          <w:szCs w:val="22"/>
        </w:rPr>
        <w:t>14</w:t>
      </w:r>
      <w:r w:rsidRPr="00594E2D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594E2D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594E2D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W przypadku zwłoki w zapłacie </w:t>
      </w:r>
      <w:r w:rsidR="00CA5827" w:rsidRPr="00594E2D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594E2D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 w:rsidRPr="00594E2D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594E2D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 w:rsidRPr="00594E2D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594E2D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594E2D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 w:rsidRPr="00594E2D">
        <w:rPr>
          <w:rFonts w:ascii="Verdana" w:hAnsi="Verdana"/>
          <w:color w:val="000000"/>
          <w:sz w:val="22"/>
          <w:szCs w:val="22"/>
        </w:rPr>
        <w:t>poczty elektronicznej</w:t>
      </w:r>
      <w:r w:rsidRPr="00594E2D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594E2D">
        <w:rPr>
          <w:rFonts w:ascii="Verdana" w:hAnsi="Verdana"/>
          <w:sz w:val="22"/>
          <w:szCs w:val="22"/>
        </w:rPr>
        <w:t>późn</w:t>
      </w:r>
      <w:proofErr w:type="spellEnd"/>
      <w:r w:rsidRPr="00594E2D">
        <w:rPr>
          <w:rFonts w:ascii="Verdana" w:hAnsi="Verdana"/>
          <w:sz w:val="22"/>
          <w:szCs w:val="22"/>
        </w:rPr>
        <w:t xml:space="preserve">. zm.), będzie mógł przesyłać </w:t>
      </w:r>
      <w:r w:rsidR="00C15D82" w:rsidRPr="00594E2D">
        <w:rPr>
          <w:rFonts w:ascii="Verdana" w:hAnsi="Verdana"/>
          <w:sz w:val="22"/>
          <w:szCs w:val="22"/>
        </w:rPr>
        <w:t>p</w:t>
      </w:r>
      <w:r w:rsidRPr="00594E2D">
        <w:rPr>
          <w:rFonts w:ascii="Verdana" w:hAnsi="Verdana"/>
          <w:sz w:val="22"/>
          <w:szCs w:val="22"/>
        </w:rPr>
        <w:t xml:space="preserve">łatnikowi drogą elektroniczną </w:t>
      </w:r>
      <w:r w:rsidR="00740198"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594E2D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 w:rsidRPr="00594E2D">
        <w:rPr>
          <w:rFonts w:ascii="Verdana" w:hAnsi="Verdana"/>
          <w:color w:val="000000"/>
          <w:sz w:val="22"/>
          <w:szCs w:val="22"/>
        </w:rPr>
        <w:t>,</w:t>
      </w:r>
      <w:r w:rsidRPr="00594E2D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 w:rsidRPr="00594E2D">
        <w:rPr>
          <w:rFonts w:ascii="Verdana" w:hAnsi="Verdana"/>
          <w:color w:val="000000"/>
          <w:sz w:val="22"/>
          <w:szCs w:val="22"/>
        </w:rPr>
        <w:br/>
      </w:r>
      <w:r w:rsidRPr="00594E2D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 w:rsidRPr="00594E2D">
        <w:rPr>
          <w:rFonts w:ascii="Verdana" w:hAnsi="Verdana"/>
          <w:color w:val="000000"/>
          <w:sz w:val="22"/>
          <w:szCs w:val="22"/>
        </w:rPr>
        <w:br/>
      </w:r>
      <w:r w:rsidRPr="00594E2D">
        <w:rPr>
          <w:rFonts w:ascii="Verdana" w:hAnsi="Verdana"/>
          <w:color w:val="000000"/>
          <w:sz w:val="22"/>
          <w:szCs w:val="22"/>
        </w:rPr>
        <w:t>i usług (Dz.U. z 202</w:t>
      </w:r>
      <w:r w:rsidR="00CC2F05" w:rsidRPr="00594E2D">
        <w:rPr>
          <w:rFonts w:ascii="Verdana" w:hAnsi="Verdana"/>
          <w:color w:val="000000"/>
          <w:sz w:val="22"/>
          <w:szCs w:val="22"/>
        </w:rPr>
        <w:t>2</w:t>
      </w:r>
      <w:r w:rsidRPr="00594E2D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 w:rsidRPr="00594E2D">
        <w:rPr>
          <w:rFonts w:ascii="Verdana" w:hAnsi="Verdana"/>
          <w:color w:val="000000"/>
          <w:sz w:val="22"/>
          <w:szCs w:val="22"/>
        </w:rPr>
        <w:t>931</w:t>
      </w:r>
      <w:r w:rsidRPr="00594E2D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12490368" w:rsidR="00F17F1A" w:rsidRPr="00594E2D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594E2D">
        <w:rPr>
          <w:rFonts w:ascii="Verdana" w:hAnsi="Verdana"/>
          <w:color w:val="000000"/>
          <w:sz w:val="22"/>
          <w:szCs w:val="22"/>
        </w:rPr>
        <w:t>numer rachunku</w:t>
      </w:r>
      <w:r w:rsidRPr="00594E2D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 w:rsidRPr="00594E2D">
        <w:rPr>
          <w:rFonts w:ascii="Verdana" w:hAnsi="Verdana"/>
          <w:color w:val="000000"/>
          <w:sz w:val="22"/>
          <w:szCs w:val="22"/>
        </w:rPr>
        <w:br/>
      </w:r>
      <w:r w:rsidRPr="00594E2D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594E2D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594E2D">
        <w:rPr>
          <w:rFonts w:ascii="Verdana" w:hAnsi="Verdana"/>
          <w:sz w:val="22"/>
          <w:szCs w:val="22"/>
        </w:rPr>
        <w:t xml:space="preserve"> dla którego prowadzony jest rachunek VAT</w:t>
      </w:r>
      <w:r w:rsidRPr="00594E2D">
        <w:rPr>
          <w:rFonts w:ascii="Verdana" w:hAnsi="Verdana"/>
          <w:sz w:val="22"/>
          <w:szCs w:val="22"/>
        </w:rPr>
        <w:t xml:space="preserve">, na który ma wpływać </w:t>
      </w:r>
      <w:r w:rsidR="00EB766D" w:rsidRPr="00594E2D">
        <w:rPr>
          <w:rFonts w:ascii="Verdana" w:hAnsi="Verdana"/>
          <w:sz w:val="22"/>
          <w:szCs w:val="22"/>
        </w:rPr>
        <w:t>W</w:t>
      </w:r>
      <w:r w:rsidRPr="00594E2D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Pr="00594E2D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594E2D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9</w:t>
      </w:r>
      <w:r w:rsidR="00495842" w:rsidRPr="00594E2D">
        <w:rPr>
          <w:rFonts w:ascii="Verdana" w:hAnsi="Verdana"/>
          <w:b/>
          <w:sz w:val="22"/>
          <w:szCs w:val="22"/>
        </w:rPr>
        <w:t>.</w:t>
      </w:r>
    </w:p>
    <w:p w14:paraId="5E0A7E7E" w14:textId="52FC1BA5" w:rsidR="00EA717E" w:rsidRPr="00594E2D" w:rsidRDefault="00F17F1A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W</w:t>
      </w:r>
      <w:r w:rsidR="00F11B33" w:rsidRPr="00594E2D">
        <w:rPr>
          <w:rFonts w:ascii="Verdana" w:hAnsi="Verdana"/>
          <w:spacing w:val="-6"/>
          <w:sz w:val="22"/>
          <w:szCs w:val="22"/>
        </w:rPr>
        <w:t xml:space="preserve"> przypadku</w:t>
      </w:r>
      <w:r w:rsidRPr="00594E2D">
        <w:rPr>
          <w:rFonts w:ascii="Verdana" w:hAnsi="Verdana"/>
          <w:spacing w:val="-6"/>
          <w:sz w:val="22"/>
          <w:szCs w:val="22"/>
        </w:rPr>
        <w:t xml:space="preserve"> niewykonania</w:t>
      </w:r>
      <w:r w:rsidR="00EA717E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594E2D">
        <w:rPr>
          <w:rFonts w:ascii="Verdana" w:hAnsi="Verdana"/>
          <w:spacing w:val="-6"/>
          <w:sz w:val="22"/>
          <w:szCs w:val="22"/>
        </w:rPr>
        <w:t>Przedmiotu Umowy, o którym mowa w § 1 Umowy, Wykonawca zobowiązany jest</w:t>
      </w:r>
      <w:r w:rsidR="00E563FC" w:rsidRPr="00594E2D">
        <w:rPr>
          <w:rFonts w:ascii="Verdana" w:hAnsi="Verdana"/>
          <w:spacing w:val="-6"/>
          <w:sz w:val="22"/>
          <w:szCs w:val="22"/>
        </w:rPr>
        <w:t xml:space="preserve">, na </w:t>
      </w:r>
      <w:r w:rsidR="00E602B6" w:rsidRPr="00594E2D">
        <w:rPr>
          <w:rFonts w:ascii="Verdana" w:hAnsi="Verdana"/>
          <w:spacing w:val="-6"/>
          <w:sz w:val="22"/>
          <w:szCs w:val="22"/>
        </w:rPr>
        <w:t>wezwanie</w:t>
      </w:r>
      <w:r w:rsidR="0030414F" w:rsidRPr="00594E2D">
        <w:rPr>
          <w:rFonts w:ascii="Verdana" w:hAnsi="Verdana"/>
          <w:spacing w:val="-6"/>
          <w:sz w:val="22"/>
          <w:szCs w:val="22"/>
        </w:rPr>
        <w:t xml:space="preserve"> Zamawiającego, </w:t>
      </w:r>
      <w:r w:rsidR="00E563FC" w:rsidRPr="00594E2D">
        <w:rPr>
          <w:rFonts w:ascii="Verdana" w:hAnsi="Verdana"/>
          <w:spacing w:val="-6"/>
          <w:sz w:val="22"/>
          <w:szCs w:val="22"/>
        </w:rPr>
        <w:t>zwrócić Zamawiającemu całość zapłaconej zaliczki, o której mowa w</w:t>
      </w:r>
      <w:r w:rsidR="005501F2" w:rsidRPr="00594E2D">
        <w:rPr>
          <w:rFonts w:ascii="Verdana" w:hAnsi="Verdana"/>
          <w:spacing w:val="-6"/>
          <w:sz w:val="22"/>
          <w:szCs w:val="22"/>
        </w:rPr>
        <w:t xml:space="preserve"> § 8 ust. 3 Umowy</w:t>
      </w:r>
      <w:r w:rsidR="007F506F" w:rsidRPr="00594E2D">
        <w:rPr>
          <w:rFonts w:ascii="Verdana" w:hAnsi="Verdana"/>
          <w:spacing w:val="-6"/>
          <w:sz w:val="22"/>
          <w:szCs w:val="22"/>
        </w:rPr>
        <w:t xml:space="preserve"> w terminie ustalonym przez Strony.</w:t>
      </w:r>
      <w:r w:rsidR="00E563FC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594E2D">
        <w:rPr>
          <w:rFonts w:ascii="Verdana" w:hAnsi="Verdana"/>
          <w:spacing w:val="-6"/>
          <w:sz w:val="22"/>
          <w:szCs w:val="22"/>
        </w:rPr>
        <w:t xml:space="preserve"> </w:t>
      </w:r>
    </w:p>
    <w:p w14:paraId="533D7708" w14:textId="6BEE2AC9" w:rsidR="00F17F1A" w:rsidRPr="00594E2D" w:rsidRDefault="005501F2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W przypadku</w:t>
      </w:r>
      <w:r w:rsidR="000C322B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 w:rsidR="008E1FA3" w:rsidRPr="00594E2D">
        <w:rPr>
          <w:rFonts w:ascii="Verdana" w:hAnsi="Verdana"/>
          <w:spacing w:val="-6"/>
          <w:sz w:val="22"/>
          <w:szCs w:val="22"/>
        </w:rPr>
        <w:t>U</w:t>
      </w:r>
      <w:r w:rsidR="00F17F1A" w:rsidRPr="00594E2D">
        <w:rPr>
          <w:rFonts w:ascii="Verdana" w:hAnsi="Verdana"/>
          <w:spacing w:val="-6"/>
          <w:sz w:val="22"/>
          <w:szCs w:val="22"/>
        </w:rPr>
        <w:t>mowy,</w:t>
      </w:r>
      <w:r w:rsidR="00E602B6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w</w:t>
      </w:r>
      <w:r w:rsidR="00F17F1A" w:rsidRPr="00594E2D">
        <w:rPr>
          <w:rFonts w:ascii="Verdana" w:hAnsi="Verdana"/>
          <w:spacing w:val="-6"/>
          <w:sz w:val="16"/>
          <w:szCs w:val="16"/>
        </w:rPr>
        <w:t> </w:t>
      </w:r>
      <w:r w:rsidR="00F17F1A" w:rsidRPr="00594E2D">
        <w:rPr>
          <w:rFonts w:ascii="Verdana" w:hAnsi="Verdana"/>
          <w:spacing w:val="-6"/>
          <w:sz w:val="22"/>
          <w:szCs w:val="22"/>
        </w:rPr>
        <w:t>wysokości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A865F7" w:rsidRPr="00594E2D">
        <w:rPr>
          <w:rFonts w:ascii="Verdana" w:hAnsi="Verdana"/>
          <w:spacing w:val="-6"/>
          <w:sz w:val="22"/>
          <w:szCs w:val="22"/>
        </w:rPr>
        <w:t>5</w:t>
      </w:r>
      <w:r w:rsidR="00F17F1A" w:rsidRPr="00594E2D">
        <w:rPr>
          <w:rFonts w:ascii="Verdana" w:hAnsi="Verdana"/>
          <w:spacing w:val="-6"/>
          <w:sz w:val="22"/>
          <w:szCs w:val="22"/>
        </w:rPr>
        <w:t>%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594E2D">
        <w:rPr>
          <w:rFonts w:ascii="Verdana" w:hAnsi="Verdana"/>
          <w:spacing w:val="-6"/>
          <w:sz w:val="22"/>
          <w:szCs w:val="22"/>
        </w:rPr>
        <w:t>wynagrodzenia</w:t>
      </w:r>
      <w:r w:rsidR="00F11B33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594E2D">
        <w:rPr>
          <w:rFonts w:ascii="Verdana" w:hAnsi="Verdana"/>
          <w:spacing w:val="-6"/>
          <w:sz w:val="22"/>
          <w:szCs w:val="22"/>
        </w:rPr>
        <w:t>netto</w:t>
      </w:r>
      <w:r w:rsidR="00F11B33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o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którym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mowa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w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594E2D">
        <w:rPr>
          <w:rFonts w:ascii="Verdana" w:hAnsi="Verdana"/>
          <w:spacing w:val="-6"/>
          <w:sz w:val="22"/>
          <w:szCs w:val="22"/>
        </w:rPr>
        <w:t>§</w:t>
      </w:r>
      <w:r w:rsidR="00F17F1A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AC5E02" w:rsidRPr="00594E2D">
        <w:rPr>
          <w:rFonts w:ascii="Verdana" w:hAnsi="Verdana"/>
          <w:spacing w:val="-6"/>
          <w:sz w:val="22"/>
          <w:szCs w:val="22"/>
        </w:rPr>
        <w:t>8</w:t>
      </w:r>
      <w:r w:rsidR="00F11B33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594E2D">
        <w:rPr>
          <w:rFonts w:ascii="Verdana" w:hAnsi="Verdana"/>
          <w:spacing w:val="-6"/>
          <w:sz w:val="22"/>
          <w:szCs w:val="22"/>
        </w:rPr>
        <w:t>ust.</w:t>
      </w:r>
      <w:r w:rsidR="00F11B33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594E2D">
        <w:rPr>
          <w:rFonts w:ascii="Verdana" w:hAnsi="Verdana"/>
          <w:spacing w:val="-6"/>
          <w:sz w:val="22"/>
          <w:szCs w:val="22"/>
        </w:rPr>
        <w:t>1</w:t>
      </w:r>
      <w:r w:rsidR="00F11B33"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594E2D">
        <w:rPr>
          <w:rFonts w:ascii="Verdana" w:hAnsi="Verdana"/>
          <w:spacing w:val="-6"/>
          <w:sz w:val="22"/>
          <w:szCs w:val="22"/>
        </w:rPr>
        <w:t>Umow</w:t>
      </w:r>
      <w:r w:rsidR="0045589E" w:rsidRPr="00594E2D">
        <w:rPr>
          <w:rFonts w:ascii="Verdana" w:hAnsi="Verdana"/>
          <w:spacing w:val="-6"/>
          <w:sz w:val="22"/>
          <w:szCs w:val="22"/>
        </w:rPr>
        <w:t>y.</w:t>
      </w:r>
    </w:p>
    <w:p w14:paraId="780C3E60" w14:textId="7376B908" w:rsidR="00F17F1A" w:rsidRPr="00594E2D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lastRenderedPageBreak/>
        <w:t xml:space="preserve">W razie odstąpienia od Umowy na skutek okoliczności leżących po stronie Wykonawcy, Wykonawca </w:t>
      </w:r>
      <w:r w:rsidR="009E3EC8" w:rsidRPr="00594E2D">
        <w:rPr>
          <w:rFonts w:ascii="Verdana" w:hAnsi="Verdana"/>
          <w:sz w:val="22"/>
          <w:szCs w:val="22"/>
        </w:rPr>
        <w:t xml:space="preserve">na </w:t>
      </w:r>
      <w:r w:rsidR="00E602B6" w:rsidRPr="00594E2D">
        <w:rPr>
          <w:rFonts w:ascii="Verdana" w:hAnsi="Verdana"/>
          <w:sz w:val="22"/>
          <w:szCs w:val="22"/>
        </w:rPr>
        <w:t>wezwanie</w:t>
      </w:r>
      <w:r w:rsidR="009E3EC8" w:rsidRPr="00594E2D">
        <w:rPr>
          <w:rFonts w:ascii="Verdana" w:hAnsi="Verdana"/>
          <w:sz w:val="22"/>
          <w:szCs w:val="22"/>
        </w:rPr>
        <w:t xml:space="preserve"> Zamawiającego,  zwrócić całość zapłaconej zaliczki, o której mowa w § 8 ust. 3 Umowy</w:t>
      </w:r>
      <w:r w:rsidR="007F506F" w:rsidRPr="00594E2D">
        <w:rPr>
          <w:rFonts w:ascii="Verdana" w:hAnsi="Verdana"/>
          <w:sz w:val="22"/>
          <w:szCs w:val="22"/>
        </w:rPr>
        <w:t xml:space="preserve"> w terminie ustalonym przez Strony</w:t>
      </w:r>
      <w:r w:rsidR="009E3EC8" w:rsidRPr="00594E2D">
        <w:rPr>
          <w:rFonts w:ascii="Verdana" w:hAnsi="Verdana"/>
          <w:sz w:val="22"/>
          <w:szCs w:val="22"/>
        </w:rPr>
        <w:t xml:space="preserve">. </w:t>
      </w:r>
    </w:p>
    <w:p w14:paraId="08C1EC3A" w14:textId="5C2D42EA" w:rsidR="00F17F1A" w:rsidRPr="00594E2D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7118D" w:rsidRPr="00594E2D">
        <w:rPr>
          <w:rFonts w:ascii="Verdana" w:hAnsi="Verdana"/>
          <w:spacing w:val="-6"/>
          <w:sz w:val="22"/>
          <w:szCs w:val="22"/>
        </w:rPr>
        <w:t>2</w:t>
      </w:r>
      <w:r w:rsidRPr="00594E2D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594E2D">
        <w:rPr>
          <w:rFonts w:ascii="Verdana" w:hAnsi="Verdana"/>
          <w:spacing w:val="-6"/>
          <w:sz w:val="22"/>
          <w:szCs w:val="22"/>
        </w:rPr>
        <w:t xml:space="preserve"> netto</w:t>
      </w:r>
      <w:r w:rsidRPr="00594E2D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 w:rsidRPr="00594E2D">
        <w:rPr>
          <w:rFonts w:ascii="Verdana" w:hAnsi="Verdana"/>
          <w:spacing w:val="-6"/>
          <w:sz w:val="22"/>
          <w:szCs w:val="22"/>
        </w:rPr>
        <w:t>8</w:t>
      </w:r>
      <w:r w:rsidR="00D13B37" w:rsidRPr="00594E2D">
        <w:rPr>
          <w:rFonts w:ascii="Verdana" w:hAnsi="Verdana"/>
          <w:spacing w:val="-6"/>
          <w:sz w:val="22"/>
          <w:szCs w:val="22"/>
        </w:rPr>
        <w:t xml:space="preserve"> ust. 1 Umowy</w:t>
      </w:r>
      <w:r w:rsidRPr="00594E2D">
        <w:rPr>
          <w:rFonts w:ascii="Verdana" w:hAnsi="Verdana"/>
          <w:spacing w:val="-6"/>
          <w:sz w:val="22"/>
          <w:szCs w:val="22"/>
        </w:rPr>
        <w:t>,</w:t>
      </w:r>
      <w:r w:rsidR="008E1FA3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 xml:space="preserve">za każdy </w:t>
      </w:r>
      <w:r w:rsidRPr="00594E2D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594E2D">
        <w:rPr>
          <w:rFonts w:ascii="Verdana" w:hAnsi="Verdana"/>
          <w:spacing w:val="-8"/>
          <w:sz w:val="22"/>
          <w:szCs w:val="22"/>
        </w:rPr>
        <w:t>zwłoki w stosunku do terminu</w:t>
      </w:r>
      <w:r w:rsidRPr="00594E2D">
        <w:rPr>
          <w:rFonts w:ascii="Verdana" w:hAnsi="Verdana"/>
          <w:spacing w:val="-8"/>
          <w:sz w:val="22"/>
          <w:szCs w:val="22"/>
        </w:rPr>
        <w:t>, o który</w:t>
      </w:r>
      <w:r w:rsidR="0045589E" w:rsidRPr="00594E2D">
        <w:rPr>
          <w:rFonts w:ascii="Verdana" w:hAnsi="Verdana"/>
          <w:spacing w:val="-8"/>
          <w:sz w:val="22"/>
          <w:szCs w:val="22"/>
        </w:rPr>
        <w:t>m</w:t>
      </w:r>
      <w:r w:rsidRPr="00594E2D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594E2D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6B77C93A" w:rsidR="0045589E" w:rsidRPr="00594E2D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0,2% wartości Wynagrodzenia netto, o którym mowa w § </w:t>
      </w:r>
      <w:r w:rsidR="00AC5E02" w:rsidRPr="00594E2D">
        <w:rPr>
          <w:rFonts w:ascii="Verdana" w:hAnsi="Verdana"/>
          <w:spacing w:val="-6"/>
          <w:sz w:val="22"/>
          <w:szCs w:val="22"/>
        </w:rPr>
        <w:t>8</w:t>
      </w:r>
      <w:r w:rsidRPr="00594E2D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 w:rsidRPr="00594E2D">
        <w:rPr>
          <w:rFonts w:ascii="Verdana" w:hAnsi="Verdana"/>
          <w:spacing w:val="-6"/>
          <w:sz w:val="22"/>
          <w:szCs w:val="22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za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każdy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rozpoczęty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dzień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naruszenia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terminów,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o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których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mowa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Pr="00594E2D">
        <w:rPr>
          <w:rFonts w:ascii="Verdana" w:hAnsi="Verdana"/>
          <w:spacing w:val="-6"/>
          <w:sz w:val="22"/>
          <w:szCs w:val="22"/>
        </w:rPr>
        <w:t>w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594E2D">
        <w:rPr>
          <w:rFonts w:ascii="Verdana" w:hAnsi="Verdana"/>
          <w:spacing w:val="-6"/>
          <w:sz w:val="22"/>
          <w:szCs w:val="22"/>
        </w:rPr>
        <w:t>§</w:t>
      </w:r>
      <w:r w:rsidRPr="00594E2D">
        <w:rPr>
          <w:rFonts w:ascii="Verdana" w:hAnsi="Verdana"/>
          <w:spacing w:val="-6"/>
          <w:sz w:val="16"/>
          <w:szCs w:val="16"/>
        </w:rPr>
        <w:t xml:space="preserve"> </w:t>
      </w:r>
      <w:r w:rsidR="00CC2F05" w:rsidRPr="00594E2D">
        <w:rPr>
          <w:rFonts w:ascii="Verdana" w:hAnsi="Verdana"/>
          <w:spacing w:val="-6"/>
          <w:sz w:val="22"/>
          <w:szCs w:val="22"/>
        </w:rPr>
        <w:t xml:space="preserve">4 </w:t>
      </w:r>
      <w:r w:rsidRPr="00594E2D">
        <w:rPr>
          <w:rFonts w:ascii="Verdana" w:hAnsi="Verdana"/>
          <w:spacing w:val="-6"/>
          <w:sz w:val="22"/>
          <w:szCs w:val="22"/>
        </w:rPr>
        <w:t>Umowy.</w:t>
      </w:r>
    </w:p>
    <w:p w14:paraId="12903095" w14:textId="77777777" w:rsidR="00F17F1A" w:rsidRPr="00594E2D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594E2D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Pr="00594E2D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40B93FA2" w:rsidR="00A7118D" w:rsidRPr="00594E2D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Łączna wysokość kar umownych nie może przekroczyć 10 % wynagrodzenia netto, o którym mowa w §</w:t>
      </w:r>
      <w:r w:rsidR="00AC5E02" w:rsidRPr="00594E2D">
        <w:rPr>
          <w:rFonts w:ascii="Verdana" w:hAnsi="Verdana"/>
          <w:sz w:val="22"/>
          <w:szCs w:val="22"/>
        </w:rPr>
        <w:t>8</w:t>
      </w:r>
      <w:r w:rsidRPr="00594E2D"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Pr="00594E2D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594E2D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10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594E2D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594E2D">
        <w:rPr>
          <w:rFonts w:ascii="Verdana" w:hAnsi="Verdana"/>
          <w:lang w:val="pl-PL"/>
        </w:rPr>
        <w:br/>
        <w:t xml:space="preserve">z realizacją </w:t>
      </w:r>
      <w:r w:rsidR="00461086" w:rsidRPr="00594E2D">
        <w:rPr>
          <w:rFonts w:ascii="Verdana" w:hAnsi="Verdana"/>
          <w:lang w:val="pl-PL"/>
        </w:rPr>
        <w:t>P</w:t>
      </w:r>
      <w:r w:rsidRPr="00594E2D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594E2D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 xml:space="preserve">po stronie Zamawiającego: </w:t>
      </w:r>
      <w:r w:rsidR="007C6E27" w:rsidRPr="00594E2D">
        <w:rPr>
          <w:rFonts w:ascii="Verdana" w:hAnsi="Verdana"/>
          <w:lang w:val="pl-PL"/>
        </w:rPr>
        <w:t xml:space="preserve">…………………  tel. </w:t>
      </w:r>
      <w:r w:rsidR="007C6E27" w:rsidRPr="00594E2D">
        <w:rPr>
          <w:rFonts w:ascii="Verdana" w:hAnsi="Verdana"/>
          <w:color w:val="000000"/>
          <w:lang w:val="pl-PL"/>
        </w:rPr>
        <w:t>……………………………</w:t>
      </w:r>
      <w:r w:rsidR="008D72B0" w:rsidRPr="00594E2D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594E2D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 xml:space="preserve">po stronie Wykonawcy: …………………  tel. </w:t>
      </w:r>
      <w:r w:rsidRPr="00594E2D">
        <w:rPr>
          <w:rFonts w:ascii="Verdana" w:hAnsi="Verdana"/>
          <w:color w:val="000000"/>
          <w:lang w:val="pl-PL"/>
        </w:rPr>
        <w:t>……………………………</w:t>
      </w:r>
      <w:r w:rsidR="008D72B0" w:rsidRPr="00594E2D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594E2D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 xml:space="preserve">2. Strony w trakcie realizacji </w:t>
      </w:r>
      <w:r w:rsidR="008D72B0" w:rsidRPr="00594E2D">
        <w:rPr>
          <w:rFonts w:ascii="Verdana" w:hAnsi="Verdana"/>
          <w:lang w:val="pl-PL"/>
        </w:rPr>
        <w:t>P</w:t>
      </w:r>
      <w:r w:rsidRPr="00594E2D">
        <w:rPr>
          <w:rFonts w:ascii="Verdana" w:hAnsi="Verdana"/>
          <w:lang w:val="pl-PL"/>
        </w:rPr>
        <w:t xml:space="preserve">rzedmiotu Umowy mogą upoważnić inne, </w:t>
      </w:r>
      <w:r w:rsidR="005D6FC2" w:rsidRPr="00594E2D">
        <w:rPr>
          <w:rFonts w:ascii="Verdana" w:hAnsi="Verdana"/>
          <w:lang w:val="pl-PL"/>
        </w:rPr>
        <w:br/>
      </w:r>
      <w:r w:rsidRPr="00594E2D">
        <w:rPr>
          <w:rFonts w:ascii="Verdana" w:hAnsi="Verdana"/>
          <w:lang w:val="pl-PL"/>
        </w:rPr>
        <w:t>niż wskazane w</w:t>
      </w:r>
      <w:r w:rsidR="008D72B0" w:rsidRPr="00594E2D">
        <w:rPr>
          <w:rFonts w:ascii="Verdana" w:hAnsi="Verdana"/>
          <w:lang w:val="pl-PL"/>
        </w:rPr>
        <w:t xml:space="preserve"> </w:t>
      </w:r>
      <w:r w:rsidRPr="00594E2D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594E2D">
        <w:rPr>
          <w:rFonts w:ascii="Verdana" w:hAnsi="Verdana"/>
          <w:lang w:val="pl-PL"/>
        </w:rPr>
        <w:br/>
      </w:r>
      <w:r w:rsidRPr="00594E2D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594E2D">
        <w:rPr>
          <w:rFonts w:ascii="Verdana" w:hAnsi="Verdana"/>
          <w:lang w:val="pl-PL"/>
        </w:rPr>
        <w:t>P</w:t>
      </w:r>
      <w:r w:rsidRPr="00594E2D">
        <w:rPr>
          <w:rFonts w:ascii="Verdana" w:hAnsi="Verdana"/>
          <w:lang w:val="pl-PL"/>
        </w:rPr>
        <w:t>rzedmiotu Umowy</w:t>
      </w:r>
      <w:r w:rsidR="008D72B0" w:rsidRPr="00594E2D">
        <w:rPr>
          <w:rFonts w:ascii="Verdana" w:hAnsi="Verdana"/>
          <w:lang w:val="pl-PL"/>
        </w:rPr>
        <w:t>,</w:t>
      </w:r>
      <w:r w:rsidRPr="00594E2D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594E2D">
        <w:rPr>
          <w:rFonts w:ascii="Verdana" w:hAnsi="Verdana"/>
          <w:lang w:val="pl-PL"/>
        </w:rPr>
        <w:t xml:space="preserve"> l</w:t>
      </w:r>
      <w:r w:rsidRPr="00594E2D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Pr="00594E2D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594E2D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594E2D">
        <w:rPr>
          <w:rFonts w:ascii="Verdana" w:hAnsi="Verdana"/>
          <w:b/>
          <w:lang w:val="pl-PL"/>
        </w:rPr>
        <w:t>§</w:t>
      </w:r>
      <w:r w:rsidR="00644C35" w:rsidRPr="00594E2D">
        <w:rPr>
          <w:rFonts w:ascii="Verdana" w:hAnsi="Verdana"/>
          <w:b/>
          <w:lang w:val="pl-PL"/>
        </w:rPr>
        <w:t xml:space="preserve"> </w:t>
      </w:r>
      <w:r w:rsidR="00622EC9" w:rsidRPr="00594E2D">
        <w:rPr>
          <w:rFonts w:ascii="Verdana" w:hAnsi="Verdana"/>
          <w:b/>
          <w:lang w:val="pl-PL"/>
        </w:rPr>
        <w:t>11</w:t>
      </w:r>
      <w:r w:rsidR="00AC5E02" w:rsidRPr="00594E2D">
        <w:rPr>
          <w:rFonts w:ascii="Verdana" w:hAnsi="Verdana"/>
          <w:b/>
          <w:lang w:val="pl-PL"/>
        </w:rPr>
        <w:t>.</w:t>
      </w:r>
    </w:p>
    <w:p w14:paraId="4EBF4A1C" w14:textId="77777777" w:rsidR="005D6FC2" w:rsidRPr="00594E2D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94E2D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594E2D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594E2D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594E2D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594E2D">
        <w:rPr>
          <w:rFonts w:ascii="Verdana" w:eastAsiaTheme="minorHAnsi" w:hAnsi="Verdana"/>
          <w:sz w:val="22"/>
          <w:szCs w:val="22"/>
          <w:lang w:eastAsia="en-US"/>
        </w:rPr>
        <w:br/>
      </w:r>
      <w:r w:rsidRPr="00594E2D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594E2D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594E2D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594E2D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594E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94E2D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594E2D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594E2D">
        <w:rPr>
          <w:rFonts w:ascii="Verdana" w:eastAsiaTheme="minorHAnsi" w:hAnsi="Verdana"/>
          <w:sz w:val="22"/>
          <w:szCs w:val="22"/>
          <w:lang w:eastAsia="en-US"/>
        </w:rPr>
        <w:br/>
      </w:r>
      <w:r w:rsidRPr="00594E2D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594E2D">
        <w:rPr>
          <w:rFonts w:ascii="Verdana" w:eastAsiaTheme="minorHAnsi" w:hAnsi="Verdana"/>
          <w:sz w:val="22"/>
          <w:szCs w:val="22"/>
          <w:lang w:eastAsia="en-US"/>
        </w:rPr>
        <w:br/>
      </w:r>
      <w:r w:rsidRPr="00594E2D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594E2D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594E2D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1369BD40" w14:textId="77777777" w:rsidR="002F6A3F" w:rsidRPr="00594E2D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594E2D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12</w:t>
      </w:r>
      <w:r w:rsidR="00AC5E02" w:rsidRPr="00594E2D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594E2D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594E2D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594E2D">
        <w:rPr>
          <w:rFonts w:ascii="Verdana" w:eastAsiaTheme="minorHAnsi" w:hAnsi="Verdana"/>
          <w:color w:val="000000"/>
        </w:rPr>
        <w:br/>
      </w:r>
      <w:r w:rsidRPr="00594E2D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594E2D">
        <w:rPr>
          <w:rFonts w:ascii="Verdana" w:eastAsiaTheme="minorHAnsi" w:hAnsi="Verdana"/>
          <w:color w:val="000000"/>
        </w:rPr>
        <w:t>U</w:t>
      </w:r>
      <w:r w:rsidRPr="00594E2D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594E2D">
        <w:rPr>
          <w:rFonts w:ascii="Verdana" w:eastAsiaTheme="minorHAnsi" w:hAnsi="Verdana"/>
          <w:color w:val="000000"/>
        </w:rPr>
        <w:t xml:space="preserve"> </w:t>
      </w:r>
      <w:r w:rsidRPr="00594E2D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 w:rsidRPr="00594E2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 w:rsidRPr="00594E2D">
        <w:rPr>
          <w:rFonts w:ascii="Verdana" w:eastAsiaTheme="minorHAnsi" w:hAnsi="Verdana"/>
          <w:color w:val="000000"/>
        </w:rPr>
        <w:t>P</w:t>
      </w:r>
      <w:r w:rsidR="00A7118D" w:rsidRPr="00594E2D">
        <w:rPr>
          <w:rFonts w:ascii="Verdana" w:eastAsiaTheme="minorHAnsi" w:hAnsi="Verdana"/>
          <w:color w:val="000000"/>
        </w:rPr>
        <w:t>roducent</w:t>
      </w:r>
      <w:r w:rsidR="00B64535" w:rsidRPr="00594E2D">
        <w:rPr>
          <w:rFonts w:ascii="Verdana" w:eastAsiaTheme="minorHAnsi" w:hAnsi="Verdana"/>
          <w:color w:val="000000"/>
        </w:rPr>
        <w:t>, potwierdzone raportem rozpoczętych prac</w:t>
      </w:r>
      <w:r w:rsidR="002D2AC4" w:rsidRPr="00594E2D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594E2D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594E2D">
        <w:rPr>
          <w:rFonts w:ascii="Verdana" w:eastAsiaTheme="minorHAnsi" w:hAnsi="Verdana"/>
          <w:color w:val="000000"/>
        </w:rPr>
        <w:lastRenderedPageBreak/>
        <w:t xml:space="preserve">W przypadku o którym mowa w ust.1 maksymalne wynagrodzenie Wykonawcy może wynieść 70% kwoty o której mowa w </w:t>
      </w:r>
      <w:r w:rsidR="00AC5E02" w:rsidRPr="00594E2D">
        <w:rPr>
          <w:rFonts w:ascii="Verdana" w:eastAsiaTheme="minorHAnsi" w:hAnsi="Verdana"/>
          <w:color w:val="000000"/>
        </w:rPr>
        <w:t>§</w:t>
      </w:r>
      <w:r w:rsidRPr="00594E2D">
        <w:rPr>
          <w:rFonts w:ascii="Verdana" w:eastAsiaTheme="minorHAnsi" w:hAnsi="Verdana"/>
          <w:color w:val="000000"/>
        </w:rPr>
        <w:t xml:space="preserve"> </w:t>
      </w:r>
      <w:r w:rsidR="00622EC9" w:rsidRPr="00594E2D">
        <w:rPr>
          <w:rFonts w:ascii="Verdana" w:eastAsiaTheme="minorHAnsi" w:hAnsi="Verdana"/>
          <w:color w:val="000000"/>
        </w:rPr>
        <w:t xml:space="preserve">8 </w:t>
      </w:r>
      <w:r w:rsidRPr="00594E2D">
        <w:rPr>
          <w:rFonts w:ascii="Verdana" w:eastAsiaTheme="minorHAnsi" w:hAnsi="Verdana"/>
          <w:color w:val="000000"/>
        </w:rPr>
        <w:t>ust.1</w:t>
      </w:r>
      <w:r w:rsidR="00AC5E02" w:rsidRPr="00594E2D">
        <w:rPr>
          <w:rFonts w:ascii="Verdana" w:eastAsiaTheme="minorHAnsi" w:hAnsi="Verdana"/>
          <w:color w:val="000000"/>
        </w:rPr>
        <w:t xml:space="preserve"> Umowy.</w:t>
      </w:r>
    </w:p>
    <w:p w14:paraId="76ACBEFD" w14:textId="239E2D0C" w:rsidR="00F17F1A" w:rsidRPr="00594E2D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§3 ust.1 Umowy oraz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594E2D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594E2D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71732A2" w:rsidR="00F17F1A" w:rsidRPr="00594E2D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594E2D">
        <w:rPr>
          <w:rFonts w:ascii="Verdana" w:eastAsiaTheme="minorHAnsi" w:hAnsi="Verdana"/>
          <w:color w:val="000000"/>
        </w:rPr>
        <w:t xml:space="preserve">W przypadku, o którym mowa w ust. 2 powyżej, Zamawiający może odstąpić od Umowy w terminie 7 dni roboczych od dnia zaistnienia okoliczności, </w:t>
      </w:r>
      <w:r w:rsidR="00D13B37" w:rsidRPr="00594E2D">
        <w:rPr>
          <w:rFonts w:ascii="Verdana" w:eastAsiaTheme="minorHAnsi" w:hAnsi="Verdana"/>
          <w:color w:val="000000"/>
        </w:rPr>
        <w:br/>
      </w:r>
      <w:r w:rsidRPr="00594E2D">
        <w:rPr>
          <w:rFonts w:ascii="Verdana" w:eastAsiaTheme="minorHAnsi" w:hAnsi="Verdana"/>
          <w:color w:val="000000"/>
        </w:rPr>
        <w:t>o których mowa w ust. 2</w:t>
      </w:r>
      <w:r w:rsidR="000D1C34" w:rsidRPr="00594E2D">
        <w:rPr>
          <w:rFonts w:ascii="Verdana" w:eastAsiaTheme="minorHAnsi" w:hAnsi="Verdana"/>
          <w:spacing w:val="-6"/>
        </w:rPr>
        <w:t xml:space="preserve">. </w:t>
      </w:r>
    </w:p>
    <w:p w14:paraId="0CBF54F3" w14:textId="7CBE17A6" w:rsidR="000229A0" w:rsidRPr="00594E2D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594E2D">
        <w:rPr>
          <w:rFonts w:ascii="Verdana" w:eastAsiaTheme="minorHAnsi" w:hAnsi="Verdana"/>
          <w:color w:val="000000"/>
        </w:rPr>
        <w:t xml:space="preserve">W przypadku, o którym mowa w ust. 2 powyżej, Wykonawca zobowiązany będzie, na wezwanie Zamawiającego, do zwrotu </w:t>
      </w:r>
      <w:r w:rsidR="001E35E7" w:rsidRPr="00594E2D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 w:rsidRPr="00594E2D">
        <w:rPr>
          <w:rFonts w:ascii="Verdana" w:eastAsiaTheme="minorHAnsi" w:hAnsi="Verdana"/>
          <w:color w:val="000000"/>
        </w:rPr>
        <w:t>mu wynagrodzeniu</w:t>
      </w:r>
      <w:r w:rsidR="00E602B6" w:rsidRPr="00594E2D">
        <w:rPr>
          <w:rFonts w:ascii="Verdana" w:eastAsiaTheme="minorHAnsi" w:hAnsi="Verdana"/>
          <w:color w:val="000000"/>
        </w:rPr>
        <w:t xml:space="preserve">, </w:t>
      </w:r>
      <w:r w:rsidR="00E602B6" w:rsidRPr="00594E2D">
        <w:rPr>
          <w:rFonts w:ascii="Verdana" w:eastAsiaTheme="minorHAnsi" w:hAnsi="Verdana"/>
          <w:color w:val="000000"/>
        </w:rPr>
        <w:br/>
        <w:t xml:space="preserve">w związku z </w:t>
      </w:r>
      <w:r w:rsidRPr="00594E2D">
        <w:rPr>
          <w:rFonts w:ascii="Verdana" w:eastAsiaTheme="minorHAnsi" w:hAnsi="Verdana"/>
          <w:color w:val="000000"/>
        </w:rPr>
        <w:t xml:space="preserve"> </w:t>
      </w:r>
      <w:r w:rsidR="00E602B6" w:rsidRPr="00594E2D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Pr="00594E2D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594E2D">
        <w:rPr>
          <w:rFonts w:ascii="Verdana" w:hAnsi="Verdana"/>
          <w:b/>
        </w:rPr>
        <w:t xml:space="preserve">§ </w:t>
      </w:r>
      <w:r w:rsidR="00622EC9" w:rsidRPr="00594E2D">
        <w:rPr>
          <w:rFonts w:ascii="Verdana" w:hAnsi="Verdana"/>
          <w:b/>
        </w:rPr>
        <w:t>13</w:t>
      </w:r>
      <w:r w:rsidR="00AC5E02" w:rsidRPr="00594E2D">
        <w:rPr>
          <w:rFonts w:ascii="Verdana" w:hAnsi="Verdana"/>
          <w:b/>
        </w:rPr>
        <w:t>.</w:t>
      </w:r>
    </w:p>
    <w:p w14:paraId="5BAACDBF" w14:textId="5D7DD5B8" w:rsidR="00F17F1A" w:rsidRPr="00594E2D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594E2D">
        <w:rPr>
          <w:rFonts w:ascii="Verdana" w:hAnsi="Verdana"/>
        </w:rPr>
        <w:t xml:space="preserve">Ewentualne spory powstałe w związku z wykonaniem niniejszej Umowy </w:t>
      </w:r>
      <w:r w:rsidR="00D13B37" w:rsidRPr="00594E2D">
        <w:rPr>
          <w:rFonts w:ascii="Verdana" w:hAnsi="Verdana"/>
        </w:rPr>
        <w:br/>
      </w:r>
      <w:r w:rsidRPr="00594E2D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594E2D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594E2D">
        <w:rPr>
          <w:rFonts w:ascii="Verdana" w:hAnsi="Verdana"/>
          <w:b/>
        </w:rPr>
        <w:t xml:space="preserve">§ </w:t>
      </w:r>
      <w:r w:rsidR="00622EC9" w:rsidRPr="00594E2D">
        <w:rPr>
          <w:rFonts w:ascii="Verdana" w:hAnsi="Verdana"/>
          <w:b/>
        </w:rPr>
        <w:t>14</w:t>
      </w:r>
      <w:r w:rsidR="00644C35" w:rsidRPr="00594E2D">
        <w:rPr>
          <w:rFonts w:ascii="Verdana" w:hAnsi="Verdana"/>
          <w:b/>
        </w:rPr>
        <w:t>.</w:t>
      </w:r>
      <w:r w:rsidRPr="00594E2D">
        <w:rPr>
          <w:rFonts w:ascii="Verdana" w:hAnsi="Verdana"/>
          <w:b/>
        </w:rPr>
        <w:t xml:space="preserve"> </w:t>
      </w:r>
    </w:p>
    <w:p w14:paraId="51C4FCFB" w14:textId="5EB7277F" w:rsidR="00F17F1A" w:rsidRPr="00594E2D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594E2D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594E2D">
        <w:rPr>
          <w:rFonts w:ascii="Verdana" w:hAnsi="Verdana"/>
          <w:color w:val="auto"/>
          <w:sz w:val="22"/>
          <w:szCs w:val="22"/>
        </w:rPr>
        <w:t>,</w:t>
      </w:r>
      <w:r w:rsidRPr="00594E2D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594E2D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594E2D">
        <w:rPr>
          <w:rFonts w:ascii="Verdana" w:hAnsi="Verdana"/>
          <w:b/>
        </w:rPr>
        <w:t xml:space="preserve">§ </w:t>
      </w:r>
      <w:r w:rsidR="00622EC9" w:rsidRPr="00594E2D">
        <w:rPr>
          <w:rFonts w:ascii="Verdana" w:hAnsi="Verdana"/>
          <w:b/>
        </w:rPr>
        <w:t>15</w:t>
      </w:r>
      <w:r w:rsidR="00644C35" w:rsidRPr="00594E2D">
        <w:rPr>
          <w:rFonts w:ascii="Verdana" w:hAnsi="Verdana"/>
          <w:b/>
        </w:rPr>
        <w:t>.</w:t>
      </w:r>
    </w:p>
    <w:p w14:paraId="568FB0E6" w14:textId="13DB71AF" w:rsidR="002D2AC4" w:rsidRPr="00594E2D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594E2D">
        <w:rPr>
          <w:rFonts w:ascii="Verdana" w:hAnsi="Verdana"/>
          <w:sz w:val="22"/>
          <w:szCs w:val="22"/>
        </w:rPr>
        <w:t>określonych Umową</w:t>
      </w:r>
      <w:r w:rsidRPr="00594E2D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594E2D">
        <w:rPr>
          <w:rFonts w:ascii="Verdana" w:hAnsi="Verdana"/>
          <w:sz w:val="22"/>
          <w:szCs w:val="22"/>
        </w:rPr>
        <w:t>S</w:t>
      </w:r>
      <w:r w:rsidRPr="00594E2D">
        <w:rPr>
          <w:rFonts w:ascii="Verdana" w:hAnsi="Verdana"/>
          <w:sz w:val="22"/>
          <w:szCs w:val="22"/>
        </w:rPr>
        <w:t xml:space="preserve">trony za szkodę poniesioną przez drugą </w:t>
      </w:r>
      <w:r w:rsidR="00E1550B" w:rsidRPr="00594E2D">
        <w:rPr>
          <w:rFonts w:ascii="Verdana" w:hAnsi="Verdana"/>
          <w:sz w:val="22"/>
          <w:szCs w:val="22"/>
        </w:rPr>
        <w:t>S</w:t>
      </w:r>
      <w:r w:rsidRPr="00594E2D">
        <w:rPr>
          <w:rFonts w:ascii="Verdana" w:hAnsi="Verdana"/>
          <w:sz w:val="22"/>
          <w:szCs w:val="22"/>
        </w:rPr>
        <w:t>tronę.</w:t>
      </w:r>
      <w:r w:rsidR="00F40F31" w:rsidRPr="00594E2D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594E2D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b/>
          <w:sz w:val="22"/>
          <w:szCs w:val="22"/>
        </w:rPr>
        <w:t xml:space="preserve">  </w:t>
      </w:r>
      <w:r w:rsidR="00F17F1A" w:rsidRPr="00594E2D">
        <w:rPr>
          <w:rFonts w:ascii="Verdana" w:hAnsi="Verdana"/>
          <w:b/>
          <w:sz w:val="22"/>
          <w:szCs w:val="22"/>
        </w:rPr>
        <w:t>§</w:t>
      </w:r>
      <w:r w:rsidR="00644C35" w:rsidRPr="00594E2D">
        <w:rPr>
          <w:rFonts w:ascii="Verdana" w:hAnsi="Verdana"/>
          <w:b/>
          <w:sz w:val="22"/>
          <w:szCs w:val="22"/>
        </w:rPr>
        <w:t xml:space="preserve"> </w:t>
      </w:r>
      <w:r w:rsidR="00622EC9" w:rsidRPr="00594E2D">
        <w:rPr>
          <w:rFonts w:ascii="Verdana" w:hAnsi="Verdana"/>
          <w:b/>
          <w:sz w:val="22"/>
          <w:szCs w:val="22"/>
        </w:rPr>
        <w:t>16</w:t>
      </w:r>
      <w:r w:rsidR="00644C35" w:rsidRPr="00594E2D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594E2D">
        <w:rPr>
          <w:rFonts w:ascii="Verdana" w:hAnsi="Verdana"/>
          <w:sz w:val="22"/>
          <w:szCs w:val="22"/>
        </w:rPr>
        <w:br/>
      </w:r>
      <w:r w:rsidRPr="00594E2D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594E2D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594E2D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594E2D">
        <w:rPr>
          <w:rFonts w:ascii="Verdana" w:hAnsi="Verdana"/>
          <w:lang w:val="pl-PL"/>
        </w:rPr>
        <w:t xml:space="preserve">Załącznik nr 2 Umowy </w:t>
      </w:r>
      <w:r w:rsidR="00754616" w:rsidRPr="00594E2D">
        <w:rPr>
          <w:rFonts w:ascii="Verdana" w:hAnsi="Verdana"/>
          <w:lang w:val="pl-PL"/>
        </w:rPr>
        <w:t>–</w:t>
      </w:r>
      <w:r w:rsidRPr="00594E2D">
        <w:rPr>
          <w:rFonts w:ascii="Verdana" w:hAnsi="Verdana"/>
          <w:lang w:val="pl-PL"/>
        </w:rPr>
        <w:t xml:space="preserve"> Oferta Wykonawcy </w:t>
      </w:r>
      <w:r w:rsidR="00754616" w:rsidRPr="00594E2D">
        <w:rPr>
          <w:rFonts w:ascii="Verdana" w:hAnsi="Verdana"/>
          <w:lang w:val="pl-PL"/>
        </w:rPr>
        <w:t>–</w:t>
      </w:r>
      <w:r w:rsidRPr="00594E2D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lastRenderedPageBreak/>
        <w:t>Zmiany Umowy wymagają dla swej ważności formy pisemnej pod rygorem nieważności w postaci aneksu do Umowy.</w:t>
      </w:r>
    </w:p>
    <w:p w14:paraId="6D9F5A35" w14:textId="3938DCBA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Wszelkie spory dotyczące Umowy jakie powstaną</w:t>
      </w:r>
      <w:r w:rsidR="00754616" w:rsidRPr="00594E2D">
        <w:rPr>
          <w:rFonts w:ascii="Verdana" w:hAnsi="Verdana"/>
          <w:sz w:val="22"/>
          <w:szCs w:val="22"/>
        </w:rPr>
        <w:t>,</w:t>
      </w:r>
      <w:r w:rsidRPr="00594E2D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594E2D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 w:rsidRPr="00594E2D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594E2D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94E2D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594E2D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594E2D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94E2D">
        <w:rPr>
          <w:rFonts w:ascii="Verdana" w:hAnsi="Verdana"/>
          <w:b/>
          <w:bCs/>
          <w:sz w:val="22"/>
          <w:szCs w:val="22"/>
        </w:rPr>
        <w:t>Zamawiający</w:t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</w:r>
      <w:r w:rsidRPr="00594E2D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0DC" w14:textId="77777777" w:rsidR="005A1A5B" w:rsidRDefault="005A1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046D" w14:textId="77777777" w:rsidR="005A1A5B" w:rsidRDefault="005A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E2A2" w14:textId="77777777" w:rsidR="005A1A5B" w:rsidRDefault="005A1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82E" w14:textId="77777777" w:rsidR="005A1A5B" w:rsidRDefault="005A1A5B" w:rsidP="005A1A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6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B8962" wp14:editId="3A65A326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5731510" cy="558494"/>
          <wp:effectExtent l="0" t="0" r="2540" b="0"/>
          <wp:wrapThrough wrapText="bothSides">
            <wp:wrapPolygon edited="0">
              <wp:start x="0" y="0"/>
              <wp:lineTo x="0" y="20642"/>
              <wp:lineTo x="21538" y="20642"/>
              <wp:lineTo x="2153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A5B">
      <w:rPr>
        <w:rFonts w:ascii="Verdana" w:hAnsi="Verdana"/>
        <w:noProof/>
        <w:spacing w:val="-6"/>
        <w:sz w:val="20"/>
      </w:rPr>
      <w:t xml:space="preserve"> </w:t>
    </w:r>
  </w:p>
  <w:p w14:paraId="392C615C" w14:textId="1B70EB3B" w:rsidR="005A1A5B" w:rsidRDefault="005A1A5B" w:rsidP="005A1A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352B" w14:textId="77777777" w:rsidR="005A1A5B" w:rsidRDefault="005A1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229A0"/>
    <w:rsid w:val="000359D9"/>
    <w:rsid w:val="00037379"/>
    <w:rsid w:val="00052573"/>
    <w:rsid w:val="00080869"/>
    <w:rsid w:val="00092251"/>
    <w:rsid w:val="00097B48"/>
    <w:rsid w:val="000A26A3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4E90"/>
    <w:rsid w:val="00140616"/>
    <w:rsid w:val="00143D6E"/>
    <w:rsid w:val="00144BE4"/>
    <w:rsid w:val="0016148D"/>
    <w:rsid w:val="001616DD"/>
    <w:rsid w:val="00191F4F"/>
    <w:rsid w:val="00195BA7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6742"/>
    <w:rsid w:val="00291F2E"/>
    <w:rsid w:val="00294830"/>
    <w:rsid w:val="002978E7"/>
    <w:rsid w:val="002A0A9A"/>
    <w:rsid w:val="002A490A"/>
    <w:rsid w:val="002B70DD"/>
    <w:rsid w:val="002C42DE"/>
    <w:rsid w:val="002D2AC4"/>
    <w:rsid w:val="002E6483"/>
    <w:rsid w:val="002E72CC"/>
    <w:rsid w:val="002F61BC"/>
    <w:rsid w:val="002F6A3F"/>
    <w:rsid w:val="002F6FF4"/>
    <w:rsid w:val="0030414F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C7D30"/>
    <w:rsid w:val="003D09D5"/>
    <w:rsid w:val="003D2EDA"/>
    <w:rsid w:val="003E26F8"/>
    <w:rsid w:val="003F501B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501F2"/>
    <w:rsid w:val="00553CD8"/>
    <w:rsid w:val="005569BB"/>
    <w:rsid w:val="00562860"/>
    <w:rsid w:val="00574A91"/>
    <w:rsid w:val="00583611"/>
    <w:rsid w:val="005853E0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917FA"/>
    <w:rsid w:val="00694C1C"/>
    <w:rsid w:val="00697054"/>
    <w:rsid w:val="006A64B2"/>
    <w:rsid w:val="006B4885"/>
    <w:rsid w:val="006C42A5"/>
    <w:rsid w:val="006C47F6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544F"/>
    <w:rsid w:val="0078533B"/>
    <w:rsid w:val="007A5890"/>
    <w:rsid w:val="007A7E7C"/>
    <w:rsid w:val="007B1B0D"/>
    <w:rsid w:val="007C30D3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D4E"/>
    <w:rsid w:val="008814F5"/>
    <w:rsid w:val="008A0207"/>
    <w:rsid w:val="008A4854"/>
    <w:rsid w:val="008A6220"/>
    <w:rsid w:val="008A7F41"/>
    <w:rsid w:val="008C5382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4624C"/>
    <w:rsid w:val="0095379B"/>
    <w:rsid w:val="0095558F"/>
    <w:rsid w:val="00957F6D"/>
    <w:rsid w:val="009614F5"/>
    <w:rsid w:val="00971388"/>
    <w:rsid w:val="00971CB0"/>
    <w:rsid w:val="00987E21"/>
    <w:rsid w:val="009D1CA0"/>
    <w:rsid w:val="009D1E43"/>
    <w:rsid w:val="009D2BCE"/>
    <w:rsid w:val="009D6543"/>
    <w:rsid w:val="009E3EC8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300A0"/>
    <w:rsid w:val="00B30740"/>
    <w:rsid w:val="00B622EA"/>
    <w:rsid w:val="00B64535"/>
    <w:rsid w:val="00B6583B"/>
    <w:rsid w:val="00B76677"/>
    <w:rsid w:val="00B773AC"/>
    <w:rsid w:val="00B7757B"/>
    <w:rsid w:val="00B82F6E"/>
    <w:rsid w:val="00B945DD"/>
    <w:rsid w:val="00BE3ACE"/>
    <w:rsid w:val="00BF5933"/>
    <w:rsid w:val="00C01E20"/>
    <w:rsid w:val="00C15D82"/>
    <w:rsid w:val="00C20908"/>
    <w:rsid w:val="00C23CF9"/>
    <w:rsid w:val="00C36C7E"/>
    <w:rsid w:val="00C44788"/>
    <w:rsid w:val="00C45670"/>
    <w:rsid w:val="00C50568"/>
    <w:rsid w:val="00C52FFC"/>
    <w:rsid w:val="00C53089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50C5"/>
    <w:rsid w:val="00D939FA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362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Props1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2138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5</cp:revision>
  <cp:lastPrinted>2021-03-19T09:46:00Z</cp:lastPrinted>
  <dcterms:created xsi:type="dcterms:W3CDTF">2023-09-07T06:13:00Z</dcterms:created>
  <dcterms:modified xsi:type="dcterms:W3CDTF">2023-09-07T11:13:00Z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