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A398AC9" w14:textId="77777777" w:rsidR="002E2E3D" w:rsidRPr="008840C9" w:rsidRDefault="002E2E3D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55F9B0B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71174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FAF7DDD" w14:textId="77777777" w:rsidR="002E2E3D" w:rsidRPr="008840C9" w:rsidRDefault="002E2E3D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3B032EF7" w14:textId="7654BE44" w:rsidR="00444CB4" w:rsidRPr="00A325C0" w:rsidRDefault="006D01DD" w:rsidP="00E6007F">
      <w:pPr>
        <w:pStyle w:val="Tekstpodstawowy2"/>
        <w:numPr>
          <w:ilvl w:val="0"/>
          <w:numId w:val="5"/>
        </w:numPr>
        <w:spacing w:before="60" w:after="120" w:line="360" w:lineRule="auto"/>
        <w:ind w:left="426" w:hanging="284"/>
        <w:rPr>
          <w:rFonts w:ascii="Trebuchet MS" w:hAnsi="Trebuchet MS" w:cs="Arial"/>
          <w:sz w:val="20"/>
          <w:szCs w:val="20"/>
        </w:rPr>
      </w:pPr>
      <w:r w:rsidRPr="00A325C0">
        <w:rPr>
          <w:rFonts w:ascii="Trebuchet MS" w:hAnsi="Trebuchet MS" w:cs="Arial"/>
          <w:sz w:val="20"/>
          <w:szCs w:val="20"/>
        </w:rPr>
        <w:t>W odpowiedzi na ogłoszenie w trybie podstawowym bez negocjacji dla zadania pn.</w:t>
      </w:r>
      <w:bookmarkStart w:id="0" w:name="_Hlk76640178"/>
      <w:r w:rsidR="00A325C0" w:rsidRPr="00A325C0">
        <w:rPr>
          <w:rFonts w:ascii="Trebuchet MS" w:hAnsi="Trebuchet MS" w:cs="Arial"/>
          <w:sz w:val="20"/>
          <w:szCs w:val="20"/>
        </w:rPr>
        <w:t xml:space="preserve"> </w:t>
      </w:r>
      <w:bookmarkStart w:id="1" w:name="_Hlk146024488"/>
      <w:r w:rsidR="00A325C0" w:rsidRPr="008D1100">
        <w:rPr>
          <w:rFonts w:ascii="Trebuchet MS" w:hAnsi="Trebuchet MS"/>
          <w:b/>
          <w:bCs/>
          <w:color w:val="C00000"/>
          <w:sz w:val="20"/>
          <w:szCs w:val="20"/>
        </w:rPr>
        <w:t>„Modernizacja przejścia pod t</w:t>
      </w:r>
      <w:r w:rsidR="00F27DB0" w:rsidRPr="008D1100">
        <w:rPr>
          <w:rFonts w:ascii="Trebuchet MS" w:hAnsi="Trebuchet MS"/>
          <w:b/>
          <w:bCs/>
          <w:color w:val="C00000"/>
          <w:sz w:val="20"/>
          <w:szCs w:val="20"/>
        </w:rPr>
        <w:t xml:space="preserve">orami </w:t>
      </w:r>
      <w:r w:rsidR="00A325C0" w:rsidRPr="008D1100">
        <w:rPr>
          <w:rFonts w:ascii="Trebuchet MS" w:hAnsi="Trebuchet MS"/>
          <w:b/>
          <w:bCs/>
          <w:color w:val="C00000"/>
          <w:sz w:val="20"/>
          <w:szCs w:val="20"/>
        </w:rPr>
        <w:t xml:space="preserve">w ciągu ul. </w:t>
      </w:r>
      <w:proofErr w:type="spellStart"/>
      <w:r w:rsidR="00A325C0" w:rsidRPr="008D1100">
        <w:rPr>
          <w:rFonts w:ascii="Trebuchet MS" w:hAnsi="Trebuchet MS"/>
          <w:b/>
          <w:bCs/>
          <w:color w:val="C00000"/>
          <w:sz w:val="20"/>
          <w:szCs w:val="20"/>
        </w:rPr>
        <w:t>Sowinieckiej</w:t>
      </w:r>
      <w:proofErr w:type="spellEnd"/>
      <w:r w:rsidR="00A325C0" w:rsidRPr="008D1100">
        <w:rPr>
          <w:rFonts w:ascii="Trebuchet MS" w:hAnsi="Trebuchet MS"/>
          <w:b/>
          <w:bCs/>
          <w:color w:val="C00000"/>
          <w:sz w:val="20"/>
          <w:szCs w:val="20"/>
        </w:rPr>
        <w:t xml:space="preserve"> w Mosinie”</w:t>
      </w:r>
      <w:bookmarkEnd w:id="1"/>
      <w:r w:rsidR="00A325C0" w:rsidRPr="008D1100">
        <w:rPr>
          <w:rFonts w:ascii="Trebuchet MS" w:hAnsi="Trebuchet MS"/>
          <w:b/>
          <w:bCs/>
          <w:color w:val="C00000"/>
          <w:sz w:val="20"/>
          <w:szCs w:val="20"/>
        </w:rPr>
        <w:t xml:space="preserve">, </w:t>
      </w:r>
      <w:bookmarkEnd w:id="0"/>
      <w:r w:rsidRPr="00A325C0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CD09FB" w:rsidRPr="00A325C0">
        <w:rPr>
          <w:rFonts w:ascii="Trebuchet MS" w:hAnsi="Trebuchet MS" w:cs="Arial"/>
          <w:sz w:val="20"/>
          <w:szCs w:val="20"/>
        </w:rPr>
        <w:t xml:space="preserve"> (SWZ)</w:t>
      </w:r>
      <w:r w:rsidR="00444CB4" w:rsidRPr="00A325C0">
        <w:rPr>
          <w:rFonts w:ascii="Trebuchet MS" w:hAnsi="Trebuchet MS" w:cs="Arial"/>
          <w:sz w:val="20"/>
          <w:szCs w:val="20"/>
        </w:rPr>
        <w:t>, za</w:t>
      </w:r>
      <w:r w:rsidRPr="00A325C0">
        <w:rPr>
          <w:rFonts w:ascii="Trebuchet MS" w:hAnsi="Trebuchet MS" w:cs="Arial"/>
          <w:sz w:val="20"/>
          <w:szCs w:val="20"/>
        </w:rPr>
        <w:t xml:space="preserve"> wynagrodzenie</w:t>
      </w:r>
      <w:r w:rsidR="00E32669" w:rsidRPr="00A325C0">
        <w:rPr>
          <w:rFonts w:ascii="Trebuchet MS" w:hAnsi="Trebuchet MS" w:cs="Arial"/>
          <w:sz w:val="20"/>
          <w:szCs w:val="20"/>
        </w:rPr>
        <w:t xml:space="preserve"> </w:t>
      </w:r>
      <w:r w:rsidR="00FC4BA3" w:rsidRPr="00A325C0">
        <w:rPr>
          <w:rFonts w:ascii="Trebuchet MS" w:hAnsi="Trebuchet MS" w:cs="Arial"/>
          <w:sz w:val="20"/>
          <w:szCs w:val="20"/>
        </w:rPr>
        <w:t>ryczałtowe</w:t>
      </w:r>
      <w:r w:rsidR="001309E0" w:rsidRPr="00A325C0">
        <w:rPr>
          <w:rFonts w:ascii="Trebuchet MS" w:hAnsi="Trebuchet MS" w:cs="Arial"/>
          <w:sz w:val="20"/>
          <w:szCs w:val="20"/>
        </w:rPr>
        <w:t xml:space="preserve"> </w:t>
      </w:r>
      <w:r w:rsidR="00DF676A" w:rsidRPr="00A325C0">
        <w:rPr>
          <w:rFonts w:ascii="Trebuchet MS" w:hAnsi="Trebuchet MS" w:cs="Arial"/>
          <w:sz w:val="20"/>
          <w:szCs w:val="20"/>
        </w:rPr>
        <w:t xml:space="preserve">obliczone </w:t>
      </w:r>
      <w:r w:rsidR="001309E0" w:rsidRPr="00A325C0">
        <w:rPr>
          <w:rFonts w:ascii="Trebuchet MS" w:hAnsi="Trebuchet MS" w:cs="Arial"/>
          <w:color w:val="FF0000"/>
          <w:sz w:val="20"/>
          <w:szCs w:val="20"/>
        </w:rPr>
        <w:t xml:space="preserve">na podstawie </w:t>
      </w:r>
      <w:r w:rsidR="007E0CA1" w:rsidRPr="00A325C0">
        <w:rPr>
          <w:rFonts w:ascii="Trebuchet MS" w:hAnsi="Trebuchet MS" w:cs="Arial"/>
          <w:color w:val="FF0000"/>
          <w:sz w:val="20"/>
          <w:szCs w:val="20"/>
        </w:rPr>
        <w:t xml:space="preserve">dokumentacji i </w:t>
      </w:r>
      <w:r w:rsidR="001309E0" w:rsidRPr="00A325C0">
        <w:rPr>
          <w:rFonts w:ascii="Trebuchet MS" w:hAnsi="Trebuchet MS" w:cs="Arial"/>
          <w:color w:val="FF0000"/>
          <w:sz w:val="20"/>
          <w:szCs w:val="20"/>
        </w:rPr>
        <w:t>przedmiar</w:t>
      </w:r>
      <w:r w:rsidR="0072724D" w:rsidRPr="00A325C0">
        <w:rPr>
          <w:rFonts w:ascii="Trebuchet MS" w:hAnsi="Trebuchet MS" w:cs="Arial"/>
          <w:color w:val="FF0000"/>
          <w:sz w:val="20"/>
          <w:szCs w:val="20"/>
        </w:rPr>
        <w:t xml:space="preserve">u </w:t>
      </w:r>
      <w:r w:rsidR="001309E0" w:rsidRPr="00A325C0">
        <w:rPr>
          <w:rFonts w:ascii="Trebuchet MS" w:hAnsi="Trebuchet MS" w:cs="Arial"/>
          <w:color w:val="FF0000"/>
          <w:sz w:val="20"/>
          <w:szCs w:val="20"/>
        </w:rPr>
        <w:t>robót</w:t>
      </w:r>
      <w:r w:rsidR="0096759A" w:rsidRPr="00A325C0">
        <w:rPr>
          <w:rFonts w:ascii="Trebuchet MS" w:hAnsi="Trebuchet MS" w:cs="Arial"/>
          <w:color w:val="FF0000"/>
          <w:sz w:val="20"/>
          <w:szCs w:val="20"/>
        </w:rPr>
        <w:t>:</w:t>
      </w:r>
    </w:p>
    <w:p w14:paraId="6C4AEB97" w14:textId="77777777" w:rsidR="00FC4BA3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Netto ………………………… zł</w:t>
      </w:r>
    </w:p>
    <w:p w14:paraId="113CFC2A" w14:textId="593AED82" w:rsidR="00FC4BA3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VAT ( %) .…………. zł</w:t>
      </w:r>
      <w:r>
        <w:rPr>
          <w:rStyle w:val="Odwoaniedokomentarza"/>
        </w:rPr>
        <w:t>,</w:t>
      </w:r>
    </w:p>
    <w:p w14:paraId="6BA297EB" w14:textId="77777777" w:rsidR="00FC4BA3" w:rsidRPr="001309E0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Brutto ………………………… zł.</w:t>
      </w:r>
    </w:p>
    <w:p w14:paraId="57AB0935" w14:textId="77777777" w:rsidR="00FC4BA3" w:rsidRPr="0089060B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color w:val="FF0000"/>
          <w:sz w:val="18"/>
          <w:szCs w:val="18"/>
        </w:rPr>
      </w:pPr>
      <w:r w:rsidRPr="00AA17AF">
        <w:rPr>
          <w:rFonts w:ascii="Trebuchet MS" w:hAnsi="Trebuchet MS" w:cs="Arial"/>
          <w:i/>
          <w:iCs/>
          <w:color w:val="FF0000"/>
          <w:sz w:val="18"/>
          <w:szCs w:val="18"/>
        </w:rPr>
        <w:t>wg wiedzy Zamawiającego stawka VAT 23%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650842B4" w14:textId="7550E7CA" w:rsidR="006D01DD" w:rsidRPr="009678F9" w:rsidRDefault="006D01DD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9678F9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9678F9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2755B0DE" w:rsidR="00D92E75" w:rsidRPr="009678F9" w:rsidRDefault="00163C10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9678F9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9678F9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9678F9">
        <w:rPr>
          <w:rFonts w:ascii="Trebuchet MS" w:hAnsi="Trebuchet MS"/>
          <w:bCs/>
          <w:iCs/>
          <w:sz w:val="20"/>
          <w:szCs w:val="20"/>
        </w:rPr>
        <w:t xml:space="preserve"> </w:t>
      </w:r>
      <w:r w:rsidR="00946A31" w:rsidRPr="009678F9">
        <w:rPr>
          <w:rFonts w:ascii="Trebuchet MS" w:hAnsi="Trebuchet MS"/>
          <w:bCs/>
          <w:iCs/>
          <w:color w:val="FF0000"/>
          <w:sz w:val="20"/>
          <w:szCs w:val="20"/>
        </w:rPr>
        <w:t>od daty odbioru końcowego</w:t>
      </w:r>
      <w:r w:rsidR="008270ED" w:rsidRPr="009678F9">
        <w:rPr>
          <w:rFonts w:ascii="Trebuchet MS" w:hAnsi="Trebuchet MS"/>
          <w:bCs/>
          <w:iCs/>
          <w:color w:val="FF0000"/>
          <w:sz w:val="20"/>
          <w:szCs w:val="20"/>
        </w:rPr>
        <w:t xml:space="preserve"> </w:t>
      </w:r>
      <w:r w:rsidRPr="009678F9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CC5632" w:rsidRPr="009678F9">
        <w:rPr>
          <w:rFonts w:ascii="Trebuchet MS" w:hAnsi="Trebuchet MS" w:cs="Arial"/>
          <w:b/>
          <w:bCs/>
          <w:sz w:val="20"/>
          <w:szCs w:val="20"/>
        </w:rPr>
        <w:t xml:space="preserve">36 </w:t>
      </w:r>
      <w:r w:rsidRPr="009678F9">
        <w:rPr>
          <w:rFonts w:ascii="Trebuchet MS" w:hAnsi="Trebuchet MS" w:cs="Arial"/>
          <w:b/>
          <w:bCs/>
          <w:sz w:val="20"/>
          <w:szCs w:val="20"/>
        </w:rPr>
        <w:t>m-</w:t>
      </w:r>
      <w:proofErr w:type="spellStart"/>
      <w:r w:rsidRPr="009678F9">
        <w:rPr>
          <w:rFonts w:ascii="Trebuchet MS" w:hAnsi="Trebuchet MS" w:cs="Arial"/>
          <w:b/>
          <w:bCs/>
          <w:sz w:val="20"/>
          <w:szCs w:val="20"/>
        </w:rPr>
        <w:t>cy</w:t>
      </w:r>
      <w:proofErr w:type="spellEnd"/>
      <w:r w:rsidRPr="009678F9">
        <w:rPr>
          <w:rFonts w:ascii="Trebuchet MS" w:hAnsi="Trebuchet MS" w:cs="Arial"/>
          <w:b/>
          <w:bCs/>
          <w:sz w:val="20"/>
          <w:szCs w:val="20"/>
        </w:rPr>
        <w:t>)</w:t>
      </w:r>
      <w:r w:rsidR="00FD2DDF" w:rsidRPr="009678F9">
        <w:rPr>
          <w:rFonts w:ascii="Trebuchet MS" w:hAnsi="Trebuchet MS" w:cs="Arial"/>
          <w:b/>
          <w:bCs/>
          <w:sz w:val="20"/>
          <w:szCs w:val="20"/>
        </w:rPr>
        <w:t>.</w:t>
      </w:r>
    </w:p>
    <w:p w14:paraId="1C212FC3" w14:textId="354CA967" w:rsidR="00F27DB0" w:rsidRDefault="00F27DB0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Oświadczamy, że dokonaliśmy wizji lokalnej w dniu</w:t>
      </w:r>
      <w:r w:rsidRPr="00F1553A">
        <w:rPr>
          <w:rFonts w:ascii="Trebuchet MS" w:hAnsi="Trebuchet MS" w:cs="Arial"/>
          <w:b/>
          <w:bCs/>
          <w:sz w:val="20"/>
          <w:szCs w:val="20"/>
        </w:rPr>
        <w:t>:</w:t>
      </w:r>
      <w:r w:rsidR="00F1553A" w:rsidRPr="00F1553A">
        <w:rPr>
          <w:rFonts w:ascii="Trebuchet MS" w:hAnsi="Trebuchet MS" w:cs="Arial"/>
          <w:b/>
          <w:bCs/>
          <w:color w:val="FF0000"/>
          <w:sz w:val="16"/>
          <w:szCs w:val="16"/>
        </w:rPr>
        <w:t>*</w:t>
      </w:r>
      <w:r w:rsidR="00F1553A" w:rsidRPr="00F1553A">
        <w:rPr>
          <w:rFonts w:ascii="Trebuchet MS" w:hAnsi="Trebuchet MS" w:cs="Arial"/>
          <w:b/>
          <w:bCs/>
          <w:sz w:val="16"/>
          <w:szCs w:val="16"/>
        </w:rPr>
        <w:t xml:space="preserve"> </w:t>
      </w:r>
    </w:p>
    <w:p w14:paraId="7E1D312D" w14:textId="724F1B73" w:rsidR="00F27DB0" w:rsidRDefault="00E663A8" w:rsidP="00F27DB0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>
        <w:rPr>
          <w:rFonts w:ascii="Symbol" w:eastAsia="Symbol" w:hAnsi="Symbol" w:cs="Symbo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7F96A" wp14:editId="397D44A9">
                <wp:simplePos x="0" y="0"/>
                <wp:positionH relativeFrom="column">
                  <wp:posOffset>124332</wp:posOffset>
                </wp:positionH>
                <wp:positionV relativeFrom="paragraph">
                  <wp:posOffset>25832</wp:posOffset>
                </wp:positionV>
                <wp:extent cx="131674" cy="160934"/>
                <wp:effectExtent l="0" t="0" r="20955" b="10795"/>
                <wp:wrapNone/>
                <wp:docPr id="159107386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31674" cy="1609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6322E" id="Prostokąt 2" o:spid="_x0000_s1026" style="position:absolute;margin-left:9.8pt;margin-top:2.05pt;width:10.35pt;height:12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" fillcolor="#4f81bd [3204]" strokecolor="#0a121c [484]" strokeweight="2pt"/>
            </w:pict>
          </mc:Fallback>
        </mc:AlternateContent>
      </w:r>
      <w:r w:rsidR="00F27DB0" w:rsidRPr="008D1100">
        <w:rPr>
          <w:rFonts w:ascii="Symbol" w:eastAsia="Symbol" w:hAnsi="Symbol" w:cs="Symbol"/>
          <w:sz w:val="18"/>
          <w:szCs w:val="18"/>
        </w:rPr>
        <w:t xml:space="preserve">  </w:t>
      </w:r>
      <w:r>
        <w:rPr>
          <w:rFonts w:ascii="Symbol" w:eastAsia="Symbol" w:hAnsi="Symbol" w:cs="Symbol"/>
          <w:sz w:val="18"/>
          <w:szCs w:val="18"/>
        </w:rPr>
        <w:t xml:space="preserve">    </w:t>
      </w:r>
      <w:r w:rsidR="00895254" w:rsidRPr="008D1100">
        <w:rPr>
          <w:rFonts w:ascii="Trebuchet MS" w:hAnsi="Trebuchet MS" w:cs="Arial"/>
          <w:sz w:val="20"/>
          <w:szCs w:val="20"/>
        </w:rPr>
        <w:t>17.10.2023 r., godz. 10:00 – 11:00,</w:t>
      </w:r>
    </w:p>
    <w:p w14:paraId="031F62CC" w14:textId="78C90BDD" w:rsidR="00F27DB0" w:rsidRPr="008D1100" w:rsidRDefault="00E663A8" w:rsidP="00F27DB0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>
        <w:rPr>
          <w:rFonts w:ascii="Symbol" w:eastAsia="Symbol" w:hAnsi="Symbol" w:cs="Symbo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B60FE1" wp14:editId="716DBF9E">
                <wp:simplePos x="0" y="0"/>
                <wp:positionH relativeFrom="column">
                  <wp:posOffset>124358</wp:posOffset>
                </wp:positionH>
                <wp:positionV relativeFrom="paragraph">
                  <wp:posOffset>259080</wp:posOffset>
                </wp:positionV>
                <wp:extent cx="131674" cy="160934"/>
                <wp:effectExtent l="0" t="0" r="20955" b="10795"/>
                <wp:wrapNone/>
                <wp:docPr id="1504515703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31674" cy="1609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2F116" id="Prostokąt 2" o:spid="_x0000_s1026" style="position:absolute;margin-left:9.8pt;margin-top:20.4pt;width:10.35pt;height:12.6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" fillcolor="#4f81bd [3204]" strokecolor="#0a121c [484]" strokeweight="2pt"/>
            </w:pict>
          </mc:Fallback>
        </mc:AlternateContent>
      </w:r>
      <w:r>
        <w:rPr>
          <w:rFonts w:ascii="Symbol" w:eastAsia="Symbol" w:hAnsi="Symbol" w:cs="Symbo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DC5B1" wp14:editId="7DFCA348">
                <wp:simplePos x="0" y="0"/>
                <wp:positionH relativeFrom="column">
                  <wp:posOffset>123825</wp:posOffset>
                </wp:positionH>
                <wp:positionV relativeFrom="paragraph">
                  <wp:posOffset>36195</wp:posOffset>
                </wp:positionV>
                <wp:extent cx="131445" cy="160655"/>
                <wp:effectExtent l="0" t="0" r="20955" b="10795"/>
                <wp:wrapNone/>
                <wp:docPr id="147865789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31445" cy="1606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08CC1C" id="Prostokąt 2" o:spid="_x0000_s1026" style="position:absolute;margin-left:9.75pt;margin-top:2.85pt;width:10.35pt;height:12.6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" fillcolor="#4f81bd [3204]" strokecolor="#0a121c [484]" strokeweight="2pt"/>
            </w:pict>
          </mc:Fallback>
        </mc:AlternateContent>
      </w:r>
      <w:r>
        <w:rPr>
          <w:rFonts w:ascii="Symbol" w:eastAsia="Symbol" w:hAnsi="Symbol" w:cs="Symbol"/>
          <w:sz w:val="18"/>
          <w:szCs w:val="18"/>
        </w:rPr>
        <w:t xml:space="preserve">    </w:t>
      </w:r>
      <w:r w:rsidR="00F27DB0" w:rsidRPr="008D1100">
        <w:rPr>
          <w:rFonts w:ascii="Symbol" w:eastAsia="Symbol" w:hAnsi="Symbol" w:cs="Symbol"/>
          <w:sz w:val="18"/>
          <w:szCs w:val="18"/>
        </w:rPr>
        <w:t xml:space="preserve">  </w:t>
      </w:r>
      <w:r w:rsidR="00895254" w:rsidRPr="008D1100">
        <w:rPr>
          <w:rFonts w:ascii="Trebuchet MS" w:hAnsi="Trebuchet MS" w:cs="Arial"/>
          <w:sz w:val="20"/>
          <w:szCs w:val="20"/>
        </w:rPr>
        <w:t>18.10.2023 r., godz. 10:00 – 11:00,</w:t>
      </w:r>
    </w:p>
    <w:p w14:paraId="3F697A44" w14:textId="489F1834" w:rsidR="00895254" w:rsidRDefault="00895254" w:rsidP="00F27DB0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eastAsia="Symbol" w:hAnsi="Trebuchet MS" w:cs="Symbol"/>
          <w:i/>
          <w:iCs/>
          <w:sz w:val="18"/>
          <w:szCs w:val="18"/>
        </w:rPr>
      </w:pPr>
      <w:r w:rsidRPr="008D1100">
        <w:rPr>
          <w:rFonts w:ascii="Symbol" w:eastAsia="Symbol" w:hAnsi="Symbol" w:cs="Symbol"/>
          <w:sz w:val="18"/>
          <w:szCs w:val="18"/>
        </w:rPr>
        <w:t xml:space="preserve"> </w:t>
      </w:r>
      <w:r w:rsidRPr="008D1100">
        <w:rPr>
          <w:rFonts w:ascii="Trebuchet MS" w:eastAsia="Symbol" w:hAnsi="Trebuchet MS" w:cs="Symbol"/>
          <w:sz w:val="20"/>
          <w:szCs w:val="20"/>
        </w:rPr>
        <w:t>.</w:t>
      </w:r>
      <w:r w:rsidR="00E663A8">
        <w:rPr>
          <w:rFonts w:ascii="Trebuchet MS" w:eastAsia="Symbol" w:hAnsi="Trebuchet MS" w:cs="Symbol"/>
          <w:sz w:val="20"/>
          <w:szCs w:val="20"/>
        </w:rPr>
        <w:t xml:space="preserve"> </w:t>
      </w:r>
      <w:r w:rsidRPr="008D1100">
        <w:rPr>
          <w:rFonts w:ascii="Trebuchet MS" w:eastAsia="Symbol" w:hAnsi="Trebuchet MS" w:cs="Symbol"/>
          <w:sz w:val="20"/>
          <w:szCs w:val="20"/>
        </w:rPr>
        <w:t xml:space="preserve">.................................................................. </w:t>
      </w:r>
      <w:r w:rsidRPr="008D1100">
        <w:rPr>
          <w:rFonts w:ascii="Trebuchet MS" w:eastAsia="Symbol" w:hAnsi="Trebuchet MS" w:cs="Symbol"/>
          <w:i/>
          <w:iCs/>
          <w:sz w:val="18"/>
          <w:szCs w:val="18"/>
        </w:rPr>
        <w:t xml:space="preserve">(wskazać inny, który został uzgodniony </w:t>
      </w:r>
      <w:r w:rsidRPr="008D1100">
        <w:rPr>
          <w:rFonts w:ascii="Trebuchet MS" w:eastAsia="Symbol" w:hAnsi="Trebuchet MS" w:cs="Symbol"/>
          <w:i/>
          <w:iCs/>
          <w:sz w:val="18"/>
          <w:szCs w:val="18"/>
        </w:rPr>
        <w:br/>
        <w:t>z Zamawiającym).</w:t>
      </w:r>
    </w:p>
    <w:p w14:paraId="3D2D3BB7" w14:textId="0B589EFF" w:rsidR="00F1553A" w:rsidRPr="00F1553A" w:rsidRDefault="00F1553A" w:rsidP="00F27DB0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i/>
          <w:iCs/>
          <w:color w:val="FF0000"/>
          <w:sz w:val="18"/>
          <w:szCs w:val="18"/>
        </w:rPr>
      </w:pPr>
      <w:r w:rsidRPr="00F1553A">
        <w:rPr>
          <w:rFonts w:ascii="Trebuchet MS" w:hAnsi="Trebuchet MS" w:cs="Arial"/>
          <w:b/>
          <w:bCs/>
          <w:color w:val="FF0000"/>
          <w:sz w:val="16"/>
          <w:szCs w:val="16"/>
        </w:rPr>
        <w:t>* zaznaczyć właściwe</w:t>
      </w:r>
    </w:p>
    <w:p w14:paraId="385C9F80" w14:textId="2C1426CC" w:rsidR="001D5906" w:rsidRPr="008840C9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</w:t>
      </w:r>
      <w:r w:rsidR="00CD09FB">
        <w:rPr>
          <w:rFonts w:ascii="Trebuchet MS" w:hAnsi="Trebuchet MS" w:cs="Arial"/>
          <w:sz w:val="20"/>
          <w:szCs w:val="20"/>
        </w:rPr>
        <w:t xml:space="preserve"> SWZ</w:t>
      </w:r>
      <w:r w:rsidR="00BC114D" w:rsidRPr="008840C9">
        <w:rPr>
          <w:rFonts w:ascii="Trebuchet MS" w:hAnsi="Trebuchet MS" w:cs="Arial"/>
          <w:bCs/>
          <w:sz w:val="20"/>
          <w:szCs w:val="20"/>
        </w:rPr>
        <w:t xml:space="preserve">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19EE20E7" w:rsidR="00FA654B" w:rsidRPr="008840C9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</w:t>
      </w:r>
      <w:r w:rsidR="00CD09FB">
        <w:rPr>
          <w:rFonts w:ascii="Trebuchet MS" w:hAnsi="Trebuchet MS" w:cs="Arial"/>
          <w:sz w:val="20"/>
          <w:szCs w:val="20"/>
        </w:rPr>
        <w:t>.</w:t>
      </w:r>
    </w:p>
    <w:p w14:paraId="36E362E8" w14:textId="37D059C5" w:rsidR="00133800" w:rsidRPr="008840C9" w:rsidRDefault="00FA654B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P</w:t>
      </w:r>
      <w:r w:rsidR="00186637" w:rsidRPr="008840C9">
        <w:rPr>
          <w:rFonts w:ascii="Trebuchet MS" w:hAnsi="Trebuchet MS" w:cs="Arial"/>
          <w:sz w:val="20"/>
          <w:szCs w:val="20"/>
        </w:rPr>
        <w:t xml:space="preserve">rzed zawarciem umowy </w:t>
      </w:r>
      <w:r w:rsidRPr="008840C9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8840C9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oraz </w:t>
      </w:r>
      <w:r w:rsidR="006661F7">
        <w:rPr>
          <w:rFonts w:ascii="Trebuchet MS" w:hAnsi="Trebuchet MS" w:cs="Arial"/>
          <w:sz w:val="20"/>
          <w:szCs w:val="20"/>
        </w:rPr>
        <w:t xml:space="preserve">przedłożenia </w:t>
      </w:r>
      <w:r w:rsidR="0081462D" w:rsidRPr="008840C9">
        <w:rPr>
          <w:rFonts w:ascii="Trebuchet MS" w:hAnsi="Trebuchet MS" w:cs="Arial"/>
          <w:sz w:val="20"/>
          <w:szCs w:val="20"/>
        </w:rPr>
        <w:t>dokument</w:t>
      </w:r>
      <w:r w:rsidR="006661F7">
        <w:rPr>
          <w:rFonts w:ascii="Trebuchet MS" w:hAnsi="Trebuchet MS" w:cs="Arial"/>
          <w:sz w:val="20"/>
          <w:szCs w:val="20"/>
        </w:rPr>
        <w:t>ów</w:t>
      </w:r>
      <w:r w:rsidR="00776271" w:rsidRPr="008840C9">
        <w:rPr>
          <w:rFonts w:ascii="Trebuchet MS" w:hAnsi="Trebuchet MS" w:cs="Arial"/>
          <w:sz w:val="20"/>
          <w:szCs w:val="20"/>
        </w:rPr>
        <w:t>,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8840C9">
        <w:rPr>
          <w:rFonts w:ascii="Trebuchet MS" w:hAnsi="Trebuchet MS" w:cs="Arial"/>
          <w:sz w:val="20"/>
          <w:szCs w:val="20"/>
        </w:rPr>
        <w:t>XX</w:t>
      </w:r>
      <w:r w:rsidR="006661F7">
        <w:rPr>
          <w:rFonts w:ascii="Trebuchet MS" w:hAnsi="Trebuchet MS" w:cs="Arial"/>
          <w:sz w:val="20"/>
          <w:szCs w:val="20"/>
        </w:rPr>
        <w:t>I</w:t>
      </w:r>
      <w:r w:rsidR="003079B7" w:rsidRPr="008840C9">
        <w:rPr>
          <w:rFonts w:ascii="Trebuchet MS" w:hAnsi="Trebuchet MS" w:cs="Arial"/>
          <w:sz w:val="20"/>
          <w:szCs w:val="20"/>
        </w:rPr>
        <w:t>X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6661F7">
        <w:rPr>
          <w:rFonts w:ascii="Trebuchet MS" w:hAnsi="Trebuchet MS" w:cs="Arial"/>
          <w:sz w:val="20"/>
          <w:szCs w:val="20"/>
        </w:rPr>
        <w:t xml:space="preserve">ust. 3 </w:t>
      </w:r>
      <w:r w:rsidR="0081462D" w:rsidRPr="008840C9">
        <w:rPr>
          <w:rFonts w:ascii="Trebuchet MS" w:hAnsi="Trebuchet MS" w:cs="Arial"/>
          <w:sz w:val="20"/>
          <w:szCs w:val="20"/>
        </w:rPr>
        <w:t>SWZ</w:t>
      </w:r>
      <w:r w:rsidR="000E7542">
        <w:rPr>
          <w:rFonts w:ascii="Trebuchet MS" w:hAnsi="Trebuchet MS" w:cs="Arial"/>
          <w:sz w:val="20"/>
          <w:szCs w:val="20"/>
        </w:rPr>
        <w:t xml:space="preserve"> i rozdziale XXX SWZ</w:t>
      </w:r>
      <w:r w:rsidR="00186637" w:rsidRPr="008840C9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8840C9" w:rsidRDefault="001C48E4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A324BE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437FE3BD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FD2DDF">
        <w:rPr>
          <w:rFonts w:ascii="Trebuchet MS" w:hAnsi="Trebuchet MS" w:cs="Arial"/>
          <w:sz w:val="20"/>
          <w:szCs w:val="20"/>
        </w:rPr>
        <w:t>dokumentacji zamówienia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62BBC9A0" w14:textId="77777777" w:rsidR="008355E2" w:rsidRDefault="008355E2" w:rsidP="008355E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1401509F" w14:textId="77777777" w:rsidR="008355E2" w:rsidRDefault="008355E2" w:rsidP="008355E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435CAFBA" w14:textId="77777777" w:rsidR="008355E2" w:rsidRDefault="008355E2" w:rsidP="008355E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63650BB3" w14:textId="77777777" w:rsidR="008355E2" w:rsidRPr="008840C9" w:rsidRDefault="008355E2" w:rsidP="008355E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FB7B7BE" w14:textId="443BD4BE" w:rsidR="00CB0301" w:rsidRPr="002E2E3D" w:rsidRDefault="00CB0301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CB0301">
        <w:rPr>
          <w:rFonts w:ascii="Trebuchet MS" w:hAnsi="Trebuchet MS"/>
          <w:sz w:val="20"/>
          <w:szCs w:val="20"/>
        </w:rPr>
        <w:t xml:space="preserve">Nazwy (firmy) podwykonawców, na których zasoby powołuję (-jemy) się na zasadach określonych w art. 118 ustawy </w:t>
      </w:r>
      <w:proofErr w:type="spellStart"/>
      <w:r w:rsidRPr="00CB0301">
        <w:rPr>
          <w:rFonts w:ascii="Trebuchet MS" w:hAnsi="Trebuchet MS"/>
          <w:sz w:val="20"/>
          <w:szCs w:val="20"/>
        </w:rPr>
        <w:t>Pzp</w:t>
      </w:r>
      <w:proofErr w:type="spellEnd"/>
      <w:r w:rsidRPr="00CB0301">
        <w:rPr>
          <w:rFonts w:ascii="Trebuchet MS" w:hAnsi="Trebuchet MS"/>
          <w:sz w:val="20"/>
          <w:szCs w:val="20"/>
        </w:rPr>
        <w:t>,  w celu wykazania spełniania warunków udziału w postępowaniu: 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……………………………………………………………………………………………………………</w:t>
      </w:r>
    </w:p>
    <w:p w14:paraId="61B547F2" w14:textId="26A71D5E" w:rsidR="008102B2" w:rsidRPr="008840C9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0FC1ADE8" w:rsidR="008102B2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</w:t>
      </w:r>
      <w:r w:rsidR="0011477F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do mojej (naszej) oferty. </w:t>
      </w:r>
    </w:p>
    <w:p w14:paraId="39F9E54B" w14:textId="6DC3C7A7" w:rsidR="008102B2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</w:t>
      </w:r>
      <w:r w:rsidR="002E2E3D">
        <w:rPr>
          <w:rFonts w:ascii="Trebuchet MS" w:hAnsi="Trebuchet MS" w:cs="Arial"/>
          <w:sz w:val="20"/>
          <w:szCs w:val="20"/>
        </w:rPr>
        <w:t>.</w:t>
      </w:r>
    </w:p>
    <w:p w14:paraId="365ECBF8" w14:textId="77777777" w:rsidR="002E2E3D" w:rsidRDefault="002E2E3D" w:rsidP="002E2E3D">
      <w:pPr>
        <w:pStyle w:val="Akapitzlist"/>
        <w:rPr>
          <w:rFonts w:ascii="Trebuchet MS" w:hAnsi="Trebuchet MS" w:cs="Arial"/>
          <w:sz w:val="20"/>
          <w:szCs w:val="20"/>
        </w:rPr>
      </w:pPr>
    </w:p>
    <w:p w14:paraId="4FC656D0" w14:textId="77777777" w:rsidR="00DB55CA" w:rsidRPr="003C6402" w:rsidRDefault="00DB55CA" w:rsidP="00CB0301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3pt;height:18.4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3pt;height:18.4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3pt;height:17.8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3pt;height:17.8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3pt;height:17.8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3pt;height:17.8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31B23EFA" w14:textId="77777777" w:rsidR="002E2E3D" w:rsidRDefault="002E2E3D" w:rsidP="002E2E3D">
      <w:pPr>
        <w:pStyle w:val="Akapitzlist"/>
        <w:spacing w:before="60" w:after="60"/>
        <w:ind w:left="360"/>
        <w:jc w:val="both"/>
        <w:rPr>
          <w:rFonts w:ascii="Trebuchet MS" w:hAnsi="Trebuchet MS" w:cs="Arial"/>
          <w:sz w:val="20"/>
          <w:szCs w:val="20"/>
        </w:rPr>
      </w:pPr>
    </w:p>
    <w:p w14:paraId="4CB8003C" w14:textId="3144A672" w:rsidR="00DB55CA" w:rsidRPr="008840C9" w:rsidRDefault="00DB55CA" w:rsidP="00CB0301">
      <w:pPr>
        <w:pStyle w:val="Akapitzlist"/>
        <w:numPr>
          <w:ilvl w:val="0"/>
          <w:numId w:val="5"/>
        </w:numPr>
        <w:spacing w:before="60" w:after="60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 xml:space="preserve">dzenia Parlamentu Europejskiego i Rady (UE) 2016/679 z dnia 27 kwietnia 2016 r. w sprawie ochrony osób fizycznych w związku z przetwarzaniem danych osobowych i w sprawie swobodnego przepływu takich danych </w:t>
      </w:r>
      <w:r w:rsidRPr="008840C9">
        <w:rPr>
          <w:rFonts w:ascii="Trebuchet MS" w:hAnsi="Trebuchet MS" w:cs="Arial"/>
          <w:sz w:val="20"/>
          <w:szCs w:val="20"/>
        </w:rPr>
        <w:lastRenderedPageBreak/>
        <w:t>oraz uchylenia dyrektywy 95/46/WE (ogólne rozporządzenie o ochronie danych, Dz. Urz. UE L 2016 r. nr. 119 s. 1 – „RODO”),</w:t>
      </w:r>
    </w:p>
    <w:p w14:paraId="44931898" w14:textId="77777777" w:rsidR="00DB55CA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3477C1C" w14:textId="77777777" w:rsidR="002E2E3D" w:rsidRDefault="002E2E3D" w:rsidP="002E2E3D">
      <w:pPr>
        <w:pStyle w:val="Akapitzlist"/>
        <w:spacing w:before="120" w:line="480" w:lineRule="auto"/>
        <w:ind w:left="360"/>
        <w:jc w:val="both"/>
        <w:rPr>
          <w:rFonts w:ascii="Trebuchet MS" w:hAnsi="Trebuchet MS" w:cs="Arial"/>
          <w:sz w:val="20"/>
          <w:szCs w:val="20"/>
        </w:rPr>
      </w:pPr>
    </w:p>
    <w:p w14:paraId="5A2355C2" w14:textId="3A7C72A8" w:rsidR="00DB55CA" w:rsidRPr="003D5D13" w:rsidRDefault="00DB55CA" w:rsidP="00CB0301">
      <w:pPr>
        <w:pStyle w:val="Akapitzlist"/>
        <w:numPr>
          <w:ilvl w:val="0"/>
          <w:numId w:val="5"/>
        </w:numPr>
        <w:spacing w:before="120" w:line="480" w:lineRule="auto"/>
        <w:jc w:val="both"/>
        <w:rPr>
          <w:rFonts w:ascii="Trebuchet MS" w:hAnsi="Trebuchet MS" w:cs="Arial"/>
          <w:sz w:val="20"/>
          <w:szCs w:val="20"/>
        </w:rPr>
      </w:pPr>
      <w:r w:rsidRPr="003D5D13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1AC7B0AB" w:rsidR="00DB55CA" w:rsidRPr="003D5D13" w:rsidRDefault="00B64327" w:rsidP="00B64327">
      <w:pPr>
        <w:numPr>
          <w:ilvl w:val="0"/>
          <w:numId w:val="4"/>
        </w:numPr>
        <w:ind w:left="851" w:hanging="284"/>
        <w:rPr>
          <w:rFonts w:ascii="Trebuchet MS" w:hAnsi="Trebuchet MS" w:cs="Arial"/>
          <w:sz w:val="20"/>
          <w:szCs w:val="20"/>
        </w:rPr>
      </w:pPr>
      <w:r w:rsidRPr="003D5D13">
        <w:rPr>
          <w:rFonts w:ascii="Trebuchet MS" w:hAnsi="Trebuchet MS" w:cs="Arial"/>
          <w:sz w:val="20"/>
          <w:szCs w:val="20"/>
        </w:rPr>
        <w:t xml:space="preserve">Oświadczenie z art. 125 ust. 1 </w:t>
      </w:r>
      <w:proofErr w:type="spellStart"/>
      <w:r w:rsidRPr="003D5D13">
        <w:rPr>
          <w:rFonts w:ascii="Trebuchet MS" w:hAnsi="Trebuchet MS" w:cs="Arial"/>
          <w:sz w:val="20"/>
          <w:szCs w:val="20"/>
        </w:rPr>
        <w:t>Pzp</w:t>
      </w:r>
      <w:proofErr w:type="spellEnd"/>
      <w:r w:rsidR="002F1AE6">
        <w:rPr>
          <w:rFonts w:ascii="Trebuchet MS" w:hAnsi="Trebuchet MS" w:cs="Arial"/>
          <w:sz w:val="20"/>
          <w:szCs w:val="20"/>
        </w:rPr>
        <w:t>,</w:t>
      </w:r>
    </w:p>
    <w:p w14:paraId="52699D21" w14:textId="77777777" w:rsidR="00B64327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………………………………………..,</w:t>
      </w:r>
    </w:p>
    <w:p w14:paraId="6E68F9AB" w14:textId="77777777" w:rsidR="00B64327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…………………………………………</w:t>
      </w:r>
    </w:p>
    <w:p w14:paraId="490CA4F4" w14:textId="77777777" w:rsidR="00CB0301" w:rsidRDefault="00CB030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bookmarkStart w:id="2" w:name="_Hlk60047166"/>
    </w:p>
    <w:p w14:paraId="4590253B" w14:textId="31028748" w:rsidR="009E6B81" w:rsidRPr="00362ED4" w:rsidRDefault="009E6B8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5F134DB" w14:textId="77777777" w:rsidR="009E6B81" w:rsidRPr="00362ED4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51858907" w14:textId="77777777" w:rsidR="009E6B81" w:rsidRPr="00362ED4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AE6B8B9" w14:textId="77777777" w:rsidR="009E6B81" w:rsidRPr="00362ED4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2"/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7227B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3474F" w14:textId="77777777" w:rsidR="00CF4B00" w:rsidRDefault="00CF4B00" w:rsidP="00BD43D4">
      <w:r>
        <w:separator/>
      </w:r>
    </w:p>
  </w:endnote>
  <w:endnote w:type="continuationSeparator" w:id="0">
    <w:p w14:paraId="6B2B62B4" w14:textId="77777777" w:rsidR="00CF4B00" w:rsidRDefault="00CF4B00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73964" w14:textId="77777777" w:rsidR="00CF4B00" w:rsidRDefault="00CF4B00" w:rsidP="00BD43D4">
      <w:r>
        <w:separator/>
      </w:r>
    </w:p>
  </w:footnote>
  <w:footnote w:type="continuationSeparator" w:id="0">
    <w:p w14:paraId="7312969C" w14:textId="77777777" w:rsidR="00CF4B00" w:rsidRDefault="00CF4B00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001F" w14:textId="482B5E08" w:rsidR="00EC6453" w:rsidRDefault="00E65EA2">
    <w:pPr>
      <w:pStyle w:val="Nagwek"/>
    </w:pPr>
    <w:r>
      <w:rPr>
        <w:rFonts w:ascii="Trebuchet MS" w:hAnsi="Trebuchet MS"/>
        <w:b/>
        <w:sz w:val="17"/>
        <w:szCs w:val="17"/>
      </w:rPr>
      <w:t>BZP.271.</w:t>
    </w:r>
    <w:r w:rsidR="00CD09FB">
      <w:rPr>
        <w:rFonts w:ascii="Trebuchet MS" w:hAnsi="Trebuchet MS"/>
        <w:b/>
        <w:sz w:val="17"/>
        <w:szCs w:val="17"/>
        <w:lang w:val="pl-PL"/>
      </w:rPr>
      <w:t>2</w:t>
    </w:r>
    <w:r w:rsidR="00A325C0">
      <w:rPr>
        <w:rFonts w:ascii="Trebuchet MS" w:hAnsi="Trebuchet MS"/>
        <w:b/>
        <w:sz w:val="17"/>
        <w:szCs w:val="17"/>
        <w:lang w:val="pl-PL"/>
      </w:rPr>
      <w:t>9</w:t>
    </w:r>
    <w:r>
      <w:rPr>
        <w:rFonts w:ascii="Trebuchet MS" w:hAnsi="Trebuchet MS"/>
        <w:b/>
        <w:sz w:val="17"/>
        <w:szCs w:val="17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207447"/>
    <w:multiLevelType w:val="hybridMultilevel"/>
    <w:tmpl w:val="FA04FD88"/>
    <w:lvl w:ilvl="0" w:tplc="F29499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</w:abstractNum>
  <w:abstractNum w:abstractNumId="4" w15:restartNumberingAfterBreak="0">
    <w:nsid w:val="23D02705"/>
    <w:multiLevelType w:val="hybridMultilevel"/>
    <w:tmpl w:val="EA9AA0E0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92F5F69"/>
    <w:multiLevelType w:val="hybridMultilevel"/>
    <w:tmpl w:val="AFCEF0AA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DC11A0A"/>
    <w:multiLevelType w:val="multilevel"/>
    <w:tmpl w:val="D9645D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Trebuchet MS" w:hAnsi="Trebuchet MS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82658377">
    <w:abstractNumId w:val="7"/>
  </w:num>
  <w:num w:numId="2" w16cid:durableId="1385179525">
    <w:abstractNumId w:val="1"/>
  </w:num>
  <w:num w:numId="3" w16cid:durableId="1123841437">
    <w:abstractNumId w:val="5"/>
  </w:num>
  <w:num w:numId="4" w16cid:durableId="1878081251">
    <w:abstractNumId w:val="3"/>
  </w:num>
  <w:num w:numId="5" w16cid:durableId="833496863">
    <w:abstractNumId w:val="4"/>
  </w:num>
  <w:num w:numId="6" w16cid:durableId="2112629260">
    <w:abstractNumId w:val="0"/>
  </w:num>
  <w:num w:numId="7" w16cid:durableId="46804799">
    <w:abstractNumId w:val="8"/>
  </w:num>
  <w:num w:numId="8" w16cid:durableId="1138450401">
    <w:abstractNumId w:val="2"/>
  </w:num>
  <w:num w:numId="9" w16cid:durableId="46832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0488C"/>
    <w:rsid w:val="0001224D"/>
    <w:rsid w:val="0003666A"/>
    <w:rsid w:val="00070023"/>
    <w:rsid w:val="000736F7"/>
    <w:rsid w:val="000B3272"/>
    <w:rsid w:val="000E2A76"/>
    <w:rsid w:val="000E7542"/>
    <w:rsid w:val="001018AD"/>
    <w:rsid w:val="00104318"/>
    <w:rsid w:val="0011477F"/>
    <w:rsid w:val="00126118"/>
    <w:rsid w:val="001309E0"/>
    <w:rsid w:val="00133800"/>
    <w:rsid w:val="00142195"/>
    <w:rsid w:val="00144BAB"/>
    <w:rsid w:val="00145735"/>
    <w:rsid w:val="00163C10"/>
    <w:rsid w:val="001716F1"/>
    <w:rsid w:val="00182B49"/>
    <w:rsid w:val="00186637"/>
    <w:rsid w:val="001924F0"/>
    <w:rsid w:val="00194FE9"/>
    <w:rsid w:val="00196AE8"/>
    <w:rsid w:val="001A5757"/>
    <w:rsid w:val="001B3DD8"/>
    <w:rsid w:val="001C48E4"/>
    <w:rsid w:val="001C6B8A"/>
    <w:rsid w:val="001D5906"/>
    <w:rsid w:val="001D6C7A"/>
    <w:rsid w:val="001E0771"/>
    <w:rsid w:val="001E0AB5"/>
    <w:rsid w:val="001E0D76"/>
    <w:rsid w:val="001E529E"/>
    <w:rsid w:val="001F3102"/>
    <w:rsid w:val="00200DA5"/>
    <w:rsid w:val="002143E1"/>
    <w:rsid w:val="00214653"/>
    <w:rsid w:val="0022308D"/>
    <w:rsid w:val="00232EF9"/>
    <w:rsid w:val="00241144"/>
    <w:rsid w:val="00241FF5"/>
    <w:rsid w:val="0024408B"/>
    <w:rsid w:val="00247347"/>
    <w:rsid w:val="0026580D"/>
    <w:rsid w:val="002768C4"/>
    <w:rsid w:val="002872EE"/>
    <w:rsid w:val="002B13F2"/>
    <w:rsid w:val="002D19D4"/>
    <w:rsid w:val="002D4F5C"/>
    <w:rsid w:val="002E2E3D"/>
    <w:rsid w:val="002F1AE6"/>
    <w:rsid w:val="002F1D79"/>
    <w:rsid w:val="002F34F0"/>
    <w:rsid w:val="002F43C9"/>
    <w:rsid w:val="003079B7"/>
    <w:rsid w:val="00316F43"/>
    <w:rsid w:val="003355AB"/>
    <w:rsid w:val="00336418"/>
    <w:rsid w:val="00341775"/>
    <w:rsid w:val="00351D26"/>
    <w:rsid w:val="00363B44"/>
    <w:rsid w:val="0038044C"/>
    <w:rsid w:val="003816D6"/>
    <w:rsid w:val="00386785"/>
    <w:rsid w:val="003A17ED"/>
    <w:rsid w:val="003B4D05"/>
    <w:rsid w:val="003B63F0"/>
    <w:rsid w:val="003D1ACB"/>
    <w:rsid w:val="003D5D13"/>
    <w:rsid w:val="003F005A"/>
    <w:rsid w:val="003F6BFA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00164"/>
    <w:rsid w:val="005107A1"/>
    <w:rsid w:val="00555BB9"/>
    <w:rsid w:val="00592C4C"/>
    <w:rsid w:val="0059534E"/>
    <w:rsid w:val="005A02A2"/>
    <w:rsid w:val="005B00CB"/>
    <w:rsid w:val="005C7990"/>
    <w:rsid w:val="005E10C4"/>
    <w:rsid w:val="005F5431"/>
    <w:rsid w:val="00606BAC"/>
    <w:rsid w:val="00615743"/>
    <w:rsid w:val="006333FA"/>
    <w:rsid w:val="006505DC"/>
    <w:rsid w:val="00653CA0"/>
    <w:rsid w:val="0066537E"/>
    <w:rsid w:val="006661F7"/>
    <w:rsid w:val="0068271A"/>
    <w:rsid w:val="006835A8"/>
    <w:rsid w:val="006932D9"/>
    <w:rsid w:val="006B4488"/>
    <w:rsid w:val="006D01DD"/>
    <w:rsid w:val="006D4B4F"/>
    <w:rsid w:val="006E2BD9"/>
    <w:rsid w:val="006F0B32"/>
    <w:rsid w:val="006F1CCC"/>
    <w:rsid w:val="0071349C"/>
    <w:rsid w:val="007227B7"/>
    <w:rsid w:val="0072724D"/>
    <w:rsid w:val="0072749C"/>
    <w:rsid w:val="00745687"/>
    <w:rsid w:val="00750145"/>
    <w:rsid w:val="00751B5D"/>
    <w:rsid w:val="00776271"/>
    <w:rsid w:val="00786758"/>
    <w:rsid w:val="007A7CBE"/>
    <w:rsid w:val="007D2BB7"/>
    <w:rsid w:val="007D3BD8"/>
    <w:rsid w:val="007D6D0C"/>
    <w:rsid w:val="007E0CA1"/>
    <w:rsid w:val="007F5FFF"/>
    <w:rsid w:val="008102B2"/>
    <w:rsid w:val="0081462D"/>
    <w:rsid w:val="008270ED"/>
    <w:rsid w:val="00830B48"/>
    <w:rsid w:val="00833DDD"/>
    <w:rsid w:val="008355E2"/>
    <w:rsid w:val="0084422F"/>
    <w:rsid w:val="0084658B"/>
    <w:rsid w:val="00876996"/>
    <w:rsid w:val="008840C9"/>
    <w:rsid w:val="008851F2"/>
    <w:rsid w:val="00895254"/>
    <w:rsid w:val="008953AF"/>
    <w:rsid w:val="00897FC2"/>
    <w:rsid w:val="008A14FB"/>
    <w:rsid w:val="008B744F"/>
    <w:rsid w:val="008D1100"/>
    <w:rsid w:val="008D5404"/>
    <w:rsid w:val="008F7FD3"/>
    <w:rsid w:val="009001C1"/>
    <w:rsid w:val="00936347"/>
    <w:rsid w:val="00946A31"/>
    <w:rsid w:val="00947CED"/>
    <w:rsid w:val="009544CD"/>
    <w:rsid w:val="00964BBF"/>
    <w:rsid w:val="0096759A"/>
    <w:rsid w:val="009678F9"/>
    <w:rsid w:val="00971174"/>
    <w:rsid w:val="009729C7"/>
    <w:rsid w:val="009857FB"/>
    <w:rsid w:val="009907C9"/>
    <w:rsid w:val="009D7407"/>
    <w:rsid w:val="009E56A9"/>
    <w:rsid w:val="009E6B81"/>
    <w:rsid w:val="009F044A"/>
    <w:rsid w:val="009F04ED"/>
    <w:rsid w:val="00A25971"/>
    <w:rsid w:val="00A324BE"/>
    <w:rsid w:val="00A325C0"/>
    <w:rsid w:val="00A32B72"/>
    <w:rsid w:val="00A40570"/>
    <w:rsid w:val="00A65462"/>
    <w:rsid w:val="00A753B8"/>
    <w:rsid w:val="00A95D06"/>
    <w:rsid w:val="00AA00DB"/>
    <w:rsid w:val="00AA1768"/>
    <w:rsid w:val="00AD5196"/>
    <w:rsid w:val="00B008B3"/>
    <w:rsid w:val="00B21E45"/>
    <w:rsid w:val="00B566D4"/>
    <w:rsid w:val="00B56D4C"/>
    <w:rsid w:val="00B64327"/>
    <w:rsid w:val="00B76C2E"/>
    <w:rsid w:val="00B850B6"/>
    <w:rsid w:val="00B90DD2"/>
    <w:rsid w:val="00BC114D"/>
    <w:rsid w:val="00BD43D4"/>
    <w:rsid w:val="00BF6E1C"/>
    <w:rsid w:val="00C12095"/>
    <w:rsid w:val="00C129D0"/>
    <w:rsid w:val="00C17E59"/>
    <w:rsid w:val="00C63AE7"/>
    <w:rsid w:val="00C847A8"/>
    <w:rsid w:val="00CB0301"/>
    <w:rsid w:val="00CC5632"/>
    <w:rsid w:val="00CD09FB"/>
    <w:rsid w:val="00CE4E2C"/>
    <w:rsid w:val="00CF4B00"/>
    <w:rsid w:val="00D05BDB"/>
    <w:rsid w:val="00D17D18"/>
    <w:rsid w:val="00D27D28"/>
    <w:rsid w:val="00D44A15"/>
    <w:rsid w:val="00D6526A"/>
    <w:rsid w:val="00D66829"/>
    <w:rsid w:val="00D775C3"/>
    <w:rsid w:val="00D824BB"/>
    <w:rsid w:val="00D92E75"/>
    <w:rsid w:val="00DB51EB"/>
    <w:rsid w:val="00DB55CA"/>
    <w:rsid w:val="00DF676A"/>
    <w:rsid w:val="00E03F39"/>
    <w:rsid w:val="00E2262E"/>
    <w:rsid w:val="00E32669"/>
    <w:rsid w:val="00E35E13"/>
    <w:rsid w:val="00E4009F"/>
    <w:rsid w:val="00E407DA"/>
    <w:rsid w:val="00E431F3"/>
    <w:rsid w:val="00E57FC3"/>
    <w:rsid w:val="00E65EA2"/>
    <w:rsid w:val="00E663A8"/>
    <w:rsid w:val="00E7608C"/>
    <w:rsid w:val="00E76D73"/>
    <w:rsid w:val="00EC6453"/>
    <w:rsid w:val="00EE2593"/>
    <w:rsid w:val="00EE39C5"/>
    <w:rsid w:val="00EE4A39"/>
    <w:rsid w:val="00EF697D"/>
    <w:rsid w:val="00F1553A"/>
    <w:rsid w:val="00F25E77"/>
    <w:rsid w:val="00F27DB0"/>
    <w:rsid w:val="00F52836"/>
    <w:rsid w:val="00F5656D"/>
    <w:rsid w:val="00F569E4"/>
    <w:rsid w:val="00F70D2F"/>
    <w:rsid w:val="00F87B51"/>
    <w:rsid w:val="00F92FEB"/>
    <w:rsid w:val="00FA37CD"/>
    <w:rsid w:val="00FA654B"/>
    <w:rsid w:val="00FB13B5"/>
    <w:rsid w:val="00FC4BA3"/>
    <w:rsid w:val="00FD2DDF"/>
    <w:rsid w:val="00FD4A1F"/>
    <w:rsid w:val="00FE40AA"/>
    <w:rsid w:val="00FE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141</cp:revision>
  <cp:lastPrinted>2023-09-28T06:54:00Z</cp:lastPrinted>
  <dcterms:created xsi:type="dcterms:W3CDTF">2021-06-10T10:43:00Z</dcterms:created>
  <dcterms:modified xsi:type="dcterms:W3CDTF">2023-09-28T07:14:00Z</dcterms:modified>
</cp:coreProperties>
</file>