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8AF1" w14:textId="7B693092" w:rsidR="00BA2FEF" w:rsidRDefault="004158E4" w:rsidP="004158E4">
      <w:pPr>
        <w:jc w:val="right"/>
      </w:pPr>
      <w:r>
        <w:t xml:space="preserve">Stęszew, </w:t>
      </w:r>
      <w:r w:rsidR="00BC2982">
        <w:t>28</w:t>
      </w:r>
      <w:r w:rsidR="00010DFF">
        <w:t>.0</w:t>
      </w:r>
      <w:r w:rsidR="00BC2982">
        <w:t>6</w:t>
      </w:r>
      <w:r w:rsidR="00010DFF">
        <w:t>.202</w:t>
      </w:r>
      <w:r w:rsidR="00217850">
        <w:t>2</w:t>
      </w:r>
    </w:p>
    <w:p w14:paraId="0FCDF341" w14:textId="1C428093" w:rsidR="0097167E" w:rsidRPr="00863ECE" w:rsidRDefault="00010DFF" w:rsidP="00CF7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BC298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BC298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217850">
        <w:rPr>
          <w:rFonts w:ascii="Arial" w:hAnsi="Arial" w:cs="Arial"/>
          <w:sz w:val="20"/>
          <w:szCs w:val="20"/>
        </w:rPr>
        <w:t>2</w:t>
      </w:r>
    </w:p>
    <w:p w14:paraId="6AF9C4D3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0B00C60C" w14:textId="77777777" w:rsidR="00BD3451" w:rsidRPr="00BD3451" w:rsidRDefault="00BD3451" w:rsidP="00BD3451">
      <w:pPr>
        <w:pStyle w:val="Tekstpodstawowy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34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Dotyczy: postępowania o udzielenie zamówienia publicznego w trybie zapytania ofertowego pn. </w:t>
      </w:r>
    </w:p>
    <w:p w14:paraId="04820E86" w14:textId="7E1F3B76" w:rsidR="00BC38A6" w:rsidRPr="00BC2982" w:rsidRDefault="00BC2982" w:rsidP="00BC2982">
      <w:pPr>
        <w:rPr>
          <w:rFonts w:ascii="Arial" w:eastAsia="Times New Roman" w:hAnsi="Arial" w:cs="Arial"/>
          <w:color w:val="000000"/>
          <w:sz w:val="20"/>
          <w:szCs w:val="25"/>
          <w:lang w:eastAsia="pl-PL"/>
        </w:rPr>
      </w:pPr>
      <w:r w:rsidRPr="00BC2982">
        <w:rPr>
          <w:rFonts w:ascii="Arial" w:eastAsia="Times New Roman" w:hAnsi="Arial" w:cs="Arial"/>
          <w:color w:val="000000"/>
          <w:sz w:val="20"/>
          <w:szCs w:val="25"/>
          <w:lang w:eastAsia="pl-PL"/>
        </w:rPr>
        <w:t>Remonty oraz naprawy budynków:</w:t>
      </w:r>
      <w:r>
        <w:rPr>
          <w:rFonts w:ascii="Arial" w:eastAsia="Times New Roman" w:hAnsi="Arial" w:cs="Arial"/>
          <w:color w:val="000000"/>
          <w:sz w:val="20"/>
          <w:szCs w:val="25"/>
          <w:lang w:eastAsia="pl-PL"/>
        </w:rPr>
        <w:br/>
      </w:r>
      <w:r w:rsidRPr="00BC2982">
        <w:rPr>
          <w:rFonts w:ascii="Arial" w:eastAsia="Times New Roman" w:hAnsi="Arial" w:cs="Arial"/>
          <w:color w:val="000000"/>
          <w:sz w:val="20"/>
          <w:szCs w:val="25"/>
          <w:lang w:eastAsia="pl-PL"/>
        </w:rPr>
        <w:t>Część 5: PRZYGOTOWANIE ORAZ OGRODZENIE TERENU PRZY PLACU ZABAW W TRZEBAWIU.</w:t>
      </w:r>
      <w:r w:rsidR="00160281">
        <w:rPr>
          <w:rFonts w:ascii="Arial" w:hAnsi="Arial" w:cs="Arial"/>
          <w:sz w:val="20"/>
          <w:szCs w:val="20"/>
        </w:rPr>
        <w:t xml:space="preserve"> </w:t>
      </w:r>
      <w:r w:rsidR="00010DFF">
        <w:rPr>
          <w:rFonts w:ascii="Arial" w:hAnsi="Arial" w:cs="Arial"/>
          <w:sz w:val="20"/>
          <w:szCs w:val="20"/>
        </w:rPr>
        <w:t xml:space="preserve"> </w:t>
      </w:r>
      <w:r w:rsidR="00D07754">
        <w:rPr>
          <w:rFonts w:ascii="Arial" w:hAnsi="Arial" w:cs="Arial"/>
          <w:sz w:val="20"/>
          <w:szCs w:val="20"/>
        </w:rPr>
        <w:t xml:space="preserve"> </w:t>
      </w:r>
    </w:p>
    <w:p w14:paraId="47B3C717" w14:textId="77777777" w:rsidR="00BC2982" w:rsidRPr="00BC2982" w:rsidRDefault="004158E4" w:rsidP="00BC2982">
      <w:pPr>
        <w:pStyle w:val="ZALACZNIKTEKST"/>
        <w:rPr>
          <w:color w:val="000000"/>
          <w:szCs w:val="25"/>
        </w:rPr>
      </w:pPr>
      <w:r>
        <w:rPr>
          <w:szCs w:val="20"/>
        </w:rPr>
        <w:t>Burmistrz Gminy Stęszew uprzejmie informuje, że</w:t>
      </w:r>
      <w:r w:rsidR="005D6502">
        <w:rPr>
          <w:szCs w:val="20"/>
        </w:rPr>
        <w:t xml:space="preserve"> w postępowaniu</w:t>
      </w:r>
      <w:r w:rsidR="00010DFF">
        <w:rPr>
          <w:color w:val="000000"/>
          <w:szCs w:val="25"/>
        </w:rPr>
        <w:t xml:space="preserve"> </w:t>
      </w:r>
      <w:r w:rsidR="00BC2982" w:rsidRPr="00BC2982">
        <w:rPr>
          <w:color w:val="000000"/>
          <w:szCs w:val="25"/>
        </w:rPr>
        <w:t>Remonty oraz naprawy budynków:</w:t>
      </w:r>
    </w:p>
    <w:p w14:paraId="0C73DF35" w14:textId="5BCA1A48" w:rsidR="00D07754" w:rsidRPr="00010DFF" w:rsidRDefault="00BC2982" w:rsidP="00BC2982">
      <w:pPr>
        <w:pStyle w:val="ZALACZNIKTEKST"/>
        <w:rPr>
          <w:color w:val="000000"/>
          <w:szCs w:val="25"/>
        </w:rPr>
      </w:pPr>
      <w:r w:rsidRPr="00BC2982">
        <w:rPr>
          <w:color w:val="000000"/>
          <w:szCs w:val="25"/>
        </w:rPr>
        <w:t>Część 5: PRZYGOTOWANIE ORAZ OGRODZENIE TERENU PRZY PLACU ZABAW W TRZEBAWIU</w:t>
      </w:r>
      <w:r w:rsidR="004158E4">
        <w:t xml:space="preserve">, </w:t>
      </w:r>
      <w:r w:rsidR="005D6502">
        <w:rPr>
          <w:szCs w:val="20"/>
        </w:rPr>
        <w:t>do realizacji</w:t>
      </w:r>
      <w:r w:rsidR="00393D25">
        <w:rPr>
          <w:szCs w:val="20"/>
        </w:rPr>
        <w:t xml:space="preserve"> </w:t>
      </w:r>
      <w:r w:rsidR="005D6502">
        <w:rPr>
          <w:szCs w:val="20"/>
        </w:rPr>
        <w:t>wybrana została oferta:</w:t>
      </w:r>
    </w:p>
    <w:p w14:paraId="5446B464" w14:textId="450EB11E" w:rsidR="004158E4" w:rsidRPr="00D07754" w:rsidRDefault="00C541B9" w:rsidP="00D07754">
      <w:pPr>
        <w:pStyle w:val="ZALACZNIKTEKST"/>
        <w:rPr>
          <w:color w:val="000000"/>
          <w:szCs w:val="25"/>
        </w:rPr>
      </w:pPr>
      <w:r>
        <w:rPr>
          <w:szCs w:val="20"/>
        </w:rPr>
        <w:t xml:space="preserve"> </w:t>
      </w:r>
      <w:r w:rsidR="00ED0418">
        <w:rPr>
          <w:szCs w:val="20"/>
        </w:rPr>
        <w:t xml:space="preserve"> </w:t>
      </w:r>
    </w:p>
    <w:p w14:paraId="37834CC0" w14:textId="00C0DDE4" w:rsidR="005D6502" w:rsidRPr="00ED0418" w:rsidRDefault="00BC2982" w:rsidP="00BD3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Smolgaz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Grażyna Smolibowska </w:t>
      </w:r>
      <w:r>
        <w:rPr>
          <w:rFonts w:ascii="Arial" w:hAnsi="Arial" w:cs="Arial"/>
          <w:sz w:val="20"/>
          <w:szCs w:val="20"/>
        </w:rPr>
        <w:br/>
        <w:t>ul. Błażejewska 47B</w:t>
      </w:r>
      <w:r>
        <w:rPr>
          <w:rFonts w:ascii="Arial" w:hAnsi="Arial" w:cs="Arial"/>
          <w:sz w:val="20"/>
          <w:szCs w:val="20"/>
        </w:rPr>
        <w:br/>
        <w:t xml:space="preserve">62-035 Kórnik </w:t>
      </w:r>
      <w:r w:rsidR="00BD3451">
        <w:rPr>
          <w:rFonts w:ascii="Calibri" w:hAnsi="Calibri" w:cs="Arial"/>
          <w:shd w:val="clear" w:color="auto" w:fill="FFFFFF"/>
        </w:rPr>
        <w:br/>
      </w:r>
      <w:r w:rsidR="00BD3451" w:rsidRPr="00BD3451">
        <w:rPr>
          <w:rFonts w:ascii="Calibri" w:hAnsi="Calibri" w:cs="Arial"/>
          <w:shd w:val="clear" w:color="auto" w:fill="FFFFFF"/>
        </w:rPr>
        <w:t xml:space="preserve">NIP: </w:t>
      </w:r>
      <w:r w:rsidR="000E5E71">
        <w:rPr>
          <w:rFonts w:ascii="Calibri" w:hAnsi="Calibri" w:cs="Arial"/>
          <w:shd w:val="clear" w:color="auto" w:fill="FFFFFF"/>
        </w:rPr>
        <w:t>7851262146</w:t>
      </w:r>
    </w:p>
    <w:p w14:paraId="43243538" w14:textId="77777777" w:rsidR="00CF7433" w:rsidRPr="00D07754" w:rsidRDefault="00CF7433" w:rsidP="00C541B9">
      <w:pPr>
        <w:rPr>
          <w:rFonts w:ascii="Arial" w:hAnsi="Arial" w:cs="Arial"/>
          <w:sz w:val="20"/>
        </w:rPr>
      </w:pPr>
    </w:p>
    <w:tbl>
      <w:tblPr>
        <w:tblW w:w="1065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646"/>
        <w:gridCol w:w="3813"/>
        <w:gridCol w:w="2033"/>
      </w:tblGrid>
      <w:tr w:rsidR="00C541B9" w:rsidRPr="00392353" w14:paraId="6F57CCBF" w14:textId="77777777" w:rsidTr="008A69BA">
        <w:trPr>
          <w:trHeight w:val="347"/>
        </w:trPr>
        <w:tc>
          <w:tcPr>
            <w:tcW w:w="1160" w:type="dxa"/>
            <w:shd w:val="clear" w:color="auto" w:fill="auto"/>
          </w:tcPr>
          <w:p w14:paraId="5F1A8C85" w14:textId="77777777" w:rsidR="00C541B9" w:rsidRPr="00392353" w:rsidRDefault="00C541B9" w:rsidP="00C541B9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46" w:type="dxa"/>
            <w:shd w:val="clear" w:color="auto" w:fill="auto"/>
          </w:tcPr>
          <w:p w14:paraId="188DA8BB" w14:textId="77777777" w:rsidR="00C541B9" w:rsidRPr="00392353" w:rsidRDefault="00C541B9" w:rsidP="00C5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813" w:type="dxa"/>
            <w:shd w:val="clear" w:color="auto" w:fill="auto"/>
          </w:tcPr>
          <w:p w14:paraId="0D8EBC51" w14:textId="77777777" w:rsidR="00C541B9" w:rsidRPr="00392353" w:rsidRDefault="00C541B9" w:rsidP="00C5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Ceny oferty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2033" w:type="dxa"/>
          </w:tcPr>
          <w:p w14:paraId="37DB339D" w14:textId="77777777" w:rsidR="00C541B9" w:rsidRDefault="00C541B9" w:rsidP="00C5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BC2982" w:rsidRPr="00392353" w14:paraId="19AB8340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1656BCDE" w14:textId="3B01B0F4" w:rsidR="00BC2982" w:rsidRDefault="00BC2982" w:rsidP="00B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14:paraId="18983F55" w14:textId="314C1DCF" w:rsidR="00BC2982" w:rsidRPr="006E2F69" w:rsidRDefault="00BC2982" w:rsidP="00B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Smolgaz</w:t>
            </w:r>
          </w:p>
        </w:tc>
        <w:tc>
          <w:tcPr>
            <w:tcW w:w="3813" w:type="dxa"/>
            <w:shd w:val="clear" w:color="auto" w:fill="auto"/>
          </w:tcPr>
          <w:p w14:paraId="23C25993" w14:textId="06BCD3E0" w:rsidR="00BC2982" w:rsidRPr="006C3DF3" w:rsidRDefault="00BC2982" w:rsidP="00BC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673">
              <w:rPr>
                <w:rFonts w:ascii="Arial" w:hAnsi="Arial" w:cs="Arial"/>
                <w:bCs/>
                <w:sz w:val="20"/>
                <w:szCs w:val="20"/>
                <w:shd w:val="clear" w:color="auto" w:fill="FCFCFC"/>
              </w:rPr>
              <w:t>14 800.00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CFCFC"/>
              </w:rPr>
              <w:t xml:space="preserve"> </w:t>
            </w:r>
          </w:p>
        </w:tc>
        <w:tc>
          <w:tcPr>
            <w:tcW w:w="2033" w:type="dxa"/>
          </w:tcPr>
          <w:p w14:paraId="71F330FE" w14:textId="3E4F3ED8" w:rsidR="00BC2982" w:rsidRDefault="00BC2982" w:rsidP="00BC2982">
            <w:pPr>
              <w:jc w:val="center"/>
            </w:pPr>
            <w:r>
              <w:t>10,00</w:t>
            </w:r>
          </w:p>
        </w:tc>
      </w:tr>
    </w:tbl>
    <w:p w14:paraId="475779E0" w14:textId="77777777" w:rsidR="000248DF" w:rsidRDefault="000248DF" w:rsidP="004158E4">
      <w:pPr>
        <w:rPr>
          <w:rFonts w:ascii="Arial" w:hAnsi="Arial" w:cs="Arial"/>
          <w:sz w:val="20"/>
          <w:szCs w:val="20"/>
        </w:rPr>
      </w:pPr>
    </w:p>
    <w:p w14:paraId="01EB5B93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3D24B7AC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Strona internetowa</w:t>
      </w:r>
    </w:p>
    <w:p w14:paraId="44A70DD7" w14:textId="7F3B4A19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Adresaci</w:t>
      </w:r>
      <w:r w:rsidR="00BC2982">
        <w:rPr>
          <w:rFonts w:ascii="Arial" w:hAnsi="Arial" w:cs="Arial"/>
          <w:sz w:val="20"/>
          <w:szCs w:val="20"/>
        </w:rPr>
        <w:t xml:space="preserve"> </w:t>
      </w:r>
    </w:p>
    <w:p w14:paraId="57CABF1B" w14:textId="77777777" w:rsidR="00A844E5" w:rsidRDefault="000248DF" w:rsidP="005D65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a/a</w:t>
      </w:r>
    </w:p>
    <w:sectPr w:rsidR="00A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7B23" w14:textId="77777777" w:rsidR="007A53EF" w:rsidRDefault="007A53EF" w:rsidP="000248DF">
      <w:pPr>
        <w:spacing w:after="0" w:line="240" w:lineRule="auto"/>
      </w:pPr>
      <w:r>
        <w:separator/>
      </w:r>
    </w:p>
  </w:endnote>
  <w:endnote w:type="continuationSeparator" w:id="0">
    <w:p w14:paraId="146CE299" w14:textId="77777777" w:rsidR="007A53EF" w:rsidRDefault="007A53EF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84D7" w14:textId="77777777" w:rsidR="007A53EF" w:rsidRDefault="007A53EF" w:rsidP="000248DF">
      <w:pPr>
        <w:spacing w:after="0" w:line="240" w:lineRule="auto"/>
      </w:pPr>
      <w:r>
        <w:separator/>
      </w:r>
    </w:p>
  </w:footnote>
  <w:footnote w:type="continuationSeparator" w:id="0">
    <w:p w14:paraId="2CCFAFA4" w14:textId="77777777" w:rsidR="007A53EF" w:rsidRDefault="007A53EF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10DFF"/>
    <w:rsid w:val="000248DF"/>
    <w:rsid w:val="000453B9"/>
    <w:rsid w:val="00050EB3"/>
    <w:rsid w:val="00065705"/>
    <w:rsid w:val="00082DB4"/>
    <w:rsid w:val="000862E5"/>
    <w:rsid w:val="000A4095"/>
    <w:rsid w:val="000C0C82"/>
    <w:rsid w:val="000D0F15"/>
    <w:rsid w:val="000E5E71"/>
    <w:rsid w:val="00110511"/>
    <w:rsid w:val="00142409"/>
    <w:rsid w:val="00160281"/>
    <w:rsid w:val="00217850"/>
    <w:rsid w:val="002468F1"/>
    <w:rsid w:val="00297338"/>
    <w:rsid w:val="003262C6"/>
    <w:rsid w:val="00340B77"/>
    <w:rsid w:val="00393D25"/>
    <w:rsid w:val="003C4232"/>
    <w:rsid w:val="003F6C66"/>
    <w:rsid w:val="00406F49"/>
    <w:rsid w:val="004158E4"/>
    <w:rsid w:val="004471CA"/>
    <w:rsid w:val="004A148C"/>
    <w:rsid w:val="005D6502"/>
    <w:rsid w:val="006C732C"/>
    <w:rsid w:val="0072557E"/>
    <w:rsid w:val="007A53EF"/>
    <w:rsid w:val="007B316E"/>
    <w:rsid w:val="007D19A3"/>
    <w:rsid w:val="00802BAA"/>
    <w:rsid w:val="00863ECE"/>
    <w:rsid w:val="008A1C38"/>
    <w:rsid w:val="008A69BA"/>
    <w:rsid w:val="008C783F"/>
    <w:rsid w:val="0097167E"/>
    <w:rsid w:val="00A844E5"/>
    <w:rsid w:val="00B51D94"/>
    <w:rsid w:val="00BA2FEF"/>
    <w:rsid w:val="00BC05B4"/>
    <w:rsid w:val="00BC2982"/>
    <w:rsid w:val="00BC38A6"/>
    <w:rsid w:val="00BD3451"/>
    <w:rsid w:val="00C541B9"/>
    <w:rsid w:val="00CF7433"/>
    <w:rsid w:val="00D07754"/>
    <w:rsid w:val="00D52524"/>
    <w:rsid w:val="00D82B55"/>
    <w:rsid w:val="00DB163F"/>
    <w:rsid w:val="00DB6815"/>
    <w:rsid w:val="00DC69EA"/>
    <w:rsid w:val="00E401F5"/>
    <w:rsid w:val="00ED0418"/>
    <w:rsid w:val="00F05B3B"/>
    <w:rsid w:val="00F36D78"/>
    <w:rsid w:val="00F577CE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F4E33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BC38A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24</cp:revision>
  <cp:lastPrinted>2022-06-27T11:04:00Z</cp:lastPrinted>
  <dcterms:created xsi:type="dcterms:W3CDTF">2019-08-21T12:05:00Z</dcterms:created>
  <dcterms:modified xsi:type="dcterms:W3CDTF">2022-06-27T11:05:00Z</dcterms:modified>
</cp:coreProperties>
</file>